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03724D" w:rsidRPr="00345F9F" w:rsidTr="006235AE">
        <w:tc>
          <w:tcPr>
            <w:tcW w:w="9570" w:type="dxa"/>
            <w:gridSpan w:val="2"/>
          </w:tcPr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60960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24D" w:rsidRPr="00345F9F" w:rsidTr="006235AE">
        <w:tc>
          <w:tcPr>
            <w:tcW w:w="4785" w:type="dxa"/>
          </w:tcPr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РОССИЯ ФЕДЕРАЦИЯЗЫ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ХАКАС РЕСПУБЛИКАЗЫ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БАН ПИЛТ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АЙМА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ЫНЫ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 xml:space="preserve"> УСТА</w:t>
            </w:r>
            <w:r w:rsidRPr="00345F9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-ПАСТАА</w:t>
            </w:r>
          </w:p>
        </w:tc>
        <w:tc>
          <w:tcPr>
            <w:tcW w:w="4785" w:type="dxa"/>
          </w:tcPr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РЕСПУБЛИКА ХАКАСИЯ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03724D" w:rsidRPr="00345F9F" w:rsidTr="006235AE">
        <w:tc>
          <w:tcPr>
            <w:tcW w:w="9570" w:type="dxa"/>
            <w:gridSpan w:val="2"/>
          </w:tcPr>
          <w:p w:rsidR="0003724D" w:rsidRPr="006158C9" w:rsidRDefault="0003724D" w:rsidP="006235A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03724D" w:rsidRPr="00345F9F" w:rsidRDefault="0003724D" w:rsidP="006235A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ПОСТАНОВЛЕ</w:t>
            </w:r>
            <w:r w:rsidRPr="00345F9F">
              <w:rPr>
                <w:rFonts w:ascii="Times New Roman" w:hAnsi="Times New Roman" w:cs="Times New Roman"/>
                <w:bCs/>
                <w:sz w:val="26"/>
                <w:szCs w:val="26"/>
              </w:rPr>
              <w:t>НИЕ</w:t>
            </w:r>
          </w:p>
          <w:p w:rsidR="0003724D" w:rsidRPr="006158C9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854CB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57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7B8B" w:rsidRPr="00957B8B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="00957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57B8B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957B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957B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г  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3B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54CBD">
              <w:rPr>
                <w:rFonts w:ascii="Times New Roman" w:hAnsi="Times New Roman" w:cs="Times New Roman"/>
                <w:sz w:val="26"/>
                <w:szCs w:val="26"/>
              </w:rPr>
              <w:t>761</w:t>
            </w:r>
            <w:r w:rsidR="00957B8B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</w:p>
          <w:p w:rsidR="0003724D" w:rsidRPr="00345F9F" w:rsidRDefault="0003724D" w:rsidP="00623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5F9F">
              <w:rPr>
                <w:rFonts w:ascii="Times New Roman" w:hAnsi="Times New Roman" w:cs="Times New Roman"/>
                <w:sz w:val="26"/>
                <w:szCs w:val="26"/>
              </w:rPr>
              <w:t>р.п. Усть-Абакан</w:t>
            </w:r>
          </w:p>
        </w:tc>
      </w:tr>
    </w:tbl>
    <w:p w:rsidR="0003724D" w:rsidRPr="006158C9" w:rsidRDefault="0003724D" w:rsidP="0003724D">
      <w:pPr>
        <w:spacing w:after="0" w:line="240" w:lineRule="auto"/>
        <w:ind w:right="5103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Pr="0003724D" w:rsidRDefault="00854CBD" w:rsidP="0003724D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дополнений в Постановл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ние администрации Усть-Абаканского района от 08.11.2018 № 1626-п «</w:t>
      </w:r>
      <w:r w:rsidR="0003724D" w:rsidRPr="0003724D">
        <w:rPr>
          <w:rFonts w:ascii="Times New Roman" w:eastAsia="Times New Roman" w:hAnsi="Times New Roman" w:cs="Times New Roman"/>
          <w:sz w:val="26"/>
          <w:szCs w:val="26"/>
        </w:rPr>
        <w:t>О пер</w:t>
      </w:r>
      <w:r w:rsidR="0003724D" w:rsidRPr="0003724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03724D" w:rsidRPr="0003724D">
        <w:rPr>
          <w:rFonts w:ascii="Times New Roman" w:eastAsia="Times New Roman" w:hAnsi="Times New Roman" w:cs="Times New Roman"/>
          <w:sz w:val="26"/>
          <w:szCs w:val="26"/>
        </w:rPr>
        <w:t xml:space="preserve">воде сил и средств территориальной подсистемы РСЧС </w:t>
      </w:r>
      <w:r w:rsidR="009A3F2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03724D" w:rsidRPr="0003724D">
        <w:rPr>
          <w:rFonts w:ascii="Times New Roman" w:eastAsia="Times New Roman" w:hAnsi="Times New Roman" w:cs="Times New Roman"/>
          <w:sz w:val="26"/>
          <w:szCs w:val="26"/>
        </w:rPr>
        <w:t>режим функцион</w:t>
      </w:r>
      <w:r w:rsidR="0003724D" w:rsidRPr="0003724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03724D" w:rsidRPr="0003724D">
        <w:rPr>
          <w:rFonts w:ascii="Times New Roman" w:eastAsia="Times New Roman" w:hAnsi="Times New Roman" w:cs="Times New Roman"/>
          <w:sz w:val="26"/>
          <w:szCs w:val="26"/>
        </w:rPr>
        <w:t>рования «Повышенная готовность»</w:t>
      </w:r>
    </w:p>
    <w:p w:rsidR="0003724D" w:rsidRPr="006158C9" w:rsidRDefault="0003724D" w:rsidP="0003724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24D" w:rsidRDefault="00854CBD" w:rsidP="00134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В связи с необходимостью</w:t>
      </w:r>
      <w:r w:rsidRPr="00792C9D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выполн</w:t>
      </w:r>
      <w:r>
        <w:rPr>
          <w:rFonts w:ascii="Times New Roman" w:hAnsi="Times New Roman" w:cs="Times New Roman"/>
          <w:snapToGrid w:val="0"/>
          <w:sz w:val="26"/>
          <w:szCs w:val="26"/>
        </w:rPr>
        <w:t>ения</w:t>
      </w:r>
      <w:r w:rsidRPr="00792C9D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комплекс</w:t>
      </w:r>
      <w:r>
        <w:rPr>
          <w:rFonts w:ascii="Times New Roman" w:hAnsi="Times New Roman" w:cs="Times New Roman"/>
          <w:snapToGrid w:val="0"/>
          <w:sz w:val="26"/>
          <w:szCs w:val="26"/>
        </w:rPr>
        <w:t>а</w:t>
      </w:r>
      <w:r w:rsidRPr="00792C9D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предупредительных мер</w:t>
      </w:r>
      <w:r w:rsidRPr="00792C9D">
        <w:rPr>
          <w:rFonts w:ascii="Times New Roman" w:eastAsia="Times New Roman" w:hAnsi="Times New Roman" w:cs="Times New Roman"/>
          <w:snapToGrid w:val="0"/>
          <w:sz w:val="26"/>
          <w:szCs w:val="26"/>
        </w:rPr>
        <w:t>о</w:t>
      </w:r>
      <w:r w:rsidRPr="00792C9D">
        <w:rPr>
          <w:rFonts w:ascii="Times New Roman" w:eastAsia="Times New Roman" w:hAnsi="Times New Roman" w:cs="Times New Roman"/>
          <w:snapToGrid w:val="0"/>
          <w:sz w:val="26"/>
          <w:szCs w:val="26"/>
        </w:rPr>
        <w:t>приятий, согласно «Плану по предупреждению и ликвидации чрезвычайных ситу</w:t>
      </w:r>
      <w:r w:rsidRPr="00792C9D">
        <w:rPr>
          <w:rFonts w:ascii="Times New Roman" w:eastAsia="Times New Roman" w:hAnsi="Times New Roman" w:cs="Times New Roman"/>
          <w:snapToGrid w:val="0"/>
          <w:sz w:val="26"/>
          <w:szCs w:val="26"/>
        </w:rPr>
        <w:t>а</w:t>
      </w:r>
      <w:r w:rsidRPr="00792C9D">
        <w:rPr>
          <w:rFonts w:ascii="Times New Roman" w:eastAsia="Times New Roman" w:hAnsi="Times New Roman" w:cs="Times New Roman"/>
          <w:snapToGrid w:val="0"/>
          <w:sz w:val="26"/>
          <w:szCs w:val="26"/>
        </w:rPr>
        <w:t>ций природного и техногенного характера</w:t>
      </w:r>
      <w:r w:rsidRPr="00854CBD">
        <w:rPr>
          <w:rFonts w:ascii="Times New Roman" w:eastAsia="Times New Roman" w:hAnsi="Times New Roman" w:cs="Times New Roman"/>
          <w:snapToGrid w:val="0"/>
          <w:sz w:val="26"/>
          <w:szCs w:val="26"/>
        </w:rPr>
        <w:t>»</w:t>
      </w:r>
      <w:r w:rsidR="00957B8B" w:rsidRPr="00854CB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угрозой </w:t>
      </w:r>
      <w:r w:rsidRPr="00854CBD">
        <w:rPr>
          <w:rFonts w:ascii="Times New Roman" w:hAnsi="Times New Roman" w:cs="Times New Roman"/>
          <w:sz w:val="26"/>
          <w:szCs w:val="26"/>
        </w:rPr>
        <w:t>возникновени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54CBD">
        <w:rPr>
          <w:rFonts w:ascii="Times New Roman" w:hAnsi="Times New Roman" w:cs="Times New Roman"/>
          <w:sz w:val="26"/>
          <w:szCs w:val="26"/>
        </w:rPr>
        <w:t xml:space="preserve"> чрезвычайных ситуаций, обусловленных обрывом линий электропередач и линий связи, падением слабо закрепленных конструкций, повреждением крыш, нарушением в работе а</w:t>
      </w:r>
      <w:r w:rsidRPr="00854CBD">
        <w:rPr>
          <w:rFonts w:ascii="Times New Roman" w:hAnsi="Times New Roman" w:cs="Times New Roman"/>
          <w:sz w:val="26"/>
          <w:szCs w:val="26"/>
        </w:rPr>
        <w:t>в</w:t>
      </w:r>
      <w:r w:rsidRPr="00854CBD">
        <w:rPr>
          <w:rFonts w:ascii="Times New Roman" w:hAnsi="Times New Roman" w:cs="Times New Roman"/>
          <w:sz w:val="26"/>
          <w:szCs w:val="26"/>
        </w:rPr>
        <w:t>томобильного транспорта, дорожных служб, увеличением количества травматизма сре</w:t>
      </w:r>
      <w:r>
        <w:rPr>
          <w:rFonts w:ascii="Times New Roman" w:hAnsi="Times New Roman" w:cs="Times New Roman"/>
          <w:sz w:val="26"/>
          <w:szCs w:val="26"/>
        </w:rPr>
        <w:t xml:space="preserve">ди населения на </w:t>
      </w:r>
      <w:r w:rsidR="00957B8B" w:rsidRPr="00854CBD">
        <w:rPr>
          <w:rFonts w:ascii="Times New Roman" w:eastAsia="Times New Roman" w:hAnsi="Times New Roman" w:cs="Times New Roman"/>
          <w:sz w:val="26"/>
          <w:szCs w:val="26"/>
        </w:rPr>
        <w:t>территории Усть-Абаканского района</w:t>
      </w:r>
      <w:r w:rsidR="0003724D" w:rsidRPr="00854CBD">
        <w:rPr>
          <w:rFonts w:ascii="Times New Roman" w:eastAsia="Times New Roman" w:hAnsi="Times New Roman" w:cs="Times New Roman"/>
          <w:sz w:val="26"/>
          <w:szCs w:val="26"/>
        </w:rPr>
        <w:t>, в соответствии с Фед</w:t>
      </w:r>
      <w:r w:rsidR="0003724D" w:rsidRPr="00854CBD">
        <w:rPr>
          <w:rFonts w:ascii="Times New Roman" w:eastAsia="Times New Roman" w:hAnsi="Times New Roman" w:cs="Times New Roman"/>
          <w:sz w:val="26"/>
          <w:szCs w:val="26"/>
        </w:rPr>
        <w:t>е</w:t>
      </w:r>
      <w:r w:rsidR="0003724D" w:rsidRPr="00854CBD">
        <w:rPr>
          <w:rFonts w:ascii="Times New Roman" w:eastAsia="Times New Roman" w:hAnsi="Times New Roman" w:cs="Times New Roman"/>
          <w:sz w:val="26"/>
          <w:szCs w:val="26"/>
        </w:rPr>
        <w:t>ральным законом от 21.12.1994 №</w:t>
      </w:r>
      <w:r w:rsidR="0084566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724D" w:rsidRPr="00854CBD">
        <w:rPr>
          <w:rFonts w:ascii="Times New Roman" w:eastAsia="Times New Roman" w:hAnsi="Times New Roman" w:cs="Times New Roman"/>
          <w:sz w:val="26"/>
          <w:szCs w:val="26"/>
        </w:rPr>
        <w:t>68-ФЗ «О защите населения и территорий</w:t>
      </w:r>
      <w:r w:rsidR="0003724D" w:rsidRPr="0003724D">
        <w:rPr>
          <w:rFonts w:ascii="Times New Roman" w:eastAsia="Times New Roman" w:hAnsi="Times New Roman" w:cs="Times New Roman"/>
          <w:sz w:val="26"/>
          <w:szCs w:val="26"/>
        </w:rPr>
        <w:t xml:space="preserve"> от чрезвычайных ситуаций природного и техногенного характера», руководствуясь </w:t>
      </w:r>
      <w:r w:rsidR="0003724D">
        <w:rPr>
          <w:rFonts w:ascii="Times New Roman" w:hAnsi="Times New Roman" w:cs="Times New Roman"/>
          <w:sz w:val="26"/>
          <w:szCs w:val="26"/>
        </w:rPr>
        <w:t xml:space="preserve">статьей </w:t>
      </w:r>
      <w:r w:rsidR="009A5934">
        <w:rPr>
          <w:rFonts w:ascii="Times New Roman" w:hAnsi="Times New Roman" w:cs="Times New Roman"/>
          <w:sz w:val="26"/>
          <w:szCs w:val="26"/>
        </w:rPr>
        <w:t>66</w:t>
      </w:r>
      <w:r w:rsidR="0003724D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Усть-Абаканский район, админ</w:t>
      </w:r>
      <w:r w:rsidR="0003724D">
        <w:rPr>
          <w:rFonts w:ascii="Times New Roman" w:hAnsi="Times New Roman" w:cs="Times New Roman"/>
          <w:sz w:val="26"/>
          <w:szCs w:val="26"/>
        </w:rPr>
        <w:t>и</w:t>
      </w:r>
      <w:r w:rsidR="0003724D">
        <w:rPr>
          <w:rFonts w:ascii="Times New Roman" w:hAnsi="Times New Roman" w:cs="Times New Roman"/>
          <w:sz w:val="26"/>
          <w:szCs w:val="26"/>
        </w:rPr>
        <w:t>страция Усть-Абаканского района</w:t>
      </w:r>
    </w:p>
    <w:p w:rsidR="0003724D" w:rsidRPr="00134F8C" w:rsidRDefault="0003724D" w:rsidP="00134F8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4F8C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57B8B" w:rsidRDefault="00134F8C" w:rsidP="0095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854CBD">
        <w:rPr>
          <w:rFonts w:ascii="Times New Roman" w:eastAsia="Times New Roman" w:hAnsi="Times New Roman" w:cs="Times New Roman"/>
          <w:sz w:val="26"/>
          <w:szCs w:val="26"/>
        </w:rPr>
        <w:t>Внести следующие дополнения в Постановление администрации Усть-Абаканского района от 08.11.2018 № 1626-п «</w:t>
      </w:r>
      <w:r w:rsidR="00854CBD" w:rsidRPr="0003724D">
        <w:rPr>
          <w:rFonts w:ascii="Times New Roman" w:eastAsia="Times New Roman" w:hAnsi="Times New Roman" w:cs="Times New Roman"/>
          <w:sz w:val="26"/>
          <w:szCs w:val="26"/>
        </w:rPr>
        <w:t>О переводе сил и средств территор</w:t>
      </w:r>
      <w:r w:rsidR="00854CBD" w:rsidRPr="0003724D">
        <w:rPr>
          <w:rFonts w:ascii="Times New Roman" w:eastAsia="Times New Roman" w:hAnsi="Times New Roman" w:cs="Times New Roman"/>
          <w:sz w:val="26"/>
          <w:szCs w:val="26"/>
        </w:rPr>
        <w:t>и</w:t>
      </w:r>
      <w:r w:rsidR="00854CBD" w:rsidRPr="0003724D">
        <w:rPr>
          <w:rFonts w:ascii="Times New Roman" w:eastAsia="Times New Roman" w:hAnsi="Times New Roman" w:cs="Times New Roman"/>
          <w:sz w:val="26"/>
          <w:szCs w:val="26"/>
        </w:rPr>
        <w:t xml:space="preserve">альной подсистемы РСЧС </w:t>
      </w:r>
      <w:r w:rsidR="00854CBD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854CBD" w:rsidRPr="0003724D">
        <w:rPr>
          <w:rFonts w:ascii="Times New Roman" w:eastAsia="Times New Roman" w:hAnsi="Times New Roman" w:cs="Times New Roman"/>
          <w:sz w:val="26"/>
          <w:szCs w:val="26"/>
        </w:rPr>
        <w:t>режим функционирования «Повышенная готовность»</w:t>
      </w:r>
      <w:r w:rsidR="00854CB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54CBD" w:rsidRDefault="00957B8B" w:rsidP="0095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54CBD">
        <w:rPr>
          <w:rFonts w:ascii="Times New Roman" w:eastAsia="Times New Roman" w:hAnsi="Times New Roman" w:cs="Times New Roman"/>
          <w:sz w:val="26"/>
          <w:szCs w:val="26"/>
        </w:rPr>
        <w:t>В пункт 2 добавить следующие подпункты:</w:t>
      </w:r>
    </w:p>
    <w:p w:rsidR="00854CBD" w:rsidRDefault="00854CBD" w:rsidP="00854CB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E21EC">
        <w:rPr>
          <w:sz w:val="26"/>
          <w:szCs w:val="26"/>
        </w:rPr>
        <w:t>2.</w:t>
      </w:r>
      <w:r>
        <w:rPr>
          <w:sz w:val="26"/>
          <w:szCs w:val="26"/>
        </w:rPr>
        <w:t>6</w:t>
      </w:r>
      <w:r w:rsidRPr="005E21EC">
        <w:rPr>
          <w:sz w:val="26"/>
          <w:szCs w:val="26"/>
        </w:rPr>
        <w:t xml:space="preserve">. </w:t>
      </w:r>
      <w:r>
        <w:rPr>
          <w:snapToGrid w:val="0"/>
          <w:sz w:val="26"/>
          <w:szCs w:val="26"/>
        </w:rPr>
        <w:t>О</w:t>
      </w:r>
      <w:r w:rsidRPr="005E21EC">
        <w:rPr>
          <w:rFonts w:eastAsia="Times New Roman"/>
          <w:snapToGrid w:val="0"/>
          <w:sz w:val="26"/>
          <w:szCs w:val="26"/>
        </w:rPr>
        <w:t xml:space="preserve">рганизовать доведение предупреждения на территории </w:t>
      </w:r>
      <w:r>
        <w:rPr>
          <w:snapToGrid w:val="0"/>
          <w:sz w:val="26"/>
          <w:szCs w:val="26"/>
        </w:rPr>
        <w:t xml:space="preserve">Усть-Абаканского района </w:t>
      </w:r>
      <w:r w:rsidRPr="005E21EC">
        <w:rPr>
          <w:rFonts w:eastAsia="Times New Roman"/>
          <w:snapToGrid w:val="0"/>
          <w:sz w:val="26"/>
          <w:szCs w:val="26"/>
        </w:rPr>
        <w:t>до руководителей организаций и лиц, ответственных по мун</w:t>
      </w:r>
      <w:r w:rsidRPr="005E21EC">
        <w:rPr>
          <w:rFonts w:eastAsia="Times New Roman"/>
          <w:snapToGrid w:val="0"/>
          <w:sz w:val="26"/>
          <w:szCs w:val="26"/>
        </w:rPr>
        <w:t>и</w:t>
      </w:r>
      <w:r w:rsidRPr="005E21EC">
        <w:rPr>
          <w:rFonts w:eastAsia="Times New Roman"/>
          <w:snapToGrid w:val="0"/>
          <w:sz w:val="26"/>
          <w:szCs w:val="26"/>
        </w:rPr>
        <w:t>ципальным образованиям, а также до глав сельских поселений, старост населенных пунктов</w:t>
      </w:r>
      <w:r w:rsidRPr="005E21EC">
        <w:rPr>
          <w:color w:val="auto"/>
          <w:sz w:val="26"/>
          <w:szCs w:val="26"/>
        </w:rPr>
        <w:t>.</w:t>
      </w:r>
    </w:p>
    <w:p w:rsidR="00854CBD" w:rsidRDefault="00854CBD" w:rsidP="00854CBD">
      <w:pPr>
        <w:pStyle w:val="Default"/>
        <w:ind w:firstLine="709"/>
        <w:jc w:val="both"/>
        <w:rPr>
          <w:snapToGrid w:val="0"/>
          <w:sz w:val="26"/>
          <w:szCs w:val="26"/>
        </w:rPr>
      </w:pPr>
      <w:r w:rsidRPr="005E21EC">
        <w:rPr>
          <w:color w:val="auto"/>
          <w:sz w:val="26"/>
          <w:szCs w:val="26"/>
        </w:rPr>
        <w:t>2.</w:t>
      </w:r>
      <w:r>
        <w:rPr>
          <w:color w:val="auto"/>
          <w:sz w:val="26"/>
          <w:szCs w:val="26"/>
        </w:rPr>
        <w:t>7</w:t>
      </w:r>
      <w:r w:rsidRPr="005E21EC">
        <w:rPr>
          <w:color w:val="auto"/>
          <w:sz w:val="26"/>
          <w:szCs w:val="26"/>
        </w:rPr>
        <w:t xml:space="preserve">. </w:t>
      </w:r>
      <w:r>
        <w:rPr>
          <w:snapToGrid w:val="0"/>
          <w:sz w:val="26"/>
          <w:szCs w:val="26"/>
        </w:rPr>
        <w:t>О</w:t>
      </w:r>
      <w:r w:rsidRPr="005E21EC">
        <w:rPr>
          <w:rFonts w:eastAsia="Times New Roman"/>
          <w:snapToGrid w:val="0"/>
          <w:sz w:val="26"/>
          <w:szCs w:val="26"/>
        </w:rPr>
        <w:t>беспечить готовность дежурных и дополнительных сил и средств для ликвидации возможных последствий опасных метеоявлений</w:t>
      </w:r>
      <w:r>
        <w:rPr>
          <w:snapToGrid w:val="0"/>
          <w:sz w:val="26"/>
          <w:szCs w:val="26"/>
        </w:rPr>
        <w:t>.</w:t>
      </w:r>
    </w:p>
    <w:p w:rsidR="00854CBD" w:rsidRPr="00854CBD" w:rsidRDefault="00854CBD" w:rsidP="0085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4CBD">
        <w:rPr>
          <w:rFonts w:ascii="Times New Roman" w:hAnsi="Times New Roman" w:cs="Times New Roman"/>
          <w:snapToGrid w:val="0"/>
          <w:sz w:val="26"/>
          <w:szCs w:val="26"/>
        </w:rPr>
        <w:t>2.</w:t>
      </w:r>
      <w:r>
        <w:rPr>
          <w:rFonts w:ascii="Times New Roman" w:hAnsi="Times New Roman" w:cs="Times New Roman"/>
          <w:snapToGrid w:val="0"/>
          <w:sz w:val="26"/>
          <w:szCs w:val="26"/>
        </w:rPr>
        <w:t>8</w:t>
      </w:r>
      <w:r w:rsidRPr="00854CBD">
        <w:rPr>
          <w:rFonts w:ascii="Times New Roman" w:hAnsi="Times New Roman" w:cs="Times New Roman"/>
          <w:snapToGrid w:val="0"/>
          <w:sz w:val="26"/>
          <w:szCs w:val="26"/>
        </w:rPr>
        <w:t xml:space="preserve">. </w:t>
      </w:r>
      <w:r w:rsidRPr="00854CBD">
        <w:rPr>
          <w:rFonts w:ascii="Times New Roman" w:hAnsi="Times New Roman" w:cs="Times New Roman"/>
          <w:sz w:val="26"/>
          <w:szCs w:val="26"/>
        </w:rPr>
        <w:t>П</w:t>
      </w:r>
      <w:r w:rsidRPr="00854CBD">
        <w:rPr>
          <w:rFonts w:ascii="Times New Roman" w:eastAsia="Times New Roman" w:hAnsi="Times New Roman" w:cs="Times New Roman"/>
          <w:sz w:val="26"/>
          <w:szCs w:val="26"/>
        </w:rPr>
        <w:t>ри необходимости организовать информирование населения об опа</w:t>
      </w:r>
      <w:r w:rsidRPr="00854CBD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54CBD">
        <w:rPr>
          <w:rFonts w:ascii="Times New Roman" w:eastAsia="Times New Roman" w:hAnsi="Times New Roman" w:cs="Times New Roman"/>
          <w:sz w:val="26"/>
          <w:szCs w:val="26"/>
        </w:rPr>
        <w:t>ных (неблагоприятных) метеорологических явлениях и правилах поведения, в том числе с использованием громкоговорителей РАСЦО и комплексной системы эк</w:t>
      </w:r>
      <w:r w:rsidRPr="00854CBD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854CBD">
        <w:rPr>
          <w:rFonts w:ascii="Times New Roman" w:eastAsia="Times New Roman" w:hAnsi="Times New Roman" w:cs="Times New Roman"/>
          <w:sz w:val="26"/>
          <w:szCs w:val="26"/>
        </w:rPr>
        <w:t>тренного оповещения населения «КСЭОН»</w:t>
      </w:r>
      <w:r w:rsidRPr="00854CBD">
        <w:rPr>
          <w:rFonts w:ascii="Times New Roman" w:hAnsi="Times New Roman" w:cs="Times New Roman"/>
          <w:sz w:val="26"/>
          <w:szCs w:val="26"/>
        </w:rPr>
        <w:t>.</w:t>
      </w:r>
    </w:p>
    <w:p w:rsidR="00957B8B" w:rsidRDefault="00957B8B" w:rsidP="0095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854CBD">
        <w:rPr>
          <w:rFonts w:ascii="Times New Roman" w:eastAsia="Times New Roman" w:hAnsi="Times New Roman" w:cs="Times New Roman"/>
          <w:sz w:val="26"/>
          <w:szCs w:val="26"/>
        </w:rPr>
        <w:t>В пункт 3 добавить следующие подпункты</w:t>
      </w:r>
      <w:r w:rsidRPr="00957B8B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54CBD" w:rsidRDefault="00854CBD" w:rsidP="00854CBD">
      <w:pPr>
        <w:suppressAutoHyphens/>
        <w:spacing w:after="0" w:line="240" w:lineRule="auto"/>
        <w:ind w:right="23"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E21E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5E21EC">
        <w:rPr>
          <w:rFonts w:ascii="Times New Roman" w:hAnsi="Times New Roman" w:cs="Times New Roman"/>
          <w:sz w:val="26"/>
          <w:szCs w:val="26"/>
        </w:rPr>
        <w:t>. О</w:t>
      </w:r>
      <w:r w:rsidRPr="005E21EC">
        <w:rPr>
          <w:rFonts w:ascii="Times New Roman" w:eastAsia="Times New Roman" w:hAnsi="Times New Roman" w:cs="Times New Roman"/>
          <w:snapToGrid w:val="0"/>
          <w:sz w:val="26"/>
          <w:szCs w:val="26"/>
        </w:rPr>
        <w:t>рганизовать</w:t>
      </w:r>
      <w:r>
        <w:rPr>
          <w:rFonts w:ascii="Times New Roman" w:hAnsi="Times New Roman" w:cs="Times New Roman"/>
          <w:snapToGrid w:val="0"/>
          <w:sz w:val="26"/>
          <w:szCs w:val="26"/>
        </w:rPr>
        <w:t>:</w:t>
      </w:r>
    </w:p>
    <w:p w:rsidR="00854CBD" w:rsidRPr="005E21EC" w:rsidRDefault="00854CBD" w:rsidP="00854CBD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lastRenderedPageBreak/>
        <w:t>3.3.1</w:t>
      </w:r>
      <w:r w:rsidRPr="005E21EC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проведение внеочередного инструктажа </w:t>
      </w:r>
      <w:r w:rsidRPr="005E21EC">
        <w:rPr>
          <w:rFonts w:ascii="Times New Roman" w:hAnsi="Times New Roman" w:cs="Times New Roman"/>
          <w:snapToGrid w:val="0"/>
          <w:sz w:val="26"/>
          <w:szCs w:val="26"/>
        </w:rPr>
        <w:t>с персоналом ЕДДС администрации Усть-Абаканского района</w:t>
      </w:r>
      <w:r>
        <w:rPr>
          <w:rFonts w:ascii="Times New Roman" w:hAnsi="Times New Roman" w:cs="Times New Roman"/>
          <w:snapToGrid w:val="0"/>
          <w:sz w:val="26"/>
          <w:szCs w:val="26"/>
        </w:rPr>
        <w:t>;</w:t>
      </w:r>
    </w:p>
    <w:p w:rsidR="00854CBD" w:rsidRDefault="00854CBD" w:rsidP="00854CBD">
      <w:pPr>
        <w:suppressAutoHyphens/>
        <w:spacing w:after="0" w:line="240" w:lineRule="auto"/>
        <w:ind w:right="23"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E21EC">
        <w:rPr>
          <w:rFonts w:ascii="Times New Roman" w:hAnsi="Times New Roman" w:cs="Times New Roman"/>
          <w:snapToGrid w:val="0"/>
          <w:sz w:val="26"/>
          <w:szCs w:val="26"/>
        </w:rPr>
        <w:t>3.</w:t>
      </w:r>
      <w:r>
        <w:rPr>
          <w:rFonts w:ascii="Times New Roman" w:hAnsi="Times New Roman" w:cs="Times New Roman"/>
          <w:snapToGrid w:val="0"/>
          <w:sz w:val="26"/>
          <w:szCs w:val="26"/>
        </w:rPr>
        <w:t>3.</w:t>
      </w:r>
      <w:r w:rsidRPr="005E21EC">
        <w:rPr>
          <w:rFonts w:ascii="Times New Roman" w:hAnsi="Times New Roman" w:cs="Times New Roman"/>
          <w:snapToGrid w:val="0"/>
          <w:sz w:val="26"/>
          <w:szCs w:val="26"/>
        </w:rPr>
        <w:t xml:space="preserve">2. </w:t>
      </w:r>
      <w:r w:rsidRPr="005E21EC">
        <w:rPr>
          <w:rFonts w:ascii="Times New Roman" w:eastAsia="Times New Roman" w:hAnsi="Times New Roman" w:cs="Times New Roman"/>
          <w:snapToGrid w:val="0"/>
          <w:sz w:val="26"/>
          <w:szCs w:val="26"/>
        </w:rPr>
        <w:t>провер</w:t>
      </w:r>
      <w:r>
        <w:rPr>
          <w:rFonts w:ascii="Times New Roman" w:hAnsi="Times New Roman" w:cs="Times New Roman"/>
          <w:snapToGrid w:val="0"/>
          <w:sz w:val="26"/>
          <w:szCs w:val="26"/>
        </w:rPr>
        <w:t>ку готовности систем оповещения;</w:t>
      </w:r>
    </w:p>
    <w:p w:rsidR="00854CBD" w:rsidRPr="005E21EC" w:rsidRDefault="00854CBD" w:rsidP="0085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1E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3.3</w:t>
      </w:r>
      <w:r w:rsidRPr="005E21EC">
        <w:rPr>
          <w:rFonts w:ascii="Times New Roman" w:hAnsi="Times New Roman" w:cs="Times New Roman"/>
          <w:sz w:val="26"/>
          <w:szCs w:val="26"/>
        </w:rPr>
        <w:t xml:space="preserve">. </w:t>
      </w:r>
      <w:r w:rsidRPr="005E21EC">
        <w:rPr>
          <w:rFonts w:ascii="Times New Roman" w:eastAsia="Times New Roman" w:hAnsi="Times New Roman" w:cs="Times New Roman"/>
          <w:sz w:val="26"/>
          <w:szCs w:val="26"/>
        </w:rPr>
        <w:t>предоставление перечня мероприятий, спланированных в связи с ожидаемыми опасными метеоявлениями, а также сведений о составе сил и средств ТП РСЧС (с указанием фамилий и телефонов ответственных) в ОДС ЦУКС ГУ МЧС Росси</w:t>
      </w:r>
      <w:r>
        <w:rPr>
          <w:rFonts w:ascii="Times New Roman" w:hAnsi="Times New Roman" w:cs="Times New Roman"/>
          <w:sz w:val="26"/>
          <w:szCs w:val="26"/>
        </w:rPr>
        <w:t>и по Республике Хакасия</w:t>
      </w:r>
      <w:r w:rsidRPr="005E21E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54CBD" w:rsidRPr="005E21EC" w:rsidRDefault="00854CBD" w:rsidP="00854CB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21EC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E21EC">
        <w:rPr>
          <w:rFonts w:ascii="Times New Roman" w:hAnsi="Times New Roman" w:cs="Times New Roman"/>
          <w:sz w:val="26"/>
          <w:szCs w:val="26"/>
        </w:rPr>
        <w:t>. О</w:t>
      </w:r>
      <w:r w:rsidRPr="005E21EC">
        <w:rPr>
          <w:rFonts w:ascii="Times New Roman" w:eastAsia="Times New Roman" w:hAnsi="Times New Roman" w:cs="Times New Roman"/>
          <w:sz w:val="26"/>
          <w:szCs w:val="26"/>
        </w:rPr>
        <w:t>бо всех возникших ЧС и их последствиях организовать незамедлительное информирование ОДС ЦУКС ГУ МЧС России по Республике Хакасия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57B8B" w:rsidRPr="00957B8B" w:rsidRDefault="00845663" w:rsidP="00957B8B">
      <w:pPr>
        <w:pStyle w:val="af"/>
        <w:ind w:firstLine="709"/>
        <w:jc w:val="both"/>
        <w:rPr>
          <w:rStyle w:val="FontStyle19"/>
          <w:b w:val="0"/>
          <w:sz w:val="26"/>
          <w:szCs w:val="26"/>
        </w:rPr>
      </w:pPr>
      <w:r>
        <w:rPr>
          <w:rStyle w:val="FontStyle19"/>
          <w:b w:val="0"/>
          <w:sz w:val="26"/>
          <w:szCs w:val="26"/>
        </w:rPr>
        <w:t>4</w:t>
      </w:r>
      <w:r w:rsidR="00957B8B" w:rsidRPr="00957B8B">
        <w:rPr>
          <w:rStyle w:val="FontStyle19"/>
          <w:b w:val="0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 пункт 6 добавить следующие подпункты</w:t>
      </w:r>
      <w:r w:rsidR="00957B8B" w:rsidRPr="00957B8B">
        <w:rPr>
          <w:rStyle w:val="FontStyle19"/>
          <w:b w:val="0"/>
          <w:sz w:val="26"/>
          <w:szCs w:val="26"/>
        </w:rPr>
        <w:t>:</w:t>
      </w:r>
    </w:p>
    <w:p w:rsidR="00845663" w:rsidRDefault="00845663" w:rsidP="00845663">
      <w:pPr>
        <w:suppressAutoHyphens/>
        <w:spacing w:after="0" w:line="240" w:lineRule="auto"/>
        <w:ind w:right="23"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6.10. О</w:t>
      </w:r>
      <w:r w:rsidRPr="004E7D8A">
        <w:rPr>
          <w:rFonts w:ascii="Times New Roman" w:eastAsia="Times New Roman" w:hAnsi="Times New Roman" w:cs="Times New Roman"/>
          <w:snapToGrid w:val="0"/>
          <w:sz w:val="26"/>
          <w:szCs w:val="26"/>
        </w:rPr>
        <w:t>рганизовать</w:t>
      </w:r>
      <w:r>
        <w:rPr>
          <w:rFonts w:ascii="Times New Roman" w:hAnsi="Times New Roman" w:cs="Times New Roman"/>
          <w:snapToGrid w:val="0"/>
          <w:sz w:val="26"/>
          <w:szCs w:val="26"/>
        </w:rPr>
        <w:t>:</w:t>
      </w:r>
    </w:p>
    <w:p w:rsidR="00845663" w:rsidRPr="004E7D8A" w:rsidRDefault="00845663" w:rsidP="00845663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6.10.1.</w:t>
      </w:r>
      <w:r w:rsidRPr="004E7D8A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контроль за изменением погодных условий, на подведомственной территории;</w:t>
      </w:r>
    </w:p>
    <w:p w:rsidR="00845663" w:rsidRPr="004E7D8A" w:rsidRDefault="00845663" w:rsidP="00845663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6.10.2.</w:t>
      </w:r>
      <w:r w:rsidRPr="004E7D8A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проверку и готовность к работе резервных источников электроснабжения;</w:t>
      </w:r>
    </w:p>
    <w:p w:rsidR="00845663" w:rsidRPr="004E7D8A" w:rsidRDefault="00845663" w:rsidP="00845663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 xml:space="preserve">6.10.3. </w:t>
      </w:r>
      <w:r w:rsidRPr="004E7D8A">
        <w:rPr>
          <w:rFonts w:ascii="Times New Roman" w:eastAsia="Times New Roman" w:hAnsi="Times New Roman" w:cs="Times New Roman"/>
          <w:snapToGrid w:val="0"/>
          <w:sz w:val="26"/>
          <w:szCs w:val="26"/>
        </w:rPr>
        <w:t>проверку готовности материально-технических средств;</w:t>
      </w:r>
    </w:p>
    <w:p w:rsidR="00845663" w:rsidRPr="004E7D8A" w:rsidRDefault="00845663" w:rsidP="00845663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napToGrid w:val="0"/>
          <w:sz w:val="26"/>
          <w:szCs w:val="26"/>
        </w:rPr>
        <w:t>6.10.4.</w:t>
      </w:r>
      <w:r w:rsidRPr="004E7D8A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усиленный контроль за соблюдением правил пожарной безопасности населением и юридическими лицами</w:t>
      </w:r>
      <w:r w:rsidRPr="004E7D8A"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845663" w:rsidRDefault="00845663" w:rsidP="00845663">
      <w:pPr>
        <w:spacing w:after="0" w:line="240" w:lineRule="auto"/>
        <w:ind w:right="23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6.11. П</w:t>
      </w:r>
      <w:r w:rsidRPr="004E7D8A">
        <w:rPr>
          <w:rFonts w:ascii="Times New Roman" w:eastAsia="Times New Roman" w:hAnsi="Times New Roman" w:cs="Times New Roman"/>
          <w:sz w:val="26"/>
          <w:szCs w:val="26"/>
        </w:rPr>
        <w:t>ровести информационно-разъ</w:t>
      </w:r>
      <w:r>
        <w:rPr>
          <w:rFonts w:ascii="Times New Roman" w:hAnsi="Times New Roman" w:cs="Times New Roman"/>
          <w:sz w:val="26"/>
          <w:szCs w:val="26"/>
        </w:rPr>
        <w:t>яснительную работу с населением.</w:t>
      </w:r>
    </w:p>
    <w:p w:rsidR="0003724D" w:rsidRDefault="00845663" w:rsidP="00134F8C">
      <w:pPr>
        <w:pStyle w:val="3"/>
        <w:ind w:firstLine="709"/>
        <w:jc w:val="both"/>
        <w:rPr>
          <w:sz w:val="26"/>
        </w:rPr>
      </w:pPr>
      <w:r>
        <w:rPr>
          <w:sz w:val="26"/>
        </w:rPr>
        <w:t>7</w:t>
      </w:r>
      <w:r w:rsidR="0003724D" w:rsidRPr="0003724D">
        <w:rPr>
          <w:sz w:val="26"/>
        </w:rPr>
        <w:t xml:space="preserve">. </w:t>
      </w:r>
      <w:r w:rsidR="00A5736E">
        <w:rPr>
          <w:sz w:val="26"/>
        </w:rPr>
        <w:t>Главному редактору газеты</w:t>
      </w:r>
      <w:r w:rsidR="009A3F2E">
        <w:rPr>
          <w:sz w:val="26"/>
        </w:rPr>
        <w:t xml:space="preserve"> «Усть-Абаканские известия» </w:t>
      </w:r>
      <w:r w:rsidR="002E14FB">
        <w:rPr>
          <w:sz w:val="26"/>
        </w:rPr>
        <w:t>(Церковная</w:t>
      </w:r>
      <w:r w:rsidR="009A3F2E">
        <w:rPr>
          <w:sz w:val="26"/>
        </w:rPr>
        <w:t xml:space="preserve"> И.Ю.</w:t>
      </w:r>
      <w:r w:rsidR="002E14FB">
        <w:rPr>
          <w:sz w:val="26"/>
        </w:rPr>
        <w:t>)</w:t>
      </w:r>
      <w:r w:rsidR="0003724D" w:rsidRPr="0003724D">
        <w:rPr>
          <w:sz w:val="26"/>
        </w:rPr>
        <w:t xml:space="preserve"> </w:t>
      </w:r>
      <w:r w:rsidR="00C50BD5">
        <w:rPr>
          <w:sz w:val="26"/>
        </w:rPr>
        <w:t>опубликовать настоящее постановление</w:t>
      </w:r>
      <w:r>
        <w:rPr>
          <w:sz w:val="26"/>
        </w:rPr>
        <w:t xml:space="preserve"> в газете «Усть-Абаканские изве</w:t>
      </w:r>
      <w:r>
        <w:rPr>
          <w:sz w:val="26"/>
        </w:rPr>
        <w:t>с</w:t>
      </w:r>
      <w:r>
        <w:rPr>
          <w:sz w:val="26"/>
        </w:rPr>
        <w:t>тия»</w:t>
      </w:r>
      <w:r w:rsidR="0003724D" w:rsidRPr="0003724D">
        <w:rPr>
          <w:sz w:val="26"/>
        </w:rPr>
        <w:t>.</w:t>
      </w:r>
    </w:p>
    <w:p w:rsidR="00A5736E" w:rsidRPr="0003724D" w:rsidRDefault="00845663" w:rsidP="00134F8C">
      <w:pPr>
        <w:pStyle w:val="3"/>
        <w:ind w:firstLine="709"/>
        <w:jc w:val="both"/>
        <w:rPr>
          <w:sz w:val="26"/>
        </w:rPr>
      </w:pPr>
      <w:r>
        <w:rPr>
          <w:sz w:val="26"/>
        </w:rPr>
        <w:t>8</w:t>
      </w:r>
      <w:r w:rsidR="00A5736E">
        <w:rPr>
          <w:sz w:val="26"/>
        </w:rPr>
        <w:t xml:space="preserve">. </w:t>
      </w:r>
      <w:r>
        <w:rPr>
          <w:sz w:val="26"/>
        </w:rPr>
        <w:t>У</w:t>
      </w:r>
      <w:r w:rsidR="00A5736E" w:rsidRPr="0003724D">
        <w:rPr>
          <w:sz w:val="26"/>
        </w:rPr>
        <w:t>правляюще</w:t>
      </w:r>
      <w:r>
        <w:rPr>
          <w:sz w:val="26"/>
        </w:rPr>
        <w:t>му</w:t>
      </w:r>
      <w:r w:rsidR="00A5736E" w:rsidRPr="0003724D">
        <w:rPr>
          <w:sz w:val="26"/>
        </w:rPr>
        <w:t xml:space="preserve"> делами администрации </w:t>
      </w:r>
      <w:r w:rsidR="00EA5D81">
        <w:rPr>
          <w:sz w:val="26"/>
        </w:rPr>
        <w:t>(</w:t>
      </w:r>
      <w:r>
        <w:rPr>
          <w:sz w:val="26"/>
        </w:rPr>
        <w:t>Губин В</w:t>
      </w:r>
      <w:r w:rsidR="00A5736E">
        <w:rPr>
          <w:sz w:val="26"/>
        </w:rPr>
        <w:t>.В</w:t>
      </w:r>
      <w:r w:rsidR="00A5736E" w:rsidRPr="0003724D">
        <w:rPr>
          <w:sz w:val="26"/>
        </w:rPr>
        <w:t>.</w:t>
      </w:r>
      <w:r w:rsidR="00EA5D81">
        <w:rPr>
          <w:sz w:val="26"/>
        </w:rPr>
        <w:t>)</w:t>
      </w:r>
      <w:r w:rsidR="00A5736E" w:rsidRPr="0003724D">
        <w:rPr>
          <w:sz w:val="26"/>
        </w:rPr>
        <w:t xml:space="preserve"> </w:t>
      </w:r>
      <w:r w:rsidR="00A5736E">
        <w:rPr>
          <w:sz w:val="26"/>
        </w:rPr>
        <w:t xml:space="preserve">разместить </w:t>
      </w:r>
      <w:r w:rsidR="00EA5D81">
        <w:rPr>
          <w:sz w:val="26"/>
        </w:rPr>
        <w:t xml:space="preserve">данное постановление </w:t>
      </w:r>
      <w:r w:rsidR="00A5736E">
        <w:rPr>
          <w:sz w:val="26"/>
        </w:rPr>
        <w:t xml:space="preserve">на официальном сайте администрации Усть-Абаканского </w:t>
      </w:r>
      <w:r w:rsidR="00A5736E" w:rsidRPr="0003724D">
        <w:rPr>
          <w:sz w:val="26"/>
        </w:rPr>
        <w:t>район</w:t>
      </w:r>
      <w:r w:rsidR="00A5736E">
        <w:rPr>
          <w:sz w:val="26"/>
        </w:rPr>
        <w:t>а в сети «Интернет»</w:t>
      </w:r>
      <w:r w:rsidR="00A5736E" w:rsidRPr="0003724D">
        <w:rPr>
          <w:sz w:val="26"/>
        </w:rPr>
        <w:t>.</w:t>
      </w:r>
    </w:p>
    <w:p w:rsidR="0003724D" w:rsidRPr="00134F8C" w:rsidRDefault="00845663" w:rsidP="00134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3724D" w:rsidRPr="00134F8C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</w:t>
      </w:r>
      <w:r w:rsidR="00A81208">
        <w:rPr>
          <w:rFonts w:ascii="Times New Roman" w:hAnsi="Times New Roman" w:cs="Times New Roman"/>
          <w:sz w:val="26"/>
          <w:szCs w:val="26"/>
        </w:rPr>
        <w:t>Перв</w:t>
      </w:r>
      <w:r w:rsidR="00A81208">
        <w:rPr>
          <w:rFonts w:ascii="Times New Roman" w:hAnsi="Times New Roman" w:cs="Times New Roman"/>
          <w:sz w:val="26"/>
          <w:szCs w:val="26"/>
        </w:rPr>
        <w:t>о</w:t>
      </w:r>
      <w:r w:rsidR="00A81208">
        <w:rPr>
          <w:rFonts w:ascii="Times New Roman" w:hAnsi="Times New Roman" w:cs="Times New Roman"/>
          <w:sz w:val="26"/>
          <w:szCs w:val="26"/>
        </w:rPr>
        <w:t>го</w:t>
      </w:r>
      <w:r w:rsidR="0003724D" w:rsidRPr="00134F8C">
        <w:rPr>
          <w:rFonts w:ascii="Times New Roman" w:hAnsi="Times New Roman" w:cs="Times New Roman"/>
          <w:sz w:val="26"/>
          <w:szCs w:val="26"/>
        </w:rPr>
        <w:t xml:space="preserve"> заместителя </w:t>
      </w:r>
      <w:r w:rsidR="00EA5D81">
        <w:rPr>
          <w:rFonts w:ascii="Times New Roman" w:hAnsi="Times New Roman" w:cs="Times New Roman"/>
          <w:sz w:val="26"/>
          <w:szCs w:val="26"/>
        </w:rPr>
        <w:t>Г</w:t>
      </w:r>
      <w:r w:rsidR="0003724D" w:rsidRPr="00134F8C">
        <w:rPr>
          <w:rFonts w:ascii="Times New Roman" w:hAnsi="Times New Roman" w:cs="Times New Roman"/>
          <w:sz w:val="26"/>
          <w:szCs w:val="26"/>
        </w:rPr>
        <w:t xml:space="preserve">лавы администрации </w:t>
      </w:r>
      <w:r w:rsidR="00A81208">
        <w:rPr>
          <w:rFonts w:ascii="Times New Roman" w:hAnsi="Times New Roman" w:cs="Times New Roman"/>
          <w:sz w:val="26"/>
          <w:szCs w:val="26"/>
        </w:rPr>
        <w:t>Усть-Абаканского</w:t>
      </w:r>
      <w:r w:rsidR="0003724D" w:rsidRPr="00134F8C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EA5D81">
        <w:rPr>
          <w:rFonts w:ascii="Times New Roman" w:hAnsi="Times New Roman" w:cs="Times New Roman"/>
          <w:sz w:val="26"/>
          <w:szCs w:val="26"/>
        </w:rPr>
        <w:t>Г.А. Петрова</w:t>
      </w:r>
      <w:r w:rsidR="0003724D" w:rsidRPr="00134F8C">
        <w:rPr>
          <w:rFonts w:ascii="Times New Roman" w:hAnsi="Times New Roman" w:cs="Times New Roman"/>
          <w:sz w:val="26"/>
          <w:szCs w:val="26"/>
        </w:rPr>
        <w:t>.</w:t>
      </w:r>
    </w:p>
    <w:p w:rsidR="0003724D" w:rsidRPr="00134F8C" w:rsidRDefault="0003724D" w:rsidP="00134F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24D" w:rsidRDefault="0003724D" w:rsidP="000372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0592B" w:rsidRDefault="0092084A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03724D">
        <w:rPr>
          <w:rFonts w:ascii="Times New Roman" w:hAnsi="Times New Roman" w:cs="Times New Roman"/>
          <w:sz w:val="26"/>
          <w:szCs w:val="26"/>
        </w:rPr>
        <w:t xml:space="preserve"> Усть-Абаканского района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Г.А. Петров</w:t>
      </w:r>
    </w:p>
    <w:p w:rsidR="00CE590B" w:rsidRDefault="00CE590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90B" w:rsidRDefault="00CE590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590B" w:rsidRDefault="00CE590B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208" w:rsidRDefault="00A81208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5663" w:rsidRDefault="00845663" w:rsidP="00A812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45663" w:rsidSect="00CE590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D32" w:rsidRDefault="00BB7D32" w:rsidP="00134F8C">
      <w:pPr>
        <w:spacing w:after="0" w:line="240" w:lineRule="auto"/>
      </w:pPr>
      <w:r>
        <w:separator/>
      </w:r>
    </w:p>
  </w:endnote>
  <w:endnote w:type="continuationSeparator" w:id="1">
    <w:p w:rsidR="00BB7D32" w:rsidRDefault="00BB7D32" w:rsidP="001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D32" w:rsidRDefault="00BB7D32" w:rsidP="00134F8C">
      <w:pPr>
        <w:spacing w:after="0" w:line="240" w:lineRule="auto"/>
      </w:pPr>
      <w:r>
        <w:separator/>
      </w:r>
    </w:p>
  </w:footnote>
  <w:footnote w:type="continuationSeparator" w:id="1">
    <w:p w:rsidR="00BB7D32" w:rsidRDefault="00BB7D32" w:rsidP="00134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8D8"/>
    <w:multiLevelType w:val="hybridMultilevel"/>
    <w:tmpl w:val="8A0A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1ED9"/>
    <w:multiLevelType w:val="hybridMultilevel"/>
    <w:tmpl w:val="215C26F8"/>
    <w:lvl w:ilvl="0" w:tplc="5BF4FB8E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410E2"/>
    <w:multiLevelType w:val="hybridMultilevel"/>
    <w:tmpl w:val="9EBAE7B4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EA4F8F"/>
    <w:multiLevelType w:val="hybridMultilevel"/>
    <w:tmpl w:val="61DC8992"/>
    <w:lvl w:ilvl="0" w:tplc="366C373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1DA0619"/>
    <w:multiLevelType w:val="hybridMultilevel"/>
    <w:tmpl w:val="47C835E2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94741D"/>
    <w:multiLevelType w:val="hybridMultilevel"/>
    <w:tmpl w:val="B060F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B92C31"/>
    <w:multiLevelType w:val="hybridMultilevel"/>
    <w:tmpl w:val="1088A620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C3A68"/>
    <w:multiLevelType w:val="hybridMultilevel"/>
    <w:tmpl w:val="CB344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1013A"/>
    <w:multiLevelType w:val="hybridMultilevel"/>
    <w:tmpl w:val="66C6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954C1"/>
    <w:multiLevelType w:val="hybridMultilevel"/>
    <w:tmpl w:val="6CC428FC"/>
    <w:lvl w:ilvl="0" w:tplc="45202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24D"/>
    <w:rsid w:val="0003724D"/>
    <w:rsid w:val="00070974"/>
    <w:rsid w:val="00134F8C"/>
    <w:rsid w:val="00260FDE"/>
    <w:rsid w:val="00297197"/>
    <w:rsid w:val="002E14FB"/>
    <w:rsid w:val="00450BEE"/>
    <w:rsid w:val="00521984"/>
    <w:rsid w:val="00553BF6"/>
    <w:rsid w:val="005E746D"/>
    <w:rsid w:val="007003E1"/>
    <w:rsid w:val="00732232"/>
    <w:rsid w:val="007853F0"/>
    <w:rsid w:val="007C2F54"/>
    <w:rsid w:val="007F0089"/>
    <w:rsid w:val="00845663"/>
    <w:rsid w:val="00854CBD"/>
    <w:rsid w:val="0092084A"/>
    <w:rsid w:val="00957B8B"/>
    <w:rsid w:val="009A3F2E"/>
    <w:rsid w:val="009A5934"/>
    <w:rsid w:val="00A5736E"/>
    <w:rsid w:val="00A81208"/>
    <w:rsid w:val="00AB2323"/>
    <w:rsid w:val="00AE12D2"/>
    <w:rsid w:val="00AE70D3"/>
    <w:rsid w:val="00B0592B"/>
    <w:rsid w:val="00B214C0"/>
    <w:rsid w:val="00B43558"/>
    <w:rsid w:val="00BB7D32"/>
    <w:rsid w:val="00C50BD5"/>
    <w:rsid w:val="00C85A1E"/>
    <w:rsid w:val="00CE590B"/>
    <w:rsid w:val="00EA5D81"/>
    <w:rsid w:val="00F62908"/>
    <w:rsid w:val="00F71D15"/>
    <w:rsid w:val="00FA07A0"/>
    <w:rsid w:val="00FD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2B"/>
  </w:style>
  <w:style w:type="paragraph" w:styleId="1">
    <w:name w:val="heading 1"/>
    <w:basedOn w:val="a"/>
    <w:next w:val="a"/>
    <w:link w:val="10"/>
    <w:qFormat/>
    <w:rsid w:val="00A8120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2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24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03724D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30">
    <w:name w:val="Основной текст 3 Знак"/>
    <w:basedOn w:val="a0"/>
    <w:link w:val="3"/>
    <w:rsid w:val="0003724D"/>
    <w:rPr>
      <w:rFonts w:ascii="Times New Roman" w:eastAsia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4F8C"/>
  </w:style>
  <w:style w:type="paragraph" w:styleId="a8">
    <w:name w:val="footer"/>
    <w:basedOn w:val="a"/>
    <w:link w:val="a9"/>
    <w:uiPriority w:val="99"/>
    <w:semiHidden/>
    <w:unhideWhenUsed/>
    <w:rsid w:val="00134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34F8C"/>
  </w:style>
  <w:style w:type="paragraph" w:styleId="aa">
    <w:name w:val="Body Text"/>
    <w:basedOn w:val="a"/>
    <w:link w:val="ab"/>
    <w:uiPriority w:val="99"/>
    <w:semiHidden/>
    <w:unhideWhenUsed/>
    <w:rsid w:val="00A8120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81208"/>
  </w:style>
  <w:style w:type="character" w:customStyle="1" w:styleId="10">
    <w:name w:val="Заголовок 1 Знак"/>
    <w:basedOn w:val="a0"/>
    <w:link w:val="1"/>
    <w:rsid w:val="00A81208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Title"/>
    <w:basedOn w:val="a"/>
    <w:link w:val="ad"/>
    <w:qFormat/>
    <w:rsid w:val="00A812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A81208"/>
    <w:rPr>
      <w:rFonts w:ascii="Times New Roman" w:eastAsia="Times New Roman" w:hAnsi="Times New Roman" w:cs="Times New Roman"/>
      <w:b/>
      <w:sz w:val="32"/>
      <w:szCs w:val="20"/>
    </w:rPr>
  </w:style>
  <w:style w:type="table" w:styleId="ae">
    <w:name w:val="Table Grid"/>
    <w:basedOn w:val="a1"/>
    <w:uiPriority w:val="59"/>
    <w:rsid w:val="00A81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957B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9">
    <w:name w:val="Font Style19"/>
    <w:basedOn w:val="a0"/>
    <w:uiPriority w:val="99"/>
    <w:rsid w:val="00957B8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Default">
    <w:name w:val="Default"/>
    <w:rsid w:val="00957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user</cp:lastModifiedBy>
  <cp:revision>3</cp:revision>
  <cp:lastPrinted>2018-11-27T04:03:00Z</cp:lastPrinted>
  <dcterms:created xsi:type="dcterms:W3CDTF">2018-11-27T04:00:00Z</dcterms:created>
  <dcterms:modified xsi:type="dcterms:W3CDTF">2018-11-27T04:04:00Z</dcterms:modified>
</cp:coreProperties>
</file>