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9D" w:rsidRPr="00247B4F" w:rsidRDefault="00D84B9D" w:rsidP="0079521D">
      <w:pPr>
        <w:pStyle w:val="formattext"/>
        <w:spacing w:before="0" w:beforeAutospacing="0" w:after="0" w:afterAutospacing="0" w:line="0" w:lineRule="atLeast"/>
        <w:jc w:val="both"/>
        <w:textAlignment w:val="baseline"/>
        <w:rPr>
          <w:sz w:val="26"/>
          <w:szCs w:val="26"/>
        </w:rPr>
      </w:pPr>
    </w:p>
    <w:p w:rsidR="00D84B9D" w:rsidRPr="00746EFC" w:rsidRDefault="00D84B9D" w:rsidP="0079521D">
      <w:pPr>
        <w:pStyle w:val="ConsPlusNormal"/>
        <w:spacing w:line="0" w:lineRule="atLeast"/>
        <w:jc w:val="right"/>
        <w:rPr>
          <w:rFonts w:ascii="Times New Roman" w:hAnsi="Times New Roman" w:cs="Times New Roman"/>
          <w:b/>
          <w:sz w:val="24"/>
          <w:szCs w:val="24"/>
        </w:rPr>
      </w:pPr>
      <w:r w:rsidRPr="00746EFC">
        <w:rPr>
          <w:rFonts w:ascii="Times New Roman" w:hAnsi="Times New Roman" w:cs="Times New Roman"/>
          <w:b/>
          <w:sz w:val="24"/>
          <w:szCs w:val="24"/>
        </w:rPr>
        <w:t>Форма №1</w:t>
      </w:r>
    </w:p>
    <w:p w:rsidR="00D84B9D" w:rsidRPr="00746EFC" w:rsidRDefault="00D84B9D" w:rsidP="0079521D">
      <w:pPr>
        <w:pStyle w:val="ConsPlusNormal"/>
        <w:spacing w:line="0" w:lineRule="atLeast"/>
        <w:jc w:val="right"/>
        <w:rPr>
          <w:rFonts w:ascii="Times New Roman" w:hAnsi="Times New Roman" w:cs="Times New Roman"/>
          <w:b/>
          <w:sz w:val="24"/>
          <w:szCs w:val="24"/>
        </w:rPr>
      </w:pPr>
      <w:r w:rsidRPr="00746EFC">
        <w:rPr>
          <w:rFonts w:ascii="Times New Roman" w:hAnsi="Times New Roman" w:cs="Times New Roman"/>
          <w:b/>
          <w:sz w:val="24"/>
          <w:szCs w:val="24"/>
        </w:rPr>
        <w:t>Проект договора аренды (для лота №1)</w:t>
      </w:r>
    </w:p>
    <w:p w:rsidR="00D84B9D" w:rsidRPr="00746EFC" w:rsidRDefault="00D84B9D" w:rsidP="0079521D">
      <w:pPr>
        <w:pStyle w:val="ConsPlusNormal"/>
        <w:spacing w:line="0" w:lineRule="atLeast"/>
        <w:ind w:firstLine="0"/>
        <w:rPr>
          <w:rFonts w:ascii="Times New Roman" w:hAnsi="Times New Roman" w:cs="Times New Roman"/>
          <w:b/>
          <w:sz w:val="24"/>
          <w:szCs w:val="24"/>
        </w:rPr>
      </w:pPr>
    </w:p>
    <w:tbl>
      <w:tblPr>
        <w:tblW w:w="5148" w:type="pct"/>
        <w:tblInd w:w="-426" w:type="dxa"/>
        <w:tblCellMar>
          <w:top w:w="180" w:type="dxa"/>
          <w:left w:w="180" w:type="dxa"/>
          <w:bottom w:w="180" w:type="dxa"/>
          <w:right w:w="180" w:type="dxa"/>
        </w:tblCellMar>
        <w:tblLook w:val="04A0"/>
      </w:tblPr>
      <w:tblGrid>
        <w:gridCol w:w="10294"/>
      </w:tblGrid>
      <w:tr w:rsidR="00D84B9D" w:rsidRPr="00746EFC" w:rsidTr="00DA71EF">
        <w:tc>
          <w:tcPr>
            <w:tcW w:w="5000" w:type="pct"/>
          </w:tcPr>
          <w:p w:rsidR="00D84B9D" w:rsidRPr="00746EFC" w:rsidRDefault="00D84B9D" w:rsidP="0079521D">
            <w:pPr>
              <w:widowControl w:val="0"/>
              <w:suppressAutoHyphens/>
              <w:autoSpaceDE w:val="0"/>
              <w:spacing w:line="0" w:lineRule="atLeast"/>
              <w:ind w:firstLine="45"/>
              <w:jc w:val="center"/>
              <w:rPr>
                <w:b/>
              </w:rPr>
            </w:pPr>
            <w:r w:rsidRPr="00746EFC">
              <w:rPr>
                <w:b/>
              </w:rPr>
              <w:t>ДОГОВОР</w:t>
            </w:r>
          </w:p>
          <w:p w:rsidR="00D84B9D" w:rsidRDefault="00D84B9D" w:rsidP="0079521D">
            <w:pPr>
              <w:widowControl w:val="0"/>
              <w:suppressAutoHyphens/>
              <w:autoSpaceDE w:val="0"/>
              <w:spacing w:line="0" w:lineRule="atLeast"/>
              <w:ind w:firstLine="45"/>
              <w:jc w:val="center"/>
              <w:rPr>
                <w:b/>
              </w:rPr>
            </w:pPr>
            <w:r w:rsidRPr="00746EFC">
              <w:rPr>
                <w:b/>
              </w:rPr>
              <w:t>аренды на объект недвижимого  имущества</w:t>
            </w:r>
          </w:p>
          <w:p w:rsidR="00D84B9D" w:rsidRPr="00746EFC" w:rsidRDefault="00D84B9D" w:rsidP="0079521D">
            <w:pPr>
              <w:widowControl w:val="0"/>
              <w:suppressAutoHyphens/>
              <w:autoSpaceDE w:val="0"/>
              <w:spacing w:line="0" w:lineRule="atLeast"/>
              <w:ind w:firstLine="45"/>
              <w:jc w:val="center"/>
              <w:rPr>
                <w:b/>
              </w:rPr>
            </w:pPr>
          </w:p>
          <w:p w:rsidR="00D84B9D" w:rsidRPr="00746EFC" w:rsidRDefault="00D84B9D" w:rsidP="0079521D">
            <w:pPr>
              <w:widowControl w:val="0"/>
              <w:suppressAutoHyphens/>
              <w:autoSpaceDE w:val="0"/>
              <w:spacing w:line="0" w:lineRule="atLeast"/>
              <w:ind w:firstLine="45"/>
            </w:pPr>
            <w:r>
              <w:t xml:space="preserve"> </w:t>
            </w:r>
            <w:proofErr w:type="spellStart"/>
            <w:r w:rsidRPr="00746EFC">
              <w:t>рп</w:t>
            </w:r>
            <w:proofErr w:type="spellEnd"/>
            <w:r w:rsidRPr="00746EFC">
              <w:t xml:space="preserve">. Усть-Абакан                                                                                      </w:t>
            </w:r>
            <w:r>
              <w:t xml:space="preserve">      </w:t>
            </w:r>
            <w:r w:rsidRPr="00746EFC">
              <w:t xml:space="preserve">   «___» _____ 2021  год</w:t>
            </w:r>
          </w:p>
          <w:p w:rsidR="00D84B9D" w:rsidRPr="00746EFC" w:rsidRDefault="00D84B9D" w:rsidP="0079521D">
            <w:pPr>
              <w:widowControl w:val="0"/>
              <w:suppressAutoHyphens/>
              <w:autoSpaceDE w:val="0"/>
              <w:spacing w:line="0" w:lineRule="atLeast"/>
              <w:ind w:firstLine="45"/>
            </w:pPr>
          </w:p>
          <w:p w:rsidR="00D84B9D" w:rsidRPr="00746EFC" w:rsidRDefault="00D84B9D" w:rsidP="0079521D">
            <w:pPr>
              <w:pStyle w:val="ConsPlusNormal"/>
              <w:spacing w:line="0" w:lineRule="atLeast"/>
              <w:ind w:firstLine="45"/>
              <w:jc w:val="both"/>
              <w:rPr>
                <w:rFonts w:ascii="Times New Roman" w:hAnsi="Times New Roman" w:cs="Times New Roman"/>
                <w:sz w:val="24"/>
                <w:szCs w:val="24"/>
              </w:rPr>
            </w:pPr>
            <w:r>
              <w:rPr>
                <w:rFonts w:ascii="Times New Roman" w:eastAsia="Arial Unicode MS" w:hAnsi="Times New Roman" w:cs="Times New Roman"/>
                <w:sz w:val="24"/>
                <w:szCs w:val="24"/>
                <w:lang w:eastAsia="ar-SA"/>
              </w:rPr>
              <w:t xml:space="preserve">  </w:t>
            </w:r>
            <w:r w:rsidRPr="00746EFC">
              <w:rPr>
                <w:rFonts w:ascii="Times New Roman" w:eastAsia="Arial Unicode MS" w:hAnsi="Times New Roman" w:cs="Times New Roman"/>
                <w:sz w:val="24"/>
                <w:szCs w:val="24"/>
                <w:lang w:eastAsia="ar-SA"/>
              </w:rPr>
              <w:t xml:space="preserve">Управление имущественных отношений администрации Усть-Абаканского района </w:t>
            </w:r>
            <w:r w:rsidRPr="00746EFC">
              <w:rPr>
                <w:rFonts w:ascii="Times New Roman" w:hAnsi="Times New Roman" w:cs="Times New Roman"/>
                <w:sz w:val="24"/>
                <w:szCs w:val="24"/>
                <w:lang w:eastAsia="en-US"/>
              </w:rPr>
              <w:t>(ИНН 1910010838; ОГРН 108190300102)</w:t>
            </w:r>
            <w:r w:rsidRPr="00746EFC">
              <w:rPr>
                <w:rFonts w:ascii="Times New Roman" w:eastAsia="Arial Unicode MS" w:hAnsi="Times New Roman" w:cs="Times New Roman"/>
                <w:sz w:val="24"/>
                <w:szCs w:val="24"/>
                <w:lang w:eastAsia="ar-SA"/>
              </w:rPr>
              <w:t xml:space="preserve">, в лице  руководителя </w:t>
            </w:r>
            <w:proofErr w:type="spellStart"/>
            <w:r w:rsidRPr="00746EFC">
              <w:rPr>
                <w:rFonts w:ascii="Times New Roman" w:eastAsia="Arial Unicode MS" w:hAnsi="Times New Roman" w:cs="Times New Roman"/>
                <w:sz w:val="24"/>
                <w:szCs w:val="24"/>
                <w:lang w:eastAsia="ar-SA"/>
              </w:rPr>
              <w:t>Макшиной</w:t>
            </w:r>
            <w:proofErr w:type="spellEnd"/>
            <w:r w:rsidRPr="00746EFC">
              <w:rPr>
                <w:rFonts w:ascii="Times New Roman" w:eastAsia="Arial Unicode MS" w:hAnsi="Times New Roman" w:cs="Times New Roman"/>
                <w:sz w:val="24"/>
                <w:szCs w:val="24"/>
                <w:lang w:eastAsia="ar-SA"/>
              </w:rPr>
              <w:t xml:space="preserve"> Натальи Ивановны, действующей на основании Положения, </w:t>
            </w:r>
            <w:r w:rsidRPr="00746EFC">
              <w:rPr>
                <w:rFonts w:ascii="Times New Roman" w:hAnsi="Times New Roman" w:cs="Times New Roman"/>
                <w:sz w:val="24"/>
                <w:szCs w:val="24"/>
              </w:rPr>
              <w:t xml:space="preserve"> именуемое в дальнейшем «Арендодатель», </w:t>
            </w:r>
            <w:r w:rsidRPr="00746EFC">
              <w:rPr>
                <w:rFonts w:ascii="Times New Roman" w:eastAsia="Arial Unicode MS" w:hAnsi="Times New Roman" w:cs="Times New Roman"/>
                <w:sz w:val="24"/>
                <w:szCs w:val="24"/>
                <w:lang w:eastAsia="ar-SA"/>
              </w:rPr>
              <w:t xml:space="preserve">с одной стороны, и ________________________, </w:t>
            </w:r>
            <w:r w:rsidRPr="00746EFC">
              <w:rPr>
                <w:rFonts w:ascii="Times New Roman" w:hAnsi="Times New Roman" w:cs="Times New Roman"/>
                <w:sz w:val="24"/>
                <w:szCs w:val="24"/>
                <w:lang w:eastAsia="ar-SA"/>
              </w:rPr>
              <w:t xml:space="preserve">в лице _______________________, действующего на основании ________________________, </w:t>
            </w:r>
            <w:r w:rsidRPr="00746EFC">
              <w:rPr>
                <w:rFonts w:ascii="Times New Roman" w:hAnsi="Times New Roman" w:cs="Times New Roman"/>
                <w:sz w:val="24"/>
                <w:szCs w:val="24"/>
              </w:rPr>
              <w:t xml:space="preserve"> именуемый в дальнейшем  «Арендатор», с другой стороны, вместе именуемые «Стороны», на основании Протокола проведения итогов аукциона на право заключения договора аренды </w:t>
            </w:r>
            <w:r w:rsidRPr="00746EFC">
              <w:rPr>
                <w:rFonts w:ascii="Times New Roman" w:hAnsi="Times New Roman" w:cs="Times New Roman"/>
                <w:bCs/>
                <w:sz w:val="24"/>
                <w:szCs w:val="24"/>
              </w:rPr>
              <w:t>на объект недвижимого имущества</w:t>
            </w:r>
            <w:r w:rsidRPr="00746EFC">
              <w:rPr>
                <w:rFonts w:ascii="Times New Roman" w:hAnsi="Times New Roman" w:cs="Times New Roman"/>
                <w:sz w:val="24"/>
                <w:szCs w:val="24"/>
              </w:rPr>
              <w:t xml:space="preserve"> от «___»_________2021 № ___, руководствуясь действующим гражданским законодательством Российской Федерации, заключили настоящий договор о нижеследующем:</w:t>
            </w:r>
          </w:p>
          <w:p w:rsidR="00D84B9D" w:rsidRPr="00746EFC" w:rsidRDefault="00D84B9D" w:rsidP="0079521D">
            <w:pPr>
              <w:widowControl w:val="0"/>
              <w:suppressAutoHyphens/>
              <w:autoSpaceDE w:val="0"/>
              <w:spacing w:line="0" w:lineRule="atLeast"/>
              <w:ind w:firstLine="45"/>
              <w:jc w:val="both"/>
              <w:rPr>
                <w:b/>
              </w:rPr>
            </w:pPr>
            <w:r w:rsidRPr="00746EFC">
              <w:t xml:space="preserve">                                                 </w:t>
            </w:r>
            <w:r w:rsidRPr="00746EFC">
              <w:rPr>
                <w:b/>
              </w:rPr>
              <w:t>1. Предмет договора</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1.1. На основании итогов аукциона на право заключения договора аренды на объект недвижимого имущества (далее – Договор), находящегося в собственности  муниципального образования Усть-Абаканский район Арендодатель сдает, а Арендатор принимает в аренду нежилое здание - </w:t>
            </w:r>
            <w:r w:rsidRPr="00746EFC">
              <w:rPr>
                <w:rFonts w:eastAsia="Calibri"/>
              </w:rPr>
              <w:t>материальный склад площадью 674,0 кв</w:t>
            </w:r>
            <w:proofErr w:type="gramStart"/>
            <w:r w:rsidRPr="00746EFC">
              <w:rPr>
                <w:rFonts w:eastAsia="Calibri"/>
              </w:rPr>
              <w:t>.м</w:t>
            </w:r>
            <w:proofErr w:type="gramEnd"/>
            <w:r w:rsidRPr="00746EFC">
              <w:rPr>
                <w:rFonts w:eastAsia="Calibri"/>
              </w:rPr>
              <w:t xml:space="preserve">, </w:t>
            </w:r>
            <w:r w:rsidRPr="00746EFC">
              <w:t>кадастровый номер 19:10:010101:108,</w:t>
            </w:r>
            <w:r w:rsidRPr="00746EFC">
              <w:rPr>
                <w:rFonts w:eastAsia="Calibri"/>
              </w:rPr>
              <w:t xml:space="preserve">  расположенное по адресу: Республика Хакасия, </w:t>
            </w:r>
            <w:proofErr w:type="spellStart"/>
            <w:r w:rsidRPr="00746EFC">
              <w:rPr>
                <w:rFonts w:eastAsia="Calibri"/>
              </w:rPr>
              <w:t>Усть-Абаканский</w:t>
            </w:r>
            <w:proofErr w:type="spellEnd"/>
            <w:r w:rsidRPr="00746EFC">
              <w:rPr>
                <w:rFonts w:eastAsia="Calibri"/>
              </w:rPr>
              <w:t xml:space="preserve"> район, р.п. Усть-Абакан, ул. Добровольского, д. 10</w:t>
            </w:r>
            <w:r w:rsidRPr="00746EFC">
              <w:rPr>
                <w:bCs/>
              </w:rPr>
              <w:t>.</w:t>
            </w:r>
          </w:p>
          <w:p w:rsidR="00D84B9D" w:rsidRPr="00746EFC" w:rsidRDefault="00D84B9D" w:rsidP="0079521D">
            <w:pPr>
              <w:autoSpaceDE w:val="0"/>
              <w:autoSpaceDN w:val="0"/>
              <w:adjustRightInd w:val="0"/>
              <w:spacing w:line="0" w:lineRule="atLeast"/>
              <w:ind w:firstLine="45"/>
              <w:jc w:val="both"/>
              <w:rPr>
                <w:bCs/>
              </w:rPr>
            </w:pPr>
            <w:r w:rsidRPr="00746EFC">
              <w:rPr>
                <w:bCs/>
              </w:rPr>
              <w:t>2. Арендодатель гарантирует, что на момент заключения Договора здание не является предметом залога и не обременено иными правами третьих лиц.</w:t>
            </w:r>
          </w:p>
          <w:p w:rsidR="00D84B9D" w:rsidRPr="00746EFC" w:rsidRDefault="00D84B9D" w:rsidP="0079521D">
            <w:pPr>
              <w:autoSpaceDE w:val="0"/>
              <w:autoSpaceDN w:val="0"/>
              <w:adjustRightInd w:val="0"/>
              <w:spacing w:line="0" w:lineRule="atLeast"/>
              <w:ind w:firstLine="45"/>
              <w:jc w:val="both"/>
              <w:rPr>
                <w:b/>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2. Срок аренды</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2.1. Настоящий Договор заключен сроком на 5 (пять) лет. Каждая из сторон вправе в любое время отказаться от договора, предупредив об этом другую сторону за  3 (три) месяца. </w:t>
            </w:r>
          </w:p>
          <w:p w:rsidR="00D84B9D" w:rsidRPr="00746EFC" w:rsidRDefault="00D84B9D" w:rsidP="0079521D">
            <w:pPr>
              <w:autoSpaceDE w:val="0"/>
              <w:autoSpaceDN w:val="0"/>
              <w:adjustRightInd w:val="0"/>
              <w:spacing w:line="0" w:lineRule="atLeast"/>
              <w:ind w:firstLine="45"/>
              <w:jc w:val="both"/>
              <w:rPr>
                <w:b/>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3. Платежи и расчеты по договору</w:t>
            </w:r>
          </w:p>
          <w:p w:rsidR="00D84B9D" w:rsidRPr="00746EFC" w:rsidRDefault="00D84B9D" w:rsidP="0079521D">
            <w:pPr>
              <w:autoSpaceDE w:val="0"/>
              <w:autoSpaceDN w:val="0"/>
              <w:adjustRightInd w:val="0"/>
              <w:spacing w:line="0" w:lineRule="atLeast"/>
              <w:ind w:firstLine="45"/>
              <w:jc w:val="both"/>
              <w:rPr>
                <w:bCs/>
              </w:rPr>
            </w:pPr>
            <w:r w:rsidRPr="00746EFC">
              <w:rPr>
                <w:bCs/>
              </w:rPr>
              <w:t>3.1. Арендная плата</w:t>
            </w:r>
          </w:p>
          <w:p w:rsidR="00D84B9D" w:rsidRPr="00746EFC" w:rsidRDefault="00D84B9D" w:rsidP="0079521D">
            <w:pPr>
              <w:autoSpaceDE w:val="0"/>
              <w:autoSpaceDN w:val="0"/>
              <w:adjustRightInd w:val="0"/>
              <w:spacing w:line="0" w:lineRule="atLeast"/>
              <w:ind w:firstLine="45"/>
              <w:jc w:val="both"/>
              <w:rPr>
                <w:bCs/>
              </w:rPr>
            </w:pPr>
            <w:r w:rsidRPr="00746EFC">
              <w:rPr>
                <w:bCs/>
              </w:rPr>
              <w:t>3.1.1. Арендная плата по результатам аукциона  за пользование имуществом  составляет _______ руб.  в месяц (</w:t>
            </w:r>
            <w:r w:rsidRPr="00746EFC">
              <w:t>без учета НДС и коммунальных платежей</w:t>
            </w:r>
            <w:r w:rsidRPr="00746EFC">
              <w:rPr>
                <w:bCs/>
              </w:rPr>
              <w:t>).</w:t>
            </w:r>
          </w:p>
          <w:p w:rsidR="00D84B9D" w:rsidRPr="00746EFC" w:rsidRDefault="00D84B9D" w:rsidP="0079521D">
            <w:pPr>
              <w:autoSpaceDE w:val="0"/>
              <w:autoSpaceDN w:val="0"/>
              <w:adjustRightInd w:val="0"/>
              <w:spacing w:line="0" w:lineRule="atLeast"/>
              <w:ind w:firstLine="45"/>
              <w:jc w:val="both"/>
              <w:rPr>
                <w:bCs/>
              </w:rPr>
            </w:pPr>
            <w:r w:rsidRPr="00746EFC">
              <w:rPr>
                <w:bCs/>
              </w:rPr>
              <w:t>3.1.2. Арендатор обязуется вносить арендную плату за каждый расчетный месяц не позднее пятнадцатого числа текущего месяца.</w:t>
            </w:r>
          </w:p>
          <w:p w:rsidR="00D84B9D" w:rsidRPr="00746EFC" w:rsidRDefault="00D84B9D" w:rsidP="0079521D">
            <w:pPr>
              <w:autoSpaceDE w:val="0"/>
              <w:autoSpaceDN w:val="0"/>
              <w:adjustRightInd w:val="0"/>
              <w:spacing w:line="0" w:lineRule="atLeast"/>
              <w:ind w:firstLine="45"/>
              <w:jc w:val="both"/>
              <w:rPr>
                <w:bCs/>
              </w:rPr>
            </w:pPr>
            <w:r w:rsidRPr="00746EFC">
              <w:rPr>
                <w:bCs/>
              </w:rPr>
              <w:t>3.1.3.  В порядке, установленном Положением об аренде имущества, находящегося в собственности муниципального образования Усть-Абаканский район,  арендная плата подлежит ежегодной индексации на индекс потребительских цен в  Российской Федерации за предшествующий календарный год. Дополнительных соглашений сторонами об изменении арендной платы не требуется</w:t>
            </w:r>
            <w:r w:rsidRPr="00746EFC">
              <w:t xml:space="preserve"> и доводится до сведения Арендатора путем сообщения в местных средствах массовой информации</w:t>
            </w:r>
            <w:r w:rsidRPr="00746EFC">
              <w:rPr>
                <w:bCs/>
              </w:rPr>
              <w:t xml:space="preserve">. </w:t>
            </w:r>
          </w:p>
          <w:p w:rsidR="00D84B9D" w:rsidRPr="00746EFC" w:rsidRDefault="00D84B9D" w:rsidP="0079521D">
            <w:pPr>
              <w:autoSpaceDE w:val="0"/>
              <w:autoSpaceDN w:val="0"/>
              <w:adjustRightInd w:val="0"/>
              <w:spacing w:line="0" w:lineRule="atLeast"/>
              <w:ind w:firstLine="45"/>
              <w:jc w:val="both"/>
              <w:rPr>
                <w:bCs/>
              </w:rPr>
            </w:pPr>
            <w:r w:rsidRPr="00746EFC">
              <w:rPr>
                <w:bCs/>
              </w:rPr>
              <w:t>3.2. Коммунальные платежи:</w:t>
            </w:r>
          </w:p>
          <w:p w:rsidR="00D84B9D" w:rsidRPr="00746EFC" w:rsidRDefault="00D84B9D" w:rsidP="0079521D">
            <w:pPr>
              <w:autoSpaceDE w:val="0"/>
              <w:autoSpaceDN w:val="0"/>
              <w:adjustRightInd w:val="0"/>
              <w:spacing w:line="0" w:lineRule="atLeast"/>
              <w:ind w:firstLine="45"/>
              <w:jc w:val="both"/>
              <w:rPr>
                <w:bCs/>
              </w:rPr>
            </w:pPr>
            <w:r w:rsidRPr="00746EFC">
              <w:rPr>
                <w:bCs/>
              </w:rPr>
              <w:t>3.2.1. В состав арендной платы не входит плата за коммунальные услуги и плата за пользование земельным участком.</w:t>
            </w:r>
          </w:p>
          <w:p w:rsidR="00D84B9D" w:rsidRPr="00746EFC" w:rsidRDefault="00D84B9D" w:rsidP="0079521D">
            <w:pPr>
              <w:autoSpaceDE w:val="0"/>
              <w:autoSpaceDN w:val="0"/>
              <w:adjustRightInd w:val="0"/>
              <w:spacing w:line="0" w:lineRule="atLeast"/>
              <w:ind w:firstLine="45"/>
              <w:jc w:val="both"/>
              <w:rPr>
                <w:bCs/>
              </w:rPr>
            </w:pPr>
            <w:r w:rsidRPr="00746EFC">
              <w:rPr>
                <w:bCs/>
              </w:rPr>
              <w:t>3.2.2. Арендатор обязан заключить договоры с коммунальными предприятиями на водо-, тепло-, энергоснабжение и техническое обслуживание инженерных коммуникаций, на вывоз мусора.</w:t>
            </w:r>
          </w:p>
          <w:p w:rsidR="00D84B9D" w:rsidRPr="00746EFC" w:rsidRDefault="00D84B9D" w:rsidP="0079521D">
            <w:pPr>
              <w:autoSpaceDE w:val="0"/>
              <w:autoSpaceDN w:val="0"/>
              <w:adjustRightInd w:val="0"/>
              <w:spacing w:line="0" w:lineRule="atLeast"/>
              <w:ind w:firstLine="45"/>
              <w:jc w:val="both"/>
              <w:rPr>
                <w:bCs/>
              </w:rPr>
            </w:pPr>
            <w:r w:rsidRPr="00746EFC">
              <w:rPr>
                <w:bCs/>
              </w:rPr>
              <w:t>3.2.3. Арендатор оплачивает услуги водоснабжения (горячего и холодного), водоотведения (канализации), электроснабжения, теплоснабжения, вывоза мусора (твердых и жидких бытовых отходов, крупногабаритного мусора) отдельно,  в течение трех рабочих дней после их получения.</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3.2.4. Арендатор обязан заключить с </w:t>
            </w:r>
            <w:r w:rsidRPr="00746EFC">
              <w:rPr>
                <w:rFonts w:eastAsia="Arial Unicode MS"/>
                <w:lang w:eastAsia="ar-SA"/>
              </w:rPr>
              <w:t xml:space="preserve">Управлением имущественных отношений администрации Усть-Абаканского района </w:t>
            </w:r>
            <w:r w:rsidRPr="00746EFC">
              <w:rPr>
                <w:bCs/>
              </w:rPr>
              <w:t xml:space="preserve">договор аренды земельного участка в течении 45-дней с момента </w:t>
            </w:r>
            <w:r w:rsidRPr="00746EFC">
              <w:rPr>
                <w:bCs/>
              </w:rPr>
              <w:lastRenderedPageBreak/>
              <w:t xml:space="preserve">заключения Договора. </w:t>
            </w:r>
          </w:p>
          <w:p w:rsidR="00D84B9D" w:rsidRPr="00746EFC" w:rsidRDefault="00D84B9D" w:rsidP="0079521D">
            <w:pPr>
              <w:autoSpaceDE w:val="0"/>
              <w:autoSpaceDN w:val="0"/>
              <w:adjustRightInd w:val="0"/>
              <w:spacing w:line="0" w:lineRule="atLeast"/>
              <w:ind w:firstLine="45"/>
              <w:jc w:val="both"/>
              <w:rPr>
                <w:bCs/>
              </w:rPr>
            </w:pPr>
            <w:r w:rsidRPr="00746EFC">
              <w:rPr>
                <w:bCs/>
              </w:rPr>
              <w:t>3.3. Порядок расчетов</w:t>
            </w:r>
            <w:r>
              <w:rPr>
                <w:bCs/>
              </w:rPr>
              <w:t>:</w:t>
            </w:r>
          </w:p>
          <w:p w:rsidR="00D84B9D" w:rsidRPr="00746EFC" w:rsidRDefault="00D84B9D" w:rsidP="0079521D">
            <w:pPr>
              <w:autoSpaceDE w:val="0"/>
              <w:autoSpaceDN w:val="0"/>
              <w:adjustRightInd w:val="0"/>
              <w:spacing w:line="0" w:lineRule="atLeast"/>
              <w:ind w:firstLine="45"/>
              <w:jc w:val="both"/>
              <w:rPr>
                <w:bCs/>
              </w:rPr>
            </w:pPr>
            <w:r w:rsidRPr="00746EFC">
              <w:rPr>
                <w:bCs/>
              </w:rPr>
              <w:t>3.3.1. Все платежи по договору стороны производят в безналичном порядке путем направления платежных поручений.</w:t>
            </w:r>
          </w:p>
          <w:p w:rsidR="00D84B9D" w:rsidRPr="00746EFC" w:rsidRDefault="00D84B9D" w:rsidP="0079521D">
            <w:pPr>
              <w:autoSpaceDE w:val="0"/>
              <w:autoSpaceDN w:val="0"/>
              <w:adjustRightInd w:val="0"/>
              <w:spacing w:line="0" w:lineRule="atLeast"/>
              <w:ind w:firstLine="45"/>
              <w:jc w:val="both"/>
              <w:rPr>
                <w:bCs/>
              </w:rPr>
            </w:pPr>
            <w:r w:rsidRPr="00746EFC">
              <w:rPr>
                <w:bCs/>
              </w:rPr>
              <w:t>3.3.2. Обязательство по оплате считается исполненным в момент зачисления денежных средств на корреспондентский счет банка получателя платежа.</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4. Предоставление и возврат имущества</w:t>
            </w:r>
          </w:p>
          <w:p w:rsidR="00D84B9D" w:rsidRDefault="00D84B9D" w:rsidP="0079521D">
            <w:pPr>
              <w:autoSpaceDE w:val="0"/>
              <w:autoSpaceDN w:val="0"/>
              <w:adjustRightInd w:val="0"/>
              <w:spacing w:line="0" w:lineRule="atLeast"/>
              <w:ind w:firstLine="45"/>
              <w:jc w:val="both"/>
              <w:rPr>
                <w:bCs/>
              </w:rPr>
            </w:pPr>
            <w:r w:rsidRPr="00746EFC">
              <w:rPr>
                <w:bCs/>
              </w:rPr>
              <w:t>4.1. Сдача и приемка муниципального имущества при заключении и расторжении договора аренды производится по акту приема-передачи в присутствии представителей сторон. В акте указываются дата составления, номер и дата подписания договора аренды, те</w:t>
            </w:r>
            <w:r>
              <w:rPr>
                <w:bCs/>
              </w:rPr>
              <w:t>хническое состояние  имущества.</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5. Пользование имуществом</w:t>
            </w:r>
          </w:p>
          <w:p w:rsidR="00D84B9D" w:rsidRPr="00746EFC" w:rsidRDefault="00D84B9D" w:rsidP="0079521D">
            <w:pPr>
              <w:autoSpaceDE w:val="0"/>
              <w:autoSpaceDN w:val="0"/>
              <w:adjustRightInd w:val="0"/>
              <w:spacing w:line="0" w:lineRule="atLeast"/>
              <w:ind w:firstLine="45"/>
              <w:jc w:val="both"/>
              <w:rPr>
                <w:bCs/>
              </w:rPr>
            </w:pPr>
            <w:r w:rsidRPr="00746EFC">
              <w:rPr>
                <w:bCs/>
              </w:rPr>
              <w:t>5.1. Пользование имуществом</w:t>
            </w:r>
            <w:r>
              <w:rPr>
                <w:bCs/>
              </w:rPr>
              <w:t>:</w:t>
            </w:r>
          </w:p>
          <w:p w:rsidR="00D84B9D" w:rsidRDefault="00D84B9D" w:rsidP="0079521D">
            <w:pPr>
              <w:autoSpaceDE w:val="0"/>
              <w:autoSpaceDN w:val="0"/>
              <w:adjustRightInd w:val="0"/>
              <w:spacing w:line="0" w:lineRule="atLeast"/>
              <w:ind w:firstLine="45"/>
              <w:jc w:val="both"/>
              <w:rPr>
                <w:bCs/>
              </w:rPr>
            </w:pPr>
            <w:r w:rsidRPr="00746EFC">
              <w:rPr>
                <w:bCs/>
              </w:rPr>
              <w:t xml:space="preserve">5.1.1. </w:t>
            </w:r>
            <w:r>
              <w:rPr>
                <w:bCs/>
              </w:rPr>
              <w:t>Здание</w:t>
            </w:r>
            <w:r w:rsidRPr="00746EFC">
              <w:rPr>
                <w:bCs/>
              </w:rPr>
              <w:t xml:space="preserve"> передается в аренду с целью его использования согласно виду разрешенного использования: материальный склад.</w:t>
            </w:r>
          </w:p>
          <w:p w:rsidR="00D84B9D" w:rsidRPr="00746EFC" w:rsidRDefault="00D84B9D" w:rsidP="0079521D">
            <w:pPr>
              <w:autoSpaceDE w:val="0"/>
              <w:autoSpaceDN w:val="0"/>
              <w:adjustRightInd w:val="0"/>
              <w:spacing w:line="0" w:lineRule="atLeast"/>
              <w:ind w:firstLine="45"/>
              <w:jc w:val="both"/>
              <w:rPr>
                <w:bCs/>
              </w:rPr>
            </w:pPr>
            <w:r>
              <w:rPr>
                <w:bCs/>
              </w:rPr>
              <w:t>5.1.2. Арендатор ознакомился с заключением эксперта (отчет № 62/14/05/21)  о техническом состоянии здания. Претензий не имеет.</w:t>
            </w:r>
          </w:p>
          <w:p w:rsidR="00D84B9D" w:rsidRPr="00746EFC" w:rsidRDefault="00D84B9D" w:rsidP="0079521D">
            <w:pPr>
              <w:autoSpaceDE w:val="0"/>
              <w:autoSpaceDN w:val="0"/>
              <w:adjustRightInd w:val="0"/>
              <w:spacing w:line="0" w:lineRule="atLeast"/>
              <w:ind w:firstLine="45"/>
              <w:jc w:val="both"/>
              <w:rPr>
                <w:bCs/>
              </w:rPr>
            </w:pPr>
            <w:r w:rsidRPr="00746EFC">
              <w:rPr>
                <w:bCs/>
              </w:rPr>
              <w:t>5.2. Передача имущества третьим лицам.</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5.2.1. Арендатор вправе при наличии письменного  согласования Арендодателя  сдавать помещение или его части в субаренду,  </w:t>
            </w:r>
            <w:proofErr w:type="spellStart"/>
            <w:r w:rsidRPr="00746EFC">
              <w:rPr>
                <w:bCs/>
              </w:rPr>
              <w:t>перенайм</w:t>
            </w:r>
            <w:proofErr w:type="spellEnd"/>
            <w:r w:rsidRPr="00746EFC">
              <w:rPr>
                <w:bCs/>
              </w:rPr>
              <w:t xml:space="preserve">, </w:t>
            </w:r>
            <w:proofErr w:type="gramStart"/>
            <w:r w:rsidRPr="00746EFC">
              <w:rPr>
                <w:bCs/>
              </w:rPr>
              <w:t>залог</w:t>
            </w:r>
            <w:proofErr w:type="gramEnd"/>
            <w:r w:rsidRPr="00746EFC">
              <w:rPr>
                <w:bCs/>
              </w:rPr>
              <w:t xml:space="preserve"> третьим лицам. При этом Арендатор должен соблюдать следующие условия:</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 xml:space="preserve">передача арендаторами муниципальных нежилых помещений или их части в субаренду, </w:t>
            </w:r>
            <w:proofErr w:type="spellStart"/>
            <w:r w:rsidRPr="00746EFC">
              <w:rPr>
                <w:bCs/>
              </w:rPr>
              <w:t>перенайм</w:t>
            </w:r>
            <w:proofErr w:type="spellEnd"/>
            <w:r w:rsidRPr="00746EFC">
              <w:rPr>
                <w:bCs/>
              </w:rPr>
              <w:t>, залог третьим лицам осуществляется по результатам торгов, проведенных с согласия Арендодателя в порядке, установленном действующим законодательством, за исключением предусмотренных законодательством случаев.</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 xml:space="preserve">Арендодатель должен иметь возможность контролировать состояние и использование переданного третьим лицам помещения (части помещения). Для этого в договор субаренды, перенайма, залога Арендатор должен включить положения, соответствующие </w:t>
            </w:r>
            <w:hyperlink r:id="rId6" w:anchor="Par88" w:history="1">
              <w:r w:rsidRPr="00746EFC">
                <w:rPr>
                  <w:rStyle w:val="a8"/>
                  <w:bCs/>
                </w:rPr>
                <w:t>разд. 5.3</w:t>
              </w:r>
            </w:hyperlink>
            <w:r w:rsidRPr="00746EFC">
              <w:rPr>
                <w:bCs/>
              </w:rPr>
              <w:t xml:space="preserve"> настоящего договора;</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отсутствие задолженности Арендатора по оплате в соответствии с условиями настоящего договора;</w:t>
            </w:r>
          </w:p>
          <w:p w:rsidR="00D84B9D" w:rsidRPr="00746EFC" w:rsidRDefault="00D84B9D" w:rsidP="0079521D">
            <w:pPr>
              <w:numPr>
                <w:ilvl w:val="0"/>
                <w:numId w:val="2"/>
              </w:numPr>
              <w:tabs>
                <w:tab w:val="left" w:pos="540"/>
              </w:tabs>
              <w:autoSpaceDE w:val="0"/>
              <w:autoSpaceDN w:val="0"/>
              <w:adjustRightInd w:val="0"/>
              <w:spacing w:line="0" w:lineRule="atLeast"/>
              <w:ind w:left="0" w:firstLine="45"/>
              <w:jc w:val="both"/>
              <w:rPr>
                <w:bCs/>
              </w:rPr>
            </w:pPr>
            <w:r w:rsidRPr="00746EFC">
              <w:rPr>
                <w:bCs/>
              </w:rPr>
              <w:t xml:space="preserve">срок действия договора </w:t>
            </w:r>
            <w:proofErr w:type="spellStart"/>
            <w:r w:rsidRPr="00746EFC">
              <w:rPr>
                <w:bCs/>
              </w:rPr>
              <w:t>субареды</w:t>
            </w:r>
            <w:proofErr w:type="spellEnd"/>
            <w:r w:rsidRPr="00746EFC">
              <w:rPr>
                <w:bCs/>
              </w:rPr>
              <w:t>, перенайма, залога не может превышать срок действия настоящего договора.</w:t>
            </w:r>
          </w:p>
          <w:p w:rsidR="00D84B9D" w:rsidRPr="00746EFC" w:rsidRDefault="00D84B9D" w:rsidP="0079521D">
            <w:pPr>
              <w:autoSpaceDE w:val="0"/>
              <w:autoSpaceDN w:val="0"/>
              <w:adjustRightInd w:val="0"/>
              <w:spacing w:line="0" w:lineRule="atLeast"/>
              <w:ind w:firstLine="45"/>
              <w:jc w:val="both"/>
              <w:rPr>
                <w:bCs/>
              </w:rPr>
            </w:pPr>
            <w:r w:rsidRPr="00746EFC">
              <w:rPr>
                <w:bCs/>
              </w:rPr>
              <w:t>5.3. Контроль за состоянием и использованием имущества</w:t>
            </w:r>
          </w:p>
          <w:p w:rsidR="00D84B9D" w:rsidRPr="00746EFC" w:rsidRDefault="00D84B9D" w:rsidP="0079521D">
            <w:pPr>
              <w:autoSpaceDE w:val="0"/>
              <w:autoSpaceDN w:val="0"/>
              <w:adjustRightInd w:val="0"/>
              <w:spacing w:line="0" w:lineRule="atLeast"/>
              <w:ind w:firstLine="45"/>
              <w:jc w:val="both"/>
              <w:rPr>
                <w:bCs/>
              </w:rPr>
            </w:pPr>
            <w:r w:rsidRPr="00746EFC">
              <w:rPr>
                <w:bCs/>
              </w:rPr>
              <w:t>5.3.1. Арендодатель имеет право контролировать состояние и использование помещения.</w:t>
            </w:r>
          </w:p>
          <w:p w:rsidR="00D84B9D" w:rsidRPr="00746EFC" w:rsidRDefault="00D84B9D" w:rsidP="0079521D">
            <w:pPr>
              <w:autoSpaceDE w:val="0"/>
              <w:autoSpaceDN w:val="0"/>
              <w:adjustRightInd w:val="0"/>
              <w:spacing w:line="0" w:lineRule="atLeast"/>
              <w:ind w:firstLine="45"/>
              <w:jc w:val="both"/>
              <w:rPr>
                <w:bCs/>
              </w:rPr>
            </w:pPr>
            <w:r w:rsidRPr="00746EFC">
              <w:rPr>
                <w:bCs/>
              </w:rPr>
              <w:t>5.3.2. Арендатор обязан оказывать содействие Арендодателю и не препятствовать проведению контрольных мероприятий.</w:t>
            </w:r>
          </w:p>
          <w:p w:rsidR="00D84B9D" w:rsidRPr="00746EFC" w:rsidRDefault="00D84B9D" w:rsidP="0079521D">
            <w:pPr>
              <w:autoSpaceDE w:val="0"/>
              <w:autoSpaceDN w:val="0"/>
              <w:adjustRightInd w:val="0"/>
              <w:spacing w:line="0" w:lineRule="atLeast"/>
              <w:ind w:firstLine="45"/>
              <w:jc w:val="both"/>
              <w:rPr>
                <w:bCs/>
              </w:rPr>
            </w:pPr>
            <w:r w:rsidRPr="00746EFC">
              <w:rPr>
                <w:bCs/>
              </w:rPr>
              <w:t>5.3.3. С целью контроля Арендодатель вправе проводить:</w:t>
            </w:r>
          </w:p>
          <w:p w:rsidR="00D84B9D" w:rsidRPr="00746EFC" w:rsidRDefault="00D84B9D" w:rsidP="0079521D">
            <w:pPr>
              <w:numPr>
                <w:ilvl w:val="0"/>
                <w:numId w:val="3"/>
              </w:numPr>
              <w:tabs>
                <w:tab w:val="left" w:pos="540"/>
              </w:tabs>
              <w:autoSpaceDE w:val="0"/>
              <w:autoSpaceDN w:val="0"/>
              <w:adjustRightInd w:val="0"/>
              <w:spacing w:line="0" w:lineRule="atLeast"/>
              <w:ind w:left="0" w:firstLine="45"/>
              <w:jc w:val="both"/>
              <w:rPr>
                <w:bCs/>
              </w:rPr>
            </w:pPr>
            <w:r w:rsidRPr="00746EFC">
              <w:rPr>
                <w:bCs/>
              </w:rPr>
              <w:t>визуальный осмотр имущества. При этом Арендатор обеспечивает работникам Арендодателя и уполномоченным им лицам доступ в помещение;</w:t>
            </w:r>
          </w:p>
          <w:p w:rsidR="00D84B9D" w:rsidRPr="00746EFC" w:rsidRDefault="00D84B9D" w:rsidP="0079521D">
            <w:pPr>
              <w:numPr>
                <w:ilvl w:val="0"/>
                <w:numId w:val="3"/>
              </w:numPr>
              <w:tabs>
                <w:tab w:val="left" w:pos="540"/>
              </w:tabs>
              <w:autoSpaceDE w:val="0"/>
              <w:autoSpaceDN w:val="0"/>
              <w:adjustRightInd w:val="0"/>
              <w:spacing w:line="0" w:lineRule="atLeast"/>
              <w:ind w:left="0" w:firstLine="45"/>
              <w:jc w:val="both"/>
              <w:rPr>
                <w:bCs/>
              </w:rPr>
            </w:pPr>
            <w:r w:rsidRPr="00746EFC">
              <w:rPr>
                <w:bCs/>
              </w:rPr>
              <w:t>диагностику, технический осмотр здания, его оборудования, конструкций.</w:t>
            </w:r>
          </w:p>
          <w:p w:rsidR="00D84B9D" w:rsidRPr="00746EFC" w:rsidRDefault="00D84B9D" w:rsidP="0079521D">
            <w:pPr>
              <w:autoSpaceDE w:val="0"/>
              <w:autoSpaceDN w:val="0"/>
              <w:adjustRightInd w:val="0"/>
              <w:spacing w:line="0" w:lineRule="atLeast"/>
              <w:ind w:firstLine="45"/>
              <w:jc w:val="both"/>
              <w:rPr>
                <w:bCs/>
              </w:rPr>
            </w:pPr>
            <w:r w:rsidRPr="00746EFC">
              <w:rPr>
                <w:bCs/>
              </w:rPr>
              <w:t>5.3.6. Арендатор вправе присутствовать при проведении контрольных мероприятий.</w:t>
            </w:r>
          </w:p>
          <w:p w:rsidR="00D84B9D" w:rsidRPr="00746EFC" w:rsidRDefault="00D84B9D" w:rsidP="0079521D">
            <w:pPr>
              <w:autoSpaceDE w:val="0"/>
              <w:autoSpaceDN w:val="0"/>
              <w:adjustRightInd w:val="0"/>
              <w:spacing w:line="0" w:lineRule="atLeast"/>
              <w:ind w:firstLine="45"/>
              <w:jc w:val="both"/>
              <w:rPr>
                <w:bCs/>
              </w:rPr>
            </w:pPr>
            <w:r w:rsidRPr="00746EFC">
              <w:rPr>
                <w:bCs/>
              </w:rPr>
              <w:t>5.3.7. Арендатор обязуется информировать Арендодателя о любых случаях причинения вреда имуществу, причинах такого вреда и размере ущерба не позднее трех рабочих дней с момента, когда он узнал или должен был узнать о причинении вреда.</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6. Содержание и улучшение арендованного имущества</w:t>
            </w:r>
          </w:p>
          <w:p w:rsidR="00D84B9D" w:rsidRPr="00746EFC" w:rsidRDefault="00D84B9D" w:rsidP="0079521D">
            <w:pPr>
              <w:autoSpaceDE w:val="0"/>
              <w:autoSpaceDN w:val="0"/>
              <w:adjustRightInd w:val="0"/>
              <w:spacing w:line="0" w:lineRule="atLeast"/>
              <w:ind w:firstLine="45"/>
              <w:jc w:val="both"/>
              <w:rPr>
                <w:bCs/>
              </w:rPr>
            </w:pPr>
            <w:r w:rsidRPr="00746EFC">
              <w:rPr>
                <w:bCs/>
              </w:rPr>
              <w:t>6.1. Эксплуатация имущества.</w:t>
            </w:r>
          </w:p>
          <w:p w:rsidR="00D84B9D" w:rsidRPr="00746EFC" w:rsidRDefault="00D84B9D" w:rsidP="0079521D">
            <w:pPr>
              <w:autoSpaceDE w:val="0"/>
              <w:autoSpaceDN w:val="0"/>
              <w:adjustRightInd w:val="0"/>
              <w:spacing w:line="0" w:lineRule="atLeast"/>
              <w:ind w:firstLine="45"/>
              <w:jc w:val="both"/>
              <w:rPr>
                <w:bCs/>
              </w:rPr>
            </w:pPr>
            <w:r w:rsidRPr="00746EFC">
              <w:rPr>
                <w:bCs/>
              </w:rPr>
              <w:t>6.2. В течение всего срока аренды Арендатор за свой счет обеспечивает охрану помещения.</w:t>
            </w:r>
          </w:p>
          <w:p w:rsidR="00D84B9D" w:rsidRPr="00746EFC" w:rsidRDefault="00D84B9D" w:rsidP="0079521D">
            <w:pPr>
              <w:autoSpaceDE w:val="0"/>
              <w:autoSpaceDN w:val="0"/>
              <w:adjustRightInd w:val="0"/>
              <w:spacing w:line="0" w:lineRule="atLeast"/>
              <w:ind w:firstLine="45"/>
              <w:jc w:val="both"/>
            </w:pPr>
            <w:r w:rsidRPr="00746EFC">
              <w:rPr>
                <w:bCs/>
                <w:lang w:eastAsia="en-US"/>
              </w:rPr>
              <w:t>6.3.</w:t>
            </w:r>
            <w:r w:rsidRPr="00746EFC">
              <w:rPr>
                <w:bCs/>
              </w:rPr>
              <w:t xml:space="preserve"> Выполняет требования санитарного надзора,</w:t>
            </w:r>
            <w:r w:rsidRPr="00746EFC">
              <w:t xml:space="preserve"> осуществляет меры пожарной безопасности. Проводит ремонт.</w:t>
            </w:r>
          </w:p>
          <w:p w:rsidR="00D84B9D" w:rsidRPr="00746EFC" w:rsidRDefault="00D84B9D" w:rsidP="0079521D">
            <w:pPr>
              <w:autoSpaceDE w:val="0"/>
              <w:autoSpaceDN w:val="0"/>
              <w:adjustRightInd w:val="0"/>
              <w:spacing w:line="0" w:lineRule="atLeast"/>
              <w:ind w:firstLine="45"/>
              <w:jc w:val="both"/>
            </w:pPr>
            <w:r w:rsidRPr="00746EFC">
              <w:rPr>
                <w:bCs/>
              </w:rPr>
              <w:t>6.3.1. Арендатор я</w:t>
            </w:r>
            <w:r w:rsidRPr="00746EFC">
              <w:t xml:space="preserve">вляется ответственным за пожарную безопасность и обязан обеспечивать и соблюдать применимые к нему требования пожарной безопасности. Арендатор обязан </w:t>
            </w:r>
            <w:r w:rsidRPr="00746EFC">
              <w:lastRenderedPageBreak/>
              <w:t xml:space="preserve">назначить ответственных за соблюдение правил пожарной безопасности, вести журнал пожарной безопасности, обязательное наличие в помещении огнетушителей. Арендатор обязан выполнять предписания, постановления и иные законные требования должностных лиц пожарной охраны. Арендодатель не несет ответственности за вред, причиненный вследствие нарушения Арендатором требований пожарной безопасности. </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6.3.2. Арендатор обязан за свой счет проводить текущий ремонт и поддерживать помещение в исправном рабочем состоянии, соблюдать санитарные нормы.</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6.3.3. При необходимости произвести капитальный ремонт стороны предварительно согласовывают следующие условия его проведения:</w:t>
            </w:r>
          </w:p>
          <w:p w:rsidR="00D84B9D" w:rsidRPr="00746EFC" w:rsidRDefault="00D84B9D" w:rsidP="0079521D">
            <w:pPr>
              <w:numPr>
                <w:ilvl w:val="0"/>
                <w:numId w:val="4"/>
              </w:numPr>
              <w:tabs>
                <w:tab w:val="left" w:pos="540"/>
              </w:tabs>
              <w:autoSpaceDE w:val="0"/>
              <w:autoSpaceDN w:val="0"/>
              <w:adjustRightInd w:val="0"/>
              <w:spacing w:line="0" w:lineRule="atLeast"/>
              <w:ind w:left="0" w:firstLine="45"/>
              <w:jc w:val="both"/>
              <w:rPr>
                <w:bCs/>
                <w:lang w:eastAsia="en-US"/>
              </w:rPr>
            </w:pPr>
            <w:r w:rsidRPr="00746EFC">
              <w:rPr>
                <w:bCs/>
                <w:lang w:eastAsia="en-US"/>
              </w:rPr>
              <w:t>виды и объемы ремонтных работ, которые должны быть проведены;</w:t>
            </w:r>
          </w:p>
          <w:p w:rsidR="00D84B9D" w:rsidRPr="00746EFC" w:rsidRDefault="00D84B9D" w:rsidP="0079521D">
            <w:pPr>
              <w:numPr>
                <w:ilvl w:val="0"/>
                <w:numId w:val="4"/>
              </w:numPr>
              <w:tabs>
                <w:tab w:val="left" w:pos="540"/>
              </w:tabs>
              <w:autoSpaceDE w:val="0"/>
              <w:autoSpaceDN w:val="0"/>
              <w:adjustRightInd w:val="0"/>
              <w:spacing w:line="0" w:lineRule="atLeast"/>
              <w:ind w:left="0" w:firstLine="45"/>
              <w:jc w:val="both"/>
              <w:rPr>
                <w:bCs/>
                <w:lang w:eastAsia="en-US"/>
              </w:rPr>
            </w:pPr>
            <w:r w:rsidRPr="00746EFC">
              <w:rPr>
                <w:bCs/>
                <w:lang w:eastAsia="en-US"/>
              </w:rPr>
              <w:t>сроки производства ремонта.</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6.3.4. Отделимые улучшения имущества, произведенные Арендатором, являются собственностью</w:t>
            </w:r>
            <w:r>
              <w:rPr>
                <w:bCs/>
                <w:lang w:eastAsia="en-US"/>
              </w:rPr>
              <w:t xml:space="preserve"> </w:t>
            </w:r>
            <w:r w:rsidRPr="00746EFC">
              <w:rPr>
                <w:bCs/>
                <w:lang w:eastAsia="en-US"/>
              </w:rPr>
              <w:t xml:space="preserve"> Арендодателя. </w:t>
            </w:r>
          </w:p>
          <w:p w:rsidR="00D84B9D" w:rsidRPr="00746EFC" w:rsidRDefault="00D84B9D" w:rsidP="0079521D">
            <w:pPr>
              <w:autoSpaceDE w:val="0"/>
              <w:autoSpaceDN w:val="0"/>
              <w:adjustRightInd w:val="0"/>
              <w:spacing w:line="0" w:lineRule="atLeast"/>
              <w:ind w:firstLine="45"/>
              <w:jc w:val="both"/>
              <w:rPr>
                <w:bCs/>
                <w:lang w:eastAsia="en-US"/>
              </w:rPr>
            </w:pPr>
            <w:r w:rsidRPr="00746EFC">
              <w:rPr>
                <w:bCs/>
                <w:lang w:eastAsia="en-US"/>
              </w:rPr>
              <w:t>6.3.5. Стоимость неотделимых улучшений арендованного имущества, произведенных Арендатором без согласия Арендодателя, возмещению не подлежит.</w:t>
            </w:r>
          </w:p>
          <w:p w:rsidR="00D84B9D" w:rsidRPr="00746EFC" w:rsidRDefault="00D84B9D" w:rsidP="0079521D">
            <w:pPr>
              <w:autoSpaceDE w:val="0"/>
              <w:autoSpaceDN w:val="0"/>
              <w:adjustRightInd w:val="0"/>
              <w:spacing w:line="0" w:lineRule="atLeast"/>
              <w:ind w:firstLine="45"/>
              <w:jc w:val="both"/>
              <w:rPr>
                <w:bCs/>
                <w:lang w:eastAsia="en-U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7. Ответственность сторон</w:t>
            </w:r>
          </w:p>
          <w:p w:rsidR="00D84B9D" w:rsidRPr="00746EFC" w:rsidRDefault="00D84B9D" w:rsidP="0079521D">
            <w:pPr>
              <w:autoSpaceDE w:val="0"/>
              <w:autoSpaceDN w:val="0"/>
              <w:adjustRightInd w:val="0"/>
              <w:spacing w:line="0" w:lineRule="atLeast"/>
              <w:ind w:firstLine="45"/>
              <w:jc w:val="both"/>
              <w:rPr>
                <w:bCs/>
              </w:rPr>
            </w:pPr>
            <w:r w:rsidRPr="00746EFC">
              <w:rPr>
                <w:bCs/>
              </w:rPr>
              <w:t>7.1. За просрочку внесения арендной платы Арендодатель вправе потребовать от Арендатора уплаты неустойки в размере 0,2 (ноль целых две десятых) процента от суммы задолженности за каждый день просрочки.</w:t>
            </w:r>
          </w:p>
          <w:p w:rsidR="00D84B9D" w:rsidRPr="00746EFC" w:rsidRDefault="00D84B9D" w:rsidP="0079521D">
            <w:pPr>
              <w:autoSpaceDE w:val="0"/>
              <w:autoSpaceDN w:val="0"/>
              <w:adjustRightInd w:val="0"/>
              <w:spacing w:line="0" w:lineRule="atLeast"/>
              <w:ind w:firstLine="45"/>
              <w:jc w:val="both"/>
              <w:rPr>
                <w:bCs/>
              </w:rPr>
            </w:pPr>
            <w:r w:rsidRPr="00746EFC">
              <w:rPr>
                <w:bCs/>
              </w:rPr>
              <w:t>7.4. Убытки, причиненные неисполнением или ненадлежащим исполнением договорных обязательств, возмещаются только в части, не покрытой неустойкой.</w:t>
            </w:r>
          </w:p>
          <w:p w:rsidR="00D84B9D" w:rsidRPr="00746EFC" w:rsidRDefault="00D84B9D" w:rsidP="0079521D">
            <w:pPr>
              <w:autoSpaceDE w:val="0"/>
              <w:autoSpaceDN w:val="0"/>
              <w:adjustRightInd w:val="0"/>
              <w:spacing w:line="0" w:lineRule="atLeast"/>
              <w:ind w:firstLine="45"/>
              <w:jc w:val="both"/>
              <w:rPr>
                <w:bCs/>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8. Расторжение договора</w:t>
            </w:r>
          </w:p>
          <w:p w:rsidR="00D84B9D" w:rsidRPr="00746EFC" w:rsidRDefault="00D84B9D" w:rsidP="0079521D">
            <w:pPr>
              <w:autoSpaceDE w:val="0"/>
              <w:autoSpaceDN w:val="0"/>
              <w:adjustRightInd w:val="0"/>
              <w:spacing w:line="0" w:lineRule="atLeast"/>
              <w:ind w:firstLine="45"/>
              <w:jc w:val="both"/>
              <w:rPr>
                <w:rFonts w:ascii="Arial" w:hAnsi="Arial" w:cs="Arial"/>
                <w:color w:val="303030"/>
                <w:shd w:val="clear" w:color="auto" w:fill="FFFFFF"/>
              </w:rPr>
            </w:pPr>
            <w:r w:rsidRPr="00746EFC">
              <w:rPr>
                <w:bCs/>
              </w:rPr>
              <w:t xml:space="preserve">8.1. </w:t>
            </w:r>
            <w:r w:rsidRPr="00746EFC">
              <w:rPr>
                <w:shd w:val="clear" w:color="auto" w:fill="FFFFFF"/>
              </w:rPr>
              <w:t>Каждая из сторон сделки в любое время может расторгнуть договор аренды, заключенный на неопределенный срок, путем одностороннего отказа. Этой стороне просто необходимо  предупредить другую сторону за три месяца, если иное не предусмотрено договором. При этом согласование оснований отказа в соглашении не требуется</w:t>
            </w:r>
            <w:r w:rsidRPr="00746EFC">
              <w:rPr>
                <w:rFonts w:ascii="Arial" w:hAnsi="Arial" w:cs="Arial"/>
                <w:color w:val="303030"/>
                <w:shd w:val="clear" w:color="auto" w:fill="FFFFFF"/>
              </w:rPr>
              <w:t>.</w:t>
            </w:r>
          </w:p>
          <w:p w:rsidR="00D84B9D" w:rsidRPr="00746EFC" w:rsidRDefault="00D84B9D" w:rsidP="0079521D">
            <w:pPr>
              <w:autoSpaceDE w:val="0"/>
              <w:autoSpaceDN w:val="0"/>
              <w:adjustRightInd w:val="0"/>
              <w:spacing w:line="0" w:lineRule="atLeast"/>
              <w:ind w:firstLine="45"/>
              <w:jc w:val="both"/>
              <w:rPr>
                <w:bCs/>
              </w:rPr>
            </w:pPr>
            <w:r w:rsidRPr="00746EFC">
              <w:rPr>
                <w:bCs/>
              </w:rPr>
              <w:t>8.1.1. Договор может быть изменен  по соглашению сторон, а также в иных случаях и порядке, предусмотренных договором и (или) законодательством РФ.</w:t>
            </w:r>
          </w:p>
          <w:p w:rsidR="00D84B9D" w:rsidRPr="00746EFC" w:rsidRDefault="00D84B9D" w:rsidP="0079521D">
            <w:pPr>
              <w:autoSpaceDE w:val="0"/>
              <w:autoSpaceDN w:val="0"/>
              <w:adjustRightInd w:val="0"/>
              <w:spacing w:line="0" w:lineRule="atLeast"/>
              <w:ind w:firstLine="45"/>
              <w:jc w:val="both"/>
              <w:rPr>
                <w:bCs/>
              </w:rPr>
            </w:pPr>
            <w:r w:rsidRPr="00746EFC">
              <w:rPr>
                <w:bCs/>
              </w:rPr>
              <w:t>8.2. Договор аренды подлежит безусловному досрочному расторжению в случаях:</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8.2.1. </w:t>
            </w:r>
            <w:r>
              <w:rPr>
                <w:bCs/>
              </w:rPr>
              <w:t>п</w:t>
            </w:r>
            <w:r w:rsidRPr="00746EFC">
              <w:rPr>
                <w:bCs/>
              </w:rPr>
              <w:t>ри использовании помещения с существенным нарушением условий договора либо использует арендуемое помещение с неоднократными нарушениями условий договора.</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8.2.2. </w:t>
            </w:r>
            <w:r>
              <w:rPr>
                <w:bCs/>
              </w:rPr>
              <w:t>п</w:t>
            </w:r>
            <w:r w:rsidRPr="00746EFC">
              <w:rPr>
                <w:bCs/>
              </w:rPr>
              <w:t>ри использовании арендуемое помещение не по назначению.</w:t>
            </w:r>
          </w:p>
          <w:p w:rsidR="00D84B9D" w:rsidRPr="00746EFC" w:rsidRDefault="00D84B9D" w:rsidP="0079521D">
            <w:pPr>
              <w:autoSpaceDE w:val="0"/>
              <w:autoSpaceDN w:val="0"/>
              <w:adjustRightInd w:val="0"/>
              <w:spacing w:line="0" w:lineRule="atLeast"/>
              <w:ind w:firstLine="45"/>
              <w:jc w:val="both"/>
              <w:rPr>
                <w:bCs/>
              </w:rPr>
            </w:pPr>
            <w:r w:rsidRPr="00746EFC">
              <w:rPr>
                <w:bCs/>
              </w:rPr>
              <w:t>8.2.3.</w:t>
            </w:r>
            <w:r>
              <w:rPr>
                <w:bCs/>
              </w:rPr>
              <w:t>п</w:t>
            </w:r>
            <w:r w:rsidRPr="00746EFC">
              <w:rPr>
                <w:bCs/>
              </w:rPr>
              <w:t>ри умышленном или по неосторожности ухудшении состояния помещения Арендатором.</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8.2.4. </w:t>
            </w:r>
            <w:r>
              <w:rPr>
                <w:bCs/>
              </w:rPr>
              <w:t>п</w:t>
            </w:r>
            <w:r w:rsidRPr="00746EFC">
              <w:rPr>
                <w:bCs/>
              </w:rPr>
              <w:t>ри не внесении арендной платы более двух раз подряд по истечении установленного договором срока.</w:t>
            </w:r>
          </w:p>
          <w:p w:rsidR="00D84B9D" w:rsidRPr="00746EFC" w:rsidRDefault="00D84B9D" w:rsidP="0079521D">
            <w:pPr>
              <w:autoSpaceDE w:val="0"/>
              <w:autoSpaceDN w:val="0"/>
              <w:adjustRightInd w:val="0"/>
              <w:spacing w:line="0" w:lineRule="atLeast"/>
              <w:ind w:firstLine="45"/>
              <w:jc w:val="both"/>
              <w:rPr>
                <w:bCs/>
              </w:rPr>
            </w:pPr>
            <w:r w:rsidRPr="00746EFC">
              <w:rPr>
                <w:bCs/>
              </w:rPr>
              <w:t xml:space="preserve">8.2.5. </w:t>
            </w:r>
            <w:r>
              <w:rPr>
                <w:bCs/>
              </w:rPr>
              <w:t>п</w:t>
            </w:r>
            <w:r w:rsidRPr="00746EFC">
              <w:rPr>
                <w:bCs/>
              </w:rPr>
              <w:t xml:space="preserve">ри передаче помещения или его части в субаренду, </w:t>
            </w:r>
            <w:proofErr w:type="spellStart"/>
            <w:r w:rsidRPr="00746EFC">
              <w:rPr>
                <w:bCs/>
              </w:rPr>
              <w:t>перенайм</w:t>
            </w:r>
            <w:proofErr w:type="spellEnd"/>
            <w:r w:rsidRPr="00746EFC">
              <w:rPr>
                <w:bCs/>
              </w:rPr>
              <w:t xml:space="preserve">, залог третьим лицам без письменного согласия Арендодателя. </w:t>
            </w:r>
          </w:p>
          <w:p w:rsidR="00D84B9D" w:rsidRPr="00746EFC" w:rsidRDefault="00D84B9D" w:rsidP="0079521D">
            <w:pPr>
              <w:autoSpaceDE w:val="0"/>
              <w:autoSpaceDN w:val="0"/>
              <w:adjustRightInd w:val="0"/>
              <w:spacing w:line="0" w:lineRule="atLeast"/>
              <w:ind w:firstLine="45"/>
              <w:jc w:val="center"/>
              <w:rPr>
                <w:rFonts w:ascii="Arial" w:hAnsi="Arial" w:cs="Arial"/>
                <w:color w:val="303030"/>
                <w:shd w:val="clear" w:color="auto" w:fill="FFFFFF"/>
              </w:rPr>
            </w:pPr>
          </w:p>
          <w:p w:rsidR="00D84B9D" w:rsidRPr="00746EFC" w:rsidRDefault="00D84B9D" w:rsidP="0079521D">
            <w:pPr>
              <w:autoSpaceDE w:val="0"/>
              <w:autoSpaceDN w:val="0"/>
              <w:adjustRightInd w:val="0"/>
              <w:spacing w:line="0" w:lineRule="atLeast"/>
              <w:ind w:firstLine="45"/>
              <w:jc w:val="center"/>
              <w:rPr>
                <w:b/>
                <w:bCs/>
              </w:rPr>
            </w:pPr>
            <w:r w:rsidRPr="00746EFC">
              <w:rPr>
                <w:b/>
                <w:bCs/>
              </w:rPr>
              <w:t>9. Разрешение споров</w:t>
            </w:r>
          </w:p>
          <w:p w:rsidR="00D84B9D" w:rsidRPr="00746EFC" w:rsidRDefault="00D84B9D" w:rsidP="0079521D">
            <w:pPr>
              <w:autoSpaceDE w:val="0"/>
              <w:autoSpaceDN w:val="0"/>
              <w:adjustRightInd w:val="0"/>
              <w:spacing w:line="0" w:lineRule="atLeast"/>
              <w:ind w:firstLine="45"/>
              <w:jc w:val="both"/>
              <w:rPr>
                <w:bCs/>
              </w:rPr>
            </w:pPr>
            <w:r>
              <w:rPr>
                <w:bCs/>
              </w:rPr>
              <w:t>9</w:t>
            </w:r>
            <w:r w:rsidRPr="00746EFC">
              <w:rPr>
                <w:bCs/>
              </w:rPr>
              <w:t>.1.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D84B9D" w:rsidRPr="00746EFC" w:rsidRDefault="00D84B9D" w:rsidP="0079521D">
            <w:pPr>
              <w:autoSpaceDE w:val="0"/>
              <w:autoSpaceDN w:val="0"/>
              <w:adjustRightInd w:val="0"/>
              <w:spacing w:line="0" w:lineRule="atLeast"/>
              <w:ind w:firstLine="45"/>
              <w:jc w:val="both"/>
              <w:rPr>
                <w:bCs/>
              </w:rPr>
            </w:pPr>
            <w:r>
              <w:rPr>
                <w:bCs/>
              </w:rPr>
              <w:t>9</w:t>
            </w:r>
            <w:r w:rsidRPr="00746EFC">
              <w:rPr>
                <w:bCs/>
              </w:rPr>
              <w:t>.2. Сторона вправе передать спор на рассмотрение суда по истечении 15 календарных дней с момента получения претензии другой стороной.</w:t>
            </w:r>
          </w:p>
          <w:p w:rsidR="00D84B9D" w:rsidRPr="00746EFC" w:rsidRDefault="00D84B9D" w:rsidP="0079521D">
            <w:pPr>
              <w:autoSpaceDE w:val="0"/>
              <w:autoSpaceDN w:val="0"/>
              <w:adjustRightInd w:val="0"/>
              <w:spacing w:line="0" w:lineRule="atLeast"/>
              <w:jc w:val="center"/>
              <w:rPr>
                <w:bCs/>
              </w:rPr>
            </w:pPr>
          </w:p>
          <w:p w:rsidR="00D84B9D" w:rsidRPr="00746EFC" w:rsidRDefault="00D84B9D" w:rsidP="0079521D">
            <w:pPr>
              <w:autoSpaceDE w:val="0"/>
              <w:autoSpaceDN w:val="0"/>
              <w:adjustRightInd w:val="0"/>
              <w:spacing w:line="0" w:lineRule="atLeast"/>
              <w:jc w:val="center"/>
              <w:rPr>
                <w:b/>
                <w:bCs/>
              </w:rPr>
            </w:pPr>
            <w:r w:rsidRPr="00746EFC">
              <w:rPr>
                <w:b/>
                <w:bCs/>
              </w:rPr>
              <w:t>10. Адреса и реквизиты сторон</w:t>
            </w:r>
          </w:p>
          <w:p w:rsidR="00D84B9D" w:rsidRPr="00746EFC" w:rsidRDefault="00D84B9D" w:rsidP="0079521D">
            <w:pPr>
              <w:autoSpaceDE w:val="0"/>
              <w:autoSpaceDN w:val="0"/>
              <w:adjustRightInd w:val="0"/>
              <w:spacing w:line="0" w:lineRule="atLeast"/>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36"/>
              <w:gridCol w:w="3235"/>
            </w:tblGrid>
            <w:tr w:rsidR="00D84B9D" w:rsidRPr="00746EFC" w:rsidTr="006B1316">
              <w:trPr>
                <w:trHeight w:val="562"/>
              </w:trPr>
              <w:tc>
                <w:tcPr>
                  <w:tcW w:w="6336" w:type="dxa"/>
                  <w:tcBorders>
                    <w:top w:val="single" w:sz="4" w:space="0" w:color="000000"/>
                    <w:left w:val="single" w:sz="4" w:space="0" w:color="000000"/>
                    <w:bottom w:val="single" w:sz="4" w:space="0" w:color="000000"/>
                    <w:right w:val="single" w:sz="4" w:space="0" w:color="000000"/>
                  </w:tcBorders>
                </w:tcPr>
                <w:p w:rsidR="00D84B9D" w:rsidRPr="00DA71EF" w:rsidRDefault="00D84B9D" w:rsidP="0079521D">
                  <w:pPr>
                    <w:widowControl w:val="0"/>
                    <w:suppressAutoHyphens/>
                    <w:autoSpaceDE w:val="0"/>
                    <w:spacing w:line="0" w:lineRule="atLeast"/>
                    <w:rPr>
                      <w:lang w:eastAsia="en-US"/>
                    </w:rPr>
                  </w:pPr>
                  <w:r w:rsidRPr="00DA71EF">
                    <w:rPr>
                      <w:sz w:val="22"/>
                      <w:szCs w:val="22"/>
                      <w:lang w:eastAsia="en-US"/>
                    </w:rPr>
                    <w:t>АРЕНДОДАТЕЛЬ:</w:t>
                  </w:r>
                </w:p>
                <w:p w:rsidR="00D84B9D" w:rsidRPr="00DA71EF" w:rsidRDefault="00D84B9D" w:rsidP="0079521D">
                  <w:pPr>
                    <w:widowControl w:val="0"/>
                    <w:suppressAutoHyphens/>
                    <w:autoSpaceDE w:val="0"/>
                    <w:spacing w:line="0" w:lineRule="atLeast"/>
                    <w:rPr>
                      <w:lang w:eastAsia="en-US"/>
                    </w:rPr>
                  </w:pPr>
                </w:p>
                <w:p w:rsidR="00D84B9D" w:rsidRPr="00DA71EF" w:rsidRDefault="00D84B9D" w:rsidP="0079521D">
                  <w:pPr>
                    <w:widowControl w:val="0"/>
                    <w:suppressAutoHyphens/>
                    <w:spacing w:line="0" w:lineRule="atLeast"/>
                    <w:rPr>
                      <w:lang w:eastAsia="en-US"/>
                    </w:rPr>
                  </w:pPr>
                  <w:r w:rsidRPr="00DA71EF">
                    <w:rPr>
                      <w:sz w:val="22"/>
                      <w:szCs w:val="22"/>
                      <w:lang w:eastAsia="en-US"/>
                    </w:rPr>
                    <w:t>Управление имущественных отношений администрации Усть-Абаканского района Республики Хакасия(УИО).</w:t>
                  </w:r>
                </w:p>
                <w:p w:rsidR="00D84B9D" w:rsidRPr="00DA71EF" w:rsidRDefault="00D84B9D" w:rsidP="0079521D">
                  <w:pPr>
                    <w:widowControl w:val="0"/>
                    <w:suppressAutoHyphens/>
                    <w:spacing w:line="0" w:lineRule="atLeast"/>
                    <w:rPr>
                      <w:color w:val="000000"/>
                      <w:lang w:eastAsia="en-US"/>
                    </w:rPr>
                  </w:pPr>
                  <w:r w:rsidRPr="00DA71EF">
                    <w:rPr>
                      <w:sz w:val="22"/>
                      <w:szCs w:val="22"/>
                      <w:lang w:eastAsia="en-US"/>
                    </w:rPr>
                    <w:t>ИНН/КПП 1910010838/191001001</w:t>
                  </w:r>
                </w:p>
                <w:p w:rsidR="00D84B9D" w:rsidRPr="00DA71EF" w:rsidRDefault="00D84B9D" w:rsidP="0079521D">
                  <w:pPr>
                    <w:pStyle w:val="a5"/>
                    <w:ind w:firstLine="0"/>
                    <w:rPr>
                      <w:sz w:val="22"/>
                    </w:rPr>
                  </w:pPr>
                  <w:r w:rsidRPr="00DA71EF">
                    <w:rPr>
                      <w:sz w:val="22"/>
                    </w:rPr>
                    <w:t>ОГРН 1081903001025</w:t>
                  </w:r>
                </w:p>
                <w:p w:rsidR="00D84B9D" w:rsidRPr="00DA71EF" w:rsidRDefault="00D84B9D" w:rsidP="0079521D">
                  <w:pPr>
                    <w:pStyle w:val="a5"/>
                    <w:ind w:firstLine="0"/>
                    <w:rPr>
                      <w:sz w:val="22"/>
                    </w:rPr>
                  </w:pPr>
                  <w:r w:rsidRPr="00DA71EF">
                    <w:rPr>
                      <w:sz w:val="22"/>
                    </w:rPr>
                    <w:t>ОКПО 81204109</w:t>
                  </w:r>
                </w:p>
                <w:p w:rsidR="00D84B9D" w:rsidRPr="00DA71EF" w:rsidRDefault="00D84B9D" w:rsidP="0079521D">
                  <w:pPr>
                    <w:pStyle w:val="a5"/>
                    <w:ind w:firstLine="0"/>
                    <w:rPr>
                      <w:sz w:val="22"/>
                    </w:rPr>
                  </w:pPr>
                  <w:r w:rsidRPr="00DA71EF">
                    <w:rPr>
                      <w:sz w:val="22"/>
                    </w:rPr>
                    <w:lastRenderedPageBreak/>
                    <w:t xml:space="preserve">ОКАТО 95230551000 </w:t>
                  </w:r>
                </w:p>
                <w:p w:rsidR="00D84B9D" w:rsidRPr="00DA71EF" w:rsidRDefault="00D84B9D" w:rsidP="0079521D">
                  <w:pPr>
                    <w:pStyle w:val="a5"/>
                    <w:ind w:firstLine="0"/>
                    <w:rPr>
                      <w:sz w:val="22"/>
                    </w:rPr>
                  </w:pPr>
                  <w:r w:rsidRPr="00DA71EF">
                    <w:rPr>
                      <w:sz w:val="22"/>
                    </w:rPr>
                    <w:t>ОКТМО 95630151</w:t>
                  </w:r>
                </w:p>
                <w:p w:rsidR="00D84B9D" w:rsidRPr="00DA71EF" w:rsidRDefault="00D84B9D" w:rsidP="0079521D">
                  <w:pPr>
                    <w:pStyle w:val="a5"/>
                    <w:ind w:firstLine="0"/>
                    <w:rPr>
                      <w:sz w:val="22"/>
                    </w:rPr>
                  </w:pPr>
                  <w:proofErr w:type="gramStart"/>
                  <w:r w:rsidRPr="00DA71EF">
                    <w:rPr>
                      <w:sz w:val="22"/>
                    </w:rPr>
                    <w:t>л</w:t>
                  </w:r>
                  <w:proofErr w:type="gramEnd"/>
                  <w:r w:rsidRPr="00DA71EF">
                    <w:rPr>
                      <w:sz w:val="22"/>
                    </w:rPr>
                    <w:t>/</w:t>
                  </w:r>
                  <w:proofErr w:type="spellStart"/>
                  <w:r w:rsidRPr="00DA71EF">
                    <w:rPr>
                      <w:sz w:val="22"/>
                    </w:rPr>
                    <w:t>сч</w:t>
                  </w:r>
                  <w:proofErr w:type="spellEnd"/>
                  <w:r w:rsidRPr="00DA71EF">
                    <w:rPr>
                      <w:sz w:val="22"/>
                    </w:rPr>
                    <w:t xml:space="preserve"> 03803005100 в  УФК по Республике Хакасия</w:t>
                  </w:r>
                  <w:r w:rsidR="005745DA">
                    <w:rPr>
                      <w:sz w:val="22"/>
                    </w:rPr>
                    <w:t xml:space="preserve"> </w:t>
                  </w:r>
                  <w:r w:rsidRPr="00DA71EF">
                    <w:rPr>
                      <w:sz w:val="22"/>
                    </w:rPr>
                    <w:t>(УИО АДМИНИСТРАЦИИ УСТЬ-АБАКАНСКОГО РАЙОНА) Отделение-НБ РЕСП. ХАКАСИЯ г. Абакан//УФК по РХ г. Абакан</w:t>
                  </w:r>
                </w:p>
                <w:p w:rsidR="00D84B9D" w:rsidRPr="00DA71EF" w:rsidRDefault="00D84B9D" w:rsidP="0079521D">
                  <w:pPr>
                    <w:pStyle w:val="a5"/>
                    <w:ind w:firstLine="0"/>
                    <w:rPr>
                      <w:sz w:val="22"/>
                    </w:rPr>
                  </w:pPr>
                  <w:r w:rsidRPr="00DA71EF">
                    <w:rPr>
                      <w:sz w:val="22"/>
                    </w:rPr>
                    <w:t>Единый казначейский счет 40102810845370000082</w:t>
                  </w:r>
                </w:p>
                <w:p w:rsidR="00D84B9D" w:rsidRPr="00DA71EF" w:rsidRDefault="00D84B9D" w:rsidP="0079521D">
                  <w:pPr>
                    <w:pStyle w:val="a5"/>
                    <w:ind w:firstLine="0"/>
                    <w:rPr>
                      <w:sz w:val="22"/>
                    </w:rPr>
                  </w:pPr>
                  <w:r w:rsidRPr="00DA71EF">
                    <w:rPr>
                      <w:sz w:val="22"/>
                    </w:rPr>
                    <w:t>Казначейский счет 03231643956300008000</w:t>
                  </w:r>
                </w:p>
                <w:p w:rsidR="00D84B9D" w:rsidRPr="00DA71EF" w:rsidRDefault="00D84B9D" w:rsidP="0079521D">
                  <w:pPr>
                    <w:pStyle w:val="a5"/>
                    <w:ind w:firstLine="0"/>
                    <w:rPr>
                      <w:sz w:val="22"/>
                    </w:rPr>
                  </w:pPr>
                  <w:r w:rsidRPr="00DA71EF">
                    <w:rPr>
                      <w:sz w:val="22"/>
                    </w:rPr>
                    <w:t xml:space="preserve">БИК 019514901 </w:t>
                  </w:r>
                </w:p>
                <w:p w:rsidR="00D84B9D" w:rsidRPr="00DA71EF" w:rsidRDefault="00D84B9D" w:rsidP="0079521D">
                  <w:pPr>
                    <w:pStyle w:val="a5"/>
                    <w:ind w:firstLine="0"/>
                    <w:rPr>
                      <w:sz w:val="22"/>
                    </w:rPr>
                  </w:pPr>
                  <w:r w:rsidRPr="00DA71EF">
                    <w:rPr>
                      <w:sz w:val="22"/>
                    </w:rPr>
                    <w:t>КБК 91711105035050000120</w:t>
                  </w:r>
                </w:p>
                <w:p w:rsidR="00D84B9D" w:rsidRPr="00DA71EF" w:rsidRDefault="00D84B9D" w:rsidP="0079521D">
                  <w:pPr>
                    <w:pStyle w:val="a5"/>
                    <w:rPr>
                      <w:sz w:val="22"/>
                    </w:rPr>
                  </w:pPr>
                </w:p>
                <w:p w:rsidR="00D84B9D" w:rsidRPr="00DA71EF" w:rsidRDefault="00D84B9D" w:rsidP="0079521D">
                  <w:pPr>
                    <w:pStyle w:val="a5"/>
                    <w:ind w:firstLine="2"/>
                    <w:rPr>
                      <w:sz w:val="22"/>
                    </w:rPr>
                  </w:pPr>
                  <w:r w:rsidRPr="00DA71EF">
                    <w:rPr>
                      <w:sz w:val="22"/>
                    </w:rPr>
                    <w:t xml:space="preserve">Руководитель                                 Н.И. </w:t>
                  </w:r>
                  <w:proofErr w:type="spellStart"/>
                  <w:r w:rsidRPr="00DA71EF">
                    <w:rPr>
                      <w:sz w:val="22"/>
                    </w:rPr>
                    <w:t>Макшина</w:t>
                  </w:r>
                  <w:proofErr w:type="spellEnd"/>
                </w:p>
                <w:p w:rsidR="00D84B9D" w:rsidRPr="00DA71EF" w:rsidRDefault="00D84B9D" w:rsidP="0079521D">
                  <w:pPr>
                    <w:pStyle w:val="a5"/>
                    <w:rPr>
                      <w:sz w:val="22"/>
                    </w:rPr>
                  </w:pPr>
                </w:p>
              </w:tc>
              <w:tc>
                <w:tcPr>
                  <w:tcW w:w="3235" w:type="dxa"/>
                  <w:tcBorders>
                    <w:top w:val="single" w:sz="4" w:space="0" w:color="000000"/>
                    <w:left w:val="single" w:sz="4" w:space="0" w:color="000000"/>
                    <w:bottom w:val="single" w:sz="4" w:space="0" w:color="000000"/>
                    <w:right w:val="single" w:sz="4" w:space="0" w:color="000000"/>
                  </w:tcBorders>
                  <w:hideMark/>
                </w:tcPr>
                <w:p w:rsidR="00D84B9D" w:rsidRPr="00DA71EF" w:rsidRDefault="00D84B9D" w:rsidP="0079521D">
                  <w:pPr>
                    <w:widowControl w:val="0"/>
                    <w:suppressAutoHyphens/>
                    <w:autoSpaceDE w:val="0"/>
                    <w:spacing w:line="0" w:lineRule="atLeast"/>
                    <w:rPr>
                      <w:lang w:eastAsia="en-US"/>
                    </w:rPr>
                  </w:pPr>
                  <w:r w:rsidRPr="00DA71EF">
                    <w:rPr>
                      <w:sz w:val="22"/>
                      <w:szCs w:val="22"/>
                      <w:lang w:eastAsia="en-US"/>
                    </w:rPr>
                    <w:lastRenderedPageBreak/>
                    <w:t>АРЕНДАТОР:</w:t>
                  </w:r>
                </w:p>
              </w:tc>
            </w:tr>
          </w:tbl>
          <w:p w:rsidR="00D84B9D" w:rsidRPr="00746EFC" w:rsidRDefault="00D84B9D" w:rsidP="0079521D">
            <w:pPr>
              <w:pStyle w:val="ConsPlusNormal"/>
              <w:spacing w:line="0" w:lineRule="atLeast"/>
              <w:rPr>
                <w:rFonts w:ascii="Times New Roman" w:hAnsi="Times New Roman" w:cs="Times New Roman"/>
                <w:color w:val="FF0000"/>
                <w:sz w:val="24"/>
                <w:szCs w:val="24"/>
              </w:rPr>
            </w:pPr>
            <w:bookmarkStart w:id="0" w:name="_GoBack"/>
            <w:bookmarkEnd w:id="0"/>
          </w:p>
          <w:p w:rsidR="00D84B9D" w:rsidRPr="00DA71EF" w:rsidRDefault="00D84B9D" w:rsidP="0079521D">
            <w:pPr>
              <w:autoSpaceDE w:val="0"/>
              <w:autoSpaceDN w:val="0"/>
              <w:adjustRightInd w:val="0"/>
              <w:spacing w:line="0" w:lineRule="atLeast"/>
              <w:jc w:val="both"/>
              <w:rPr>
                <w:rFonts w:eastAsia="Calibri"/>
                <w:bCs/>
                <w:lang w:eastAsia="en-US"/>
              </w:rPr>
            </w:pPr>
            <w:r w:rsidRPr="00DA71EF">
              <w:rPr>
                <w:rFonts w:eastAsia="Calibri"/>
                <w:bCs/>
                <w:lang w:eastAsia="en-US"/>
              </w:rPr>
              <w:t>Руководитель Управления</w:t>
            </w:r>
          </w:p>
          <w:p w:rsidR="00D84B9D" w:rsidRPr="00DA71EF" w:rsidRDefault="00D84B9D" w:rsidP="0079521D">
            <w:pPr>
              <w:autoSpaceDE w:val="0"/>
              <w:autoSpaceDN w:val="0"/>
              <w:adjustRightInd w:val="0"/>
              <w:spacing w:line="0" w:lineRule="atLeast"/>
              <w:jc w:val="both"/>
              <w:rPr>
                <w:rFonts w:eastAsia="Calibri"/>
                <w:bCs/>
                <w:lang w:eastAsia="en-US"/>
              </w:rPr>
            </w:pPr>
            <w:r w:rsidRPr="00DA71EF">
              <w:rPr>
                <w:rFonts w:eastAsia="Calibri"/>
                <w:bCs/>
                <w:lang w:eastAsia="en-US"/>
              </w:rPr>
              <w:t xml:space="preserve">имущественных отношений администрации </w:t>
            </w:r>
          </w:p>
          <w:p w:rsidR="00D84B9D" w:rsidRPr="00DA71EF" w:rsidRDefault="00D84B9D" w:rsidP="0079521D">
            <w:pPr>
              <w:autoSpaceDE w:val="0"/>
              <w:autoSpaceDN w:val="0"/>
              <w:adjustRightInd w:val="0"/>
              <w:spacing w:line="0" w:lineRule="atLeast"/>
              <w:jc w:val="both"/>
              <w:rPr>
                <w:rFonts w:eastAsia="Calibri"/>
                <w:bCs/>
                <w:lang w:eastAsia="en-US"/>
              </w:rPr>
            </w:pPr>
            <w:proofErr w:type="spellStart"/>
            <w:r w:rsidRPr="00DA71EF">
              <w:rPr>
                <w:rFonts w:eastAsia="Calibri"/>
                <w:bCs/>
                <w:lang w:eastAsia="en-US"/>
              </w:rPr>
              <w:t>Усть-Абаканского</w:t>
            </w:r>
            <w:proofErr w:type="spellEnd"/>
            <w:r w:rsidRPr="00DA71EF">
              <w:rPr>
                <w:rFonts w:eastAsia="Calibri"/>
                <w:bCs/>
                <w:lang w:eastAsia="en-US"/>
              </w:rPr>
              <w:t xml:space="preserve"> района                                                                                   Н.И. </w:t>
            </w:r>
            <w:proofErr w:type="spellStart"/>
            <w:r w:rsidRPr="00DA71EF">
              <w:rPr>
                <w:rFonts w:eastAsia="Calibri"/>
                <w:bCs/>
                <w:lang w:eastAsia="en-US"/>
              </w:rPr>
              <w:t>Макшина</w:t>
            </w:r>
            <w:proofErr w:type="spellEnd"/>
          </w:p>
          <w:p w:rsidR="00D84B9D" w:rsidRPr="00746EFC" w:rsidRDefault="00D84B9D" w:rsidP="0079521D">
            <w:pPr>
              <w:autoSpaceDE w:val="0"/>
              <w:autoSpaceDN w:val="0"/>
              <w:adjustRightInd w:val="0"/>
              <w:spacing w:line="0" w:lineRule="atLeast"/>
              <w:jc w:val="center"/>
              <w:rPr>
                <w:rFonts w:eastAsia="Calibri"/>
                <w:bCs/>
                <w:lang w:eastAsia="en-US"/>
              </w:rPr>
            </w:pPr>
          </w:p>
        </w:tc>
      </w:tr>
    </w:tbl>
    <w:p w:rsidR="00DC1D49" w:rsidRDefault="00DC1D49" w:rsidP="0079521D">
      <w:pPr>
        <w:ind w:right="-143"/>
        <w:jc w:val="both"/>
        <w:rPr>
          <w:sz w:val="18"/>
          <w:szCs w:val="18"/>
        </w:rPr>
      </w:pPr>
      <w:r>
        <w:rPr>
          <w:sz w:val="18"/>
          <w:szCs w:val="18"/>
        </w:rPr>
        <w:lastRenderedPageBreak/>
        <w:t>Исполнитель:</w:t>
      </w:r>
    </w:p>
    <w:p w:rsidR="00DC1D49" w:rsidRDefault="00DC1D49" w:rsidP="0079521D">
      <w:pPr>
        <w:ind w:right="-143"/>
        <w:jc w:val="both"/>
        <w:rPr>
          <w:sz w:val="18"/>
          <w:szCs w:val="18"/>
        </w:rPr>
      </w:pPr>
      <w:r>
        <w:rPr>
          <w:sz w:val="18"/>
          <w:szCs w:val="18"/>
        </w:rPr>
        <w:t>Моисеева Татьяна Владимировна</w:t>
      </w:r>
      <w:r w:rsidRPr="00AC36AC">
        <w:rPr>
          <w:sz w:val="18"/>
          <w:szCs w:val="18"/>
        </w:rPr>
        <w:t>,</w:t>
      </w:r>
    </w:p>
    <w:p w:rsidR="001C4FF9" w:rsidRPr="00AC36AC" w:rsidRDefault="00DC1D49" w:rsidP="0079521D">
      <w:pPr>
        <w:ind w:right="-143"/>
        <w:jc w:val="both"/>
        <w:rPr>
          <w:sz w:val="18"/>
          <w:szCs w:val="18"/>
        </w:rPr>
      </w:pPr>
      <w:r>
        <w:rPr>
          <w:sz w:val="18"/>
          <w:szCs w:val="18"/>
        </w:rPr>
        <w:t xml:space="preserve">тел. 8(39032) </w:t>
      </w:r>
      <w:r w:rsidRPr="00AC36AC">
        <w:rPr>
          <w:sz w:val="18"/>
          <w:szCs w:val="18"/>
        </w:rPr>
        <w:t>2 00 95</w:t>
      </w:r>
    </w:p>
    <w:sectPr w:rsidR="001C4FF9" w:rsidRPr="00AC36AC" w:rsidSect="00082E97">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8"/>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0000009"/>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nsid w:val="0000000B"/>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2A0"/>
    <w:rsid w:val="00001924"/>
    <w:rsid w:val="00042C70"/>
    <w:rsid w:val="0005131E"/>
    <w:rsid w:val="00082E97"/>
    <w:rsid w:val="00091FCB"/>
    <w:rsid w:val="0009288B"/>
    <w:rsid w:val="000944F4"/>
    <w:rsid w:val="00096E9D"/>
    <w:rsid w:val="000A72A0"/>
    <w:rsid w:val="000B4BDB"/>
    <w:rsid w:val="000D16B7"/>
    <w:rsid w:val="000F7CD6"/>
    <w:rsid w:val="00100646"/>
    <w:rsid w:val="001008BF"/>
    <w:rsid w:val="001107E4"/>
    <w:rsid w:val="00173CAD"/>
    <w:rsid w:val="001845DD"/>
    <w:rsid w:val="001C4FF9"/>
    <w:rsid w:val="001D166C"/>
    <w:rsid w:val="001E45F3"/>
    <w:rsid w:val="002043D5"/>
    <w:rsid w:val="00223450"/>
    <w:rsid w:val="00237DF6"/>
    <w:rsid w:val="002624F0"/>
    <w:rsid w:val="00264114"/>
    <w:rsid w:val="002D6C04"/>
    <w:rsid w:val="002F54D2"/>
    <w:rsid w:val="00336285"/>
    <w:rsid w:val="00346E2D"/>
    <w:rsid w:val="003551B8"/>
    <w:rsid w:val="003615AB"/>
    <w:rsid w:val="003726E3"/>
    <w:rsid w:val="00391867"/>
    <w:rsid w:val="003A3075"/>
    <w:rsid w:val="003B7F50"/>
    <w:rsid w:val="0043785B"/>
    <w:rsid w:val="004A30AA"/>
    <w:rsid w:val="004B1F47"/>
    <w:rsid w:val="004C5125"/>
    <w:rsid w:val="004F1A58"/>
    <w:rsid w:val="00521D05"/>
    <w:rsid w:val="00542A6A"/>
    <w:rsid w:val="00556F66"/>
    <w:rsid w:val="005745DA"/>
    <w:rsid w:val="0058162E"/>
    <w:rsid w:val="005841BD"/>
    <w:rsid w:val="005932DA"/>
    <w:rsid w:val="005C7282"/>
    <w:rsid w:val="00632BDF"/>
    <w:rsid w:val="0064011B"/>
    <w:rsid w:val="00650969"/>
    <w:rsid w:val="0065191D"/>
    <w:rsid w:val="0069496F"/>
    <w:rsid w:val="006B066E"/>
    <w:rsid w:val="006B1D0A"/>
    <w:rsid w:val="006B450E"/>
    <w:rsid w:val="00700E5E"/>
    <w:rsid w:val="00724B6A"/>
    <w:rsid w:val="0073554C"/>
    <w:rsid w:val="00741E28"/>
    <w:rsid w:val="0079521D"/>
    <w:rsid w:val="00806E36"/>
    <w:rsid w:val="00830B9F"/>
    <w:rsid w:val="00867350"/>
    <w:rsid w:val="008854D1"/>
    <w:rsid w:val="008A338D"/>
    <w:rsid w:val="008B79B1"/>
    <w:rsid w:val="008D5FE7"/>
    <w:rsid w:val="00905FAC"/>
    <w:rsid w:val="00911DED"/>
    <w:rsid w:val="00932B10"/>
    <w:rsid w:val="009562A1"/>
    <w:rsid w:val="009650E3"/>
    <w:rsid w:val="00965492"/>
    <w:rsid w:val="009906BF"/>
    <w:rsid w:val="009A52C3"/>
    <w:rsid w:val="009C41B1"/>
    <w:rsid w:val="009F191B"/>
    <w:rsid w:val="00A10464"/>
    <w:rsid w:val="00A14C6F"/>
    <w:rsid w:val="00A15323"/>
    <w:rsid w:val="00A3466F"/>
    <w:rsid w:val="00A61215"/>
    <w:rsid w:val="00A90CD2"/>
    <w:rsid w:val="00A96BEB"/>
    <w:rsid w:val="00AB5746"/>
    <w:rsid w:val="00AC36AC"/>
    <w:rsid w:val="00AC6BFA"/>
    <w:rsid w:val="00AC701D"/>
    <w:rsid w:val="00AF5CD3"/>
    <w:rsid w:val="00B16036"/>
    <w:rsid w:val="00B339D2"/>
    <w:rsid w:val="00B34CBF"/>
    <w:rsid w:val="00B36820"/>
    <w:rsid w:val="00B377B2"/>
    <w:rsid w:val="00B83D8B"/>
    <w:rsid w:val="00B97A4B"/>
    <w:rsid w:val="00BA04D7"/>
    <w:rsid w:val="00C11510"/>
    <w:rsid w:val="00C11F09"/>
    <w:rsid w:val="00C26CC3"/>
    <w:rsid w:val="00C51BD7"/>
    <w:rsid w:val="00C54F4A"/>
    <w:rsid w:val="00C9421D"/>
    <w:rsid w:val="00CA2ABA"/>
    <w:rsid w:val="00CB2900"/>
    <w:rsid w:val="00CC4982"/>
    <w:rsid w:val="00CF467B"/>
    <w:rsid w:val="00D00F69"/>
    <w:rsid w:val="00D045F0"/>
    <w:rsid w:val="00D2484F"/>
    <w:rsid w:val="00D60A3C"/>
    <w:rsid w:val="00D81DCF"/>
    <w:rsid w:val="00D84B9D"/>
    <w:rsid w:val="00DA496E"/>
    <w:rsid w:val="00DA71EF"/>
    <w:rsid w:val="00DB4ABE"/>
    <w:rsid w:val="00DC1D49"/>
    <w:rsid w:val="00DF4569"/>
    <w:rsid w:val="00E73F95"/>
    <w:rsid w:val="00E83089"/>
    <w:rsid w:val="00E84A0A"/>
    <w:rsid w:val="00E86607"/>
    <w:rsid w:val="00ED1BA0"/>
    <w:rsid w:val="00ED51C7"/>
    <w:rsid w:val="00F202E7"/>
    <w:rsid w:val="00F368A9"/>
    <w:rsid w:val="00F67FA9"/>
    <w:rsid w:val="00F7672F"/>
    <w:rsid w:val="00FA7A30"/>
    <w:rsid w:val="00FD4E90"/>
    <w:rsid w:val="00FE1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6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2900"/>
    <w:pPr>
      <w:keepNext/>
      <w:keepLines/>
      <w:pageBreakBefore/>
      <w:spacing w:before="480" w:line="480" w:lineRule="auto"/>
      <w:ind w:firstLine="709"/>
      <w:jc w:val="center"/>
      <w:outlineLvl w:val="0"/>
    </w:pPr>
    <w:rPr>
      <w:rFonts w:eastAsiaTheme="majorEastAsia" w:cstheme="majorBidi"/>
      <w:b/>
      <w:bCs/>
      <w:sz w:val="32"/>
      <w:szCs w:val="28"/>
      <w:lang w:eastAsia="en-US"/>
    </w:rPr>
  </w:style>
  <w:style w:type="paragraph" w:styleId="3">
    <w:name w:val="heading 3"/>
    <w:basedOn w:val="a"/>
    <w:next w:val="a"/>
    <w:link w:val="30"/>
    <w:uiPriority w:val="9"/>
    <w:semiHidden/>
    <w:unhideWhenUsed/>
    <w:qFormat/>
    <w:rsid w:val="003615A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900"/>
    <w:rPr>
      <w:rFonts w:ascii="Times New Roman" w:eastAsiaTheme="majorEastAsia" w:hAnsi="Times New Roman" w:cstheme="majorBidi"/>
      <w:b/>
      <w:bCs/>
      <w:sz w:val="32"/>
      <w:szCs w:val="28"/>
    </w:rPr>
  </w:style>
  <w:style w:type="paragraph" w:styleId="a3">
    <w:name w:val="Body Text"/>
    <w:basedOn w:val="a"/>
    <w:link w:val="a4"/>
    <w:rsid w:val="009906BF"/>
    <w:pPr>
      <w:jc w:val="both"/>
    </w:pPr>
  </w:style>
  <w:style w:type="character" w:customStyle="1" w:styleId="a4">
    <w:name w:val="Основной текст Знак"/>
    <w:basedOn w:val="a0"/>
    <w:link w:val="a3"/>
    <w:rsid w:val="009906BF"/>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9906BF"/>
    <w:pPr>
      <w:spacing w:after="0" w:line="240" w:lineRule="auto"/>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9906BF"/>
    <w:pPr>
      <w:spacing w:after="0" w:line="240" w:lineRule="auto"/>
      <w:ind w:firstLine="709"/>
      <w:jc w:val="both"/>
    </w:pPr>
    <w:rPr>
      <w:rFonts w:ascii="Times New Roman" w:hAnsi="Times New Roman"/>
      <w:sz w:val="26"/>
    </w:rPr>
  </w:style>
  <w:style w:type="character" w:customStyle="1" w:styleId="x-phmenubutton">
    <w:name w:val="x-ph__menu__button"/>
    <w:basedOn w:val="a0"/>
    <w:rsid w:val="00A90CD2"/>
  </w:style>
  <w:style w:type="paragraph" w:styleId="a6">
    <w:name w:val="Balloon Text"/>
    <w:basedOn w:val="a"/>
    <w:link w:val="a7"/>
    <w:uiPriority w:val="99"/>
    <w:semiHidden/>
    <w:unhideWhenUsed/>
    <w:rsid w:val="00C54F4A"/>
    <w:rPr>
      <w:rFonts w:ascii="Segoe UI" w:hAnsi="Segoe UI" w:cs="Segoe UI"/>
      <w:sz w:val="18"/>
      <w:szCs w:val="18"/>
    </w:rPr>
  </w:style>
  <w:style w:type="character" w:customStyle="1" w:styleId="a7">
    <w:name w:val="Текст выноски Знак"/>
    <w:basedOn w:val="a0"/>
    <w:link w:val="a6"/>
    <w:uiPriority w:val="99"/>
    <w:semiHidden/>
    <w:rsid w:val="00C54F4A"/>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3615AB"/>
    <w:rPr>
      <w:rFonts w:asciiTheme="majorHAnsi" w:eastAsiaTheme="majorEastAsia" w:hAnsiTheme="majorHAnsi" w:cstheme="majorBidi"/>
      <w:color w:val="243F60" w:themeColor="accent1" w:themeShade="7F"/>
      <w:sz w:val="24"/>
      <w:szCs w:val="24"/>
      <w:lang w:eastAsia="ru-RU"/>
    </w:rPr>
  </w:style>
  <w:style w:type="character" w:styleId="a8">
    <w:name w:val="Hyperlink"/>
    <w:basedOn w:val="a0"/>
    <w:rsid w:val="003615AB"/>
    <w:rPr>
      <w:color w:val="0000FF"/>
      <w:u w:val="single"/>
    </w:rPr>
  </w:style>
  <w:style w:type="paragraph" w:customStyle="1" w:styleId="western">
    <w:name w:val="western"/>
    <w:basedOn w:val="a"/>
    <w:rsid w:val="003615AB"/>
    <w:pPr>
      <w:spacing w:before="100" w:beforeAutospacing="1" w:after="100" w:afterAutospacing="1"/>
    </w:pPr>
  </w:style>
  <w:style w:type="paragraph" w:customStyle="1" w:styleId="formattext">
    <w:name w:val="formattext"/>
    <w:basedOn w:val="a"/>
    <w:rsid w:val="003615AB"/>
    <w:pPr>
      <w:spacing w:before="100" w:beforeAutospacing="1" w:after="100" w:afterAutospacing="1"/>
    </w:pPr>
  </w:style>
  <w:style w:type="paragraph" w:customStyle="1" w:styleId="ConsPlusNormal">
    <w:name w:val="ConsPlusNormal"/>
    <w:rsid w:val="003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615AB"/>
    <w:pPr>
      <w:widowControl w:val="0"/>
      <w:suppressAutoHyphens/>
      <w:autoSpaceDE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192.168.4.1\Document\&#1052;&#1040;&#1056;&#1048;&#1053;&#1040;\&#1052;&#1072;&#1088;&#1080;&#1085;&#1072;\&#1040;&#1091;&#1082;&#1094;&#1080;&#1086;&#1085;&#1072;%20&#1080;&#1084;&#1091;&#1097;&#1077;&#1089;&#1090;&#1074;&#1086;\&#1048;&#1079;&#1074;&#1077;&#1097;&#1077;&#1085;&#1080;&#1077;%20&#1072;&#1091;&#1082;&#1094;&#1080;&#1086;&#1085;%20&#1045;&#1083;&#1086;&#1095;&#1082;&#1072;,%20&#1075;&#1072;&#1088;&#1072;&#1078;&#1080;.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7D30-B6FF-49BC-AC4C-A7013C3E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Пользователь</cp:lastModifiedBy>
  <cp:revision>13</cp:revision>
  <cp:lastPrinted>2021-05-27T01:06:00Z</cp:lastPrinted>
  <dcterms:created xsi:type="dcterms:W3CDTF">2020-08-21T01:37:00Z</dcterms:created>
  <dcterms:modified xsi:type="dcterms:W3CDTF">2021-06-01T00:58:00Z</dcterms:modified>
</cp:coreProperties>
</file>