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60266" w14:textId="77777777" w:rsidR="00590DAF" w:rsidRDefault="0011372F" w:rsidP="00590DAF">
      <w:pPr>
        <w:tabs>
          <w:tab w:val="left" w:pos="600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0DAF">
        <w:rPr>
          <w:sz w:val="24"/>
          <w:szCs w:val="24"/>
        </w:rPr>
        <w:t>ИЗВЕЩЕНИЕ О ПРОВЕДЕНИИ АУКЦИОНА</w:t>
      </w:r>
      <w:r w:rsidR="00CF69A0">
        <w:rPr>
          <w:sz w:val="24"/>
          <w:szCs w:val="24"/>
        </w:rPr>
        <w:t xml:space="preserve"> В ЭЛЕКТРОННОЙ ФОРМЕ</w:t>
      </w:r>
    </w:p>
    <w:p w14:paraId="3016C36B" w14:textId="46812896" w:rsidR="00590DAF" w:rsidRDefault="00590DAF" w:rsidP="000E32DB">
      <w:pPr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617DA5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617DA5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района Республики Хакасия на правах организатора аукционов извещает о проведении открытого </w:t>
      </w:r>
      <w:r>
        <w:rPr>
          <w:spacing w:val="-8"/>
          <w:sz w:val="24"/>
          <w:szCs w:val="24"/>
        </w:rPr>
        <w:t>аукциона</w:t>
      </w:r>
      <w:r w:rsidR="004C6941">
        <w:rPr>
          <w:spacing w:val="-8"/>
          <w:sz w:val="24"/>
          <w:szCs w:val="24"/>
        </w:rPr>
        <w:t xml:space="preserve"> в электронной форме</w:t>
      </w:r>
      <w:r>
        <w:rPr>
          <w:spacing w:val="-8"/>
          <w:sz w:val="24"/>
          <w:szCs w:val="24"/>
        </w:rPr>
        <w:t xml:space="preserve"> № </w:t>
      </w:r>
      <w:r w:rsidR="004F1B03">
        <w:rPr>
          <w:spacing w:val="-8"/>
          <w:sz w:val="24"/>
          <w:szCs w:val="24"/>
        </w:rPr>
        <w:t>10</w:t>
      </w:r>
      <w:r w:rsidR="004C6941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на право заключения договора </w:t>
      </w:r>
      <w:r w:rsidR="003102A3">
        <w:rPr>
          <w:spacing w:val="-8"/>
          <w:sz w:val="24"/>
          <w:szCs w:val="24"/>
        </w:rPr>
        <w:t>аренды</w:t>
      </w:r>
      <w:r w:rsidR="00260EA6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земельн</w:t>
      </w:r>
      <w:r w:rsidR="00197E0F">
        <w:rPr>
          <w:spacing w:val="-8"/>
          <w:sz w:val="24"/>
          <w:szCs w:val="24"/>
        </w:rPr>
        <w:t>ого</w:t>
      </w:r>
      <w:r>
        <w:rPr>
          <w:spacing w:val="-8"/>
          <w:sz w:val="24"/>
          <w:szCs w:val="24"/>
        </w:rPr>
        <w:t xml:space="preserve"> участк</w:t>
      </w:r>
      <w:r w:rsidR="00197E0F">
        <w:rPr>
          <w:spacing w:val="-8"/>
          <w:sz w:val="24"/>
          <w:szCs w:val="24"/>
        </w:rPr>
        <w:t>а</w:t>
      </w:r>
      <w:r>
        <w:rPr>
          <w:spacing w:val="-8"/>
          <w:sz w:val="24"/>
          <w:szCs w:val="24"/>
        </w:rPr>
        <w:t xml:space="preserve">, </w:t>
      </w:r>
      <w:r>
        <w:rPr>
          <w:sz w:val="24"/>
          <w:szCs w:val="24"/>
        </w:rPr>
        <w:t>расположенн</w:t>
      </w:r>
      <w:r w:rsidR="00197E0F">
        <w:rPr>
          <w:sz w:val="24"/>
          <w:szCs w:val="24"/>
        </w:rPr>
        <w:t>ого</w:t>
      </w:r>
      <w:r>
        <w:rPr>
          <w:sz w:val="24"/>
          <w:szCs w:val="24"/>
        </w:rPr>
        <w:t xml:space="preserve"> в Усть-Абаканском районе</w:t>
      </w:r>
      <w:r w:rsidR="004F1B03">
        <w:rPr>
          <w:sz w:val="24"/>
          <w:szCs w:val="24"/>
        </w:rPr>
        <w:t>.</w:t>
      </w:r>
    </w:p>
    <w:p w14:paraId="7453BAD5" w14:textId="40D2951E" w:rsidR="00590DAF" w:rsidRDefault="00590DAF" w:rsidP="000E32DB">
      <w:pPr>
        <w:pStyle w:val="a5"/>
        <w:spacing w:after="0"/>
        <w:ind w:left="0" w:firstLine="567"/>
        <w:jc w:val="both"/>
        <w:rPr>
          <w:color w:val="FF0000"/>
          <w:sz w:val="24"/>
          <w:szCs w:val="24"/>
        </w:rPr>
      </w:pPr>
      <w:r w:rsidRPr="00590DAF">
        <w:rPr>
          <w:b/>
          <w:bCs/>
          <w:sz w:val="24"/>
          <w:szCs w:val="24"/>
        </w:rPr>
        <w:t>Организатор электронного аукциона (уполномоченный орган):</w:t>
      </w:r>
      <w:r>
        <w:rPr>
          <w:bCs/>
          <w:sz w:val="24"/>
          <w:szCs w:val="24"/>
        </w:rPr>
        <w:t xml:space="preserve"> Управление имущественных и земельных отношений </w:t>
      </w:r>
      <w:r w:rsidR="00CE3C1E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дминистрации Усть-Абаканского </w:t>
      </w:r>
      <w:r w:rsidR="00CE3C1E">
        <w:rPr>
          <w:bCs/>
          <w:sz w:val="24"/>
          <w:szCs w:val="24"/>
        </w:rPr>
        <w:t xml:space="preserve">муниципального </w:t>
      </w:r>
      <w:r>
        <w:rPr>
          <w:bCs/>
          <w:sz w:val="24"/>
          <w:szCs w:val="24"/>
        </w:rPr>
        <w:t>района Республики Хакасия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В соответствии с Постановлением администрации Усть-Абаканского района от 04.05.2018 №532-п (с последующими изменениями) </w:t>
      </w:r>
      <w:r>
        <w:rPr>
          <w:sz w:val="24"/>
          <w:szCs w:val="24"/>
        </w:rPr>
        <w:t>организацию и проведение аукциона на право заключения договоров аренды земельных участков осуществляет Комиссия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района.</w:t>
      </w:r>
    </w:p>
    <w:p w14:paraId="4B33765A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Место нахождения организатора</w:t>
      </w:r>
      <w:r>
        <w:rPr>
          <w:b/>
          <w:bCs/>
          <w:sz w:val="24"/>
          <w:szCs w:val="24"/>
        </w:rPr>
        <w:t xml:space="preserve"> электронного</w:t>
      </w:r>
      <w:r w:rsidRPr="00590DAF">
        <w:rPr>
          <w:b/>
          <w:bCs/>
          <w:sz w:val="24"/>
          <w:szCs w:val="24"/>
        </w:rPr>
        <w:t xml:space="preserve"> аукциона:</w:t>
      </w:r>
      <w:r>
        <w:rPr>
          <w:sz w:val="24"/>
          <w:szCs w:val="24"/>
        </w:rPr>
        <w:t xml:space="preserve"> Республика Хакасия, Усть-Абаканский район, рп Усть-Абакан, ул. Гидролизная, 9.</w:t>
      </w:r>
    </w:p>
    <w:p w14:paraId="10502B65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655100, Республика Хакасия, Усть-Абаканский район, р.п.Усть-Абакан, ул. Гидролизная, 9.</w:t>
      </w:r>
    </w:p>
    <w:p w14:paraId="6E9D8D37" w14:textId="77777777" w:rsidR="00846D3B" w:rsidRPr="00846D3B" w:rsidRDefault="00590DAF" w:rsidP="000E32DB">
      <w:pPr>
        <w:pStyle w:val="a5"/>
        <w:spacing w:after="0"/>
        <w:ind w:left="0" w:firstLine="567"/>
        <w:jc w:val="both"/>
        <w:rPr>
          <w:bCs/>
          <w:sz w:val="24"/>
          <w:szCs w:val="24"/>
          <w:shd w:val="clear" w:color="auto" w:fill="FFFFFF"/>
        </w:rPr>
      </w:pPr>
      <w:r w:rsidRPr="00590DAF">
        <w:rPr>
          <w:b/>
          <w:bCs/>
          <w:sz w:val="24"/>
          <w:szCs w:val="24"/>
        </w:rPr>
        <w:t>Адрес электронной почты</w:t>
      </w:r>
      <w:r w:rsidRPr="00786A4A">
        <w:rPr>
          <w:bCs/>
          <w:sz w:val="24"/>
          <w:szCs w:val="24"/>
        </w:rPr>
        <w:t>:</w:t>
      </w:r>
      <w:r w:rsidRPr="00786A4A">
        <w:rPr>
          <w:rFonts w:ascii="Arial" w:hAnsi="Arial" w:cs="Arial"/>
          <w:bCs/>
          <w:shd w:val="clear" w:color="auto" w:fill="FFFFFF"/>
        </w:rPr>
        <w:t xml:space="preserve"> </w:t>
      </w:r>
      <w:r w:rsidR="00846D3B" w:rsidRPr="00846D3B">
        <w:rPr>
          <w:bCs/>
          <w:sz w:val="24"/>
          <w:szCs w:val="24"/>
          <w:shd w:val="clear" w:color="auto" w:fill="FFFFFF"/>
        </w:rPr>
        <w:t>uizo_ua@r-19.ru</w:t>
      </w:r>
    </w:p>
    <w:p w14:paraId="2D3F7AC8" w14:textId="77777777" w:rsidR="00590DAF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bCs/>
          <w:sz w:val="24"/>
          <w:szCs w:val="24"/>
        </w:rPr>
        <w:t>Контактный телефон</w:t>
      </w:r>
      <w:r>
        <w:rPr>
          <w:bCs/>
          <w:sz w:val="24"/>
          <w:szCs w:val="24"/>
        </w:rPr>
        <w:t>:</w:t>
      </w:r>
      <w:r>
        <w:rPr>
          <w:sz w:val="24"/>
          <w:szCs w:val="24"/>
        </w:rPr>
        <w:t xml:space="preserve"> 8(39032)2-00-93, 8(39032)2-04-68.</w:t>
      </w:r>
    </w:p>
    <w:p w14:paraId="7756119C" w14:textId="77777777" w:rsidR="004309E4" w:rsidRPr="00421DD3" w:rsidRDefault="004309E4" w:rsidP="00C96EBF">
      <w:pPr>
        <w:spacing w:before="62" w:line="252" w:lineRule="exact"/>
        <w:ind w:firstLine="567"/>
        <w:jc w:val="both"/>
        <w:rPr>
          <w:sz w:val="24"/>
          <w:szCs w:val="24"/>
        </w:rPr>
      </w:pPr>
      <w:r w:rsidRPr="004309E4">
        <w:rPr>
          <w:b/>
          <w:sz w:val="24"/>
          <w:szCs w:val="24"/>
        </w:rPr>
        <w:t>Оператор электронной площадки</w:t>
      </w:r>
      <w:r w:rsidRPr="004309E4">
        <w:rPr>
          <w:sz w:val="24"/>
          <w:szCs w:val="24"/>
        </w:rPr>
        <w:t xml:space="preserve">: </w:t>
      </w:r>
      <w:r w:rsidRPr="00421DD3">
        <w:rPr>
          <w:sz w:val="24"/>
          <w:szCs w:val="24"/>
        </w:rPr>
        <w:t>Общество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с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ограниченной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ответственностью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«РТС-</w:t>
      </w:r>
      <w:r w:rsidRPr="00421DD3">
        <w:rPr>
          <w:spacing w:val="-2"/>
          <w:sz w:val="24"/>
          <w:szCs w:val="24"/>
        </w:rPr>
        <w:t>тендер»</w:t>
      </w:r>
    </w:p>
    <w:p w14:paraId="3BEE8E66" w14:textId="77777777" w:rsidR="00590DAF" w:rsidRPr="002D0D25" w:rsidRDefault="00590DAF" w:rsidP="000E32DB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590DAF">
        <w:rPr>
          <w:b/>
          <w:sz w:val="24"/>
          <w:szCs w:val="24"/>
        </w:rPr>
        <w:t>Место проведения электронного аукциона:</w:t>
      </w:r>
      <w:r w:rsidR="002D0D25" w:rsidRPr="002D0D25">
        <w:t xml:space="preserve"> </w:t>
      </w:r>
      <w:r w:rsidR="002D0D25" w:rsidRPr="002D0D25">
        <w:rPr>
          <w:sz w:val="24"/>
          <w:szCs w:val="24"/>
        </w:rPr>
        <w:t xml:space="preserve">электронная площадка Оператора </w:t>
      </w:r>
      <w:hyperlink r:id="rId8">
        <w:r w:rsidR="002D0D25" w:rsidRPr="002D0D25">
          <w:rPr>
            <w:sz w:val="24"/>
            <w:szCs w:val="24"/>
          </w:rPr>
          <w:t>www.rts-tender.ru</w:t>
        </w:r>
      </w:hyperlink>
    </w:p>
    <w:p w14:paraId="49D9BB4B" w14:textId="01FB2BDC" w:rsidR="00693E0A" w:rsidRDefault="002D0D25" w:rsidP="00693E0A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E0A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Дата и время начала проведения электронного аукциона: </w:t>
      </w:r>
      <w:r w:rsidR="007B1D3A">
        <w:rPr>
          <w:rFonts w:ascii="Times New Roman" w:hAnsi="Times New Roman" w:cs="Times New Roman"/>
          <w:b/>
          <w:bCs/>
          <w:spacing w:val="-8"/>
          <w:sz w:val="24"/>
          <w:szCs w:val="24"/>
        </w:rPr>
        <w:t>21</w:t>
      </w:r>
      <w:r w:rsidR="009C6A1D">
        <w:rPr>
          <w:rFonts w:ascii="Times New Roman" w:hAnsi="Times New Roman" w:cs="Times New Roman"/>
          <w:b/>
          <w:bCs/>
          <w:spacing w:val="-8"/>
          <w:sz w:val="24"/>
          <w:szCs w:val="24"/>
        </w:rPr>
        <w:t>.09.2026</w:t>
      </w:r>
      <w:r w:rsidR="00693E0A" w:rsidRPr="00B6273A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693E0A" w:rsidRPr="00693E0A">
        <w:rPr>
          <w:rFonts w:ascii="Times New Roman" w:hAnsi="Times New Roman" w:cs="Times New Roman"/>
          <w:b/>
          <w:bCs/>
          <w:spacing w:val="-8"/>
          <w:sz w:val="24"/>
          <w:szCs w:val="24"/>
        </w:rPr>
        <w:t>в 10 час.00 мин.</w:t>
      </w:r>
      <w:r w:rsidR="00693E0A" w:rsidRPr="00693E0A">
        <w:rPr>
          <w:rFonts w:ascii="Times New Roman" w:hAnsi="Times New Roman" w:cs="Times New Roman"/>
          <w:sz w:val="24"/>
          <w:szCs w:val="24"/>
        </w:rPr>
        <w:t xml:space="preserve"> местное время (МСК+4)</w:t>
      </w:r>
    </w:p>
    <w:p w14:paraId="40F2F6BA" w14:textId="207BD2C9" w:rsidR="004C6941" w:rsidRPr="00B6273A" w:rsidRDefault="004C6941" w:rsidP="004C6941">
      <w:pPr>
        <w:pStyle w:val="3"/>
        <w:spacing w:after="0"/>
        <w:ind w:left="0" w:firstLine="567"/>
        <w:rPr>
          <w:b/>
          <w:spacing w:val="-10"/>
          <w:sz w:val="24"/>
          <w:szCs w:val="24"/>
        </w:rPr>
      </w:pPr>
      <w:r w:rsidRPr="00224932">
        <w:rPr>
          <w:b/>
          <w:color w:val="000000"/>
          <w:spacing w:val="-10"/>
          <w:sz w:val="24"/>
          <w:szCs w:val="24"/>
        </w:rPr>
        <w:t>Сроки приема заявок и адрес места приема заявок</w:t>
      </w:r>
      <w:r w:rsidRPr="00224932">
        <w:rPr>
          <w:b/>
          <w:bCs/>
          <w:color w:val="000000"/>
          <w:spacing w:val="-10"/>
          <w:sz w:val="24"/>
          <w:szCs w:val="24"/>
        </w:rPr>
        <w:t xml:space="preserve"> на участие в электронном аукционе №</w:t>
      </w:r>
      <w:r w:rsidRPr="00224932">
        <w:rPr>
          <w:b/>
          <w:color w:val="000000"/>
          <w:spacing w:val="-10"/>
          <w:sz w:val="24"/>
          <w:szCs w:val="24"/>
        </w:rPr>
        <w:t xml:space="preserve"> </w:t>
      </w:r>
      <w:r w:rsidR="00B67280">
        <w:rPr>
          <w:b/>
          <w:color w:val="000000"/>
          <w:spacing w:val="-10"/>
          <w:sz w:val="24"/>
          <w:szCs w:val="24"/>
        </w:rPr>
        <w:t>10</w:t>
      </w:r>
      <w:r w:rsidR="009628C6" w:rsidRPr="009628C6">
        <w:rPr>
          <w:b/>
          <w:color w:val="FF0000"/>
          <w:spacing w:val="-10"/>
          <w:sz w:val="24"/>
          <w:szCs w:val="24"/>
        </w:rPr>
        <w:t xml:space="preserve"> </w:t>
      </w:r>
      <w:r w:rsidR="009628C6" w:rsidRPr="00C96EBF">
        <w:rPr>
          <w:b/>
          <w:spacing w:val="-10"/>
          <w:sz w:val="24"/>
          <w:szCs w:val="24"/>
        </w:rPr>
        <w:t>от</w:t>
      </w:r>
      <w:r w:rsidR="00B6273A">
        <w:rPr>
          <w:b/>
          <w:spacing w:val="-10"/>
          <w:sz w:val="24"/>
          <w:szCs w:val="24"/>
        </w:rPr>
        <w:t xml:space="preserve"> </w:t>
      </w:r>
      <w:r w:rsidR="00BC7F6C">
        <w:rPr>
          <w:b/>
          <w:spacing w:val="-10"/>
          <w:sz w:val="24"/>
          <w:szCs w:val="24"/>
        </w:rPr>
        <w:t>21.</w:t>
      </w:r>
      <w:r w:rsidR="009C6A1D">
        <w:rPr>
          <w:b/>
          <w:spacing w:val="-10"/>
          <w:sz w:val="24"/>
          <w:szCs w:val="24"/>
        </w:rPr>
        <w:t>09.2026</w:t>
      </w:r>
      <w:r w:rsidR="009628C6" w:rsidRPr="00D256B7">
        <w:rPr>
          <w:b/>
          <w:color w:val="FF0000"/>
          <w:spacing w:val="-10"/>
          <w:sz w:val="24"/>
          <w:szCs w:val="24"/>
        </w:rPr>
        <w:t xml:space="preserve"> </w:t>
      </w:r>
    </w:p>
    <w:p w14:paraId="43F0062D" w14:textId="77777777" w:rsidR="004C6941" w:rsidRPr="002D0D25" w:rsidRDefault="004C6941" w:rsidP="004C6941">
      <w:pPr>
        <w:pStyle w:val="a5"/>
        <w:spacing w:after="0"/>
        <w:ind w:left="0" w:firstLine="567"/>
        <w:jc w:val="both"/>
        <w:rPr>
          <w:sz w:val="24"/>
          <w:szCs w:val="24"/>
        </w:rPr>
      </w:pPr>
      <w:r w:rsidRPr="00CD0474">
        <w:rPr>
          <w:b/>
          <w:sz w:val="24"/>
          <w:szCs w:val="24"/>
        </w:rPr>
        <w:t>Место приема Заявок на участие в электронном аукционе</w:t>
      </w:r>
      <w:r>
        <w:rPr>
          <w:b/>
          <w:sz w:val="24"/>
          <w:szCs w:val="24"/>
        </w:rPr>
        <w:t>:</w:t>
      </w:r>
      <w:r w:rsidRPr="00224932">
        <w:rPr>
          <w:sz w:val="24"/>
          <w:szCs w:val="24"/>
        </w:rPr>
        <w:t xml:space="preserve"> электронная площадка </w:t>
      </w:r>
      <w:hyperlink r:id="rId9">
        <w:r w:rsidRPr="002D0D25">
          <w:rPr>
            <w:sz w:val="24"/>
            <w:szCs w:val="24"/>
          </w:rPr>
          <w:t>www.rts-tender.ru</w:t>
        </w:r>
      </w:hyperlink>
    </w:p>
    <w:p w14:paraId="6A29C68F" w14:textId="45124EEB" w:rsidR="004C6941" w:rsidRPr="00224932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Дата и время начала приема Заявок</w:t>
      </w:r>
      <w:r w:rsidRPr="00224932">
        <w:rPr>
          <w:rFonts w:ascii="Times New Roman" w:hAnsi="Times New Roman" w:cs="Times New Roman"/>
          <w:sz w:val="24"/>
          <w:szCs w:val="24"/>
        </w:rPr>
        <w:t xml:space="preserve">: </w:t>
      </w:r>
      <w:r w:rsidR="00002B40">
        <w:rPr>
          <w:rFonts w:ascii="Times New Roman" w:hAnsi="Times New Roman" w:cs="Times New Roman"/>
          <w:sz w:val="24"/>
          <w:szCs w:val="24"/>
        </w:rPr>
        <w:t>02.09</w:t>
      </w:r>
      <w:r w:rsidR="009C6A1D">
        <w:rPr>
          <w:rFonts w:ascii="Times New Roman" w:hAnsi="Times New Roman" w:cs="Times New Roman"/>
          <w:sz w:val="24"/>
          <w:szCs w:val="24"/>
        </w:rPr>
        <w:t>.2026</w:t>
      </w:r>
      <w:r w:rsidR="00B6273A" w:rsidRPr="00D256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24932">
        <w:rPr>
          <w:rFonts w:ascii="Times New Roman" w:hAnsi="Times New Roman" w:cs="Times New Roman"/>
          <w:sz w:val="24"/>
          <w:szCs w:val="24"/>
        </w:rPr>
        <w:t xml:space="preserve">в </w:t>
      </w:r>
      <w:r w:rsidR="005C4BE7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224932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224932">
        <w:rPr>
          <w:rFonts w:ascii="Times New Roman" w:hAnsi="Times New Roman" w:cs="Times New Roman"/>
          <w:sz w:val="24"/>
          <w:szCs w:val="24"/>
        </w:rPr>
        <w:t>00 ми</w:t>
      </w:r>
      <w:r>
        <w:rPr>
          <w:rFonts w:ascii="Times New Roman" w:hAnsi="Times New Roman" w:cs="Times New Roman"/>
          <w:sz w:val="24"/>
          <w:szCs w:val="24"/>
        </w:rPr>
        <w:t>нут</w:t>
      </w:r>
      <w:r w:rsidRPr="00224932">
        <w:rPr>
          <w:rFonts w:ascii="Times New Roman" w:hAnsi="Times New Roman" w:cs="Times New Roman"/>
          <w:sz w:val="24"/>
          <w:szCs w:val="24"/>
        </w:rPr>
        <w:t xml:space="preserve"> местное время (МСК+4)</w:t>
      </w:r>
    </w:p>
    <w:p w14:paraId="5FB35076" w14:textId="77777777" w:rsidR="004C6941" w:rsidRPr="00224932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Прием Заявок осуществляется круглосуточно</w:t>
      </w:r>
      <w:r w:rsidRPr="00224932">
        <w:rPr>
          <w:rFonts w:ascii="Times New Roman" w:hAnsi="Times New Roman" w:cs="Times New Roman"/>
          <w:sz w:val="24"/>
          <w:szCs w:val="24"/>
        </w:rPr>
        <w:t>.</w:t>
      </w:r>
    </w:p>
    <w:p w14:paraId="7D22AA03" w14:textId="37BA51A1" w:rsidR="004C6941" w:rsidRDefault="004C6941" w:rsidP="004C694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10D">
        <w:rPr>
          <w:rFonts w:ascii="Times New Roman" w:hAnsi="Times New Roman" w:cs="Times New Roman"/>
          <w:b/>
          <w:sz w:val="24"/>
          <w:szCs w:val="24"/>
        </w:rPr>
        <w:t>Дата и время окончания срока приема Заявок</w:t>
      </w:r>
      <w:r w:rsidRPr="00224932">
        <w:rPr>
          <w:rFonts w:ascii="Times New Roman" w:hAnsi="Times New Roman" w:cs="Times New Roman"/>
          <w:sz w:val="24"/>
          <w:szCs w:val="24"/>
        </w:rPr>
        <w:t xml:space="preserve">: </w:t>
      </w:r>
      <w:r w:rsidR="00002B40">
        <w:rPr>
          <w:rFonts w:ascii="Times New Roman" w:hAnsi="Times New Roman" w:cs="Times New Roman"/>
          <w:sz w:val="24"/>
          <w:szCs w:val="24"/>
        </w:rPr>
        <w:t>17</w:t>
      </w:r>
      <w:r w:rsidR="009C6A1D">
        <w:rPr>
          <w:rFonts w:ascii="Times New Roman" w:hAnsi="Times New Roman" w:cs="Times New Roman"/>
          <w:sz w:val="24"/>
          <w:szCs w:val="24"/>
        </w:rPr>
        <w:t>.09.2026</w:t>
      </w:r>
      <w:r w:rsidRPr="00D256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24932">
        <w:rPr>
          <w:rFonts w:ascii="Times New Roman" w:hAnsi="Times New Roman" w:cs="Times New Roman"/>
          <w:sz w:val="24"/>
          <w:szCs w:val="24"/>
        </w:rPr>
        <w:t>в 12час.00 мин. местное время (МСК+4)</w:t>
      </w:r>
      <w:r w:rsidR="00142142">
        <w:rPr>
          <w:rFonts w:ascii="Times New Roman" w:hAnsi="Times New Roman" w:cs="Times New Roman"/>
          <w:sz w:val="24"/>
          <w:szCs w:val="24"/>
        </w:rPr>
        <w:t>.</w:t>
      </w:r>
    </w:p>
    <w:p w14:paraId="1C0AF18A" w14:textId="09CB38F2" w:rsidR="00B67280" w:rsidRDefault="00B67280" w:rsidP="00D64B03">
      <w:pPr>
        <w:pStyle w:val="a5"/>
        <w:spacing w:after="0"/>
        <w:ind w:left="0" w:firstLine="567"/>
        <w:jc w:val="both"/>
        <w:rPr>
          <w:spacing w:val="-6"/>
          <w:sz w:val="24"/>
          <w:szCs w:val="24"/>
        </w:rPr>
      </w:pPr>
      <w:r>
        <w:rPr>
          <w:b/>
          <w:sz w:val="24"/>
          <w:szCs w:val="24"/>
        </w:rPr>
        <w:t>А</w:t>
      </w:r>
      <w:r w:rsidRPr="00D30E51">
        <w:rPr>
          <w:b/>
          <w:sz w:val="24"/>
          <w:szCs w:val="24"/>
        </w:rPr>
        <w:t>укцион является открытым как по составу участников, так и по форме подачи заявок и предложений по цене предмета аукциона</w:t>
      </w:r>
      <w:r>
        <w:rPr>
          <w:b/>
          <w:sz w:val="24"/>
          <w:szCs w:val="24"/>
        </w:rPr>
        <w:t>.</w:t>
      </w:r>
    </w:p>
    <w:p w14:paraId="2235DDD9" w14:textId="149CB53F" w:rsidR="00224932" w:rsidRPr="00260EA6" w:rsidRDefault="00590DAF" w:rsidP="00D64B03">
      <w:pPr>
        <w:pStyle w:val="a5"/>
        <w:spacing w:after="0"/>
        <w:ind w:left="0" w:firstLine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Извещение о проведении аукциона </w:t>
      </w:r>
      <w:r>
        <w:rPr>
          <w:color w:val="000000"/>
          <w:spacing w:val="-6"/>
          <w:sz w:val="24"/>
          <w:szCs w:val="24"/>
        </w:rPr>
        <w:t xml:space="preserve">№ </w:t>
      </w:r>
      <w:r w:rsidR="00B67280">
        <w:rPr>
          <w:color w:val="000000"/>
          <w:spacing w:val="-6"/>
          <w:sz w:val="24"/>
          <w:szCs w:val="24"/>
        </w:rPr>
        <w:t>10</w:t>
      </w:r>
      <w:r w:rsidR="00260EA6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от</w:t>
      </w:r>
      <w:r w:rsidR="00260EA6">
        <w:rPr>
          <w:color w:val="000000"/>
          <w:spacing w:val="-6"/>
          <w:sz w:val="24"/>
          <w:szCs w:val="24"/>
        </w:rPr>
        <w:t xml:space="preserve"> </w:t>
      </w:r>
      <w:r w:rsidR="00362EF1">
        <w:rPr>
          <w:color w:val="000000"/>
          <w:spacing w:val="-6"/>
          <w:sz w:val="24"/>
          <w:szCs w:val="24"/>
        </w:rPr>
        <w:t>21</w:t>
      </w:r>
      <w:r w:rsidR="009C6A1D">
        <w:rPr>
          <w:color w:val="000000"/>
          <w:spacing w:val="-6"/>
          <w:sz w:val="24"/>
          <w:szCs w:val="24"/>
        </w:rPr>
        <w:t>.09.2026</w:t>
      </w:r>
      <w:r w:rsidRPr="00D256B7">
        <w:rPr>
          <w:color w:val="FF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(далее - аукцион)</w:t>
      </w:r>
      <w:r>
        <w:rPr>
          <w:spacing w:val="10"/>
          <w:sz w:val="24"/>
          <w:szCs w:val="24"/>
        </w:rPr>
        <w:t xml:space="preserve"> размещено на следующих </w:t>
      </w:r>
      <w:r>
        <w:rPr>
          <w:sz w:val="24"/>
          <w:szCs w:val="24"/>
        </w:rPr>
        <w:t xml:space="preserve">сайтах в информационно-телекоммуникационной сети «Интернет»: </w:t>
      </w:r>
      <w:hyperlink r:id="rId10" w:history="1"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torgi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gov</w:t>
        </w:r>
        <w:r w:rsidRPr="003B38AE">
          <w:rPr>
            <w:rStyle w:val="a3"/>
            <w:color w:val="auto"/>
            <w:sz w:val="24"/>
            <w:szCs w:val="24"/>
            <w:u w:val="none"/>
          </w:rPr>
          <w:t>.</w:t>
        </w:r>
        <w:r w:rsidRPr="003B38AE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Pr="003B38AE">
        <w:rPr>
          <w:sz w:val="24"/>
          <w:szCs w:val="24"/>
        </w:rPr>
        <w:t xml:space="preserve">, </w:t>
      </w:r>
      <w:hyperlink r:id="rId11" w:history="1">
        <w:r w:rsidR="00260EA6" w:rsidRPr="00260EA6">
          <w:rPr>
            <w:rStyle w:val="a3"/>
            <w:color w:val="auto"/>
            <w:sz w:val="24"/>
            <w:szCs w:val="24"/>
            <w:u w:val="none"/>
          </w:rPr>
          <w:t>https://ust-abakan.ru</w:t>
        </w:r>
      </w:hyperlink>
      <w:r w:rsidR="00260EA6">
        <w:rPr>
          <w:sz w:val="24"/>
          <w:szCs w:val="24"/>
        </w:rPr>
        <w:t xml:space="preserve"> </w:t>
      </w:r>
      <w:r w:rsidR="00260EA6" w:rsidRPr="00260EA6">
        <w:rPr>
          <w:bCs/>
          <w:color w:val="000000"/>
          <w:sz w:val="24"/>
          <w:szCs w:val="24"/>
        </w:rPr>
        <w:t>и опубликовано в газете «Усть-Абаканские известия официальные»</w:t>
      </w:r>
      <w:r w:rsidR="009462E3">
        <w:rPr>
          <w:bCs/>
          <w:color w:val="000000"/>
          <w:sz w:val="24"/>
          <w:szCs w:val="24"/>
        </w:rPr>
        <w:t>.</w:t>
      </w:r>
      <w:r w:rsidR="00693E0A">
        <w:rPr>
          <w:bCs/>
          <w:color w:val="000000"/>
          <w:sz w:val="24"/>
          <w:szCs w:val="24"/>
        </w:rPr>
        <w:t xml:space="preserve"> </w:t>
      </w:r>
    </w:p>
    <w:p w14:paraId="078C8D9A" w14:textId="77777777" w:rsidR="00590DAF" w:rsidRDefault="00590DAF" w:rsidP="000E32DB">
      <w:pPr>
        <w:pStyle w:val="a5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аукцион выставляются следующие лоты:</w:t>
      </w:r>
    </w:p>
    <w:p w14:paraId="3620F02A" w14:textId="0FDB20FE" w:rsidR="009B12E0" w:rsidRDefault="00F37F1B" w:rsidP="00F37F1B">
      <w:pPr>
        <w:ind w:right="-26" w:firstLine="540"/>
        <w:jc w:val="both"/>
        <w:rPr>
          <w:rFonts w:eastAsia="Arial Unicode MS"/>
          <w:b/>
          <w:bCs/>
          <w:color w:val="000000"/>
          <w:sz w:val="24"/>
          <w:szCs w:val="24"/>
          <w:u w:val="single"/>
        </w:rPr>
      </w:pPr>
      <w:r>
        <w:rPr>
          <w:rFonts w:eastAsia="Arial Unicode MS"/>
          <w:bCs/>
          <w:color w:val="000000"/>
          <w:sz w:val="24"/>
          <w:szCs w:val="24"/>
          <w:u w:val="single"/>
        </w:rPr>
        <w:t xml:space="preserve">ЛОТ № 1. 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Право заключения договора аренды земельного участка, государственная собственность на который не разграничена, относящегося к категории земель населенных пунктов, расположенного по адресу: 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Российская Федерация, 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Республика Хакасия, </w:t>
      </w:r>
      <w:r w:rsidR="00B67280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м.р-н 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>Усть-Абаканский</w:t>
      </w:r>
      <w:r w:rsidR="00B67280">
        <w:rPr>
          <w:rFonts w:eastAsia="Arial Unicode MS"/>
          <w:b/>
          <w:bCs/>
          <w:color w:val="000000"/>
          <w:sz w:val="24"/>
          <w:szCs w:val="24"/>
          <w:u w:val="single"/>
        </w:rPr>
        <w:t>,</w:t>
      </w:r>
      <w:r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 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>с</w:t>
      </w:r>
      <w:r w:rsidR="00B67280">
        <w:rPr>
          <w:rFonts w:eastAsia="Arial Unicode MS"/>
          <w:b/>
          <w:bCs/>
          <w:color w:val="000000"/>
          <w:sz w:val="24"/>
          <w:szCs w:val="24"/>
          <w:u w:val="single"/>
        </w:rPr>
        <w:t>.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 п</w:t>
      </w:r>
      <w:r w:rsidR="00B67280">
        <w:rPr>
          <w:rFonts w:eastAsia="Arial Unicode MS"/>
          <w:b/>
          <w:bCs/>
          <w:color w:val="000000"/>
          <w:sz w:val="24"/>
          <w:szCs w:val="24"/>
          <w:u w:val="single"/>
        </w:rPr>
        <w:t>.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 </w:t>
      </w:r>
      <w:r w:rsidR="00B67280">
        <w:rPr>
          <w:rFonts w:eastAsia="Arial Unicode MS"/>
          <w:b/>
          <w:bCs/>
          <w:color w:val="000000"/>
          <w:sz w:val="24"/>
          <w:szCs w:val="24"/>
          <w:u w:val="single"/>
        </w:rPr>
        <w:t>Расцветовский</w:t>
      </w:r>
      <w:r w:rsidR="00D603DF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 </w:t>
      </w:r>
      <w:r w:rsidR="00CE3C1E">
        <w:rPr>
          <w:rFonts w:eastAsia="Arial Unicode MS"/>
          <w:b/>
          <w:bCs/>
          <w:color w:val="000000"/>
          <w:sz w:val="24"/>
          <w:szCs w:val="24"/>
          <w:u w:val="single"/>
        </w:rPr>
        <w:t>сельсовет,</w:t>
      </w:r>
      <w:r w:rsidR="00A071BF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 </w:t>
      </w:r>
      <w:r w:rsidR="00F93F3F">
        <w:rPr>
          <w:rFonts w:eastAsia="Arial Unicode MS"/>
          <w:b/>
          <w:bCs/>
          <w:color w:val="000000"/>
          <w:sz w:val="24"/>
          <w:szCs w:val="24"/>
          <w:u w:val="single"/>
        </w:rPr>
        <w:t>п.Расцвет</w:t>
      </w:r>
      <w:r w:rsidR="00A071BF">
        <w:rPr>
          <w:rFonts w:eastAsia="Arial Unicode MS"/>
          <w:b/>
          <w:bCs/>
          <w:color w:val="000000"/>
          <w:sz w:val="24"/>
          <w:szCs w:val="24"/>
          <w:u w:val="single"/>
        </w:rPr>
        <w:t>, ул</w:t>
      </w:r>
      <w:r w:rsidR="00F93F3F">
        <w:rPr>
          <w:rFonts w:eastAsia="Arial Unicode MS"/>
          <w:b/>
          <w:bCs/>
          <w:color w:val="000000"/>
          <w:sz w:val="24"/>
          <w:szCs w:val="24"/>
          <w:u w:val="single"/>
        </w:rPr>
        <w:t>. Энтузиастов</w:t>
      </w:r>
      <w:r w:rsidR="00A071BF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, </w:t>
      </w:r>
      <w:r w:rsidR="00F93F3F">
        <w:rPr>
          <w:rFonts w:eastAsia="Arial Unicode MS"/>
          <w:b/>
          <w:bCs/>
          <w:color w:val="000000"/>
          <w:sz w:val="24"/>
          <w:szCs w:val="24"/>
          <w:u w:val="single"/>
        </w:rPr>
        <w:t>з/у</w:t>
      </w:r>
      <w:r w:rsidR="00A071BF">
        <w:rPr>
          <w:rFonts w:eastAsia="Arial Unicode MS"/>
          <w:b/>
          <w:bCs/>
          <w:color w:val="000000"/>
          <w:sz w:val="24"/>
          <w:szCs w:val="24"/>
          <w:u w:val="single"/>
        </w:rPr>
        <w:t xml:space="preserve"> </w:t>
      </w:r>
      <w:r w:rsidR="00F93F3F">
        <w:rPr>
          <w:rFonts w:eastAsia="Arial Unicode MS"/>
          <w:b/>
          <w:bCs/>
          <w:color w:val="000000"/>
          <w:sz w:val="24"/>
          <w:szCs w:val="24"/>
          <w:u w:val="single"/>
        </w:rPr>
        <w:t>3А</w:t>
      </w:r>
      <w:r w:rsidR="009B12E0">
        <w:rPr>
          <w:rFonts w:eastAsia="Arial Unicode MS"/>
          <w:b/>
          <w:bCs/>
          <w:color w:val="000000"/>
          <w:sz w:val="24"/>
          <w:szCs w:val="24"/>
          <w:u w:val="single"/>
        </w:rPr>
        <w:t>.</w:t>
      </w:r>
    </w:p>
    <w:p w14:paraId="28AA3CF9" w14:textId="40282504" w:rsidR="00F37F1B" w:rsidRDefault="00F37F1B" w:rsidP="00F37F1B">
      <w:pPr>
        <w:ind w:right="-26" w:firstLine="540"/>
        <w:jc w:val="both"/>
        <w:rPr>
          <w:bCs/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 xml:space="preserve">1.Решение о проведении аукциона: Постановление </w:t>
      </w:r>
      <w:r w:rsidR="00920A30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CE1181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 w:rsidR="00CE1181">
        <w:rPr>
          <w:sz w:val="24"/>
          <w:szCs w:val="24"/>
        </w:rPr>
        <w:t xml:space="preserve"> Республики Хакасия</w:t>
      </w:r>
      <w:r>
        <w:rPr>
          <w:bCs/>
          <w:sz w:val="24"/>
          <w:szCs w:val="24"/>
        </w:rPr>
        <w:t xml:space="preserve"> </w:t>
      </w:r>
      <w:r w:rsidRPr="003A38CD">
        <w:rPr>
          <w:bCs/>
          <w:sz w:val="24"/>
          <w:szCs w:val="24"/>
        </w:rPr>
        <w:t>от</w:t>
      </w:r>
      <w:r w:rsidR="00D20ACC">
        <w:rPr>
          <w:bCs/>
          <w:sz w:val="24"/>
          <w:szCs w:val="24"/>
        </w:rPr>
        <w:t xml:space="preserve"> </w:t>
      </w:r>
      <w:r w:rsidR="00BA7DED">
        <w:rPr>
          <w:bCs/>
          <w:sz w:val="24"/>
          <w:szCs w:val="24"/>
        </w:rPr>
        <w:t>18.08.2026 794</w:t>
      </w:r>
      <w:r w:rsidR="00A24A87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п </w:t>
      </w:r>
      <w:r>
        <w:rPr>
          <w:bCs/>
          <w:color w:val="000000"/>
          <w:sz w:val="24"/>
          <w:szCs w:val="24"/>
        </w:rPr>
        <w:t>«О проведении аукциона</w:t>
      </w:r>
      <w:r w:rsidR="00D90A42">
        <w:rPr>
          <w:bCs/>
          <w:color w:val="000000"/>
          <w:sz w:val="24"/>
          <w:szCs w:val="24"/>
        </w:rPr>
        <w:t xml:space="preserve"> в электронной форме</w:t>
      </w:r>
      <w:r>
        <w:rPr>
          <w:bCs/>
          <w:color w:val="000000"/>
          <w:spacing w:val="-8"/>
          <w:sz w:val="24"/>
          <w:szCs w:val="24"/>
        </w:rPr>
        <w:t>».</w:t>
      </w:r>
    </w:p>
    <w:p w14:paraId="25F1DB66" w14:textId="6F1EE780" w:rsidR="009B12E0" w:rsidRPr="00D603DF" w:rsidRDefault="00F37F1B" w:rsidP="009B12E0">
      <w:pPr>
        <w:ind w:right="-26" w:firstLine="540"/>
        <w:jc w:val="both"/>
        <w:rPr>
          <w:rFonts w:eastAsia="Arial Unicode M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Адрес земельного участка</w:t>
      </w:r>
      <w:r w:rsidRPr="00F93F3F">
        <w:rPr>
          <w:color w:val="000000"/>
          <w:sz w:val="24"/>
          <w:szCs w:val="24"/>
        </w:rPr>
        <w:t>:</w:t>
      </w:r>
      <w:r w:rsidR="00F93F3F" w:rsidRPr="00F93F3F">
        <w:rPr>
          <w:rFonts w:eastAsia="Arial Unicode MS"/>
          <w:color w:val="000000"/>
          <w:sz w:val="24"/>
          <w:szCs w:val="24"/>
        </w:rPr>
        <w:t xml:space="preserve"> Российская Федерация, Республика Хакасия, м.р-н Усть-Абаканский, с. п. Расцветовский сельсовет, п.Расцвет, ул. Энтузиастов, з/у 3А.</w:t>
      </w:r>
    </w:p>
    <w:p w14:paraId="4A7AA1B5" w14:textId="680055F1" w:rsidR="00F37F1B" w:rsidRDefault="00F37F1B" w:rsidP="00F37F1B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 xml:space="preserve">3. Площадь земельного участка: </w:t>
      </w:r>
      <w:r w:rsidR="00F93F3F">
        <w:rPr>
          <w:color w:val="000000"/>
        </w:rPr>
        <w:t>139398</w:t>
      </w:r>
      <w:r>
        <w:rPr>
          <w:color w:val="000000"/>
        </w:rPr>
        <w:t xml:space="preserve"> кв.м.</w:t>
      </w:r>
    </w:p>
    <w:p w14:paraId="5D9A8BCC" w14:textId="40C4C9F4" w:rsidR="00F37F1B" w:rsidRDefault="00F37F1B" w:rsidP="00F37F1B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4. Кадастровый номер земельного участка: 19:10:</w:t>
      </w:r>
      <w:r w:rsidR="00F93F3F">
        <w:rPr>
          <w:color w:val="000000"/>
        </w:rPr>
        <w:t>030303</w:t>
      </w:r>
      <w:r>
        <w:rPr>
          <w:color w:val="000000"/>
        </w:rPr>
        <w:t>:</w:t>
      </w:r>
      <w:r w:rsidR="00F93F3F">
        <w:rPr>
          <w:color w:val="000000"/>
        </w:rPr>
        <w:t>141</w:t>
      </w:r>
      <w:r>
        <w:rPr>
          <w:color w:val="000000"/>
        </w:rPr>
        <w:t>.</w:t>
      </w:r>
    </w:p>
    <w:p w14:paraId="0CF1F24B" w14:textId="010592B9" w:rsidR="00F37F1B" w:rsidRDefault="00F37F1B" w:rsidP="00F37F1B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>5. Категория земель: Земли населенных пунктов.</w:t>
      </w:r>
    </w:p>
    <w:p w14:paraId="4EEE616E" w14:textId="0F69D794" w:rsidR="007C0F0D" w:rsidRPr="00D75610" w:rsidRDefault="007C0F0D" w:rsidP="007C0F0D">
      <w:pPr>
        <w:pStyle w:val="a4"/>
        <w:ind w:firstLine="567"/>
        <w:jc w:val="both"/>
        <w:rPr>
          <w:b/>
          <w:bCs/>
          <w:color w:val="000000"/>
        </w:rPr>
      </w:pPr>
      <w:r w:rsidRPr="007C0F0D">
        <w:rPr>
          <w:color w:val="000000"/>
        </w:rPr>
        <w:t xml:space="preserve">5.1. Территориальная зона </w:t>
      </w:r>
      <w:r w:rsidR="00F93F3F">
        <w:rPr>
          <w:color w:val="000000"/>
        </w:rPr>
        <w:t>Сх3О (зона, занятая объектами сельскохозяйственного назначения (животноводство)</w:t>
      </w:r>
      <w:r w:rsidRPr="00D75610">
        <w:rPr>
          <w:b/>
          <w:bCs/>
          <w:color w:val="000000"/>
        </w:rPr>
        <w:t>.</w:t>
      </w:r>
    </w:p>
    <w:p w14:paraId="38E8F147" w14:textId="0B487747" w:rsidR="00F37F1B" w:rsidRDefault="00F37F1B" w:rsidP="00F37F1B">
      <w:pPr>
        <w:pStyle w:val="a4"/>
        <w:ind w:firstLine="567"/>
        <w:jc w:val="both"/>
        <w:rPr>
          <w:color w:val="000000"/>
        </w:rPr>
      </w:pPr>
      <w:r>
        <w:rPr>
          <w:color w:val="000000"/>
        </w:rPr>
        <w:t xml:space="preserve">6. </w:t>
      </w:r>
      <w:r w:rsidR="00F93F3F">
        <w:rPr>
          <w:color w:val="000000"/>
        </w:rPr>
        <w:t>Основной в</w:t>
      </w:r>
      <w:r>
        <w:rPr>
          <w:color w:val="000000"/>
        </w:rPr>
        <w:t xml:space="preserve">ид разрешенного использования: </w:t>
      </w:r>
      <w:r w:rsidR="00F93F3F">
        <w:rPr>
          <w:color w:val="000000"/>
        </w:rPr>
        <w:t>птицеводство</w:t>
      </w:r>
      <w:r w:rsidR="009F4C05">
        <w:rPr>
          <w:color w:val="000000"/>
        </w:rPr>
        <w:t>.</w:t>
      </w:r>
    </w:p>
    <w:p w14:paraId="5B7CF5F3" w14:textId="78F0A5E4" w:rsidR="00F37F1B" w:rsidRPr="003A38CD" w:rsidRDefault="00F37F1B" w:rsidP="00F37F1B">
      <w:pPr>
        <w:pStyle w:val="a4"/>
        <w:ind w:firstLine="567"/>
        <w:jc w:val="both"/>
      </w:pPr>
      <w:r>
        <w:rPr>
          <w:color w:val="000000"/>
        </w:rPr>
        <w:lastRenderedPageBreak/>
        <w:t xml:space="preserve">7. Целевое использование: </w:t>
      </w:r>
      <w:r w:rsidR="00F93F3F">
        <w:rPr>
          <w:color w:val="000000"/>
        </w:rPr>
        <w:t>строительство и эксплуатация объектов капитального строительства (зданий и сооружений), предназначенных для осуществления птицеводства</w:t>
      </w:r>
      <w:r w:rsidRPr="003A38CD">
        <w:t>.</w:t>
      </w:r>
    </w:p>
    <w:p w14:paraId="5A149670" w14:textId="666F7E35" w:rsidR="001E7E20" w:rsidRPr="001E7E20" w:rsidRDefault="00F37F1B" w:rsidP="001E7E20">
      <w:pPr>
        <w:ind w:firstLine="567"/>
        <w:jc w:val="both"/>
        <w:rPr>
          <w:bCs/>
          <w:sz w:val="24"/>
          <w:szCs w:val="24"/>
        </w:rPr>
      </w:pPr>
      <w:r w:rsidRPr="005A062E">
        <w:rPr>
          <w:color w:val="000000"/>
          <w:sz w:val="24"/>
          <w:szCs w:val="24"/>
        </w:rPr>
        <w:t xml:space="preserve">8. </w:t>
      </w:r>
      <w:r w:rsidRPr="005A062E">
        <w:rPr>
          <w:sz w:val="24"/>
          <w:szCs w:val="24"/>
        </w:rPr>
        <w:t>О</w:t>
      </w:r>
      <w:r w:rsidRPr="005A062E">
        <w:rPr>
          <w:bCs/>
          <w:sz w:val="24"/>
          <w:szCs w:val="24"/>
        </w:rPr>
        <w:t>граничения использования земельного участка</w:t>
      </w:r>
      <w:r w:rsidRPr="005A062E">
        <w:rPr>
          <w:sz w:val="24"/>
          <w:szCs w:val="24"/>
        </w:rPr>
        <w:t xml:space="preserve"> (обременения):</w:t>
      </w:r>
      <w:r w:rsidR="00C744B7" w:rsidRPr="00C744B7">
        <w:rPr>
          <w:sz w:val="24"/>
          <w:szCs w:val="24"/>
        </w:rPr>
        <w:t xml:space="preserve"> </w:t>
      </w:r>
      <w:r w:rsidR="00C744B7" w:rsidRPr="00D90A42">
        <w:rPr>
          <w:sz w:val="24"/>
          <w:szCs w:val="24"/>
        </w:rPr>
        <w:t>Ограничения прав на земельный участок, предусмотренные стать</w:t>
      </w:r>
      <w:r w:rsidR="00C744B7">
        <w:rPr>
          <w:sz w:val="24"/>
          <w:szCs w:val="24"/>
        </w:rPr>
        <w:t>ей</w:t>
      </w:r>
      <w:r w:rsidR="00C744B7" w:rsidRPr="00D90A42">
        <w:rPr>
          <w:sz w:val="24"/>
          <w:szCs w:val="24"/>
        </w:rPr>
        <w:t xml:space="preserve"> 56 Земельного кодекса Российской Федерации.</w:t>
      </w:r>
      <w:r w:rsidR="001E7E20" w:rsidRPr="001E7E20">
        <w:t xml:space="preserve"> </w:t>
      </w:r>
      <w:r w:rsidR="001E7E20" w:rsidRPr="001E7E20">
        <w:rPr>
          <w:sz w:val="24"/>
          <w:szCs w:val="24"/>
        </w:rPr>
        <w:t>Срок действия: не установлен; реквизиты документа-основания: решение «О согласовании границ охранной зоны объекта электросетевого хозяйства» от 08.09.2025 № 9975 выдан: Федеральная служба по экологическому, технологическому и атомному надзору Республика Хакасия (Енисейское управление Федеральной службы по экологическому, технологическому и атомному надзору); Содержание ограничения (обременения): Ограничения использования объектов недвижимости в границах охранной зоны воздушной линии электропередач установлены в соответствии с п. 8, 9, 11 "Правил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зон", утвержденных Постановлением Правительства РФ № 160 от 24.02.2009 г. (в ред. от 08.02.2023г.)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Реестровый номер границы: 19:00-6.464; Вид объекта реестра границ: Зона с особыми условиями использования территории; Вид зоны по документу: Охранная зона ВЛ 10 кВ, ф.26-24 от оп. № 1 до оп. № 194; Тип зоны: Охранная зона объектов электроэнергетики (объектов электросетевого хозяйства и объектов по производству электрической энергии)</w:t>
      </w:r>
      <w:r w:rsidR="001E7E20" w:rsidRPr="001E7E20">
        <w:rPr>
          <w:bCs/>
          <w:sz w:val="24"/>
          <w:szCs w:val="24"/>
        </w:rPr>
        <w:t>:.</w:t>
      </w:r>
    </w:p>
    <w:p w14:paraId="62DC258B" w14:textId="77777777" w:rsidR="001E7E20" w:rsidRPr="001E7E20" w:rsidRDefault="001E7E20" w:rsidP="001E7E20">
      <w:pPr>
        <w:jc w:val="both"/>
        <w:rPr>
          <w:bCs/>
          <w:sz w:val="24"/>
          <w:szCs w:val="24"/>
        </w:rPr>
      </w:pPr>
      <w:r w:rsidRPr="001E7E20">
        <w:rPr>
          <w:bCs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«Об утверждении правил охраны электрических сетей напряжением свыше 1000 вольт» от 26.03.1984 № 255 выдан: Совет Министров СССР; решение «О согласовании изменений границ охранной зоны объекта электросетевого хозяйства» от 05.08.2020 № 2720 выдан: Федеральная служба по экологическому, технологическому и атомному надзору (Ростехнадзор) Енисейское управление; решение «О согласовании изменений границ охранной зоны объекта электросетевого хозяйства» от 24.07.2024 № 9088 выдан: Федеральная служба по экологическому, технологическому и атомному надзору (Ростехнадзор) Енисейское управление; Содержание ограничения (обременения): Ограничения использования объектов недвижимости в границах охранной зоны воздушной линии электропередач установлены в соответствии с п. 8, 9, 11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утвержденных Постановлением Правительства РФ № 160 от 24.02.2009 г. (в ред. от 08.02.2023г.)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Реестровый номер границы: 19:10-6.35; Вид объекта реестра границ: Зона с особыми условиями использования территории; Вид зоны по документу: Охранная зона ВЛ-10 кВ ф.26-29; Тип зоны: Охранная зона объектов электроэнергетики (объектов электросетевого хозяйства и объектов по производству электрической энергии)</w:t>
      </w:r>
    </w:p>
    <w:p w14:paraId="3299440D" w14:textId="77777777" w:rsidR="001E7E20" w:rsidRPr="001E7E20" w:rsidRDefault="001E7E20" w:rsidP="001E7E20">
      <w:pPr>
        <w:jc w:val="both"/>
        <w:rPr>
          <w:bCs/>
          <w:sz w:val="24"/>
          <w:szCs w:val="24"/>
        </w:rPr>
      </w:pPr>
      <w:r w:rsidRPr="001E7E20">
        <w:rPr>
          <w:bCs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о согласовании границ охранной зоны объекта электросетевого хозяйства от 05.06.2020 № 1957 выдан: Федеральная служба по экологическому, технологическому и атомному надзору (Ростехнадзор) Енисейское управление; Содержание ограничения (обременения): Ограничения использования объектов недвижимости в границах охранной зоны воздушной линии электропередач установлены в соответствии с п. 8, 9, 10, 11, 13, 14, 15 "Правил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зон", утвержденных Постановлением Правительства РФ № 160 от 24.02.2009 г. (в ред. от 26.08.2013г.)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Реестровый номер границы: 19:10-6.1314; Вид объекта реестра границ: Зона с особыми условиями использования территории; Вид зоны по документу: Охранная зона ВЛЗ-10кВ, ф.30-06 (11-03), оп.47 (52) – ТП №30-06-31; Тип зоны: Охранная зона инженерных коммуникаций; Номер: б/н</w:t>
      </w:r>
    </w:p>
    <w:p w14:paraId="3CD4788B" w14:textId="214C644F" w:rsidR="001E7E20" w:rsidRPr="001E7E20" w:rsidRDefault="001E7E20" w:rsidP="001E7E20">
      <w:pPr>
        <w:jc w:val="both"/>
        <w:rPr>
          <w:bCs/>
          <w:sz w:val="24"/>
          <w:szCs w:val="24"/>
        </w:rPr>
      </w:pPr>
      <w:r w:rsidRPr="001E7E20">
        <w:rPr>
          <w:bCs/>
          <w:sz w:val="24"/>
          <w:szCs w:val="24"/>
        </w:rPr>
        <w:lastRenderedPageBreak/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«Об установлении публичного сервитута» от 17.10.2025 № 991-п выдан: Администрация Усть-Абаканского района Республики Хакасия; Содержание ограничения (обременения): Реестровый номер границы: 19:10:000000-17.9</w:t>
      </w:r>
    </w:p>
    <w:p w14:paraId="3E2153D3" w14:textId="7AEA109D" w:rsidR="001E7E20" w:rsidRPr="001E7E20" w:rsidRDefault="001E7E20" w:rsidP="001E7E20">
      <w:pPr>
        <w:jc w:val="both"/>
        <w:rPr>
          <w:bCs/>
          <w:sz w:val="24"/>
          <w:szCs w:val="24"/>
        </w:rPr>
      </w:pPr>
      <w:r w:rsidRPr="001E7E20">
        <w:rPr>
          <w:bCs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Абакан» от 18.05.2023 № 319-П выдан: Федеральное агентство воздушного транспорта (Росавиация); Содержание ограничения (обременения): Приаэродромная территория аэродрома Абакан; Реестровый номер границы: 19:00-6.442; Вид объекта реестра границ: Зона с особыми условиями использования территории; Вид зоны по документу: Приаэродромная территория аэродрома Абакан; Тип зоны: Приаэродромная территория</w:t>
      </w:r>
      <w:r>
        <w:rPr>
          <w:bCs/>
          <w:sz w:val="24"/>
          <w:szCs w:val="24"/>
        </w:rPr>
        <w:t>.</w:t>
      </w:r>
    </w:p>
    <w:p w14:paraId="608EB8B7" w14:textId="77777777" w:rsidR="001E7E20" w:rsidRPr="001E7E20" w:rsidRDefault="001E7E20" w:rsidP="001E7E20">
      <w:pPr>
        <w:jc w:val="both"/>
        <w:rPr>
          <w:bCs/>
          <w:sz w:val="24"/>
          <w:szCs w:val="24"/>
        </w:rPr>
      </w:pPr>
      <w:r w:rsidRPr="001E7E20">
        <w:rPr>
          <w:bCs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приаэродромной территории аэродрома гражданской авиации Абакан" от 18.05.2023 № 319-П выдан: Федеральное агентство воздушного транспорта (Росавиация); Содержание ограничения (обременения): В соответствии п. 2д Правил выделения на приаэродромной территории подзон, утвержденных Постановлением Правительства РФ от 2 декабря 2017 г. № 1460 при установлении пятой подзоны приаэродромной территории устанавливаются ограничения использования объектов недвижимости и осуществления деятельности: запрещается размещать опасные производственные объекты, определенные Федеральным законом "О промышленной безопасности опасных производственных объектов", функционирование которых может повлиять на безопасность полетов воздушных судов.; Реестровый номер границы: 19:00-6.439; Вид объекта реестра границ: Зона с особыми условиями использования территории; Вид зоны по документу: Пятая подзона приаэродромной территории аэродрома Абакан; Тип зоны: Приаэродромная территория</w:t>
      </w:r>
    </w:p>
    <w:p w14:paraId="5E512FC7" w14:textId="77777777" w:rsidR="001E7E20" w:rsidRPr="001E7E20" w:rsidRDefault="001E7E20" w:rsidP="001E7E20">
      <w:pPr>
        <w:jc w:val="both"/>
        <w:rPr>
          <w:bCs/>
          <w:sz w:val="24"/>
          <w:szCs w:val="24"/>
        </w:rPr>
      </w:pPr>
      <w:r w:rsidRPr="001E7E20">
        <w:rPr>
          <w:bCs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приаэродромной территории аэродрома гражданской авиации Абакан" от 18.05.2023 № 319-П выдан: Федеральное агентство воздушного транспорта (Росавиация); Содержание ограничения (обременения): В соответствии п. 2в Правил выделения на приаэродромной территории подзон, утвержденных Постановлением Правительства РФ от 2 декабря 2017 г. № 1460 при установлении третьей подзоны приаэродромной территории устанавливаются ограничения использования объектов недвижимости и осуществления деятельности: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(далее - уполномоченный федеральный орган) при установлении соответствующей приаэродромной территории.; Реестровый номер границы: 19:00-6.437; Вид объекта реестра границ: Зона с особыми условиями использования территории; Вид зоны по документу: Третья подзона приаэродромной территории аэродрома Абакан; Тип зоны: Приаэродромная территория</w:t>
      </w:r>
    </w:p>
    <w:p w14:paraId="6BA2C353" w14:textId="77777777" w:rsidR="001E7E20" w:rsidRPr="001E7E20" w:rsidRDefault="001E7E20" w:rsidP="001E7E20">
      <w:pPr>
        <w:jc w:val="both"/>
        <w:rPr>
          <w:bCs/>
          <w:sz w:val="24"/>
          <w:szCs w:val="24"/>
        </w:rPr>
      </w:pPr>
      <w:r w:rsidRPr="001E7E20">
        <w:rPr>
          <w:bCs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гражданской авиации Абакан» от 18.05.2023 № 319-П выдан: Федеральное агентство воздушного транспорта (Росавиация); Содержание ограничения (обременения): В соответствии с п. 2е Правил выделения на приаэродромной территории подзон, утвержденных Постановлением Правительства РФ от 2 декабря 2017 г. № 1460 при установлении шестой подзоны приаэродромной территории устанавливаются ограничения использования объектов недвижимости и осуществления деятельности: запрещается размещать объекты, способствующие привлечению и массовому скоплению птиц.; Реестровый номер границы: 19:00-6.440; Вид объекта реестра границ: Зона с </w:t>
      </w:r>
      <w:r w:rsidRPr="001E7E20">
        <w:rPr>
          <w:bCs/>
          <w:sz w:val="24"/>
          <w:szCs w:val="24"/>
        </w:rPr>
        <w:lastRenderedPageBreak/>
        <w:t>особыми условиями использования территории; Вид зоны по документу: Шестая подзона приаэродромной территории аэродрома Абакан; Тип зоны: Приаэродромная территория</w:t>
      </w:r>
    </w:p>
    <w:p w14:paraId="69E3D8CB" w14:textId="3D8D07C2" w:rsidR="00913D30" w:rsidRPr="001E7E20" w:rsidRDefault="001E7E20" w:rsidP="001E7E20">
      <w:pPr>
        <w:jc w:val="both"/>
        <w:rPr>
          <w:sz w:val="24"/>
          <w:szCs w:val="24"/>
        </w:rPr>
      </w:pPr>
      <w:r w:rsidRPr="001E7E20">
        <w:rPr>
          <w:bCs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установлении приаэродромной территории аэродрома гражданской авиации Абакан" от 18.05.2023 № 319-П выдан: Федеральное агентство воздушного транспорта (Росавиация); Содержание ограничения (обременения): В соответствии п. 2г Правил выделения на приаэродромной территории подзон, утвержденных Постановлением Правительства РФ от 2 декабря 2017 г. № 1460 при установлении четвертой подзоны приаэродромной территории устанавливаются ограничения использования объектов недвижимости и осуществления деятельности: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для организации воздушного движения и расположенных вне первой подзоны.; Реестровый номер границы: 19:00-6.438; Вид объекта реестра границ: Зона с особыми условиями использования территории; Вид зоны по документу: Четвертая подзона приаэродромной территории аэродрома Абакан; Тип зоны: Приаэродромная территория </w:t>
      </w:r>
      <w:r w:rsidR="008E5D53" w:rsidRPr="001E7E20">
        <w:rPr>
          <w:sz w:val="24"/>
          <w:szCs w:val="24"/>
        </w:rPr>
        <w:t>(согласно выписки из ЕГРН)</w:t>
      </w:r>
      <w:r w:rsidR="00C744B7" w:rsidRPr="001E7E20">
        <w:rPr>
          <w:sz w:val="24"/>
          <w:szCs w:val="24"/>
        </w:rPr>
        <w:t xml:space="preserve">. </w:t>
      </w:r>
    </w:p>
    <w:p w14:paraId="30CF563F" w14:textId="480BFA32" w:rsidR="00F37F1B" w:rsidRDefault="00F37F1B" w:rsidP="00F37F1B">
      <w:pPr>
        <w:pStyle w:val="2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9. Срок аренды земельного участка:</w:t>
      </w:r>
      <w:r w:rsidR="003A38CD">
        <w:rPr>
          <w:sz w:val="24"/>
          <w:szCs w:val="24"/>
        </w:rPr>
        <w:t xml:space="preserve"> </w:t>
      </w:r>
      <w:r w:rsidR="002A036E">
        <w:rPr>
          <w:sz w:val="24"/>
          <w:szCs w:val="24"/>
        </w:rPr>
        <w:t>10</w:t>
      </w:r>
      <w:r>
        <w:rPr>
          <w:sz w:val="24"/>
          <w:szCs w:val="24"/>
        </w:rPr>
        <w:t xml:space="preserve"> лет</w:t>
      </w:r>
      <w:r w:rsidR="002A036E">
        <w:rPr>
          <w:sz w:val="24"/>
          <w:szCs w:val="24"/>
        </w:rPr>
        <w:t xml:space="preserve"> 6 месяцев</w:t>
      </w:r>
      <w:r>
        <w:rPr>
          <w:sz w:val="24"/>
          <w:szCs w:val="24"/>
        </w:rPr>
        <w:t>.</w:t>
      </w:r>
    </w:p>
    <w:p w14:paraId="1D2C88CE" w14:textId="65D5B330" w:rsidR="00190258" w:rsidRPr="004E747C" w:rsidRDefault="00F37F1B" w:rsidP="00190258">
      <w:pPr>
        <w:pStyle w:val="a4"/>
        <w:tabs>
          <w:tab w:val="left" w:pos="900"/>
        </w:tabs>
        <w:ind w:firstLine="567"/>
        <w:jc w:val="both"/>
        <w:rPr>
          <w:b/>
          <w:color w:val="000000"/>
        </w:rPr>
      </w:pPr>
      <w:r>
        <w:t xml:space="preserve">10. </w:t>
      </w:r>
      <w:r w:rsidR="00190258" w:rsidRPr="004E747C">
        <w:rPr>
          <w:b/>
          <w:bCs/>
          <w:color w:val="000000"/>
        </w:rPr>
        <w:t xml:space="preserve"> Предельные п</w:t>
      </w:r>
      <w:r w:rsidR="00190258" w:rsidRPr="004E747C">
        <w:rPr>
          <w:b/>
          <w:color w:val="000000"/>
        </w:rPr>
        <w:t xml:space="preserve">араметры разрешенного строительства объекта капитального строительства: установлены </w:t>
      </w:r>
      <w:r w:rsidR="00190258" w:rsidRPr="004E747C">
        <w:rPr>
          <w:b/>
          <w:bCs/>
          <w:color w:val="000000"/>
        </w:rPr>
        <w:t xml:space="preserve">Правилами землепользования и застройки </w:t>
      </w:r>
      <w:r w:rsidR="002A036E">
        <w:rPr>
          <w:b/>
          <w:bCs/>
          <w:color w:val="000000"/>
        </w:rPr>
        <w:t>Расцветовского</w:t>
      </w:r>
      <w:r w:rsidR="008B67AF">
        <w:rPr>
          <w:b/>
          <w:bCs/>
          <w:color w:val="000000"/>
        </w:rPr>
        <w:t xml:space="preserve"> </w:t>
      </w:r>
      <w:r w:rsidR="00190258" w:rsidRPr="004E747C">
        <w:rPr>
          <w:b/>
          <w:bCs/>
          <w:color w:val="000000"/>
        </w:rPr>
        <w:t>сельсовета</w:t>
      </w:r>
      <w:r w:rsidR="00190258" w:rsidRPr="004E747C">
        <w:rPr>
          <w:b/>
          <w:color w:val="000000"/>
        </w:rPr>
        <w:t>, в том числе:</w:t>
      </w:r>
    </w:p>
    <w:p w14:paraId="31C9A2CE" w14:textId="75F93C7C" w:rsidR="00190258" w:rsidRPr="004E747C" w:rsidRDefault="00190258" w:rsidP="00190258">
      <w:pPr>
        <w:pStyle w:val="a5"/>
        <w:tabs>
          <w:tab w:val="left" w:pos="851"/>
          <w:tab w:val="left" w:pos="1134"/>
        </w:tabs>
        <w:spacing w:after="0"/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–</w:t>
      </w:r>
      <w:r w:rsidRPr="004E747C">
        <w:rPr>
          <w:color w:val="000000"/>
          <w:sz w:val="24"/>
          <w:szCs w:val="24"/>
        </w:rPr>
        <w:tab/>
      </w:r>
      <w:r w:rsidR="002A036E">
        <w:rPr>
          <w:color w:val="000000"/>
          <w:sz w:val="24"/>
          <w:szCs w:val="24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4E747C">
        <w:rPr>
          <w:color w:val="000000"/>
          <w:sz w:val="24"/>
          <w:szCs w:val="24"/>
        </w:rPr>
        <w:t xml:space="preserve"> – 3м;</w:t>
      </w:r>
    </w:p>
    <w:p w14:paraId="04D1641C" w14:textId="15C525B3" w:rsidR="00190258" w:rsidRPr="004E747C" w:rsidRDefault="00190258" w:rsidP="00190258">
      <w:pPr>
        <w:pStyle w:val="a5"/>
        <w:tabs>
          <w:tab w:val="left" w:pos="851"/>
          <w:tab w:val="left" w:pos="1134"/>
        </w:tabs>
        <w:spacing w:after="0"/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–</w:t>
      </w:r>
      <w:r w:rsidRPr="004E747C">
        <w:rPr>
          <w:color w:val="000000"/>
          <w:sz w:val="24"/>
          <w:szCs w:val="24"/>
        </w:rPr>
        <w:tab/>
        <w:t xml:space="preserve">предельное количество этажей – </w:t>
      </w:r>
      <w:r w:rsidR="002A036E">
        <w:rPr>
          <w:color w:val="000000"/>
          <w:sz w:val="24"/>
          <w:szCs w:val="24"/>
        </w:rPr>
        <w:t>1</w:t>
      </w:r>
      <w:r w:rsidRPr="004E747C">
        <w:rPr>
          <w:color w:val="000000"/>
          <w:sz w:val="24"/>
          <w:szCs w:val="24"/>
        </w:rPr>
        <w:t>;</w:t>
      </w:r>
    </w:p>
    <w:p w14:paraId="6FFA4290" w14:textId="6D41A3C7" w:rsidR="00190258" w:rsidRPr="004E747C" w:rsidRDefault="00190258" w:rsidP="00190258">
      <w:pPr>
        <w:pStyle w:val="a5"/>
        <w:tabs>
          <w:tab w:val="left" w:pos="851"/>
          <w:tab w:val="left" w:pos="1134"/>
        </w:tabs>
        <w:spacing w:after="0"/>
        <w:ind w:firstLine="567"/>
        <w:jc w:val="both"/>
        <w:rPr>
          <w:color w:val="000000"/>
          <w:sz w:val="24"/>
          <w:szCs w:val="24"/>
        </w:rPr>
      </w:pPr>
      <w:r w:rsidRPr="004E747C">
        <w:rPr>
          <w:color w:val="000000"/>
          <w:sz w:val="24"/>
          <w:szCs w:val="24"/>
        </w:rPr>
        <w:t>–</w:t>
      </w:r>
      <w:r w:rsidRPr="004E747C">
        <w:rPr>
          <w:color w:val="000000"/>
          <w:sz w:val="24"/>
          <w:szCs w:val="24"/>
        </w:rPr>
        <w:tab/>
        <w:t xml:space="preserve">максимальный процент застройки в границах земельного участка: </w:t>
      </w:r>
      <w:r w:rsidR="00BB3D1F">
        <w:rPr>
          <w:color w:val="000000"/>
          <w:sz w:val="24"/>
          <w:szCs w:val="24"/>
        </w:rPr>
        <w:t>6</w:t>
      </w:r>
      <w:r w:rsidRPr="004E747C">
        <w:rPr>
          <w:color w:val="000000"/>
          <w:sz w:val="24"/>
          <w:szCs w:val="24"/>
        </w:rPr>
        <w:t>0%;</w:t>
      </w:r>
    </w:p>
    <w:p w14:paraId="01709747" w14:textId="37183758" w:rsidR="00190258" w:rsidRPr="00916E49" w:rsidRDefault="00190258" w:rsidP="00190258">
      <w:pPr>
        <w:ind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="00BE5D2B">
        <w:rPr>
          <w:b/>
          <w:color w:val="000000"/>
          <w:sz w:val="24"/>
          <w:szCs w:val="24"/>
        </w:rPr>
        <w:t>1</w:t>
      </w:r>
      <w:r w:rsidRPr="004E747C">
        <w:rPr>
          <w:b/>
          <w:color w:val="000000"/>
          <w:sz w:val="24"/>
          <w:szCs w:val="24"/>
        </w:rPr>
        <w:t>.</w:t>
      </w:r>
      <w:r w:rsidRPr="004E747C">
        <w:rPr>
          <w:color w:val="000000"/>
          <w:sz w:val="24"/>
          <w:szCs w:val="24"/>
        </w:rPr>
        <w:t xml:space="preserve"> </w:t>
      </w:r>
      <w:r w:rsidRPr="00916E49">
        <w:rPr>
          <w:b/>
          <w:color w:val="000000"/>
          <w:sz w:val="24"/>
          <w:szCs w:val="24"/>
        </w:rPr>
        <w:t>Сведения о технических условиях подключения (технологического присоединения) к сетям инженерно-технического обеспечения:</w:t>
      </w:r>
    </w:p>
    <w:p w14:paraId="68E5219E" w14:textId="7C63F3E6" w:rsidR="003916E0" w:rsidRDefault="003916E0" w:rsidP="003916E0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Письмо</w:t>
      </w:r>
      <w:r w:rsidRPr="00916E49">
        <w:rPr>
          <w:sz w:val="24"/>
          <w:szCs w:val="24"/>
        </w:rPr>
        <w:t xml:space="preserve"> АО «Абаканская ТЭЦ» от </w:t>
      </w:r>
      <w:r w:rsidR="009553E0">
        <w:rPr>
          <w:sz w:val="24"/>
          <w:szCs w:val="24"/>
        </w:rPr>
        <w:t>06.08</w:t>
      </w:r>
      <w:r>
        <w:rPr>
          <w:sz w:val="24"/>
          <w:szCs w:val="24"/>
        </w:rPr>
        <w:t>.2026</w:t>
      </w:r>
      <w:r w:rsidRPr="00916E49">
        <w:rPr>
          <w:sz w:val="24"/>
          <w:szCs w:val="24"/>
        </w:rPr>
        <w:t xml:space="preserve"> № </w:t>
      </w:r>
      <w:r w:rsidR="009553E0">
        <w:rPr>
          <w:sz w:val="24"/>
          <w:szCs w:val="24"/>
        </w:rPr>
        <w:t>179327</w:t>
      </w:r>
      <w:r>
        <w:rPr>
          <w:sz w:val="24"/>
          <w:szCs w:val="24"/>
        </w:rPr>
        <w:t xml:space="preserve"> </w:t>
      </w:r>
      <w:r w:rsidRPr="00916E49">
        <w:rPr>
          <w:sz w:val="24"/>
          <w:szCs w:val="24"/>
        </w:rPr>
        <w:t>сообщает</w:t>
      </w:r>
      <w:r>
        <w:rPr>
          <w:sz w:val="24"/>
          <w:szCs w:val="24"/>
        </w:rPr>
        <w:t xml:space="preserve"> </w:t>
      </w:r>
      <w:r w:rsidRPr="00916E49">
        <w:rPr>
          <w:sz w:val="24"/>
          <w:szCs w:val="24"/>
        </w:rPr>
        <w:t>о существовании технической возможности подключения вышеуказанного объекта</w:t>
      </w:r>
      <w:r>
        <w:rPr>
          <w:sz w:val="24"/>
          <w:szCs w:val="24"/>
        </w:rPr>
        <w:t xml:space="preserve"> к системе теплоснабжения</w:t>
      </w:r>
      <w:r w:rsidRPr="00916E49">
        <w:rPr>
          <w:sz w:val="24"/>
          <w:szCs w:val="24"/>
        </w:rPr>
        <w:t>.</w:t>
      </w:r>
      <w:r>
        <w:rPr>
          <w:sz w:val="24"/>
          <w:szCs w:val="24"/>
        </w:rPr>
        <w:t xml:space="preserve"> Срок подключения объекта к системе теплоснабжения не позднее 18 месяцев со дня заключения договора о подключении в ценовых зонах теплоснабжения, если более длительные сроки не указаны в заявке на подключение заявителя.</w:t>
      </w:r>
    </w:p>
    <w:p w14:paraId="3947A2A9" w14:textId="0531303C" w:rsidR="003916E0" w:rsidRDefault="003916E0" w:rsidP="003916E0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Письмо</w:t>
      </w:r>
      <w:r w:rsidRPr="00916E49">
        <w:rPr>
          <w:sz w:val="24"/>
          <w:szCs w:val="24"/>
        </w:rPr>
        <w:t xml:space="preserve"> ГУП РХ «Хак</w:t>
      </w:r>
      <w:r>
        <w:rPr>
          <w:sz w:val="24"/>
          <w:szCs w:val="24"/>
        </w:rPr>
        <w:t>ас</w:t>
      </w:r>
      <w:r w:rsidRPr="00916E49">
        <w:rPr>
          <w:sz w:val="24"/>
          <w:szCs w:val="24"/>
        </w:rPr>
        <w:t xml:space="preserve">ресводоканал» от </w:t>
      </w:r>
      <w:r w:rsidR="00A55A4F" w:rsidRPr="00A55A4F">
        <w:rPr>
          <w:sz w:val="24"/>
          <w:szCs w:val="24"/>
        </w:rPr>
        <w:t>12.08</w:t>
      </w:r>
      <w:r w:rsidR="00BE1579" w:rsidRPr="00A55A4F">
        <w:rPr>
          <w:sz w:val="24"/>
          <w:szCs w:val="24"/>
        </w:rPr>
        <w:t xml:space="preserve">.2026 </w:t>
      </w:r>
      <w:r w:rsidR="00A55A4F" w:rsidRPr="00A55A4F">
        <w:rPr>
          <w:sz w:val="24"/>
          <w:szCs w:val="24"/>
        </w:rPr>
        <w:t>1367/07</w:t>
      </w:r>
      <w:r w:rsidRPr="004B3269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сообщает об отсутствии сетей холодного водоснабжения и водоотведения, обслуживаемых ГУП РХ «Хак</w:t>
      </w:r>
      <w:r w:rsidR="00BE1579">
        <w:rPr>
          <w:sz w:val="24"/>
          <w:szCs w:val="24"/>
        </w:rPr>
        <w:t>а</w:t>
      </w:r>
      <w:r>
        <w:rPr>
          <w:sz w:val="24"/>
          <w:szCs w:val="24"/>
        </w:rPr>
        <w:t>ресводоканал»</w:t>
      </w:r>
      <w:r>
        <w:rPr>
          <w:color w:val="000000"/>
          <w:sz w:val="24"/>
          <w:szCs w:val="24"/>
        </w:rPr>
        <w:t>.</w:t>
      </w:r>
      <w:r w:rsidR="00A55A4F">
        <w:rPr>
          <w:color w:val="000000"/>
          <w:sz w:val="24"/>
          <w:szCs w:val="24"/>
        </w:rPr>
        <w:t xml:space="preserve"> Возможная точка подключения к централизованной системе холодного водоснабжения – Водоподъем № 2, п.Расцвет.</w:t>
      </w:r>
    </w:p>
    <w:p w14:paraId="38491B1C" w14:textId="2BAE493F" w:rsidR="00F37F1B" w:rsidRDefault="00190258" w:rsidP="00C91B69">
      <w:pPr>
        <w:pStyle w:val="a4"/>
        <w:tabs>
          <w:tab w:val="left" w:pos="900"/>
        </w:tabs>
        <w:ind w:firstLine="567"/>
        <w:jc w:val="both"/>
        <w:rPr>
          <w:color w:val="000000"/>
        </w:rPr>
      </w:pPr>
      <w:r w:rsidRPr="00916E49">
        <w:t xml:space="preserve">Письмо филиала ПАО «Россети Сибири» от </w:t>
      </w:r>
      <w:r w:rsidR="00A55A4F" w:rsidRPr="00A55A4F">
        <w:t>11.08</w:t>
      </w:r>
      <w:r w:rsidR="00BE1579" w:rsidRPr="00A55A4F">
        <w:t>.2026 № 1.7/03/</w:t>
      </w:r>
      <w:r w:rsidR="00A55A4F" w:rsidRPr="00A55A4F">
        <w:t>1082</w:t>
      </w:r>
      <w:r w:rsidR="00BE1579" w:rsidRPr="00A55A4F">
        <w:t xml:space="preserve"> </w:t>
      </w:r>
      <w:r w:rsidRPr="00916E49">
        <w:t>сообщает, что технологическое присоединение к сетям может быть обеспечено для любых заявителей при наличии разработанных технических решений и определени</w:t>
      </w:r>
      <w:r>
        <w:t>и объемов расходной составляющей проекта</w:t>
      </w:r>
      <w:r w:rsidR="00C91B69">
        <w:t xml:space="preserve"> </w:t>
      </w:r>
      <w:r w:rsidR="00F37F1B">
        <w:rPr>
          <w:color w:val="000000"/>
        </w:rPr>
        <w:t>(присоединения) жилого дома</w:t>
      </w:r>
      <w:r w:rsidR="00F37F1B">
        <w:t xml:space="preserve"> </w:t>
      </w:r>
      <w:r w:rsidR="00F37F1B">
        <w:rPr>
          <w:color w:val="000000"/>
        </w:rPr>
        <w:t>к сети электроснабжения</w:t>
      </w:r>
      <w:r w:rsidR="008071A7">
        <w:rPr>
          <w:color w:val="000000"/>
        </w:rPr>
        <w:t>.</w:t>
      </w:r>
      <w:r w:rsidR="00F37F1B">
        <w:rPr>
          <w:color w:val="000000"/>
        </w:rPr>
        <w:t xml:space="preserve"> </w:t>
      </w:r>
      <w:r w:rsidR="008071A7">
        <w:rPr>
          <w:color w:val="000000"/>
        </w:rPr>
        <w:t>П</w:t>
      </w:r>
      <w:r w:rsidR="00F37F1B">
        <w:rPr>
          <w:color w:val="000000"/>
        </w:rPr>
        <w:t>осле проведения аукциона и заключения договора аренды, арендатору земельного участка необходимо заключить с ресурсоснабжающей организацией соответствующий договор.</w:t>
      </w:r>
    </w:p>
    <w:p w14:paraId="67A1CF9F" w14:textId="7BAC80CF" w:rsidR="00F37F1B" w:rsidRDefault="00F37F1B" w:rsidP="00F37F1B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BE5D2B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.Проект договора аренды земельного участка является Приложением № 2 к настоящему извещению.</w:t>
      </w:r>
    </w:p>
    <w:p w14:paraId="45A6E76B" w14:textId="7D1D2415" w:rsidR="00F37F1B" w:rsidRPr="00583A4A" w:rsidRDefault="00F37F1B" w:rsidP="00F37F1B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E5D2B">
        <w:rPr>
          <w:sz w:val="24"/>
          <w:szCs w:val="24"/>
        </w:rPr>
        <w:t>3</w:t>
      </w:r>
      <w:r>
        <w:rPr>
          <w:sz w:val="24"/>
          <w:szCs w:val="24"/>
        </w:rPr>
        <w:t xml:space="preserve">. Начальная цена предмета аукциона на право заключения договора аренды земельного участка в размере ежегодной арендной платы за земельный участок: </w:t>
      </w:r>
      <w:r w:rsidR="007D0744">
        <w:rPr>
          <w:sz w:val="24"/>
          <w:szCs w:val="24"/>
        </w:rPr>
        <w:t xml:space="preserve">1 498 </w:t>
      </w:r>
      <w:r w:rsidR="007D0744" w:rsidRPr="007D0744">
        <w:rPr>
          <w:sz w:val="24"/>
          <w:szCs w:val="24"/>
        </w:rPr>
        <w:t>529</w:t>
      </w:r>
      <w:r w:rsidRPr="007D0744">
        <w:rPr>
          <w:sz w:val="24"/>
          <w:szCs w:val="24"/>
        </w:rPr>
        <w:t xml:space="preserve"> руб</w:t>
      </w:r>
      <w:r w:rsidR="003D6AFD" w:rsidRPr="007D0744">
        <w:rPr>
          <w:sz w:val="24"/>
          <w:szCs w:val="24"/>
        </w:rPr>
        <w:t>л</w:t>
      </w:r>
      <w:r w:rsidR="00896C03" w:rsidRPr="007D0744">
        <w:rPr>
          <w:sz w:val="24"/>
          <w:szCs w:val="24"/>
        </w:rPr>
        <w:t>ей</w:t>
      </w:r>
      <w:r w:rsidR="003D6AFD" w:rsidRPr="007D0744">
        <w:rPr>
          <w:sz w:val="24"/>
          <w:szCs w:val="24"/>
        </w:rPr>
        <w:t xml:space="preserve"> </w:t>
      </w:r>
      <w:r w:rsidRPr="007D0744">
        <w:rPr>
          <w:sz w:val="24"/>
          <w:szCs w:val="24"/>
        </w:rPr>
        <w:t xml:space="preserve"> </w:t>
      </w:r>
      <w:r w:rsidR="007D0744" w:rsidRPr="007D0744">
        <w:rPr>
          <w:sz w:val="24"/>
          <w:szCs w:val="24"/>
        </w:rPr>
        <w:t xml:space="preserve">00 </w:t>
      </w:r>
      <w:r w:rsidRPr="007D0744">
        <w:rPr>
          <w:sz w:val="24"/>
          <w:szCs w:val="24"/>
        </w:rPr>
        <w:t>коп</w:t>
      </w:r>
      <w:r w:rsidR="003D6AFD" w:rsidRPr="007D0744">
        <w:rPr>
          <w:sz w:val="24"/>
          <w:szCs w:val="24"/>
        </w:rPr>
        <w:t>еек</w:t>
      </w:r>
      <w:r w:rsidR="007D0744">
        <w:rPr>
          <w:sz w:val="24"/>
          <w:szCs w:val="24"/>
        </w:rPr>
        <w:t xml:space="preserve"> (рыночная оценка)</w:t>
      </w:r>
    </w:p>
    <w:p w14:paraId="2F08D9DA" w14:textId="77777777" w:rsidR="00F37F1B" w:rsidRDefault="00F37F1B" w:rsidP="00F37F1B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Окончательная цена </w:t>
      </w:r>
      <w:r>
        <w:rPr>
          <w:bCs/>
          <w:color w:val="000000"/>
          <w:sz w:val="24"/>
          <w:szCs w:val="24"/>
        </w:rPr>
        <w:t xml:space="preserve">предмета аукциона </w:t>
      </w:r>
      <w:r>
        <w:rPr>
          <w:color w:val="000000"/>
          <w:sz w:val="24"/>
          <w:szCs w:val="24"/>
        </w:rPr>
        <w:t xml:space="preserve">на право заключения договора аренды земельного участка устанавливается по результатам аукциона, в размере ежегодной арендной платы за земельный участок, предложенном победителем аукциона. </w:t>
      </w:r>
    </w:p>
    <w:p w14:paraId="019A3BD8" w14:textId="15D7665F" w:rsidR="00F37F1B" w:rsidRPr="007D0744" w:rsidRDefault="00F37F1B" w:rsidP="00F37F1B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14. «Шаг аукциона»: </w:t>
      </w:r>
      <w:r w:rsidR="007D0744" w:rsidRPr="007D0744">
        <w:rPr>
          <w:bCs/>
          <w:sz w:val="24"/>
          <w:szCs w:val="24"/>
        </w:rPr>
        <w:t>74</w:t>
      </w:r>
      <w:r w:rsidR="007D0744">
        <w:rPr>
          <w:bCs/>
          <w:sz w:val="24"/>
          <w:szCs w:val="24"/>
        </w:rPr>
        <w:t xml:space="preserve"> </w:t>
      </w:r>
      <w:r w:rsidR="007D0744" w:rsidRPr="007D0744">
        <w:rPr>
          <w:bCs/>
          <w:sz w:val="24"/>
          <w:szCs w:val="24"/>
        </w:rPr>
        <w:t>926</w:t>
      </w:r>
      <w:r w:rsidRPr="007D0744">
        <w:rPr>
          <w:bCs/>
          <w:sz w:val="24"/>
          <w:szCs w:val="24"/>
        </w:rPr>
        <w:t xml:space="preserve"> руб</w:t>
      </w:r>
      <w:r w:rsidR="003D6AFD" w:rsidRPr="007D0744">
        <w:rPr>
          <w:bCs/>
          <w:sz w:val="24"/>
          <w:szCs w:val="24"/>
        </w:rPr>
        <w:t>л</w:t>
      </w:r>
      <w:r w:rsidR="00BC5C41" w:rsidRPr="007D0744">
        <w:rPr>
          <w:bCs/>
          <w:sz w:val="24"/>
          <w:szCs w:val="24"/>
        </w:rPr>
        <w:t>ей</w:t>
      </w:r>
      <w:r w:rsidRPr="007D0744">
        <w:rPr>
          <w:bCs/>
          <w:sz w:val="24"/>
          <w:szCs w:val="24"/>
        </w:rPr>
        <w:t xml:space="preserve"> </w:t>
      </w:r>
      <w:r w:rsidR="007D0744" w:rsidRPr="007D0744">
        <w:rPr>
          <w:bCs/>
          <w:sz w:val="24"/>
          <w:szCs w:val="24"/>
        </w:rPr>
        <w:t xml:space="preserve">45 </w:t>
      </w:r>
      <w:r w:rsidRPr="007D0744">
        <w:rPr>
          <w:bCs/>
          <w:sz w:val="24"/>
          <w:szCs w:val="24"/>
        </w:rPr>
        <w:t>коп</w:t>
      </w:r>
      <w:r w:rsidR="003D6AFD" w:rsidRPr="007D0744">
        <w:rPr>
          <w:bCs/>
          <w:sz w:val="24"/>
          <w:szCs w:val="24"/>
        </w:rPr>
        <w:t>е</w:t>
      </w:r>
      <w:r w:rsidR="0034511D" w:rsidRPr="007D0744">
        <w:rPr>
          <w:bCs/>
          <w:sz w:val="24"/>
          <w:szCs w:val="24"/>
        </w:rPr>
        <w:t>ек</w:t>
      </w:r>
      <w:r w:rsidR="004B3269" w:rsidRPr="007D0744">
        <w:rPr>
          <w:bCs/>
          <w:sz w:val="24"/>
          <w:szCs w:val="24"/>
        </w:rPr>
        <w:t xml:space="preserve"> (5% от начальной цены)</w:t>
      </w:r>
    </w:p>
    <w:p w14:paraId="14F67110" w14:textId="23245729" w:rsidR="00F37F1B" w:rsidRPr="007D0744" w:rsidRDefault="00F37F1B" w:rsidP="00F37F1B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 w:rsidRPr="00583A4A">
        <w:rPr>
          <w:bCs/>
          <w:sz w:val="24"/>
          <w:szCs w:val="24"/>
        </w:rPr>
        <w:t>15. Размер задатка</w:t>
      </w:r>
      <w:r w:rsidRPr="007D0744">
        <w:rPr>
          <w:bCs/>
          <w:sz w:val="24"/>
          <w:szCs w:val="24"/>
        </w:rPr>
        <w:t xml:space="preserve">: </w:t>
      </w:r>
      <w:r w:rsidR="007D0744" w:rsidRPr="007D0744">
        <w:rPr>
          <w:bCs/>
          <w:sz w:val="24"/>
          <w:szCs w:val="24"/>
        </w:rPr>
        <w:t xml:space="preserve">749 264 </w:t>
      </w:r>
      <w:r w:rsidRPr="007D0744">
        <w:rPr>
          <w:sz w:val="24"/>
          <w:szCs w:val="24"/>
        </w:rPr>
        <w:t>руб</w:t>
      </w:r>
      <w:r w:rsidR="003D6AFD" w:rsidRPr="007D0744">
        <w:rPr>
          <w:sz w:val="24"/>
          <w:szCs w:val="24"/>
        </w:rPr>
        <w:t>л</w:t>
      </w:r>
      <w:r w:rsidR="007D0744" w:rsidRPr="007D0744">
        <w:rPr>
          <w:sz w:val="24"/>
          <w:szCs w:val="24"/>
        </w:rPr>
        <w:t>я</w:t>
      </w:r>
      <w:r w:rsidR="003D6AFD" w:rsidRPr="007D0744">
        <w:rPr>
          <w:sz w:val="24"/>
          <w:szCs w:val="24"/>
        </w:rPr>
        <w:t xml:space="preserve"> </w:t>
      </w:r>
      <w:r w:rsidR="007D0744" w:rsidRPr="007D0744">
        <w:rPr>
          <w:sz w:val="24"/>
          <w:szCs w:val="24"/>
        </w:rPr>
        <w:t>50</w:t>
      </w:r>
      <w:r w:rsidRPr="007D0744">
        <w:rPr>
          <w:sz w:val="24"/>
          <w:szCs w:val="24"/>
        </w:rPr>
        <w:t xml:space="preserve"> коп</w:t>
      </w:r>
      <w:r w:rsidR="003D6AFD" w:rsidRPr="007D0744">
        <w:rPr>
          <w:sz w:val="24"/>
          <w:szCs w:val="24"/>
        </w:rPr>
        <w:t>еек</w:t>
      </w:r>
      <w:r w:rsidR="004B3269" w:rsidRPr="007D0744">
        <w:rPr>
          <w:sz w:val="24"/>
          <w:szCs w:val="24"/>
        </w:rPr>
        <w:t xml:space="preserve"> (50% от начальной стоимости)</w:t>
      </w:r>
    </w:p>
    <w:p w14:paraId="4D5C3101" w14:textId="77777777" w:rsidR="00F37F1B" w:rsidRDefault="00F37F1B" w:rsidP="00F37F1B">
      <w:pPr>
        <w:tabs>
          <w:tab w:val="left" w:pos="180"/>
        </w:tabs>
        <w:ind w:firstLine="567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16</w:t>
      </w:r>
      <w:r>
        <w:rPr>
          <w:bCs/>
          <w:color w:val="000000"/>
          <w:sz w:val="24"/>
          <w:szCs w:val="24"/>
        </w:rPr>
        <w:t>. Пакет документов, предоставляемый о</w:t>
      </w:r>
      <w:r>
        <w:rPr>
          <w:color w:val="000000"/>
          <w:sz w:val="24"/>
          <w:szCs w:val="24"/>
        </w:rPr>
        <w:t>рганизатором аукциона</w:t>
      </w:r>
      <w:r>
        <w:rPr>
          <w:bCs/>
          <w:color w:val="000000"/>
          <w:sz w:val="24"/>
          <w:szCs w:val="24"/>
        </w:rPr>
        <w:t xml:space="preserve"> победителю аукциона, иному лицу, заключившему договор аренды земельного участка:</w:t>
      </w:r>
    </w:p>
    <w:p w14:paraId="64D0CF90" w14:textId="38E9CCFD" w:rsidR="00F37F1B" w:rsidRDefault="00F37F1B" w:rsidP="00F37F1B">
      <w:pPr>
        <w:tabs>
          <w:tab w:val="left" w:pos="1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16.1. Выписка из Единого государственного реестра недвижимости об объекте недвижимости с кадастровым номером 19:10:</w:t>
      </w:r>
      <w:r w:rsidR="004B3269">
        <w:rPr>
          <w:sz w:val="24"/>
          <w:szCs w:val="24"/>
        </w:rPr>
        <w:t>030303</w:t>
      </w:r>
      <w:r>
        <w:rPr>
          <w:sz w:val="24"/>
          <w:szCs w:val="24"/>
        </w:rPr>
        <w:t>:</w:t>
      </w:r>
      <w:r w:rsidR="004B3269">
        <w:rPr>
          <w:sz w:val="24"/>
          <w:szCs w:val="24"/>
        </w:rPr>
        <w:t>141</w:t>
      </w:r>
      <w:r>
        <w:rPr>
          <w:sz w:val="24"/>
          <w:szCs w:val="24"/>
        </w:rPr>
        <w:t>.</w:t>
      </w:r>
    </w:p>
    <w:p w14:paraId="5DEED716" w14:textId="00C19139" w:rsidR="00903E47" w:rsidRDefault="00903E47" w:rsidP="00F37F1B">
      <w:pPr>
        <w:tabs>
          <w:tab w:val="left" w:pos="180"/>
        </w:tabs>
        <w:ind w:firstLine="567"/>
        <w:jc w:val="both"/>
        <w:rPr>
          <w:sz w:val="24"/>
          <w:szCs w:val="24"/>
        </w:rPr>
      </w:pPr>
      <w:bookmarkStart w:id="0" w:name="_Hlk208490403"/>
      <w:r>
        <w:rPr>
          <w:sz w:val="24"/>
          <w:szCs w:val="24"/>
        </w:rPr>
        <w:t>16.2. Градостроительный план земельн</w:t>
      </w:r>
      <w:r w:rsidR="00770E89">
        <w:rPr>
          <w:sz w:val="24"/>
          <w:szCs w:val="24"/>
        </w:rPr>
        <w:t>ого</w:t>
      </w:r>
      <w:r>
        <w:rPr>
          <w:sz w:val="24"/>
          <w:szCs w:val="24"/>
        </w:rPr>
        <w:t xml:space="preserve"> участк</w:t>
      </w:r>
      <w:r w:rsidR="00770E89">
        <w:rPr>
          <w:sz w:val="24"/>
          <w:szCs w:val="24"/>
        </w:rPr>
        <w:t>а</w:t>
      </w:r>
      <w:r>
        <w:rPr>
          <w:sz w:val="24"/>
          <w:szCs w:val="24"/>
        </w:rPr>
        <w:t xml:space="preserve"> с кадастровым номером 19:10:</w:t>
      </w:r>
      <w:r w:rsidR="004B3269">
        <w:rPr>
          <w:sz w:val="24"/>
          <w:szCs w:val="24"/>
        </w:rPr>
        <w:t>030303</w:t>
      </w:r>
      <w:r>
        <w:rPr>
          <w:sz w:val="24"/>
          <w:szCs w:val="24"/>
        </w:rPr>
        <w:t>:</w:t>
      </w:r>
      <w:r w:rsidR="004B3269">
        <w:rPr>
          <w:sz w:val="24"/>
          <w:szCs w:val="24"/>
        </w:rPr>
        <w:t>141</w:t>
      </w:r>
      <w:r w:rsidR="00E62667">
        <w:rPr>
          <w:sz w:val="24"/>
          <w:szCs w:val="24"/>
        </w:rPr>
        <w:t>.</w:t>
      </w:r>
      <w:r w:rsidR="005A2155">
        <w:rPr>
          <w:sz w:val="24"/>
          <w:szCs w:val="24"/>
        </w:rPr>
        <w:t xml:space="preserve"> </w:t>
      </w:r>
    </w:p>
    <w:bookmarkEnd w:id="0"/>
    <w:p w14:paraId="39B7A187" w14:textId="26C716D1" w:rsidR="003170AC" w:rsidRPr="003170AC" w:rsidRDefault="003170AC" w:rsidP="003170AC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3170AC">
        <w:rPr>
          <w:b/>
          <w:bCs/>
          <w:sz w:val="24"/>
          <w:szCs w:val="24"/>
        </w:rPr>
        <w:t>Ознакомление с земельным участк</w:t>
      </w:r>
      <w:r w:rsidR="008F4268">
        <w:rPr>
          <w:b/>
          <w:bCs/>
          <w:sz w:val="24"/>
          <w:szCs w:val="24"/>
        </w:rPr>
        <w:t>ом</w:t>
      </w:r>
      <w:r w:rsidR="003D6AFD">
        <w:rPr>
          <w:b/>
          <w:bCs/>
          <w:sz w:val="24"/>
          <w:szCs w:val="24"/>
        </w:rPr>
        <w:t xml:space="preserve"> </w:t>
      </w:r>
      <w:r w:rsidRPr="003170AC">
        <w:rPr>
          <w:b/>
          <w:bCs/>
          <w:sz w:val="24"/>
          <w:szCs w:val="24"/>
        </w:rPr>
        <w:t>на местности осуществляется самостоятельно.</w:t>
      </w:r>
    </w:p>
    <w:p w14:paraId="315B0F6E" w14:textId="7DE5BECD" w:rsidR="00A00785" w:rsidRDefault="00224932" w:rsidP="00A00785">
      <w:pPr>
        <w:ind w:right="22" w:firstLine="540"/>
        <w:jc w:val="both"/>
        <w:rPr>
          <w:b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Порядок внесения задатка для участия в электронном аукционе </w:t>
      </w:r>
      <w:r w:rsidRPr="00660E77">
        <w:rPr>
          <w:b/>
          <w:sz w:val="24"/>
          <w:szCs w:val="24"/>
        </w:rPr>
        <w:t>№</w:t>
      </w:r>
      <w:r w:rsidR="004B3269">
        <w:rPr>
          <w:b/>
          <w:sz w:val="24"/>
          <w:szCs w:val="24"/>
        </w:rPr>
        <w:t>10</w:t>
      </w:r>
      <w:r w:rsidRPr="00660E77">
        <w:rPr>
          <w:b/>
          <w:sz w:val="24"/>
          <w:szCs w:val="24"/>
        </w:rPr>
        <w:t xml:space="preserve"> от</w:t>
      </w:r>
      <w:r w:rsidR="00252DFB" w:rsidRPr="00660E77">
        <w:rPr>
          <w:b/>
          <w:sz w:val="24"/>
          <w:szCs w:val="24"/>
        </w:rPr>
        <w:t xml:space="preserve"> </w:t>
      </w:r>
      <w:r w:rsidR="00A6740D">
        <w:rPr>
          <w:b/>
          <w:sz w:val="24"/>
          <w:szCs w:val="24"/>
        </w:rPr>
        <w:t>21</w:t>
      </w:r>
      <w:r w:rsidR="00A00785">
        <w:rPr>
          <w:b/>
          <w:sz w:val="24"/>
          <w:szCs w:val="24"/>
        </w:rPr>
        <w:t>.09.2026</w:t>
      </w:r>
    </w:p>
    <w:p w14:paraId="4E677E3C" w14:textId="32563C7B" w:rsidR="00AC01D5" w:rsidRDefault="00AC01D5" w:rsidP="00A00785">
      <w:pPr>
        <w:ind w:right="22"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244C6A61" w14:textId="401AA80D" w:rsidR="001E5FFA" w:rsidRPr="00224932" w:rsidRDefault="00224932" w:rsidP="001E5FFA">
      <w:pPr>
        <w:autoSpaceDE w:val="0"/>
        <w:autoSpaceDN w:val="0"/>
        <w:adjustRightInd w:val="0"/>
        <w:ind w:firstLine="709"/>
        <w:jc w:val="both"/>
        <w:rPr>
          <w:bCs/>
          <w:i/>
          <w:color w:val="FF0000"/>
          <w:sz w:val="24"/>
          <w:szCs w:val="24"/>
        </w:rPr>
      </w:pPr>
      <w:r w:rsidRPr="00224932">
        <w:rPr>
          <w:sz w:val="24"/>
          <w:szCs w:val="24"/>
        </w:rPr>
        <w:t xml:space="preserve">Перечисление денежных средств на счёт Оператора электронной площадки производится в соответствии с Регламентом и Инструкциями электронной площадки по следующим реквизитам: </w:t>
      </w:r>
    </w:p>
    <w:p w14:paraId="2299C562" w14:textId="77777777" w:rsidR="00421DD3" w:rsidRPr="00421DD3" w:rsidRDefault="00421DD3" w:rsidP="001E5FFA">
      <w:pPr>
        <w:spacing w:before="62" w:line="252" w:lineRule="exact"/>
        <w:ind w:left="712"/>
        <w:jc w:val="both"/>
        <w:rPr>
          <w:sz w:val="24"/>
          <w:szCs w:val="24"/>
        </w:rPr>
      </w:pPr>
      <w:r w:rsidRPr="00421DD3">
        <w:rPr>
          <w:b/>
          <w:sz w:val="24"/>
          <w:szCs w:val="24"/>
        </w:rPr>
        <w:t>Получатель</w:t>
      </w:r>
      <w:r w:rsidRPr="00421DD3">
        <w:rPr>
          <w:b/>
          <w:spacing w:val="-10"/>
          <w:sz w:val="24"/>
          <w:szCs w:val="24"/>
        </w:rPr>
        <w:t xml:space="preserve"> </w:t>
      </w:r>
      <w:r w:rsidRPr="00421DD3">
        <w:rPr>
          <w:b/>
          <w:sz w:val="24"/>
          <w:szCs w:val="24"/>
        </w:rPr>
        <w:t>платежа:</w:t>
      </w:r>
      <w:r w:rsidRPr="00421DD3">
        <w:rPr>
          <w:b/>
          <w:spacing w:val="-4"/>
          <w:sz w:val="24"/>
          <w:szCs w:val="24"/>
        </w:rPr>
        <w:t xml:space="preserve"> </w:t>
      </w:r>
      <w:r w:rsidRPr="00421DD3">
        <w:rPr>
          <w:sz w:val="24"/>
          <w:szCs w:val="24"/>
        </w:rPr>
        <w:t>Общество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с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ограниченной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ответственностью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«РТС-</w:t>
      </w:r>
      <w:r w:rsidRPr="00421DD3">
        <w:rPr>
          <w:spacing w:val="-2"/>
          <w:sz w:val="24"/>
          <w:szCs w:val="24"/>
        </w:rPr>
        <w:t>тендер»</w:t>
      </w:r>
    </w:p>
    <w:p w14:paraId="003618A6" w14:textId="77777777" w:rsidR="00421DD3" w:rsidRPr="00421DD3" w:rsidRDefault="00421DD3" w:rsidP="00421DD3">
      <w:pPr>
        <w:ind w:left="712" w:right="3079"/>
        <w:rPr>
          <w:sz w:val="24"/>
          <w:szCs w:val="24"/>
        </w:rPr>
      </w:pPr>
      <w:r w:rsidRPr="00421DD3">
        <w:rPr>
          <w:b/>
          <w:sz w:val="24"/>
          <w:szCs w:val="24"/>
        </w:rPr>
        <w:t>Банковские</w:t>
      </w:r>
      <w:r w:rsidRPr="00421DD3">
        <w:rPr>
          <w:b/>
          <w:spacing w:val="-6"/>
          <w:sz w:val="24"/>
          <w:szCs w:val="24"/>
        </w:rPr>
        <w:t xml:space="preserve"> </w:t>
      </w:r>
      <w:r w:rsidRPr="00421DD3">
        <w:rPr>
          <w:b/>
          <w:sz w:val="24"/>
          <w:szCs w:val="24"/>
        </w:rPr>
        <w:t>реквизиты:</w:t>
      </w:r>
      <w:r w:rsidRPr="00421DD3">
        <w:rPr>
          <w:b/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Филиал</w:t>
      </w:r>
      <w:r w:rsidRPr="00421DD3">
        <w:rPr>
          <w:spacing w:val="-8"/>
          <w:sz w:val="24"/>
          <w:szCs w:val="24"/>
        </w:rPr>
        <w:t xml:space="preserve"> </w:t>
      </w:r>
      <w:r w:rsidRPr="00421DD3">
        <w:rPr>
          <w:sz w:val="24"/>
          <w:szCs w:val="24"/>
        </w:rPr>
        <w:t>«Корпоративный»</w:t>
      </w:r>
      <w:r w:rsidRPr="00421DD3">
        <w:rPr>
          <w:spacing w:val="-6"/>
          <w:sz w:val="24"/>
          <w:szCs w:val="24"/>
        </w:rPr>
        <w:t xml:space="preserve"> </w:t>
      </w:r>
      <w:r w:rsidRPr="00421DD3">
        <w:rPr>
          <w:sz w:val="24"/>
          <w:szCs w:val="24"/>
        </w:rPr>
        <w:t>ПАО</w:t>
      </w:r>
      <w:r w:rsidRPr="00421DD3">
        <w:rPr>
          <w:spacing w:val="-7"/>
          <w:sz w:val="24"/>
          <w:szCs w:val="24"/>
        </w:rPr>
        <w:t xml:space="preserve"> </w:t>
      </w:r>
      <w:r w:rsidRPr="00421DD3">
        <w:rPr>
          <w:sz w:val="24"/>
          <w:szCs w:val="24"/>
        </w:rPr>
        <w:t>«Совкомбанк» БИК 044525360</w:t>
      </w:r>
    </w:p>
    <w:p w14:paraId="365C35D4" w14:textId="77777777" w:rsidR="00421DD3" w:rsidRPr="00421DD3" w:rsidRDefault="00421DD3" w:rsidP="00421DD3">
      <w:pPr>
        <w:pStyle w:val="a9"/>
        <w:spacing w:before="1" w:line="252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Расчётный</w:t>
      </w:r>
      <w:r w:rsidRPr="00421DD3">
        <w:rPr>
          <w:spacing w:val="-5"/>
          <w:sz w:val="24"/>
          <w:szCs w:val="24"/>
        </w:rPr>
        <w:t xml:space="preserve"> </w:t>
      </w:r>
      <w:r w:rsidRPr="00421DD3">
        <w:rPr>
          <w:sz w:val="24"/>
          <w:szCs w:val="24"/>
        </w:rPr>
        <w:t>счёт:</w:t>
      </w:r>
      <w:r w:rsidRPr="00421DD3">
        <w:rPr>
          <w:spacing w:val="-4"/>
          <w:sz w:val="24"/>
          <w:szCs w:val="24"/>
        </w:rPr>
        <w:t xml:space="preserve"> </w:t>
      </w:r>
      <w:r w:rsidRPr="00421DD3">
        <w:rPr>
          <w:spacing w:val="-2"/>
          <w:sz w:val="24"/>
          <w:szCs w:val="24"/>
        </w:rPr>
        <w:t>40702810512030016362</w:t>
      </w:r>
    </w:p>
    <w:p w14:paraId="0A89CF3A" w14:textId="77777777" w:rsidR="00421DD3" w:rsidRPr="00421DD3" w:rsidRDefault="00421DD3" w:rsidP="00421DD3">
      <w:pPr>
        <w:pStyle w:val="a9"/>
        <w:spacing w:line="251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Корр.</w:t>
      </w:r>
      <w:r w:rsidRPr="00421DD3">
        <w:rPr>
          <w:spacing w:val="-1"/>
          <w:sz w:val="24"/>
          <w:szCs w:val="24"/>
        </w:rPr>
        <w:t xml:space="preserve"> </w:t>
      </w:r>
      <w:r w:rsidRPr="00421DD3">
        <w:rPr>
          <w:sz w:val="24"/>
          <w:szCs w:val="24"/>
        </w:rPr>
        <w:t xml:space="preserve">счёт </w:t>
      </w:r>
      <w:r w:rsidRPr="00421DD3">
        <w:rPr>
          <w:spacing w:val="-2"/>
          <w:sz w:val="24"/>
          <w:szCs w:val="24"/>
        </w:rPr>
        <w:t>30101810445250000360</w:t>
      </w:r>
    </w:p>
    <w:p w14:paraId="63DF9153" w14:textId="77777777" w:rsidR="00421DD3" w:rsidRPr="00421DD3" w:rsidRDefault="00421DD3" w:rsidP="00421DD3">
      <w:pPr>
        <w:pStyle w:val="a9"/>
        <w:spacing w:line="251" w:lineRule="exact"/>
        <w:ind w:left="712"/>
        <w:rPr>
          <w:sz w:val="24"/>
          <w:szCs w:val="24"/>
        </w:rPr>
      </w:pPr>
      <w:r w:rsidRPr="00421DD3">
        <w:rPr>
          <w:sz w:val="24"/>
          <w:szCs w:val="24"/>
        </w:rPr>
        <w:t>ИНН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z w:val="24"/>
          <w:szCs w:val="24"/>
        </w:rPr>
        <w:t>7710357167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z w:val="24"/>
          <w:szCs w:val="24"/>
        </w:rPr>
        <w:t>КПП</w:t>
      </w:r>
      <w:r w:rsidRPr="00421DD3">
        <w:rPr>
          <w:spacing w:val="-3"/>
          <w:sz w:val="24"/>
          <w:szCs w:val="24"/>
        </w:rPr>
        <w:t xml:space="preserve"> </w:t>
      </w:r>
      <w:r w:rsidRPr="00421DD3">
        <w:rPr>
          <w:spacing w:val="-2"/>
          <w:sz w:val="24"/>
          <w:szCs w:val="24"/>
        </w:rPr>
        <w:t>773001001</w:t>
      </w:r>
    </w:p>
    <w:p w14:paraId="12D71245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>Порядок возврата задатка</w:t>
      </w:r>
    </w:p>
    <w:p w14:paraId="5FE490DE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Оператор электронной площадки прекращает блокирование денежных средств в размере задатка на Лицевом счете Заявителя:</w:t>
      </w:r>
    </w:p>
    <w:p w14:paraId="5E969081" w14:textId="04FFE3AB" w:rsidR="00224932" w:rsidRPr="00224932" w:rsidRDefault="00224932" w:rsidP="00224932">
      <w:pPr>
        <w:pStyle w:val="ab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1) в случае отзыва заявителем заявки на участие в аукционе до дня окончания срока приема заявок (п.</w:t>
      </w:r>
      <w:r w:rsidR="00416AB6">
        <w:rPr>
          <w:rFonts w:ascii="Times New Roman" w:hAnsi="Times New Roman" w:cs="Times New Roman"/>
          <w:sz w:val="24"/>
          <w:szCs w:val="24"/>
        </w:rPr>
        <w:t>6.1</w:t>
      </w:r>
      <w:r w:rsidRPr="00224932">
        <w:rPr>
          <w:rFonts w:ascii="Times New Roman" w:hAnsi="Times New Roman" w:cs="Times New Roman"/>
          <w:sz w:val="24"/>
          <w:szCs w:val="24"/>
        </w:rPr>
        <w:t xml:space="preserve"> ст.39.1</w:t>
      </w:r>
      <w:r w:rsidR="00416AB6">
        <w:rPr>
          <w:rFonts w:ascii="Times New Roman" w:hAnsi="Times New Roman" w:cs="Times New Roman"/>
          <w:sz w:val="24"/>
          <w:szCs w:val="24"/>
        </w:rPr>
        <w:t>3</w:t>
      </w:r>
      <w:r w:rsidRPr="00224932">
        <w:rPr>
          <w:rFonts w:ascii="Times New Roman" w:hAnsi="Times New Roman" w:cs="Times New Roman"/>
          <w:sz w:val="24"/>
          <w:szCs w:val="24"/>
        </w:rPr>
        <w:t xml:space="preserve"> Земельного кодекса РФ</w:t>
      </w:r>
      <w:r w:rsidRPr="00224932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2249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132885E" w14:textId="2A43476B" w:rsidR="00224932" w:rsidRPr="00224932" w:rsidRDefault="00224932" w:rsidP="00224932">
      <w:pPr>
        <w:pStyle w:val="ab"/>
        <w:ind w:firstLine="567"/>
        <w:jc w:val="both"/>
        <w:rPr>
          <w:rFonts w:hint="eastAsia"/>
          <w:i/>
          <w:color w:val="FF0000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2) заявителю, не допущенному к участию в аукционе (п.</w:t>
      </w:r>
      <w:r w:rsidR="00416AB6">
        <w:rPr>
          <w:rFonts w:ascii="Times New Roman" w:hAnsi="Times New Roman" w:cs="Times New Roman"/>
          <w:sz w:val="24"/>
          <w:szCs w:val="24"/>
        </w:rPr>
        <w:t>6.2</w:t>
      </w:r>
      <w:r w:rsidRPr="00224932">
        <w:rPr>
          <w:rFonts w:ascii="Times New Roman" w:hAnsi="Times New Roman" w:cs="Times New Roman"/>
          <w:sz w:val="24"/>
          <w:szCs w:val="24"/>
        </w:rPr>
        <w:t xml:space="preserve"> ст.39.1</w:t>
      </w:r>
      <w:r w:rsidR="00EB1F56">
        <w:rPr>
          <w:rFonts w:ascii="Times New Roman" w:hAnsi="Times New Roman" w:cs="Times New Roman"/>
          <w:sz w:val="24"/>
          <w:szCs w:val="24"/>
        </w:rPr>
        <w:t>3</w:t>
      </w:r>
      <w:r w:rsidR="00321A32">
        <w:rPr>
          <w:rFonts w:ascii="Times New Roman" w:hAnsi="Times New Roman" w:cs="Times New Roman"/>
          <w:sz w:val="24"/>
          <w:szCs w:val="24"/>
        </w:rPr>
        <w:t>)</w:t>
      </w:r>
      <w:r w:rsidRPr="00224932">
        <w:rPr>
          <w:rFonts w:ascii="Times New Roman" w:hAnsi="Times New Roman" w:cs="Times New Roman"/>
          <w:sz w:val="24"/>
          <w:szCs w:val="24"/>
        </w:rPr>
        <w:t xml:space="preserve"> Земельного кодекса РФ);</w:t>
      </w:r>
    </w:p>
    <w:p w14:paraId="1AA66062" w14:textId="0CCA731B" w:rsidR="00224932" w:rsidRPr="00224932" w:rsidRDefault="00224932" w:rsidP="00C27A67">
      <w:pPr>
        <w:autoSpaceDE w:val="0"/>
        <w:autoSpaceDN w:val="0"/>
        <w:adjustRightInd w:val="0"/>
        <w:ind w:firstLine="567"/>
        <w:jc w:val="both"/>
        <w:rPr>
          <w:i/>
          <w:color w:val="000000"/>
          <w:sz w:val="24"/>
          <w:szCs w:val="24"/>
        </w:rPr>
      </w:pPr>
      <w:r w:rsidRPr="00224932">
        <w:rPr>
          <w:sz w:val="24"/>
          <w:szCs w:val="24"/>
        </w:rPr>
        <w:t>3) лицам, участвовавшим в аукционе, но не победившим в нем</w:t>
      </w:r>
      <w:r w:rsidR="00C27A67">
        <w:rPr>
          <w:sz w:val="24"/>
          <w:szCs w:val="24"/>
        </w:rPr>
        <w:t>,</w:t>
      </w:r>
      <w:r w:rsidR="00C27A67" w:rsidRPr="00C27A67">
        <w:rPr>
          <w:rFonts w:eastAsiaTheme="minorHAnsi"/>
          <w:sz w:val="24"/>
          <w:szCs w:val="24"/>
          <w:lang w:eastAsia="en-US"/>
        </w:rPr>
        <w:t xml:space="preserve"> </w:t>
      </w:r>
      <w:r w:rsidR="00C27A67">
        <w:rPr>
          <w:rFonts w:eastAsiaTheme="minorHAnsi"/>
          <w:sz w:val="24"/>
          <w:szCs w:val="24"/>
          <w:lang w:eastAsia="en-US"/>
        </w:rPr>
        <w:t>за исключением участника аукциона, который сделал предпоследнее предложение о цене предмета электронного аукциона</w:t>
      </w:r>
      <w:r w:rsidR="00F81CA2">
        <w:rPr>
          <w:rFonts w:eastAsiaTheme="minorHAnsi"/>
          <w:sz w:val="24"/>
          <w:szCs w:val="24"/>
          <w:lang w:eastAsia="en-US"/>
        </w:rPr>
        <w:t>.</w:t>
      </w:r>
      <w:r w:rsidR="00F81CA2" w:rsidRPr="00F81CA2">
        <w:rPr>
          <w:rFonts w:eastAsiaTheme="minorHAnsi"/>
          <w:sz w:val="24"/>
          <w:szCs w:val="24"/>
          <w:lang w:eastAsia="en-US"/>
        </w:rPr>
        <w:t xml:space="preserve"> </w:t>
      </w:r>
      <w:r w:rsidR="00F81CA2">
        <w:rPr>
          <w:rFonts w:eastAsiaTheme="minorHAnsi"/>
          <w:sz w:val="24"/>
          <w:szCs w:val="24"/>
          <w:lang w:eastAsia="en-US"/>
        </w:rPr>
        <w:t>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</w:t>
      </w:r>
      <w:r w:rsidRPr="00224932">
        <w:rPr>
          <w:sz w:val="24"/>
          <w:szCs w:val="24"/>
        </w:rPr>
        <w:t xml:space="preserve"> (п.</w:t>
      </w:r>
      <w:r w:rsidR="00C27A67">
        <w:rPr>
          <w:sz w:val="24"/>
          <w:szCs w:val="24"/>
        </w:rPr>
        <w:t>10.1</w:t>
      </w:r>
      <w:r w:rsidRPr="00224932">
        <w:rPr>
          <w:sz w:val="24"/>
          <w:szCs w:val="24"/>
        </w:rPr>
        <w:t xml:space="preserve"> ст.39.1</w:t>
      </w:r>
      <w:r w:rsidR="00C27A67">
        <w:rPr>
          <w:sz w:val="24"/>
          <w:szCs w:val="24"/>
        </w:rPr>
        <w:t>3</w:t>
      </w:r>
      <w:r w:rsidRPr="00224932">
        <w:rPr>
          <w:sz w:val="24"/>
          <w:szCs w:val="24"/>
        </w:rPr>
        <w:t xml:space="preserve"> Земельного кодекса РФ</w:t>
      </w:r>
      <w:r w:rsidRPr="00224932">
        <w:rPr>
          <w:color w:val="000000"/>
          <w:sz w:val="24"/>
          <w:szCs w:val="24"/>
        </w:rPr>
        <w:t>).</w:t>
      </w:r>
    </w:p>
    <w:p w14:paraId="7BCC4818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sz w:val="24"/>
          <w:szCs w:val="24"/>
        </w:rPr>
        <w:t xml:space="preserve">Задаток, внесенный лицом, признанным победителем аукциона, а также задаток, внесенный иным лицом, с которым заключается договор </w:t>
      </w:r>
      <w:r w:rsidR="001342DE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(лицом, подавшим единственную заявку на участие в аукционе;</w:t>
      </w:r>
      <w:r w:rsidRPr="00224932">
        <w:rPr>
          <w:color w:val="000000"/>
          <w:sz w:val="24"/>
          <w:szCs w:val="24"/>
        </w:rPr>
        <w:t xml:space="preserve"> заявителем, признанным единственным участником аукциона, единственным принявшим участие в аукционе его участником), засчитывается в оплату в счет </w:t>
      </w:r>
      <w:r w:rsidR="006C6B67">
        <w:rPr>
          <w:color w:val="000000"/>
          <w:sz w:val="24"/>
          <w:szCs w:val="24"/>
        </w:rPr>
        <w:t>аренды</w:t>
      </w:r>
      <w:r w:rsidR="001E5FFA">
        <w:rPr>
          <w:color w:val="000000"/>
          <w:sz w:val="24"/>
          <w:szCs w:val="24"/>
        </w:rPr>
        <w:t xml:space="preserve"> </w:t>
      </w:r>
      <w:r w:rsidRPr="00224932">
        <w:rPr>
          <w:color w:val="000000"/>
          <w:sz w:val="24"/>
          <w:szCs w:val="24"/>
        </w:rPr>
        <w:t xml:space="preserve">за земельный участок. Задатки, внесенные этими лицами, не заключившими в установленном порядке договор </w:t>
      </w:r>
      <w:r w:rsidR="001342DE">
        <w:rPr>
          <w:color w:val="000000"/>
          <w:sz w:val="24"/>
          <w:szCs w:val="24"/>
        </w:rPr>
        <w:t xml:space="preserve">аренды </w:t>
      </w:r>
      <w:r w:rsidRPr="00224932">
        <w:rPr>
          <w:color w:val="000000"/>
          <w:sz w:val="24"/>
          <w:szCs w:val="24"/>
        </w:rPr>
        <w:t>земельного участка вследствие уклонения от заключения указанного договора, не возвращаются.</w:t>
      </w:r>
    </w:p>
    <w:p w14:paraId="66F6BF45" w14:textId="42A67299" w:rsidR="00224932" w:rsidRDefault="00224932" w:rsidP="002249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Требования к Участникам аукциона в электронной форме </w:t>
      </w:r>
    </w:p>
    <w:p w14:paraId="5998827D" w14:textId="77777777" w:rsidR="004B3269" w:rsidRDefault="004B3269" w:rsidP="004B3269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r w:rsidRPr="00E74870">
        <w:rPr>
          <w:sz w:val="24"/>
          <w:szCs w:val="24"/>
        </w:rPr>
        <w:t>Принять участие в электронном аукционе</w:t>
      </w:r>
      <w:r>
        <w:rPr>
          <w:sz w:val="24"/>
          <w:szCs w:val="24"/>
        </w:rPr>
        <w:t xml:space="preserve"> </w:t>
      </w:r>
      <w:r w:rsidRPr="00E74870">
        <w:rPr>
          <w:sz w:val="24"/>
          <w:szCs w:val="24"/>
        </w:rPr>
        <w:t xml:space="preserve">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любой гражданин, в том числе индивидуальный предприниматель (далее – Заявитель), претендующий на заключение договора </w:t>
      </w:r>
      <w:r>
        <w:rPr>
          <w:sz w:val="24"/>
          <w:szCs w:val="24"/>
        </w:rPr>
        <w:t>аренды</w:t>
      </w:r>
      <w:r w:rsidRPr="00E74870">
        <w:rPr>
          <w:sz w:val="24"/>
          <w:szCs w:val="24"/>
        </w:rPr>
        <w:t xml:space="preserve"> земельного участка и прошедший регистрацию (аккредитацию) на электронной площадке в соответствии с Регламентом (и Инструкциями) Оператора электронной площадки размещенными на электронной площадке</w:t>
      </w:r>
      <w:r>
        <w:rPr>
          <w:sz w:val="24"/>
          <w:szCs w:val="24"/>
        </w:rPr>
        <w:t>.</w:t>
      </w:r>
    </w:p>
    <w:p w14:paraId="6C0A0872" w14:textId="3CEEB9C1" w:rsidR="00224932" w:rsidRPr="00224932" w:rsidRDefault="00224932" w:rsidP="00224932">
      <w:pPr>
        <w:pStyle w:val="3"/>
        <w:jc w:val="both"/>
        <w:rPr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 xml:space="preserve">Порядок приема заявок на участие в электронном аукционе № </w:t>
      </w:r>
      <w:r w:rsidR="00625300">
        <w:rPr>
          <w:b/>
          <w:color w:val="000000"/>
          <w:sz w:val="24"/>
          <w:szCs w:val="24"/>
        </w:rPr>
        <w:t>10</w:t>
      </w:r>
      <w:r w:rsidRPr="00224932">
        <w:rPr>
          <w:b/>
          <w:color w:val="000000"/>
          <w:sz w:val="24"/>
          <w:szCs w:val="24"/>
        </w:rPr>
        <w:t xml:space="preserve"> следующий:</w:t>
      </w:r>
    </w:p>
    <w:p w14:paraId="57F2E5A3" w14:textId="78D287FF" w:rsidR="00224932" w:rsidRPr="00224932" w:rsidRDefault="00224932" w:rsidP="00224932">
      <w:pPr>
        <w:pStyle w:val="ab"/>
        <w:ind w:firstLine="567"/>
        <w:jc w:val="both"/>
        <w:rPr>
          <w:rFonts w:hint="eastAsia"/>
          <w:sz w:val="24"/>
          <w:szCs w:val="24"/>
        </w:rPr>
      </w:pPr>
      <w:r w:rsidRPr="00224932">
        <w:rPr>
          <w:rFonts w:ascii="Times New Roman" w:hAnsi="Times New Roman" w:cs="Times New Roman"/>
          <w:sz w:val="24"/>
          <w:szCs w:val="24"/>
        </w:rPr>
        <w:t>Прием Заявок обеспечивается Оператором электронной площадки в соответствии с Регламентом и Инструкциями, в сроки</w:t>
      </w:r>
      <w:r w:rsidR="00846D3B">
        <w:rPr>
          <w:rFonts w:ascii="Times New Roman" w:hAnsi="Times New Roman" w:cs="Times New Roman"/>
          <w:sz w:val="24"/>
          <w:szCs w:val="24"/>
        </w:rPr>
        <w:t xml:space="preserve">, </w:t>
      </w:r>
      <w:r w:rsidRPr="00224932">
        <w:rPr>
          <w:rFonts w:ascii="Times New Roman" w:hAnsi="Times New Roman" w:cs="Times New Roman"/>
          <w:sz w:val="24"/>
          <w:szCs w:val="24"/>
        </w:rPr>
        <w:t xml:space="preserve">указанные в Извещении. </w:t>
      </w:r>
      <w:r w:rsidRPr="00ED28FB">
        <w:rPr>
          <w:rFonts w:ascii="Times New Roman" w:hAnsi="Times New Roman" w:cs="Times New Roman"/>
          <w:b/>
          <w:sz w:val="24"/>
          <w:szCs w:val="24"/>
        </w:rPr>
        <w:t>Один Заявитель вправе подать только одну Заявку</w:t>
      </w:r>
      <w:r w:rsidR="00AE5459" w:rsidRPr="00ED2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6B3" w:rsidRPr="00ED28FB">
        <w:rPr>
          <w:rFonts w:ascii="Times New Roman" w:hAnsi="Times New Roman" w:cs="Times New Roman"/>
          <w:b/>
          <w:sz w:val="24"/>
          <w:szCs w:val="24"/>
        </w:rPr>
        <w:t>в</w:t>
      </w:r>
      <w:r w:rsidR="00741448" w:rsidRPr="00ED28FB">
        <w:rPr>
          <w:rFonts w:ascii="Times New Roman" w:hAnsi="Times New Roman" w:cs="Times New Roman"/>
          <w:b/>
          <w:sz w:val="24"/>
          <w:szCs w:val="24"/>
        </w:rPr>
        <w:t xml:space="preserve"> отношении каждого предмета аукциона (лота).</w:t>
      </w:r>
    </w:p>
    <w:p w14:paraId="1C609188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lastRenderedPageBreak/>
        <w:t>Заявка направляется оператору электронной площадки в форме электронного документа с приложением следующих документов в формате скан-копий (электронных образов):</w:t>
      </w:r>
    </w:p>
    <w:p w14:paraId="619B9168" w14:textId="77777777" w:rsidR="00625300" w:rsidRPr="006C3546" w:rsidRDefault="00625300" w:rsidP="00625300">
      <w:pPr>
        <w:ind w:firstLine="567"/>
        <w:jc w:val="both"/>
        <w:rPr>
          <w:b/>
          <w:bCs/>
          <w:sz w:val="24"/>
          <w:szCs w:val="24"/>
        </w:rPr>
      </w:pPr>
      <w:r w:rsidRPr="006C3546">
        <w:rPr>
          <w:b/>
          <w:bCs/>
          <w:sz w:val="24"/>
          <w:szCs w:val="24"/>
        </w:rPr>
        <w:t>Для юридических лиц требуется следующий список документов:</w:t>
      </w:r>
    </w:p>
    <w:p w14:paraId="28263858" w14:textId="77777777" w:rsidR="00625300" w:rsidRPr="006C3546" w:rsidRDefault="00625300" w:rsidP="00625300">
      <w:pPr>
        <w:ind w:firstLine="567"/>
        <w:jc w:val="both"/>
        <w:rPr>
          <w:sz w:val="24"/>
          <w:szCs w:val="24"/>
        </w:rPr>
      </w:pPr>
      <w:r w:rsidRPr="006C3546">
        <w:rPr>
          <w:sz w:val="24"/>
          <w:szCs w:val="24"/>
        </w:rPr>
        <w:t>- заверенные копии учредительных документов;</w:t>
      </w:r>
    </w:p>
    <w:p w14:paraId="5D4C6195" w14:textId="77777777" w:rsidR="00625300" w:rsidRPr="006C3546" w:rsidRDefault="00625300" w:rsidP="00625300">
      <w:pPr>
        <w:ind w:firstLine="567"/>
        <w:jc w:val="both"/>
        <w:rPr>
          <w:sz w:val="24"/>
          <w:szCs w:val="24"/>
        </w:rPr>
      </w:pPr>
      <w:r w:rsidRPr="006C3546">
        <w:rPr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56487442" w14:textId="77777777" w:rsidR="00625300" w:rsidRPr="006C3546" w:rsidRDefault="00625300" w:rsidP="00625300">
      <w:pPr>
        <w:ind w:firstLine="567"/>
        <w:jc w:val="both"/>
        <w:rPr>
          <w:sz w:val="24"/>
          <w:szCs w:val="24"/>
        </w:rPr>
      </w:pPr>
      <w:r w:rsidRPr="006C3546">
        <w:rPr>
          <w:sz w:val="24"/>
          <w:szCs w:val="24"/>
        </w:rPr>
        <w:t>- копия документа,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34A0EDBB" w14:textId="77777777" w:rsidR="00625300" w:rsidRPr="00224932" w:rsidRDefault="00625300" w:rsidP="00625300">
      <w:pPr>
        <w:pStyle w:val="ab"/>
        <w:ind w:firstLine="567"/>
        <w:jc w:val="both"/>
        <w:rPr>
          <w:rFonts w:hint="eastAsia"/>
          <w:sz w:val="24"/>
          <w:szCs w:val="24"/>
        </w:rPr>
      </w:pPr>
      <w:r w:rsidRPr="006C3546">
        <w:rPr>
          <w:rFonts w:ascii="Times New Roman" w:hAnsi="Times New Roman" w:cs="Times New Roman"/>
          <w:b/>
          <w:bCs/>
          <w:sz w:val="24"/>
          <w:szCs w:val="24"/>
        </w:rPr>
        <w:t>Для физических лиц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CCEC0A" w14:textId="77777777" w:rsidR="00625300" w:rsidRDefault="00625300" w:rsidP="00625300">
      <w:pPr>
        <w:pStyle w:val="a9"/>
        <w:numPr>
          <w:ilvl w:val="0"/>
          <w:numId w:val="1"/>
        </w:numPr>
        <w:spacing w:after="0"/>
        <w:ind w:left="0" w:right="22" w:firstLine="567"/>
        <w:jc w:val="both"/>
        <w:rPr>
          <w:sz w:val="24"/>
          <w:szCs w:val="24"/>
        </w:rPr>
      </w:pPr>
      <w:r w:rsidRPr="00224932">
        <w:rPr>
          <w:color w:val="000000"/>
          <w:sz w:val="24"/>
          <w:szCs w:val="24"/>
        </w:rPr>
        <w:t>документов, удостоверяющих личность заявителя (для граждан),</w:t>
      </w:r>
      <w:r w:rsidRPr="00224932">
        <w:rPr>
          <w:sz w:val="24"/>
          <w:szCs w:val="24"/>
        </w:rPr>
        <w:t xml:space="preserve"> в случае представления паспорта гражданина Российской Федерации представляются скан-копии 20 (двадцати) страниц паспорта: от 1-ой страницы с изображением Государственного герба </w:t>
      </w:r>
    </w:p>
    <w:p w14:paraId="7C87EB95" w14:textId="77777777" w:rsidR="00625300" w:rsidRPr="00224932" w:rsidRDefault="00625300" w:rsidP="00625300">
      <w:pPr>
        <w:pStyle w:val="a9"/>
        <w:spacing w:after="0"/>
        <w:ind w:right="22"/>
        <w:jc w:val="both"/>
        <w:rPr>
          <w:color w:val="FF0000"/>
          <w:sz w:val="24"/>
          <w:szCs w:val="24"/>
        </w:rPr>
      </w:pPr>
      <w:r w:rsidRPr="00224932">
        <w:rPr>
          <w:sz w:val="24"/>
          <w:szCs w:val="24"/>
        </w:rPr>
        <w:t>Российской Федерации по 20-ую страницу с «Извлечением из Положения о паспорте гражданина Российской Федерации» включительно;</w:t>
      </w:r>
    </w:p>
    <w:p w14:paraId="4A2A3E28" w14:textId="3B379FC2" w:rsidR="00224932" w:rsidRPr="00224932" w:rsidRDefault="00224932" w:rsidP="00D4510D">
      <w:pPr>
        <w:pStyle w:val="a9"/>
        <w:spacing w:after="0"/>
        <w:ind w:right="22"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 случае,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</w:t>
      </w:r>
    </w:p>
    <w:p w14:paraId="519F562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Заявителя.</w:t>
      </w:r>
    </w:p>
    <w:p w14:paraId="68B80268" w14:textId="77777777" w:rsidR="00224932" w:rsidRPr="00224932" w:rsidRDefault="00224932" w:rsidP="00224932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Требования к документам:</w:t>
      </w:r>
    </w:p>
    <w:p w14:paraId="7641487D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- заявка и прилагаемые к ней документы в части их оформления и содержания должны соответствовать требованиям, указанным в Извещении, и требованиям законодательства Российской Федерации;</w:t>
      </w:r>
    </w:p>
    <w:p w14:paraId="4186D527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- сведения, содержащиеся в заявке и прилагаемых документах, не должны допускать двусмысленного толкования;</w:t>
      </w:r>
    </w:p>
    <w:p w14:paraId="6CAC08D0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- документы, имеющие подчистки и исправления, не принимаются, за исключением случаев, когда исправления парафированы уполномоченными лицами. </w:t>
      </w:r>
    </w:p>
    <w:p w14:paraId="1EDB16FD" w14:textId="77777777" w:rsidR="00224932" w:rsidRPr="00224932" w:rsidRDefault="00224932" w:rsidP="00D4510D">
      <w:pPr>
        <w:pStyle w:val="3"/>
        <w:tabs>
          <w:tab w:val="left" w:pos="6521"/>
        </w:tabs>
        <w:spacing w:after="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Все экземпляры документов должны иметь четкую печать текстов.</w:t>
      </w:r>
    </w:p>
    <w:p w14:paraId="560DB276" w14:textId="77777777" w:rsidR="00224932" w:rsidRPr="00224932" w:rsidRDefault="00224932" w:rsidP="00D4510D">
      <w:pPr>
        <w:pStyle w:val="a9"/>
        <w:spacing w:after="0"/>
        <w:ind w:right="22"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Заявитель имеет право отозвать принятую организатором аукциона Заявку на участие в электронном аукционе до дня окончания срока приема заявок.</w:t>
      </w:r>
    </w:p>
    <w:p w14:paraId="66844ECD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7CD00AED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1) предоставления Заявки, подписанной электронной подписью лица, не уполномоченного действовать от имени Заявителя;</w:t>
      </w:r>
    </w:p>
    <w:p w14:paraId="54401AF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2) подачи одним Заявителем двух и более Заявок при условии, что поданные ранее Заявки не отозваны;</w:t>
      </w:r>
    </w:p>
    <w:p w14:paraId="3A581D2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3) получения Заявки после установленных в настоящем извещении дня и времени окончания срока приема Заявок;</w:t>
      </w:r>
    </w:p>
    <w:p w14:paraId="54CDD47C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75D85D7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Возврат Заявок по иным основаниям не допускается.</w:t>
      </w:r>
    </w:p>
    <w:p w14:paraId="59E47F6A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</w:t>
      </w:r>
    </w:p>
    <w:p w14:paraId="2DF8FE85" w14:textId="77777777" w:rsidR="00224932" w:rsidRPr="00224932" w:rsidRDefault="00224932" w:rsidP="002249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4448F534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  <w:u w:val="single"/>
        </w:rPr>
      </w:pPr>
      <w:r w:rsidRPr="00224932">
        <w:rPr>
          <w:color w:val="000000"/>
          <w:sz w:val="24"/>
          <w:szCs w:val="24"/>
          <w:u w:val="single"/>
        </w:rPr>
        <w:t>Заявитель не допускается к участию в аукционе в следующих случаях:</w:t>
      </w:r>
    </w:p>
    <w:p w14:paraId="3DF3B145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48E474B0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lastRenderedPageBreak/>
        <w:t>2) не поступление задатка на дату рассмотрения заявок на участие в аукционе;</w:t>
      </w:r>
    </w:p>
    <w:p w14:paraId="7F5D6EDB" w14:textId="1A0D8EED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3) подача заявки на участие в аукционе лицом, которое в соответствии с федеральным законодательством не имеет права быть участником настоящего аукциона или приобрести земельный участок в аренду</w:t>
      </w:r>
      <w:r w:rsidR="0093141B">
        <w:rPr>
          <w:color w:val="000000"/>
          <w:sz w:val="24"/>
          <w:szCs w:val="24"/>
        </w:rPr>
        <w:t>.</w:t>
      </w:r>
    </w:p>
    <w:p w14:paraId="558E6857" w14:textId="32CDFAC0" w:rsidR="00D4510D" w:rsidRPr="00D4510D" w:rsidRDefault="00D4510D" w:rsidP="00D4510D">
      <w:pPr>
        <w:pStyle w:val="a9"/>
        <w:spacing w:after="0"/>
        <w:ind w:firstLine="567"/>
        <w:jc w:val="both"/>
        <w:rPr>
          <w:sz w:val="24"/>
          <w:szCs w:val="24"/>
        </w:rPr>
      </w:pPr>
      <w:r w:rsidRPr="00D4510D">
        <w:rPr>
          <w:bCs/>
          <w:sz w:val="24"/>
          <w:szCs w:val="24"/>
        </w:rPr>
        <w:t>Заседание К</w:t>
      </w:r>
      <w:r w:rsidRPr="00D4510D">
        <w:rPr>
          <w:sz w:val="24"/>
          <w:szCs w:val="24"/>
        </w:rPr>
        <w:t>омиссии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</w:t>
      </w:r>
      <w:r w:rsidRPr="00D4510D">
        <w:rPr>
          <w:bCs/>
          <w:sz w:val="24"/>
          <w:szCs w:val="24"/>
        </w:rPr>
        <w:t xml:space="preserve"> по принятию решения о допуске заявителей</w:t>
      </w:r>
      <w:r w:rsidRPr="00D4510D">
        <w:rPr>
          <w:sz w:val="24"/>
          <w:szCs w:val="24"/>
        </w:rPr>
        <w:t xml:space="preserve"> и признании их участниками аукциона </w:t>
      </w:r>
      <w:r w:rsidRPr="00660E77">
        <w:rPr>
          <w:sz w:val="24"/>
          <w:szCs w:val="24"/>
        </w:rPr>
        <w:t xml:space="preserve">№ </w:t>
      </w:r>
      <w:r w:rsidR="00625300">
        <w:rPr>
          <w:sz w:val="24"/>
          <w:szCs w:val="24"/>
        </w:rPr>
        <w:t>10</w:t>
      </w:r>
      <w:r w:rsidRPr="00660E77">
        <w:rPr>
          <w:sz w:val="24"/>
          <w:szCs w:val="24"/>
        </w:rPr>
        <w:t xml:space="preserve"> состоится </w:t>
      </w:r>
      <w:r w:rsidR="00154BFF">
        <w:rPr>
          <w:sz w:val="24"/>
          <w:szCs w:val="24"/>
        </w:rPr>
        <w:t>18.09.</w:t>
      </w:r>
      <w:r w:rsidR="00CE417C">
        <w:rPr>
          <w:sz w:val="24"/>
          <w:szCs w:val="24"/>
        </w:rPr>
        <w:t>2026</w:t>
      </w:r>
      <w:r w:rsidRPr="004C13ED">
        <w:rPr>
          <w:color w:val="FF0000"/>
          <w:sz w:val="24"/>
          <w:szCs w:val="24"/>
        </w:rPr>
        <w:t xml:space="preserve"> </w:t>
      </w:r>
      <w:r w:rsidRPr="00D4510D">
        <w:rPr>
          <w:sz w:val="24"/>
          <w:szCs w:val="24"/>
        </w:rPr>
        <w:t>в 10:00 местного времени, по адресу: Республика Хакасия, Усть-Абаканский район, рп Усть-Абакан, ул. Гидролизная, д.9, кабинет № 3.</w:t>
      </w:r>
    </w:p>
    <w:p w14:paraId="5345B675" w14:textId="77777777" w:rsidR="00224932" w:rsidRPr="00224932" w:rsidRDefault="00D4510D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510D">
        <w:rPr>
          <w:bCs/>
          <w:sz w:val="24"/>
          <w:szCs w:val="24"/>
        </w:rPr>
        <w:t>К</w:t>
      </w:r>
      <w:r w:rsidRPr="00D4510D">
        <w:rPr>
          <w:sz w:val="24"/>
          <w:szCs w:val="24"/>
        </w:rPr>
        <w:t>омисси</w:t>
      </w:r>
      <w:r>
        <w:rPr>
          <w:sz w:val="24"/>
          <w:szCs w:val="24"/>
        </w:rPr>
        <w:t>я</w:t>
      </w:r>
      <w:r w:rsidRPr="00D4510D">
        <w:rPr>
          <w:sz w:val="24"/>
          <w:szCs w:val="24"/>
        </w:rPr>
        <w:t xml:space="preserve"> по проведению аукционов по продаже земельных участков, аукционов на право заключения договоров аренды земельных участков на территории Усть-Абаканского района</w:t>
      </w:r>
      <w:r w:rsidRPr="00D4510D">
        <w:rPr>
          <w:bCs/>
          <w:sz w:val="24"/>
          <w:szCs w:val="24"/>
        </w:rPr>
        <w:t xml:space="preserve"> </w:t>
      </w:r>
      <w:r w:rsidR="00224932" w:rsidRPr="00224932">
        <w:rPr>
          <w:bCs/>
          <w:color w:val="000000"/>
          <w:sz w:val="24"/>
          <w:szCs w:val="24"/>
        </w:rPr>
        <w:t xml:space="preserve">ведет протокол рассмотрения заявок на участие в электронном аукционе, который содержит решение о допуске заявителей и признании их участниками электронного аукциона, а также сведения о заявителях, не допущенных к участию в электронном аукционе. Протокол рассмотрения заявок на участие в электронном аукционе подписывается </w:t>
      </w:r>
      <w:r w:rsidR="00AE5459">
        <w:rPr>
          <w:bCs/>
          <w:color w:val="000000"/>
          <w:sz w:val="24"/>
          <w:szCs w:val="24"/>
        </w:rPr>
        <w:t>К</w:t>
      </w:r>
      <w:r w:rsidR="00224932" w:rsidRPr="00224932">
        <w:rPr>
          <w:color w:val="000000"/>
          <w:sz w:val="24"/>
          <w:szCs w:val="24"/>
        </w:rPr>
        <w:t xml:space="preserve">омиссией </w:t>
      </w:r>
      <w:r w:rsidR="00224932" w:rsidRPr="00224932">
        <w:rPr>
          <w:bCs/>
          <w:color w:val="000000"/>
          <w:sz w:val="24"/>
          <w:szCs w:val="24"/>
        </w:rPr>
        <w:t xml:space="preserve">не позднее,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r w:rsidR="00224932" w:rsidRPr="00224932">
        <w:rPr>
          <w:color w:val="000000"/>
          <w:sz w:val="24"/>
          <w:szCs w:val="24"/>
        </w:rPr>
        <w:t xml:space="preserve">не позднее, чем на следующий рабочий день после дня подписания протокола. </w:t>
      </w:r>
      <w:r w:rsidR="00224932" w:rsidRPr="00224932">
        <w:rPr>
          <w:sz w:val="24"/>
          <w:szCs w:val="24"/>
        </w:rPr>
        <w:t>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4759313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 xml:space="preserve">Заявителям, признанным участниками электронного аукциона, и заявителям, не допущенным к участию в электронном аукционе, </w:t>
      </w:r>
      <w:r w:rsidRPr="00224932">
        <w:rPr>
          <w:sz w:val="24"/>
          <w:szCs w:val="24"/>
        </w:rPr>
        <w:t xml:space="preserve">оператор электронной площадки </w:t>
      </w:r>
      <w:r w:rsidRPr="00224932">
        <w:rPr>
          <w:color w:val="000000"/>
          <w:sz w:val="24"/>
          <w:szCs w:val="24"/>
        </w:rPr>
        <w:t xml:space="preserve">направляет </w:t>
      </w:r>
      <w:r w:rsidRPr="00224932">
        <w:rPr>
          <w:sz w:val="24"/>
          <w:szCs w:val="24"/>
        </w:rPr>
        <w:t xml:space="preserve">в электронной форме уведомления о принятых в отношении их решениях </w:t>
      </w:r>
      <w:r w:rsidRPr="00224932">
        <w:rPr>
          <w:color w:val="000000"/>
          <w:sz w:val="24"/>
          <w:szCs w:val="24"/>
        </w:rPr>
        <w:t>не позднее дня, следующего после дня подписания протокола рассмотрения заявок на участие в электронном аукционе.</w:t>
      </w:r>
    </w:p>
    <w:p w14:paraId="1D982150" w14:textId="77777777" w:rsidR="00224932" w:rsidRPr="00224932" w:rsidRDefault="00224932" w:rsidP="002249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224932">
        <w:rPr>
          <w:color w:val="000000"/>
          <w:sz w:val="24"/>
          <w:szCs w:val="24"/>
        </w:rPr>
        <w:t>В случае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заявителей, или о допуске к участию в электронном аукционе и признании участником электронного аукциона только одного заявителя, или не было подано ни одной заявки на участие в электронном аукционе, электронный аукцион признается несостоявшимся.</w:t>
      </w:r>
    </w:p>
    <w:p w14:paraId="7042B2A1" w14:textId="77777777" w:rsidR="00224932" w:rsidRPr="00224932" w:rsidRDefault="00224932" w:rsidP="00224932">
      <w:pPr>
        <w:pStyle w:val="3"/>
        <w:jc w:val="both"/>
        <w:rPr>
          <w:sz w:val="24"/>
          <w:szCs w:val="24"/>
        </w:rPr>
      </w:pPr>
      <w:r w:rsidRPr="00224932">
        <w:rPr>
          <w:b/>
          <w:color w:val="000000"/>
          <w:sz w:val="24"/>
          <w:szCs w:val="24"/>
        </w:rPr>
        <w:t>Порядок проведения электронного аукциона.</w:t>
      </w:r>
    </w:p>
    <w:p w14:paraId="49CBD003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2AF7D0F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00177CD4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Электронный аукцион проводится в день и время, указанные в настоящем извещении. </w:t>
      </w:r>
    </w:p>
    <w:p w14:paraId="201C8B3D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настоящем извещении.</w:t>
      </w:r>
    </w:p>
    <w:p w14:paraId="02165BD0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 xml:space="preserve">В течение одного часа со времени начала проведения процедуры электронного аукциона Участникам предлагается заявить о заключении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по начальной цене. В случае, если в течение указанного времени:</w:t>
      </w:r>
    </w:p>
    <w:p w14:paraId="2ECCE19A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04F79CC7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A4641E1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645A286E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lastRenderedPageBreak/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71CE000A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06E4780C" w14:textId="77777777" w:rsidR="00224932" w:rsidRPr="00224932" w:rsidRDefault="00224932" w:rsidP="00224932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sz w:val="24"/>
          <w:szCs w:val="24"/>
        </w:rPr>
      </w:pPr>
      <w:r w:rsidRPr="00224932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05DE13F1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3AFC524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Договор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заключается не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792ABF94" w14:textId="25937456" w:rsidR="00224932" w:rsidRPr="00224932" w:rsidRDefault="007751CD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AF1F5C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AF1F5C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 w:rsidR="00AF1F5C">
        <w:rPr>
          <w:sz w:val="24"/>
          <w:szCs w:val="24"/>
        </w:rPr>
        <w:t xml:space="preserve"> Республики Хакасия</w:t>
      </w:r>
      <w:r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 xml:space="preserve"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</w:t>
      </w:r>
      <w:hyperlink r:id="rId12" w:history="1">
        <w:r w:rsidR="00224932" w:rsidRPr="00224932">
          <w:rPr>
            <w:sz w:val="24"/>
            <w:szCs w:val="24"/>
          </w:rPr>
          <w:t>пунктами 13</w:t>
        </w:r>
      </w:hyperlink>
      <w:r w:rsidR="00224932" w:rsidRPr="00224932">
        <w:rPr>
          <w:sz w:val="24"/>
          <w:szCs w:val="24"/>
        </w:rPr>
        <w:t xml:space="preserve">, </w:t>
      </w:r>
      <w:hyperlink r:id="rId13" w:history="1">
        <w:r w:rsidR="00224932" w:rsidRPr="00224932">
          <w:rPr>
            <w:sz w:val="24"/>
            <w:szCs w:val="24"/>
          </w:rPr>
          <w:t>14</w:t>
        </w:r>
      </w:hyperlink>
      <w:r w:rsidR="00224932" w:rsidRPr="00224932">
        <w:rPr>
          <w:sz w:val="24"/>
          <w:szCs w:val="24"/>
        </w:rPr>
        <w:t xml:space="preserve">, </w:t>
      </w:r>
      <w:hyperlink r:id="rId14" w:history="1">
        <w:r w:rsidR="00224932" w:rsidRPr="00224932">
          <w:rPr>
            <w:sz w:val="24"/>
            <w:szCs w:val="24"/>
          </w:rPr>
          <w:t>20</w:t>
        </w:r>
      </w:hyperlink>
      <w:r w:rsidR="00224932" w:rsidRPr="00224932">
        <w:rPr>
          <w:sz w:val="24"/>
          <w:szCs w:val="24"/>
        </w:rPr>
        <w:t xml:space="preserve"> и </w:t>
      </w:r>
      <w:hyperlink r:id="rId15" w:history="1">
        <w:r w:rsidR="00224932" w:rsidRPr="00224932">
          <w:rPr>
            <w:sz w:val="24"/>
            <w:szCs w:val="24"/>
          </w:rPr>
          <w:t>25 статьи 39.12</w:t>
        </w:r>
      </w:hyperlink>
      <w:r w:rsidR="00224932" w:rsidRPr="00224932">
        <w:rPr>
          <w:sz w:val="24"/>
          <w:szCs w:val="24"/>
        </w:rPr>
        <w:t xml:space="preserve"> Земельного кодекса РФ заключается договор </w:t>
      </w:r>
      <w:r w:rsidR="000A5B9A">
        <w:rPr>
          <w:sz w:val="24"/>
          <w:szCs w:val="24"/>
        </w:rPr>
        <w:t>аренды</w:t>
      </w:r>
      <w:r w:rsidR="00224932" w:rsidRPr="00224932">
        <w:rPr>
          <w:sz w:val="24"/>
          <w:szCs w:val="24"/>
        </w:rPr>
        <w:t xml:space="preserve"> земельного участка, подписанный проект </w:t>
      </w:r>
      <w:r w:rsidR="000A5B9A">
        <w:rPr>
          <w:sz w:val="24"/>
          <w:szCs w:val="24"/>
        </w:rPr>
        <w:t>аренды</w:t>
      </w:r>
      <w:r w:rsidR="00224932" w:rsidRPr="00224932">
        <w:rPr>
          <w:sz w:val="24"/>
          <w:szCs w:val="24"/>
        </w:rPr>
        <w:t xml:space="preserve"> такого участка, через функционал электронной площадки.</w:t>
      </w:r>
    </w:p>
    <w:p w14:paraId="7804983C" w14:textId="77777777" w:rsidR="00224932" w:rsidRPr="00224932" w:rsidRDefault="00224932" w:rsidP="0022493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По результатам проведения электронного аукциона договор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4CFD3508" w14:textId="56DAA3BB" w:rsidR="00FC4BF2" w:rsidRPr="00F52807" w:rsidRDefault="00FC4BF2" w:rsidP="00FC4BF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807">
        <w:rPr>
          <w:rFonts w:ascii="Times New Roman" w:hAnsi="Times New Roman" w:cs="Times New Roman"/>
          <w:sz w:val="24"/>
          <w:szCs w:val="24"/>
        </w:rPr>
        <w:t xml:space="preserve">Если договор </w:t>
      </w:r>
      <w:r w:rsidR="0053666A">
        <w:rPr>
          <w:rFonts w:ascii="Times New Roman" w:hAnsi="Times New Roman" w:cs="Times New Roman"/>
          <w:sz w:val="24"/>
          <w:szCs w:val="24"/>
        </w:rPr>
        <w:t>аренды</w:t>
      </w:r>
      <w:r w:rsidRPr="00F52807">
        <w:rPr>
          <w:rFonts w:ascii="Times New Roman" w:hAnsi="Times New Roman" w:cs="Times New Roman"/>
          <w:sz w:val="24"/>
          <w:szCs w:val="24"/>
        </w:rPr>
        <w:t xml:space="preserve"> земельного участка в течение десяти рабочих дней со дня направления победителю аукциона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2807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2807">
        <w:rPr>
          <w:rFonts w:ascii="Times New Roman" w:hAnsi="Times New Roman" w:cs="Times New Roman"/>
          <w:sz w:val="24"/>
          <w:szCs w:val="24"/>
        </w:rPr>
        <w:t xml:space="preserve"> не был им подписан и представлен в уполномоченный орган, уполномоченный орган направляет указанны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52807">
        <w:rPr>
          <w:rFonts w:ascii="Times New Roman" w:hAnsi="Times New Roman" w:cs="Times New Roman"/>
          <w:sz w:val="24"/>
          <w:szCs w:val="24"/>
        </w:rPr>
        <w:t xml:space="preserve"> договор участнику аукциона, который сделал предпоследнее предложение о цене предмета аукциона, для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F52807">
        <w:rPr>
          <w:rFonts w:ascii="Times New Roman" w:hAnsi="Times New Roman" w:cs="Times New Roman"/>
          <w:sz w:val="24"/>
          <w:szCs w:val="24"/>
        </w:rPr>
        <w:t xml:space="preserve"> заключения по цене, предложенной таким участником аукциона.</w:t>
      </w:r>
    </w:p>
    <w:p w14:paraId="3A279710" w14:textId="2F884636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случае если в течение </w:t>
      </w:r>
      <w:r w:rsidR="00DD3117">
        <w:rPr>
          <w:sz w:val="24"/>
          <w:szCs w:val="24"/>
        </w:rPr>
        <w:t>десяти рабочих дней</w:t>
      </w:r>
      <w:r w:rsidRPr="00224932">
        <w:rPr>
          <w:sz w:val="24"/>
          <w:szCs w:val="24"/>
        </w:rPr>
        <w:t xml:space="preserve"> со дня направления участнику аукциона, сделавшему предпоследнее предложение о цене предмета аукциона, проекта договора </w:t>
      </w:r>
      <w:r w:rsidR="000A5B9A">
        <w:rPr>
          <w:sz w:val="24"/>
          <w:szCs w:val="24"/>
        </w:rPr>
        <w:t xml:space="preserve">аренды </w:t>
      </w:r>
      <w:r w:rsidRPr="00224932">
        <w:rPr>
          <w:sz w:val="24"/>
          <w:szCs w:val="24"/>
        </w:rPr>
        <w:t>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1BDB13FC" w14:textId="585E2EBF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в установленные законом сроки, </w:t>
      </w:r>
      <w:r w:rsidR="003656A0">
        <w:rPr>
          <w:sz w:val="24"/>
          <w:szCs w:val="24"/>
        </w:rPr>
        <w:t xml:space="preserve">Управление имущественных </w:t>
      </w:r>
      <w:r w:rsidR="00075BA6">
        <w:rPr>
          <w:sz w:val="24"/>
          <w:szCs w:val="24"/>
        </w:rPr>
        <w:t xml:space="preserve">и земельных </w:t>
      </w:r>
      <w:r w:rsidR="003656A0">
        <w:rPr>
          <w:sz w:val="24"/>
          <w:szCs w:val="24"/>
        </w:rPr>
        <w:t xml:space="preserve">отношений </w:t>
      </w:r>
      <w:r w:rsidR="00075BA6">
        <w:rPr>
          <w:sz w:val="24"/>
          <w:szCs w:val="24"/>
        </w:rPr>
        <w:t>А</w:t>
      </w:r>
      <w:r w:rsidR="003656A0">
        <w:rPr>
          <w:sz w:val="24"/>
          <w:szCs w:val="24"/>
        </w:rPr>
        <w:t>дминистрации Усть-Абаканского</w:t>
      </w:r>
      <w:r w:rsidR="00075BA6">
        <w:rPr>
          <w:sz w:val="24"/>
          <w:szCs w:val="24"/>
        </w:rPr>
        <w:t xml:space="preserve"> муниципального</w:t>
      </w:r>
      <w:r w:rsidR="003656A0">
        <w:rPr>
          <w:sz w:val="24"/>
          <w:szCs w:val="24"/>
        </w:rPr>
        <w:t xml:space="preserve"> района </w:t>
      </w:r>
      <w:r w:rsidRPr="00224932">
        <w:rPr>
          <w:sz w:val="24"/>
          <w:szCs w:val="24"/>
        </w:rPr>
        <w:t xml:space="preserve">в течение 5 рабочих дней со дня истечения срока для подписания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</w:t>
      </w:r>
      <w:hyperlink r:id="rId16" w:history="1">
        <w:r w:rsidRPr="00224932">
          <w:rPr>
            <w:sz w:val="24"/>
            <w:szCs w:val="24"/>
          </w:rPr>
          <w:t>www.torgi.gov.ru</w:t>
        </w:r>
      </w:hyperlink>
      <w:r w:rsidRPr="00224932">
        <w:rPr>
          <w:sz w:val="24"/>
          <w:szCs w:val="24"/>
        </w:rPr>
        <w:t xml:space="preserve"> . </w:t>
      </w:r>
    </w:p>
    <w:p w14:paraId="3E9A75DA" w14:textId="45EC9EFB" w:rsidR="00224932" w:rsidRPr="00224932" w:rsidRDefault="00224932" w:rsidP="00CF3E8F">
      <w:pPr>
        <w:pStyle w:val="a5"/>
        <w:spacing w:after="0"/>
        <w:ind w:left="0" w:firstLine="883"/>
        <w:jc w:val="both"/>
        <w:rPr>
          <w:sz w:val="24"/>
          <w:szCs w:val="24"/>
        </w:rPr>
      </w:pPr>
      <w:r w:rsidRPr="00224932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</w:t>
      </w:r>
      <w:r w:rsidRPr="00224932">
        <w:rPr>
          <w:sz w:val="24"/>
          <w:szCs w:val="24"/>
        </w:rPr>
        <w:lastRenderedPageBreak/>
        <w:t xml:space="preserve">аукционе, или заявитель, признанный единственным участником аукциона, или единственный принявший участие в аукционе его участник в течение </w:t>
      </w:r>
      <w:r w:rsidR="00E35EE5">
        <w:rPr>
          <w:sz w:val="24"/>
          <w:szCs w:val="24"/>
        </w:rPr>
        <w:t>десяти рабочих дней</w:t>
      </w:r>
      <w:r w:rsidRPr="00224932">
        <w:rPr>
          <w:sz w:val="24"/>
          <w:szCs w:val="24"/>
        </w:rPr>
        <w:t xml:space="preserve"> со дня направления им проекта договора </w:t>
      </w:r>
      <w:r w:rsidR="000A5B9A">
        <w:rPr>
          <w:sz w:val="24"/>
          <w:szCs w:val="24"/>
        </w:rPr>
        <w:t>аренды</w:t>
      </w:r>
      <w:r w:rsidRPr="00224932">
        <w:rPr>
          <w:sz w:val="24"/>
          <w:szCs w:val="24"/>
        </w:rPr>
        <w:t xml:space="preserve"> земельного участка не подписали (при наличии указанных лиц). При этом условия повторного аукциона могут быть изменены. </w:t>
      </w:r>
    </w:p>
    <w:p w14:paraId="46A7F4BA" w14:textId="4F9E50C4" w:rsidR="00224932" w:rsidRPr="00224932" w:rsidRDefault="00CF3E8F" w:rsidP="005A64F9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075BA6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075BA6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района</w:t>
      </w:r>
      <w:r w:rsidR="000A2BA5">
        <w:rPr>
          <w:sz w:val="24"/>
          <w:szCs w:val="24"/>
        </w:rPr>
        <w:t xml:space="preserve"> Республики Хакасия</w:t>
      </w:r>
      <w:r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 xml:space="preserve">имеет право принять решение об отказе в проведении аукциона в случае выявления обстоятельств, предусмотренных </w:t>
      </w:r>
      <w:hyperlink r:id="rId17" w:anchor="Par50#Par50" w:history="1">
        <w:r w:rsidR="00224932" w:rsidRPr="00224932">
          <w:rPr>
            <w:sz w:val="24"/>
            <w:szCs w:val="24"/>
          </w:rPr>
          <w:t>п.8</w:t>
        </w:r>
      </w:hyperlink>
      <w:r w:rsidR="00224932" w:rsidRPr="00224932">
        <w:rPr>
          <w:sz w:val="24"/>
          <w:szCs w:val="24"/>
        </w:rPr>
        <w:t xml:space="preserve">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</w:t>
      </w:r>
      <w:hyperlink r:id="rId18" w:history="1">
        <w:r w:rsidR="00224932" w:rsidRPr="00224932">
          <w:rPr>
            <w:sz w:val="24"/>
            <w:szCs w:val="24"/>
          </w:rPr>
          <w:t>www.torgi.gov.ru</w:t>
        </w:r>
      </w:hyperlink>
      <w:r w:rsidR="00224932" w:rsidRPr="00224932">
        <w:rPr>
          <w:sz w:val="24"/>
          <w:szCs w:val="24"/>
        </w:rPr>
        <w:t>.</w:t>
      </w:r>
    </w:p>
    <w:p w14:paraId="4CB0746B" w14:textId="77777777" w:rsidR="00075BA6" w:rsidRDefault="00075BA6" w:rsidP="00075BA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Управление имущественных и земельных отношений Администрации Усть-Абаканского муниципального района Республики Хакасия</w:t>
      </w:r>
      <w:r w:rsidRPr="00224932"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</w:t>
      </w:r>
    </w:p>
    <w:p w14:paraId="286EFE05" w14:textId="77777777" w:rsidR="00075BA6" w:rsidRDefault="00075BA6" w:rsidP="00075BA6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заявок. При этом срок подачи заявок на участие в аукционе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</w:t>
      </w:r>
    </w:p>
    <w:p w14:paraId="08636233" w14:textId="77777777" w:rsidR="00224932" w:rsidRPr="00224932" w:rsidRDefault="00224932" w:rsidP="00BC7128">
      <w:pPr>
        <w:pStyle w:val="3"/>
        <w:tabs>
          <w:tab w:val="left" w:pos="6521"/>
        </w:tabs>
        <w:spacing w:after="0"/>
        <w:ind w:left="0" w:firstLine="567"/>
        <w:jc w:val="both"/>
        <w:rPr>
          <w:sz w:val="24"/>
          <w:szCs w:val="24"/>
        </w:rPr>
      </w:pPr>
      <w:r w:rsidRPr="00224932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67BB02EF" w14:textId="52DD8735" w:rsidR="00224932" w:rsidRPr="00224932" w:rsidRDefault="00BC7128" w:rsidP="00CF3E8F">
      <w:pPr>
        <w:pStyle w:val="3"/>
        <w:tabs>
          <w:tab w:val="left" w:pos="652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имущественных и земельных отношений </w:t>
      </w:r>
      <w:r w:rsidR="006954AA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Усть-Абаканского </w:t>
      </w:r>
      <w:r w:rsidR="006954AA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 w:rsidR="006954AA">
        <w:rPr>
          <w:sz w:val="24"/>
          <w:szCs w:val="24"/>
        </w:rPr>
        <w:t xml:space="preserve"> Республики Хакасия</w:t>
      </w:r>
      <w:r w:rsidRPr="00224932">
        <w:rPr>
          <w:sz w:val="24"/>
          <w:szCs w:val="24"/>
        </w:rPr>
        <w:t xml:space="preserve"> </w:t>
      </w:r>
      <w:r w:rsidR="00224932" w:rsidRPr="00224932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0C6C84D0" w14:textId="77777777" w:rsidR="00484FA0" w:rsidRDefault="00484FA0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A2FC7F3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6168B72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9F069E8" w14:textId="77777777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71BCCC9" w14:textId="73BA32E9" w:rsidR="008C4F9F" w:rsidRDefault="008C4F9F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4940033D" w14:textId="37C918E5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8CCEBF3" w14:textId="28848C31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002EF26" w14:textId="0B9D32E4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28B5FD25" w14:textId="68BD2B1C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C2BBA86" w14:textId="4B8BEEA3" w:rsidR="008327D9" w:rsidRDefault="008327D9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24EBE70" w14:textId="31ECC154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2C189E8" w14:textId="35D473AE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266B15B" w14:textId="28AEAD0D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031A004" w14:textId="1AD4A08F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A203F06" w14:textId="721EC868" w:rsidR="00AD0D42" w:rsidRDefault="00AD0D42" w:rsidP="00935603">
      <w:pPr>
        <w:pStyle w:val="Con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272BCDD8" w14:textId="77777777" w:rsidR="002C2E69" w:rsidRDefault="002C2E69" w:rsidP="002C2E69">
      <w:pPr>
        <w:jc w:val="right"/>
        <w:rPr>
          <w:sz w:val="24"/>
          <w:szCs w:val="24"/>
        </w:rPr>
      </w:pPr>
      <w:bookmarkStart w:id="1" w:name="_Hlk225164014"/>
      <w:bookmarkStart w:id="2" w:name="_Hlk199253091"/>
      <w:r>
        <w:rPr>
          <w:sz w:val="24"/>
          <w:szCs w:val="24"/>
        </w:rPr>
        <w:lastRenderedPageBreak/>
        <w:t>Приложение №1</w:t>
      </w:r>
    </w:p>
    <w:p w14:paraId="568493B6" w14:textId="77777777" w:rsidR="002C2E69" w:rsidRPr="00526AE0" w:rsidRDefault="002C2E69" w:rsidP="002C2E69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7238875" w14:textId="77777777" w:rsidR="002C2E69" w:rsidRDefault="002C2E69" w:rsidP="002C2E69">
      <w:pPr>
        <w:jc w:val="center"/>
        <w:rPr>
          <w:b/>
        </w:rPr>
      </w:pPr>
    </w:p>
    <w:p w14:paraId="6936B416" w14:textId="77777777" w:rsidR="002C2E69" w:rsidRDefault="002C2E69" w:rsidP="002C2E69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14:paraId="72A7AA0C" w14:textId="77777777" w:rsidR="002C2E69" w:rsidRPr="00526AE0" w:rsidRDefault="002C2E69" w:rsidP="002C2E69">
      <w:pPr>
        <w:rPr>
          <w:b/>
          <w:sz w:val="2"/>
          <w:szCs w:val="10"/>
        </w:rPr>
      </w:pPr>
    </w:p>
    <w:p w14:paraId="25338A71" w14:textId="77777777" w:rsidR="002C2E69" w:rsidRPr="00526AE0" w:rsidRDefault="002C2E69" w:rsidP="002C2E69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</w:t>
      </w:r>
    </w:p>
    <w:p w14:paraId="4552E319" w14:textId="53A31216" w:rsidR="002C2E69" w:rsidRPr="00526AE0" w:rsidRDefault="002C2E69" w:rsidP="002C2E69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 наименование юридического лица</w:t>
      </w:r>
      <w:r w:rsidRPr="00526AE0">
        <w:rPr>
          <w:sz w:val="16"/>
          <w:szCs w:val="18"/>
        </w:rPr>
        <w:t>)</w:t>
      </w:r>
    </w:p>
    <w:p w14:paraId="17DF0BF4" w14:textId="77777777" w:rsidR="002C2E69" w:rsidRPr="00526AE0" w:rsidRDefault="002C2E69" w:rsidP="002C2E69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2DA4942" w14:textId="77777777" w:rsidR="002C2E69" w:rsidRPr="00526AE0" w:rsidRDefault="002C2E69" w:rsidP="002C2E69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6B395CF7" w14:textId="77777777" w:rsidR="002C2E69" w:rsidRPr="00526AE0" w:rsidRDefault="002C2E69" w:rsidP="002C2E69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 w:rsidRPr="00526AE0">
        <w:rPr>
          <w:rStyle w:val="af"/>
          <w:b/>
          <w:bCs/>
          <w:sz w:val="19"/>
          <w:szCs w:val="19"/>
        </w:rPr>
        <w:footnoteReference w:id="1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B05077" w14:textId="77777777" w:rsidR="002C2E69" w:rsidRPr="00526AE0" w:rsidRDefault="002C2E69" w:rsidP="002C2E69">
      <w:pPr>
        <w:jc w:val="center"/>
        <w:rPr>
          <w:b/>
        </w:rPr>
      </w:pPr>
      <w:r w:rsidRPr="00526AE0">
        <w:rPr>
          <w:sz w:val="18"/>
        </w:rPr>
        <w:t>(</w:t>
      </w:r>
      <w:r>
        <w:rPr>
          <w:sz w:val="16"/>
          <w:szCs w:val="18"/>
        </w:rPr>
        <w:t xml:space="preserve">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2C2E69" w:rsidRPr="00526AE0" w14:paraId="68D12976" w14:textId="77777777" w:rsidTr="00276F90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10BABE4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07CE0852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0621F800" w14:textId="77777777" w:rsidR="002C2E69" w:rsidRPr="003A1B43" w:rsidRDefault="002C2E69" w:rsidP="00276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6033D30B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F342BEE" w14:textId="77777777" w:rsidR="002C2E69" w:rsidRDefault="002C2E69" w:rsidP="00276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4F86289F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C2E69" w:rsidRPr="00526AE0" w14:paraId="11AECB44" w14:textId="77777777" w:rsidTr="00276F90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B307B92" w14:textId="77777777" w:rsidR="002C2E69" w:rsidRPr="00526AE0" w:rsidRDefault="002C2E69" w:rsidP="00276F90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 w:rsidRPr="00526AE0">
              <w:rPr>
                <w:rStyle w:val="af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4E015280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23C6D6C3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1E29BDA6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25D55BB" w14:textId="77777777" w:rsidR="002C2E69" w:rsidRPr="00526AE0" w:rsidRDefault="002C2E69" w:rsidP="00276F90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79B8AB7E" w14:textId="77777777" w:rsidR="002C2E69" w:rsidRDefault="002C2E69" w:rsidP="002C2E69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</w:t>
      </w:r>
      <w:r>
        <w:rPr>
          <w:b/>
          <w:sz w:val="18"/>
          <w:szCs w:val="18"/>
        </w:rPr>
        <w:t>_______________</w:t>
      </w:r>
      <w:r w:rsidRPr="00526AE0">
        <w:rPr>
          <w:sz w:val="18"/>
          <w:szCs w:val="18"/>
        </w:rPr>
        <w:t xml:space="preserve">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3C97FF07" w14:textId="48994AB0" w:rsidR="002C2E69" w:rsidRPr="008F27B8" w:rsidRDefault="002C2E69" w:rsidP="002C2E69">
      <w:pPr>
        <w:ind w:firstLine="540"/>
        <w:jc w:val="both"/>
        <w:rPr>
          <w:sz w:val="18"/>
          <w:szCs w:val="18"/>
        </w:rPr>
      </w:pPr>
      <w:r w:rsidRPr="009708CB">
        <w:rPr>
          <w:sz w:val="18"/>
          <w:szCs w:val="18"/>
        </w:rPr>
        <w:t>Изучив извещение о проведении аукциона в электронной форме на право заключения договора аренды земельного участка с кадастровым номером: 19:10:</w:t>
      </w:r>
      <w:r>
        <w:rPr>
          <w:sz w:val="18"/>
          <w:szCs w:val="18"/>
        </w:rPr>
        <w:t>030303</w:t>
      </w:r>
      <w:r w:rsidRPr="009708CB">
        <w:rPr>
          <w:sz w:val="18"/>
          <w:szCs w:val="18"/>
        </w:rPr>
        <w:t>:1</w:t>
      </w:r>
      <w:r>
        <w:rPr>
          <w:sz w:val="18"/>
          <w:szCs w:val="18"/>
        </w:rPr>
        <w:t>4</w:t>
      </w:r>
      <w:r w:rsidRPr="009708CB">
        <w:rPr>
          <w:sz w:val="18"/>
          <w:szCs w:val="18"/>
        </w:rPr>
        <w:t>1, площадью</w:t>
      </w:r>
      <w:r>
        <w:rPr>
          <w:sz w:val="18"/>
          <w:szCs w:val="18"/>
        </w:rPr>
        <w:t xml:space="preserve"> 139398 к</w:t>
      </w:r>
      <w:r w:rsidRPr="009708CB">
        <w:rPr>
          <w:sz w:val="18"/>
          <w:szCs w:val="18"/>
        </w:rPr>
        <w:t xml:space="preserve">в.м, расположенного по адресу: </w:t>
      </w:r>
      <w:r w:rsidRPr="009708CB">
        <w:rPr>
          <w:rFonts w:eastAsia="Arial Unicode MS"/>
          <w:color w:val="000000"/>
          <w:sz w:val="18"/>
          <w:szCs w:val="18"/>
        </w:rPr>
        <w:t xml:space="preserve">Российская Федерация, Республика Хакасия, </w:t>
      </w:r>
      <w:r>
        <w:rPr>
          <w:rFonts w:eastAsia="Arial Unicode MS"/>
          <w:color w:val="000000"/>
          <w:sz w:val="18"/>
          <w:szCs w:val="18"/>
        </w:rPr>
        <w:t xml:space="preserve">м.р-н </w:t>
      </w:r>
      <w:r w:rsidRPr="009708CB">
        <w:rPr>
          <w:rFonts w:eastAsia="Arial Unicode MS"/>
          <w:color w:val="000000"/>
          <w:sz w:val="18"/>
          <w:szCs w:val="18"/>
        </w:rPr>
        <w:t>Усть-Абаканский, с</w:t>
      </w:r>
      <w:r>
        <w:rPr>
          <w:rFonts w:eastAsia="Arial Unicode MS"/>
          <w:color w:val="000000"/>
          <w:sz w:val="18"/>
          <w:szCs w:val="18"/>
        </w:rPr>
        <w:t>.</w:t>
      </w:r>
      <w:r w:rsidRPr="009708CB">
        <w:rPr>
          <w:rFonts w:eastAsia="Arial Unicode MS"/>
          <w:color w:val="000000"/>
          <w:sz w:val="18"/>
          <w:szCs w:val="18"/>
        </w:rPr>
        <w:t xml:space="preserve"> п</w:t>
      </w:r>
      <w:r>
        <w:rPr>
          <w:rFonts w:eastAsia="Arial Unicode MS"/>
          <w:color w:val="000000"/>
          <w:sz w:val="18"/>
          <w:szCs w:val="18"/>
        </w:rPr>
        <w:t>.</w:t>
      </w:r>
      <w:r w:rsidRPr="009708CB">
        <w:rPr>
          <w:rFonts w:eastAsia="Arial Unicode MS"/>
          <w:color w:val="000000"/>
          <w:sz w:val="18"/>
          <w:szCs w:val="18"/>
        </w:rPr>
        <w:t xml:space="preserve"> Расцветовский сельсовет, п</w:t>
      </w:r>
      <w:r>
        <w:rPr>
          <w:rFonts w:eastAsia="Arial Unicode MS"/>
          <w:color w:val="000000"/>
          <w:sz w:val="18"/>
          <w:szCs w:val="18"/>
        </w:rPr>
        <w:t xml:space="preserve">. </w:t>
      </w:r>
      <w:r w:rsidRPr="009708CB">
        <w:rPr>
          <w:rFonts w:eastAsia="Arial Unicode MS"/>
          <w:color w:val="000000"/>
          <w:sz w:val="18"/>
          <w:szCs w:val="18"/>
        </w:rPr>
        <w:t>Расцвет, ул</w:t>
      </w:r>
      <w:r>
        <w:rPr>
          <w:rFonts w:eastAsia="Arial Unicode MS"/>
          <w:color w:val="000000"/>
          <w:sz w:val="18"/>
          <w:szCs w:val="18"/>
        </w:rPr>
        <w:t>.</w:t>
      </w:r>
      <w:r w:rsidRPr="009708CB">
        <w:rPr>
          <w:rFonts w:eastAsia="Arial Unicode MS"/>
          <w:color w:val="000000"/>
          <w:sz w:val="18"/>
          <w:szCs w:val="18"/>
        </w:rPr>
        <w:t xml:space="preserve"> </w:t>
      </w:r>
      <w:r>
        <w:rPr>
          <w:rFonts w:eastAsia="Arial Unicode MS"/>
          <w:color w:val="000000"/>
          <w:sz w:val="18"/>
          <w:szCs w:val="18"/>
        </w:rPr>
        <w:t>Энтузиастов</w:t>
      </w:r>
      <w:r w:rsidRPr="009708CB">
        <w:rPr>
          <w:rFonts w:eastAsia="Arial Unicode MS"/>
          <w:color w:val="000000"/>
          <w:sz w:val="18"/>
          <w:szCs w:val="18"/>
        </w:rPr>
        <w:t>, з</w:t>
      </w:r>
      <w:r>
        <w:rPr>
          <w:rFonts w:eastAsia="Arial Unicode MS"/>
          <w:color w:val="000000"/>
          <w:sz w:val="18"/>
          <w:szCs w:val="18"/>
        </w:rPr>
        <w:t>/у 3</w:t>
      </w:r>
      <w:r w:rsidRPr="009708CB">
        <w:rPr>
          <w:rFonts w:eastAsia="Arial Unicode MS"/>
          <w:color w:val="000000"/>
          <w:sz w:val="18"/>
          <w:szCs w:val="18"/>
        </w:rPr>
        <w:t>А</w:t>
      </w:r>
      <w:r w:rsidRPr="009708CB">
        <w:rPr>
          <w:sz w:val="18"/>
          <w:szCs w:val="18"/>
        </w:rPr>
        <w:t>, вид разрешенного использования:</w:t>
      </w:r>
      <w:r>
        <w:rPr>
          <w:sz w:val="18"/>
          <w:szCs w:val="18"/>
        </w:rPr>
        <w:t xml:space="preserve"> птицеводство</w:t>
      </w:r>
      <w:r w:rsidRPr="00BF70D9">
        <w:t>,</w:t>
      </w:r>
      <w:r>
        <w:t xml:space="preserve"> </w:t>
      </w:r>
      <w:r w:rsidRPr="008F27B8">
        <w:rPr>
          <w:sz w:val="18"/>
          <w:szCs w:val="18"/>
        </w:rPr>
        <w:t xml:space="preserve">а также ознакомившись с проектом договора </w:t>
      </w:r>
      <w:r>
        <w:rPr>
          <w:color w:val="000000"/>
          <w:sz w:val="18"/>
          <w:szCs w:val="18"/>
        </w:rPr>
        <w:t>аренды</w:t>
      </w:r>
      <w:r w:rsidRPr="008F27B8">
        <w:rPr>
          <w:color w:val="000000"/>
          <w:sz w:val="18"/>
          <w:szCs w:val="18"/>
        </w:rPr>
        <w:t xml:space="preserve"> земельного участка, с пакетом документов по лоту, в том числе с условиями подключения к сетям инженерных коммуникаций, предоставляемым организатором аукциона победителю аукциона либо иному лицу, а также рассмотрев прочие применимые к данному аукциону законодательные и нормативные акты, заявляю о своем намерении стать участником открытого электронного аукциона № </w:t>
      </w:r>
      <w:r>
        <w:rPr>
          <w:color w:val="000000"/>
          <w:sz w:val="18"/>
          <w:szCs w:val="18"/>
        </w:rPr>
        <w:t>10</w:t>
      </w:r>
      <w:r w:rsidRPr="008F27B8">
        <w:rPr>
          <w:color w:val="000000"/>
          <w:sz w:val="18"/>
          <w:szCs w:val="18"/>
        </w:rPr>
        <w:t xml:space="preserve"> по лоту №.</w:t>
      </w:r>
      <w:r>
        <w:rPr>
          <w:color w:val="000000"/>
          <w:sz w:val="18"/>
          <w:szCs w:val="18"/>
        </w:rPr>
        <w:t>1</w:t>
      </w:r>
    </w:p>
    <w:p w14:paraId="2E1F8BEE" w14:textId="77777777" w:rsidR="002C2E69" w:rsidRPr="008F27B8" w:rsidRDefault="002C2E69" w:rsidP="002C2E69">
      <w:pPr>
        <w:ind w:firstLine="540"/>
        <w:jc w:val="both"/>
        <w:rPr>
          <w:color w:val="000000"/>
          <w:sz w:val="18"/>
          <w:szCs w:val="18"/>
        </w:rPr>
      </w:pPr>
      <w:r w:rsidRPr="008F27B8">
        <w:rPr>
          <w:color w:val="000000"/>
          <w:sz w:val="18"/>
          <w:szCs w:val="18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 аукциона в электронной форме,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0B4801E1" w14:textId="77777777" w:rsidR="002C2E69" w:rsidRPr="008F27B8" w:rsidRDefault="002C2E69" w:rsidP="002C2E69">
      <w:pPr>
        <w:ind w:firstLine="540"/>
        <w:jc w:val="both"/>
        <w:rPr>
          <w:color w:val="000000"/>
          <w:sz w:val="18"/>
          <w:szCs w:val="18"/>
        </w:rPr>
      </w:pPr>
      <w:r w:rsidRPr="008F27B8">
        <w:rPr>
          <w:color w:val="000000"/>
          <w:sz w:val="18"/>
          <w:szCs w:val="18"/>
        </w:rPr>
        <w:t>Подавая настоящую заявку на участие в открытом аукционе в электронной форме, обязуюсь соблюдать условия его проведения.</w:t>
      </w:r>
    </w:p>
    <w:p w14:paraId="647CD51A" w14:textId="77777777" w:rsidR="002C2E69" w:rsidRDefault="002C2E69" w:rsidP="002C2E69">
      <w:pPr>
        <w:pStyle w:val="2"/>
        <w:tabs>
          <w:tab w:val="left" w:pos="3120"/>
        </w:tabs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8F27B8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</w:t>
      </w:r>
      <w:r w:rsidRPr="008F27B8">
        <w:rPr>
          <w:rFonts w:ascii="Times New Roman" w:hAnsi="Times New Roman" w:cs="Times New Roman"/>
          <w:b w:val="0"/>
          <w:i w:val="0"/>
          <w:sz w:val="18"/>
          <w:szCs w:val="18"/>
        </w:rPr>
        <w:br/>
        <w:t>по соглашению сторон. Заявитель подтверждает, что ознакомлен с положениями Федер</w:t>
      </w: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ального закона от 27.07.2006 № 152-ФЗ, права и обязанности в области защиты персональных данных </w:t>
      </w:r>
      <w:r>
        <w:rPr>
          <w:rFonts w:ascii="Times New Roman" w:hAnsi="Times New Roman" w:cs="Times New Roman"/>
          <w:b w:val="0"/>
          <w:i w:val="0"/>
          <w:sz w:val="20"/>
          <w:szCs w:val="20"/>
        </w:rPr>
        <w:t>заявителю</w:t>
      </w: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известны.</w:t>
      </w:r>
    </w:p>
    <w:p w14:paraId="66F68040" w14:textId="4E9BBD64" w:rsidR="002C2E69" w:rsidRPr="007C2031" w:rsidRDefault="002C2E69" w:rsidP="002C2E69"/>
    <w:p w14:paraId="19A2FF8E" w14:textId="77777777" w:rsidR="002C2E69" w:rsidRDefault="002C2E69" w:rsidP="002C2E69">
      <w:pPr>
        <w:pStyle w:val="2"/>
        <w:tabs>
          <w:tab w:val="left" w:pos="3120"/>
        </w:tabs>
        <w:rPr>
          <w:sz w:val="20"/>
          <w:szCs w:val="20"/>
        </w:rPr>
      </w:pPr>
      <w:r w:rsidRPr="00BF70D9">
        <w:rPr>
          <w:rFonts w:ascii="Times New Roman" w:hAnsi="Times New Roman" w:cs="Times New Roman"/>
          <w:b w:val="0"/>
          <w:i w:val="0"/>
          <w:sz w:val="20"/>
          <w:szCs w:val="20"/>
        </w:rPr>
        <w:t>Подпись Заявителя</w:t>
      </w: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BF70D9">
        <w:rPr>
          <w:sz w:val="20"/>
          <w:szCs w:val="20"/>
        </w:rPr>
        <w:t>(представителя заявителя)</w:t>
      </w:r>
    </w:p>
    <w:p w14:paraId="1D329812" w14:textId="77777777" w:rsidR="002C2E69" w:rsidRPr="00BF70D9" w:rsidRDefault="002C2E69" w:rsidP="002C2E69">
      <w:pPr>
        <w:pStyle w:val="2"/>
        <w:tabs>
          <w:tab w:val="left" w:pos="3120"/>
        </w:tabs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BF70D9">
        <w:rPr>
          <w:rFonts w:ascii="Times New Roman" w:hAnsi="Times New Roman" w:cs="Times New Roman"/>
          <w:b w:val="0"/>
          <w:sz w:val="22"/>
          <w:szCs w:val="22"/>
        </w:rPr>
        <w:t>_____________/______________________                                     Дата _________________</w:t>
      </w:r>
    </w:p>
    <w:p w14:paraId="3900A7D5" w14:textId="77777777" w:rsidR="002C2E69" w:rsidRPr="007D3AA2" w:rsidRDefault="002C2E69" w:rsidP="002C2E69">
      <w:pPr>
        <w:pStyle w:val="2"/>
        <w:tabs>
          <w:tab w:val="left" w:pos="3120"/>
        </w:tabs>
        <w:rPr>
          <w:b w:val="0"/>
          <w:i w:val="0"/>
          <w:sz w:val="22"/>
          <w:szCs w:val="22"/>
        </w:rPr>
      </w:pPr>
    </w:p>
    <w:p w14:paraId="6933602E" w14:textId="77777777" w:rsidR="002C2E69" w:rsidRDefault="002C2E69" w:rsidP="002C2E69">
      <w:pPr>
        <w:jc w:val="right"/>
        <w:rPr>
          <w:sz w:val="24"/>
          <w:szCs w:val="24"/>
        </w:rPr>
      </w:pPr>
    </w:p>
    <w:p w14:paraId="72FDC1B0" w14:textId="77777777" w:rsidR="002C2E69" w:rsidRDefault="002C2E69" w:rsidP="002C2E69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bookmarkEnd w:id="1"/>
    <w:p w14:paraId="0BFC7C3F" w14:textId="77777777" w:rsidR="002C2E69" w:rsidRDefault="002C2E69" w:rsidP="002C2E69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7ED2A195" w14:textId="77777777" w:rsidR="00C75654" w:rsidRDefault="00C75654" w:rsidP="002C2E69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bookmarkStart w:id="4" w:name="_Hlk200530485"/>
    </w:p>
    <w:p w14:paraId="70372160" w14:textId="274E384D" w:rsidR="002C2E69" w:rsidRDefault="002C2E69" w:rsidP="002C2E69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Приложение № 2</w:t>
      </w:r>
    </w:p>
    <w:p w14:paraId="0E084B53" w14:textId="77777777" w:rsidR="002C2E69" w:rsidRDefault="002C2E69" w:rsidP="002C2E69">
      <w:pPr>
        <w:pStyle w:val="ConsNormal"/>
        <w:widowControl/>
        <w:ind w:firstLine="0"/>
        <w:jc w:val="center"/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6F3AC4">
        <w:t xml:space="preserve"> </w:t>
      </w:r>
    </w:p>
    <w:p w14:paraId="6F3E74E8" w14:textId="77777777" w:rsidR="002C2E69" w:rsidRDefault="002C2E69" w:rsidP="002C2E69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ПРОЕКТ</w:t>
      </w:r>
    </w:p>
    <w:p w14:paraId="4A17EC9B" w14:textId="77777777" w:rsidR="002C2E69" w:rsidRPr="009B744B" w:rsidRDefault="002C2E69" w:rsidP="002C2E69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9B744B">
        <w:rPr>
          <w:rFonts w:ascii="Times New Roman" w:hAnsi="Times New Roman" w:cs="Times New Roman"/>
          <w:sz w:val="20"/>
          <w:szCs w:val="20"/>
        </w:rPr>
        <w:t xml:space="preserve">ДОГОВОР                                                                    </w:t>
      </w:r>
    </w:p>
    <w:p w14:paraId="12DCC7C2" w14:textId="718DD97F" w:rsidR="002C2E69" w:rsidRPr="009B744B" w:rsidRDefault="002C2E69" w:rsidP="002C2E69">
      <w:pPr>
        <w:autoSpaceDE w:val="0"/>
        <w:autoSpaceDN w:val="0"/>
        <w:adjustRightInd w:val="0"/>
        <w:jc w:val="center"/>
      </w:pPr>
      <w:r w:rsidRPr="009B744B">
        <w:t xml:space="preserve">АРЕНДЫ ЗЕМЕЛЬНОГО УЧАСТКА </w:t>
      </w:r>
    </w:p>
    <w:p w14:paraId="3AE821F6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  <w:r w:rsidRPr="009B744B">
        <w:t>рп Усть-Абакан                                                                               ______________года</w:t>
      </w:r>
    </w:p>
    <w:p w14:paraId="766BB4F4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</w:p>
    <w:p w14:paraId="1D09E5A3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  <w:r w:rsidRPr="009B744B">
        <w:rPr>
          <w:bCs/>
        </w:rPr>
        <w:t xml:space="preserve">Управление имущественных и земельных отношений Администрации  Усть-Абаканского муниципального района Республики Хакасия, действующее на основании Положения, </w:t>
      </w:r>
      <w:r w:rsidRPr="009B744B">
        <w:t xml:space="preserve">именуемое в дальнейшем </w:t>
      </w:r>
      <w:r w:rsidRPr="009B744B">
        <w:rPr>
          <w:bCs/>
        </w:rPr>
        <w:t>«Арендодатель»</w:t>
      </w:r>
      <w:r w:rsidRPr="009B744B">
        <w:t xml:space="preserve">, в лице _______________, с одной стороны, и  ____________________, именуемый(-ая,)в дальнейшем </w:t>
      </w:r>
      <w:r w:rsidRPr="009B744B">
        <w:rPr>
          <w:bCs/>
        </w:rPr>
        <w:t xml:space="preserve">«Арендатор», </w:t>
      </w:r>
      <w:r w:rsidRPr="009B744B">
        <w:t>с другой стороны, а вместе именуемые «Стороны» или каждый по отдельности – «Сторона», руководствуясь пп. 3 п. 1 ст. 39.1, п. 1 ст. 39.6, ст. 39.7, ст. 39.8 Земельного кодекса Российской Федерации, заключили настоящий договор о нижеследующем (далее по тексту – Договор):</w:t>
      </w:r>
    </w:p>
    <w:p w14:paraId="1FBB4E65" w14:textId="77777777" w:rsidR="002C2E69" w:rsidRPr="009B744B" w:rsidRDefault="002C2E69" w:rsidP="002C2E69">
      <w:pPr>
        <w:pStyle w:val="ae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744B">
        <w:rPr>
          <w:rFonts w:ascii="Times New Roman" w:eastAsia="Times New Roman" w:hAnsi="Times New Roman"/>
          <w:sz w:val="20"/>
          <w:szCs w:val="20"/>
          <w:lang w:eastAsia="ru-RU"/>
        </w:rPr>
        <w:t>ПРЕДМЕТ ДОГОВОРА</w:t>
      </w:r>
    </w:p>
    <w:p w14:paraId="6FBB4AA9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  <w:r w:rsidRPr="009B744B">
        <w:t xml:space="preserve">1.1. Договор заключен на основании протокола ______ от «__»___2026 года. </w:t>
      </w:r>
    </w:p>
    <w:p w14:paraId="7F2C2AA7" w14:textId="739E90F7" w:rsidR="002C2E69" w:rsidRPr="009B744B" w:rsidRDefault="002C2E69" w:rsidP="002C2E69">
      <w:pPr>
        <w:ind w:right="-26" w:firstLine="540"/>
        <w:jc w:val="both"/>
        <w:rPr>
          <w:rFonts w:eastAsia="Arial Unicode MS"/>
          <w:bCs/>
          <w:color w:val="000000"/>
        </w:rPr>
      </w:pPr>
      <w:r w:rsidRPr="009B744B">
        <w:t>1.2. Арендодатель сдает, а Арендатор принимает в аренду земельный участок (в дальнейшем именуемый Участок), кадастровый номер 19:10:</w:t>
      </w:r>
      <w:r w:rsidR="009A5227">
        <w:t>030303</w:t>
      </w:r>
      <w:r w:rsidRPr="009B744B">
        <w:t>:1</w:t>
      </w:r>
      <w:r w:rsidR="009A5227">
        <w:t>4</w:t>
      </w:r>
      <w:r w:rsidRPr="009B744B">
        <w:t xml:space="preserve">1, общей площадью </w:t>
      </w:r>
      <w:r w:rsidR="009A5227">
        <w:t>139398</w:t>
      </w:r>
      <w:r w:rsidRPr="009B744B">
        <w:t xml:space="preserve"> кв. м (категория земель – земли населенных пунктов), расположенный по адресу:</w:t>
      </w:r>
      <w:r w:rsidRPr="009B744B">
        <w:rPr>
          <w:rFonts w:eastAsia="Arial Unicode MS"/>
          <w:color w:val="000000"/>
        </w:rPr>
        <w:t xml:space="preserve"> Российская Федерация, Республика Хакасия, м</w:t>
      </w:r>
      <w:r w:rsidR="009A5227">
        <w:rPr>
          <w:rFonts w:eastAsia="Arial Unicode MS"/>
          <w:color w:val="000000"/>
        </w:rPr>
        <w:t>.</w:t>
      </w:r>
      <w:r w:rsidRPr="009B744B">
        <w:rPr>
          <w:rFonts w:eastAsia="Arial Unicode MS"/>
          <w:color w:val="000000"/>
        </w:rPr>
        <w:t xml:space="preserve"> р</w:t>
      </w:r>
      <w:r w:rsidR="009A5227">
        <w:rPr>
          <w:rFonts w:eastAsia="Arial Unicode MS"/>
          <w:color w:val="000000"/>
        </w:rPr>
        <w:t>-</w:t>
      </w:r>
      <w:r w:rsidRPr="009B744B">
        <w:rPr>
          <w:rFonts w:eastAsia="Arial Unicode MS"/>
          <w:color w:val="000000"/>
        </w:rPr>
        <w:t>н Усть-Абаканский, с</w:t>
      </w:r>
      <w:r w:rsidR="009A5227">
        <w:rPr>
          <w:rFonts w:eastAsia="Arial Unicode MS"/>
          <w:color w:val="000000"/>
        </w:rPr>
        <w:t>.</w:t>
      </w:r>
      <w:r w:rsidRPr="009B744B">
        <w:rPr>
          <w:rFonts w:eastAsia="Arial Unicode MS"/>
          <w:color w:val="000000"/>
        </w:rPr>
        <w:t xml:space="preserve"> п</w:t>
      </w:r>
      <w:r w:rsidR="009A5227">
        <w:rPr>
          <w:rFonts w:eastAsia="Arial Unicode MS"/>
          <w:color w:val="000000"/>
        </w:rPr>
        <w:t>.</w:t>
      </w:r>
      <w:r w:rsidRPr="009B744B">
        <w:rPr>
          <w:rFonts w:eastAsia="Arial Unicode MS"/>
          <w:color w:val="000000"/>
        </w:rPr>
        <w:t xml:space="preserve"> Расцветовский сельсовет, п</w:t>
      </w:r>
      <w:r w:rsidR="009A5227">
        <w:rPr>
          <w:rFonts w:eastAsia="Arial Unicode MS"/>
          <w:color w:val="000000"/>
        </w:rPr>
        <w:t>.</w:t>
      </w:r>
      <w:r w:rsidRPr="009B744B">
        <w:rPr>
          <w:rFonts w:eastAsia="Arial Unicode MS"/>
          <w:color w:val="000000"/>
        </w:rPr>
        <w:t xml:space="preserve"> Расцвет, ул</w:t>
      </w:r>
      <w:r w:rsidR="009A5227">
        <w:rPr>
          <w:rFonts w:eastAsia="Arial Unicode MS"/>
          <w:color w:val="000000"/>
        </w:rPr>
        <w:t>.</w:t>
      </w:r>
      <w:r w:rsidRPr="009B744B">
        <w:rPr>
          <w:rFonts w:eastAsia="Arial Unicode MS"/>
          <w:color w:val="000000"/>
        </w:rPr>
        <w:t xml:space="preserve"> </w:t>
      </w:r>
      <w:r w:rsidR="009A5227">
        <w:rPr>
          <w:rFonts w:eastAsia="Arial Unicode MS"/>
          <w:color w:val="000000"/>
        </w:rPr>
        <w:t>Энтузиастов</w:t>
      </w:r>
      <w:r w:rsidRPr="009B744B">
        <w:rPr>
          <w:rFonts w:eastAsia="Arial Unicode MS"/>
          <w:color w:val="000000"/>
        </w:rPr>
        <w:t xml:space="preserve">, </w:t>
      </w:r>
      <w:r w:rsidR="009A5227">
        <w:rPr>
          <w:rFonts w:eastAsia="Arial Unicode MS"/>
          <w:color w:val="000000"/>
        </w:rPr>
        <w:t>з/у</w:t>
      </w:r>
      <w:r w:rsidRPr="009B744B">
        <w:rPr>
          <w:rFonts w:eastAsia="Arial Unicode MS"/>
          <w:color w:val="000000"/>
        </w:rPr>
        <w:t xml:space="preserve"> </w:t>
      </w:r>
      <w:r w:rsidR="009A5227">
        <w:rPr>
          <w:rFonts w:eastAsia="Arial Unicode MS"/>
          <w:color w:val="000000"/>
        </w:rPr>
        <w:t>3</w:t>
      </w:r>
      <w:r w:rsidRPr="009B744B">
        <w:rPr>
          <w:rFonts w:eastAsia="Arial Unicode MS"/>
          <w:color w:val="000000"/>
        </w:rPr>
        <w:t>А.</w:t>
      </w:r>
    </w:p>
    <w:p w14:paraId="5C6D5335" w14:textId="0BA55C0D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1.3. Вид разрешенного использования земельного участка – </w:t>
      </w:r>
      <w:r w:rsidR="00BF556B">
        <w:t>птицеводство</w:t>
      </w:r>
      <w:r w:rsidRPr="009B744B">
        <w:t>, целевое использование:</w:t>
      </w:r>
      <w:r w:rsidR="00AF2BFA" w:rsidRPr="00AF2BFA">
        <w:rPr>
          <w:color w:val="000000"/>
        </w:rPr>
        <w:t xml:space="preserve"> </w:t>
      </w:r>
      <w:r w:rsidR="00AF2BFA">
        <w:rPr>
          <w:color w:val="000000"/>
        </w:rPr>
        <w:t>строительство и эксплуатация объектов капитального строительства (зданий и сооружений), предназначенных для осуществления птицеводства</w:t>
      </w:r>
      <w:r w:rsidRPr="009B744B">
        <w:t>. Изменение Арендатором вида разрешенного использования Участка не допускается.</w:t>
      </w:r>
    </w:p>
    <w:p w14:paraId="691E12E9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1.4. Границы земельного участка обозначены в выписке из ЕГРН, подлежащей передаче Арендодателем Арендатору в соответствии с п. 3.2.5 Договора.</w:t>
      </w:r>
    </w:p>
    <w:p w14:paraId="41C85BBF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2. СРОК ДЕЙСТВИЯ ДОГОВОРА И АРЕНДНАЯ ПЛАТА</w:t>
      </w:r>
    </w:p>
    <w:p w14:paraId="3E7485D4" w14:textId="44588F78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2.1. Договор заключен сроком на </w:t>
      </w:r>
      <w:r w:rsidR="00AF2BFA">
        <w:t>10</w:t>
      </w:r>
      <w:r w:rsidRPr="009B744B">
        <w:t xml:space="preserve"> </w:t>
      </w:r>
      <w:r w:rsidR="00AF2BFA">
        <w:t>лет</w:t>
      </w:r>
      <w:r w:rsidRPr="009B744B">
        <w:t xml:space="preserve"> </w:t>
      </w:r>
      <w:r w:rsidR="00AF2BFA">
        <w:t>6</w:t>
      </w:r>
      <w:r w:rsidRPr="009B744B">
        <w:t xml:space="preserve"> месяцев.</w:t>
      </w:r>
    </w:p>
    <w:p w14:paraId="173EEEE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2.2. Ежегодный размер арендной платы по Договору определен в соответствии с протоколом _____  от «__»___2026 года и составляет ________ руб.__ коп.</w:t>
      </w:r>
    </w:p>
    <w:p w14:paraId="645F17E9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2.3. За первый год аренды (за 12 месяцев) Арендная плата вносится Арендатором единовременным платежом в размере   _________, с учетом суммы задатка в счет ее оплаты, в течение десяти дней с даты регистрации настоящего договора в органе, осуществляющем государственную регистрацию прав на недвижимое имущество и сделок с ним. В последующие годы до конца финансового года.</w:t>
      </w:r>
    </w:p>
    <w:p w14:paraId="2F252E3F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2.4. При прекращении договора в первый год аренды, Арендная плата за первый год аренды, внесенная Арендатором, перерасчету и возврату не подлежит.</w:t>
      </w:r>
    </w:p>
    <w:p w14:paraId="406BF03E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2.5. Платежи по Договору вносятся Арендатором по следующим реквизитам: </w:t>
      </w:r>
    </w:p>
    <w:p w14:paraId="07EC4DB3" w14:textId="77777777" w:rsidR="002C2E69" w:rsidRPr="009B744B" w:rsidRDefault="002C2E69" w:rsidP="002C2E69">
      <w:pPr>
        <w:jc w:val="both"/>
      </w:pPr>
      <w:r w:rsidRPr="009B744B">
        <w:rPr>
          <w:color w:val="000000"/>
        </w:rPr>
        <w:t xml:space="preserve">Получатель: </w:t>
      </w:r>
      <w:r w:rsidRPr="009B744B">
        <w:t>Управление имущественных и земельных отношений Администрации Усть-Абаканского муниципального района Республики Хакасия</w:t>
      </w:r>
    </w:p>
    <w:p w14:paraId="0F6D70F8" w14:textId="77777777" w:rsidR="002C2E69" w:rsidRPr="009B744B" w:rsidRDefault="002C2E69" w:rsidP="002C2E69">
      <w:pPr>
        <w:jc w:val="both"/>
      </w:pPr>
      <w:r w:rsidRPr="009B744B">
        <w:t>ИНН 1910010838 КПП 191001001 ОКТМО 95630445</w:t>
      </w:r>
    </w:p>
    <w:p w14:paraId="7493A29F" w14:textId="77777777" w:rsidR="002C2E69" w:rsidRPr="009B744B" w:rsidRDefault="002C2E69" w:rsidP="002C2E69">
      <w:pPr>
        <w:jc w:val="both"/>
      </w:pPr>
      <w:r w:rsidRPr="009B744B">
        <w:t>Казначейский счёт 03100643000000018000 БИК 019514901</w:t>
      </w:r>
    </w:p>
    <w:p w14:paraId="5ED2A75E" w14:textId="77777777" w:rsidR="002C2E69" w:rsidRPr="009B744B" w:rsidRDefault="002C2E69" w:rsidP="002C2E69">
      <w:pPr>
        <w:jc w:val="both"/>
      </w:pPr>
      <w:r w:rsidRPr="009B744B">
        <w:t>Единый казначейский счет 40102810845370000082</w:t>
      </w:r>
    </w:p>
    <w:p w14:paraId="526BB9DB" w14:textId="77777777" w:rsidR="002C2E69" w:rsidRPr="009B744B" w:rsidRDefault="002C2E69" w:rsidP="002C2E69">
      <w:r w:rsidRPr="009B744B">
        <w:t>ОКЦ № 8 СибГУ Банка России//УФК по Республике Хакасия г Абакан</w:t>
      </w:r>
    </w:p>
    <w:p w14:paraId="09C5F84E" w14:textId="77777777" w:rsidR="002C2E69" w:rsidRPr="009B744B" w:rsidRDefault="002C2E69" w:rsidP="002C2E69">
      <w:pPr>
        <w:jc w:val="both"/>
      </w:pPr>
      <w:r w:rsidRPr="009B744B">
        <w:t>Код бюджетной классификации: 917 1 11 05013 05 0000 120</w:t>
      </w:r>
    </w:p>
    <w:p w14:paraId="0AD3717A" w14:textId="77777777" w:rsidR="002C2E69" w:rsidRPr="009B744B" w:rsidRDefault="002C2E69" w:rsidP="002C2E69">
      <w:pPr>
        <w:ind w:firstLine="567"/>
        <w:jc w:val="both"/>
      </w:pPr>
      <w:r w:rsidRPr="009B744B">
        <w:t>В платежном документе Покупателю необходимо указать номер Договора и дату его заключения.</w:t>
      </w:r>
    </w:p>
    <w:p w14:paraId="6CB4FE14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2.6. Изменение реквизитов, указанных в п. 2.6. возможно без внесения изменений в Договор посредством уведомления Арендатора после его обращения к Арендодателю.</w:t>
      </w:r>
    </w:p>
    <w:p w14:paraId="76843E46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2.7. Неиспользование Участка Арендатором не может служить основанием невнесения арендной платы.</w:t>
      </w:r>
    </w:p>
    <w:p w14:paraId="4A55EAC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2.8. В случае приобретения Арендатором Участка в собственность, по основаниям, предусмотренным действующим законодательством, арендные правоотношения Сторон прекращаются со дня регистрации права собственности на Участок.</w:t>
      </w:r>
    </w:p>
    <w:p w14:paraId="5D1BDA88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3. ПРАВА И ОБЯЗАННОСТИ АРЕНДОДАТЕЛЯ</w:t>
      </w:r>
    </w:p>
    <w:p w14:paraId="109B8D3E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3.1. Арендодатель имеет право:</w:t>
      </w:r>
    </w:p>
    <w:p w14:paraId="3A864456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3.1.1. Осуществлять контроль использования Участка Арендатором.</w:t>
      </w:r>
    </w:p>
    <w:p w14:paraId="4BF875A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3.1.2. В случае взыскания задолженности по Договору на индексацию присужденной судом денежной суммы в соответствии с индексом потребительских цен, устанавливаемым в соответствии с действующим законодательством.</w:t>
      </w:r>
    </w:p>
    <w:p w14:paraId="15C65C6A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 Арендодатель обязан:</w:t>
      </w:r>
    </w:p>
    <w:p w14:paraId="75D412B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3.2.1. Подать в Управление Федеральной службы государственной регистрации, кадастра и картографии по Республике Хакасия все необходимые документы для государственной регистрации Договора.</w:t>
      </w:r>
    </w:p>
    <w:p w14:paraId="63DDF56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3.2.2. Передать Арендатору Участок свободным от прав третьих лиц и иных обременений и ограничений, не оговорённых в Договоре, о которых в момент заключения Договора Арендодатель или Арендатор не могли не знать.</w:t>
      </w:r>
    </w:p>
    <w:p w14:paraId="551B656D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3.2.3. Принимать арендную плату по Договору.</w:t>
      </w:r>
    </w:p>
    <w:p w14:paraId="170EE29D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3.2.4. Предоставлять расчёт арендной платы, уточненные реквизиты, указанные в п. 2.5 Договора, Арендатору после его обращения к Арендодателю.</w:t>
      </w:r>
    </w:p>
    <w:p w14:paraId="3118569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3.2.5. Предоставить Арендатору пакет документов, предусмотренных аукционной документацией.</w:t>
      </w:r>
    </w:p>
    <w:p w14:paraId="0DBF73A5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3.2.6. Не вмешиваться в хозяйственную деятельность Арендатора, если она не противоречит условиям Договора </w:t>
      </w:r>
      <w:r w:rsidRPr="009B744B">
        <w:lastRenderedPageBreak/>
        <w:t>и законодательству Российской Федерации.</w:t>
      </w:r>
    </w:p>
    <w:p w14:paraId="04C433A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4. ПРАВА И ОБЯЗАННОСТИ АРЕНДАТОРА</w:t>
      </w:r>
    </w:p>
    <w:p w14:paraId="75FEFFD5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4.1. Арендатор не вправе:</w:t>
      </w:r>
    </w:p>
    <w:p w14:paraId="52A990FA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B744B">
        <w:t>4.1.1. Уступать права и обязанности (перенаем), осуществлять перевод долга по Договору третьим лицам.</w:t>
      </w:r>
      <w:r w:rsidRPr="009B744B">
        <w:rPr>
          <w:rFonts w:eastAsiaTheme="minorHAnsi"/>
          <w:lang w:eastAsia="en-US"/>
        </w:rPr>
        <w:t xml:space="preserve"> </w:t>
      </w:r>
    </w:p>
    <w:p w14:paraId="4E2BB7BD" w14:textId="77777777" w:rsidR="002C2E69" w:rsidRPr="009B744B" w:rsidRDefault="002C2E69" w:rsidP="002C2E69">
      <w:pPr>
        <w:ind w:firstLine="547"/>
        <w:jc w:val="both"/>
      </w:pPr>
      <w:r w:rsidRPr="009B744B">
        <w:t xml:space="preserve">4.1.2. В пределах срока Договора передавать Участок в субаренду (поднаем), предоставлять арендованное имущество в безвозмездное пользование,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кооператив. </w:t>
      </w:r>
    </w:p>
    <w:p w14:paraId="7E349D3B" w14:textId="77777777" w:rsidR="002C2E69" w:rsidRPr="009B744B" w:rsidRDefault="002C2E69" w:rsidP="002C2E69">
      <w:pPr>
        <w:ind w:firstLine="547"/>
        <w:jc w:val="both"/>
      </w:pPr>
      <w:r w:rsidRPr="009B744B">
        <w:rPr>
          <w:rFonts w:eastAsiaTheme="minorHAnsi"/>
          <w:lang w:eastAsia="en-US"/>
        </w:rPr>
        <w:t>Обязательства должны быть исполнены победителем торгов лично (пункт 7 статьи 448 Гражданского кодекса Российской Федерации).</w:t>
      </w:r>
    </w:p>
    <w:p w14:paraId="4380DCE4" w14:textId="77777777" w:rsidR="002C2E69" w:rsidRPr="009B744B" w:rsidRDefault="002C2E69" w:rsidP="002C2E69">
      <w:pPr>
        <w:ind w:firstLine="547"/>
        <w:jc w:val="both"/>
      </w:pPr>
      <w:r w:rsidRPr="009B744B">
        <w:t>4.2. Арендатор вправе получить пакет документов, предусмотренных аукционной документацией.</w:t>
      </w:r>
    </w:p>
    <w:p w14:paraId="41A6E56E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 Арендатор обязан:</w:t>
      </w:r>
    </w:p>
    <w:p w14:paraId="3ABC753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4.3.1. Принять Участок на условиях и в порядке, установленных Договором.</w:t>
      </w:r>
    </w:p>
    <w:p w14:paraId="6AE8B689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4.3.2. Оплачивать арендную плату в порядке и сроки, установленные разделом 2. Договора.</w:t>
      </w:r>
    </w:p>
    <w:p w14:paraId="7CAF8886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4.3.3. Получить разрешение на строительство в установленном законном порядке.   </w:t>
      </w:r>
    </w:p>
    <w:p w14:paraId="7515661A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4.3.4. Использовать земельный участок только с целью и условиями его предоставления способами, не противоречащими ограничениям, установленным органами государственной власти или местного самоуправления, в соответствии с действующим законодательством и утвержденными строительными, санитарными, природоохранными, противопожарными нормами.</w:t>
      </w:r>
    </w:p>
    <w:p w14:paraId="50FAE32A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4.3.5.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14:paraId="43E99581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4.3.6. Соблюдать порядок и чистоту на Участке и прилегающей территории.</w:t>
      </w:r>
    </w:p>
    <w:p w14:paraId="7319482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4.3.7. Возмещать Арендодателю убытки, включая упущенную выгоду, в полном объёме в связи с ухудшением качества земель и экологической обстановки в результате своей хозяйственной деятельности.</w:t>
      </w:r>
    </w:p>
    <w:p w14:paraId="2BF12B20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4.3.8.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14:paraId="5E103E5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4.3.9. В случае обнаружения на Участке неучтенных подземных инженерных коммуникаций, при необходимости предусмотреть их вынос за свой счет, осуществив согласование с собственниками данных сетей при их наличии.</w:t>
      </w:r>
    </w:p>
    <w:p w14:paraId="3033A58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4.3.10. Согласно п.4 ст.36 Федерального закона от 25.06.2002 № 73-ФЗ «Об объектах культурного наследия (памятниках истории и культуры) народов Российской Федерации» в случае обнаружения в ходе земляных работ объекта, обладающего признаками объекта культурного наследия, Арендатору необходимо приостановить земляные и иные работы и проинформировать Министерство культуры Республики Хакасия об обнаруженном объекте.</w:t>
      </w:r>
    </w:p>
    <w:p w14:paraId="48613E46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4.3.11. В случае расторжения Договора вернуть Участок Арендодателю в первоначальном состоянии.</w:t>
      </w:r>
    </w:p>
    <w:p w14:paraId="559ED94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4.3.12. В случае изменения адреса или иных данных Арендатора, указанных в Договоре, Арендатор обязан в письменной форме известить об этом Арендодателя не позднее 5 (пяти) рабочих дней со дня такого изменения. Переписка, направленная по прежнему адресу и реквизитам, указанным в Договоре, до получения уведомления о их смене, считается направленной надлежащим образом.</w:t>
      </w:r>
    </w:p>
    <w:p w14:paraId="4A031898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5. ОТВЕТСТВЕННОСТЬ СТОРОН</w:t>
      </w:r>
    </w:p>
    <w:p w14:paraId="73D34CD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5.1. За нарушение условий Договора стороны несут ответственность в соответствии с действующим законодательством Российской Федерации.</w:t>
      </w:r>
    </w:p>
    <w:p w14:paraId="0C37DB34" w14:textId="77777777" w:rsidR="002C2E69" w:rsidRPr="009B744B" w:rsidRDefault="002C2E69" w:rsidP="002C2E69">
      <w:pPr>
        <w:ind w:firstLine="567"/>
        <w:jc w:val="both"/>
      </w:pPr>
      <w:r w:rsidRPr="009B744B">
        <w:t>5.2. В случае неисполнения или ненадлежащего исполнения обязательств, вытекающих из настоящего договора, виновная Сторона обязана возместить причиненные другой Стороне убытки.</w:t>
      </w:r>
    </w:p>
    <w:p w14:paraId="55E1208C" w14:textId="77777777" w:rsidR="002C2E69" w:rsidRPr="009B744B" w:rsidRDefault="002C2E69" w:rsidP="002C2E69">
      <w:pPr>
        <w:ind w:firstLine="567"/>
        <w:jc w:val="both"/>
      </w:pPr>
      <w:r w:rsidRPr="009B744B">
        <w:t>5.3. Если при расторжении настоящего договора будут обнаружены повреждения Участка, Арендатор несет ответственность за вред, причиненный Арендодателю повреждением Участка непосредственно Арендатором или же третьими лицами. Указанная ответственность не наступает в случае возникновения вреда в силу обстоятельств непреодолимой силы либо виновными действиями Арендодателя.</w:t>
      </w:r>
    </w:p>
    <w:p w14:paraId="38AA7FB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5.4. За нарушение сроков внесения платежей, предусмотренных Договором, Арендатор уплачивает Арендодателю неустойку в размере 0,3 % от просроченной суммы за каждый день просрочки. Неустойка перечисляется по реквизитам в соответствии с п.2.5, 2.6 Договора.</w:t>
      </w:r>
    </w:p>
    <w:p w14:paraId="7FF255AF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5.5. В случае нарушения разрешенного использования Участка или его части Арендатор уплачивает штраф в размере 10% от кадастровой стоимости.</w:t>
      </w:r>
    </w:p>
    <w:p w14:paraId="0ECE2259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5.6. В случае просрочки сроков возврата Участка Арендатор уплачивает неустойку в размере 0,3 % от суммы годовой арендной платы, существующей на момент возникновения обязанности по возврату участка Арендодателю, за каждый календарный день просрочки.</w:t>
      </w:r>
    </w:p>
    <w:p w14:paraId="150868E8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5.7. Арендодатель не отвечает за недостатки Участка, которые были им оговорены при заключении Договора или были заранее известны Арендатору, в том числе из аукционной документации, либо должны были быть обнаружены Арендатором во время осмотра Участка.</w:t>
      </w:r>
    </w:p>
    <w:p w14:paraId="7EAD4513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5.8. Споры и разногласия по настоящему Договору подлежат разрешению в претензионном (внесудебном) порядке.</w:t>
      </w:r>
    </w:p>
    <w:p w14:paraId="583FDDF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Претензии направляются в письменной форме, посредством направления соответствующего заказного письма по адресу, указанному в разделе Договора «Адреса и подписи сторон», либо непосредственном вручении стороне или ее представителю с оформленными в установленном законом порядке полномочиями.</w:t>
      </w:r>
    </w:p>
    <w:p w14:paraId="25333482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 xml:space="preserve">Претензия считается полученной Арендатором с момента ее непосредственного получения либо по истечении 30 </w:t>
      </w:r>
      <w:r w:rsidRPr="009B744B">
        <w:lastRenderedPageBreak/>
        <w:t>(тридцати) календарных дней с момента отправки претензии Арендатору.</w:t>
      </w:r>
    </w:p>
    <w:p w14:paraId="387228A8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5.9. При недостижении согласия по спорным вопросам спор передаётся Сторонами в суд Арбитражный суд Республики Хакасия, Усть-Абаканский районный суд или мировому судье судебного участка в границах Усть-Абаканского района по месту нахождения Арендодателя (в зависимости от подведомственности и родовой подсудности, установленных процессуальным законодательством Российской Федерации).</w:t>
      </w:r>
    </w:p>
    <w:p w14:paraId="0E8E8F2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center"/>
      </w:pPr>
      <w:r w:rsidRPr="009B744B">
        <w:t>6. ЗАКЛЮЧИТЕЛЬНЫЕ ПОЛОЖЕНИЯ</w:t>
      </w:r>
    </w:p>
    <w:p w14:paraId="0E17522B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6.1. Договор считается заключённым со дня его подписания обеими Сторонами.</w:t>
      </w:r>
    </w:p>
    <w:p w14:paraId="2FB80487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6.2. Договор подлежит государственной регистрации в Управление Федеральной службы государственной регистрации, кадастра и картографии по Республике Хакасия.</w:t>
      </w:r>
    </w:p>
    <w:p w14:paraId="41927EC4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6.3. По истечении срока действия Договора, Арендатор не имеет преимущественного права на заключение Договора на новый срок без проведения торгов, за исключением случаев, предусмотренных законодательством.</w:t>
      </w:r>
    </w:p>
    <w:p w14:paraId="2C16093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6.4. В случае расторжения Договора уплаченные денежные суммы, прочие затраты, возврату Арендатору не подлежат.</w:t>
      </w:r>
    </w:p>
    <w:p w14:paraId="646D0914" w14:textId="110ABE1B" w:rsidR="002C2E69" w:rsidRPr="009B744B" w:rsidRDefault="002C2E69" w:rsidP="002C2E69">
      <w:pPr>
        <w:ind w:firstLine="567"/>
        <w:jc w:val="both"/>
      </w:pPr>
      <w:r w:rsidRPr="009B744B">
        <w:t>6.5. Наличие ограничения (обременения): Ограничения прав на земельный участок, предусмотренные статьей 56 Земельного кодекса Российской Федерации</w:t>
      </w:r>
      <w:r w:rsidR="008E5D53">
        <w:t xml:space="preserve"> (согласно выписки из ЕГРН)</w:t>
      </w:r>
      <w:r w:rsidRPr="009B744B">
        <w:t xml:space="preserve">. </w:t>
      </w:r>
    </w:p>
    <w:p w14:paraId="46022CA4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6.6. Все изменения и дополнения к Договору действительны при условии, что они совершены в письменной форме в виде единого документа, подписанного обеими Сторонами, кроме случаев, предусмотренных Договором.</w:t>
      </w:r>
    </w:p>
    <w:p w14:paraId="5C776A64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6.7. Договор одновременно имеет силу передаточного акта. Факт передачи Участка Арендодателем Арендатору удостоверяется соответствующей отметкой в тексте Договора.</w:t>
      </w:r>
    </w:p>
    <w:p w14:paraId="6C395DDC" w14:textId="77777777" w:rsidR="002C2E69" w:rsidRPr="009B744B" w:rsidRDefault="002C2E69" w:rsidP="002C2E69">
      <w:pPr>
        <w:widowControl w:val="0"/>
        <w:autoSpaceDE w:val="0"/>
        <w:autoSpaceDN w:val="0"/>
        <w:adjustRightInd w:val="0"/>
        <w:ind w:firstLine="567"/>
        <w:jc w:val="both"/>
      </w:pPr>
      <w:r w:rsidRPr="009B744B">
        <w:t>6.8. Договор составлен в двух подлинных экземплярах. Все экземпляры идентичны и имеют одинаковую юридическую силу. По одному экземпляру Договора выдаётся Арендодателю и Арендатору.</w:t>
      </w:r>
    </w:p>
    <w:p w14:paraId="6FD2B176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center"/>
        <w:rPr>
          <w:bCs/>
        </w:rPr>
      </w:pPr>
      <w:r w:rsidRPr="009B744B">
        <w:rPr>
          <w:bCs/>
        </w:rPr>
        <w:t>7. АДРЕСА И ПОДПИСИ СТОРОН</w:t>
      </w:r>
    </w:p>
    <w:p w14:paraId="00EEF57B" w14:textId="77777777" w:rsidR="002C2E69" w:rsidRPr="009B744B" w:rsidRDefault="002C2E69" w:rsidP="002C2E69">
      <w:pPr>
        <w:autoSpaceDE w:val="0"/>
        <w:autoSpaceDN w:val="0"/>
        <w:adjustRightInd w:val="0"/>
        <w:ind w:firstLine="567"/>
        <w:jc w:val="both"/>
      </w:pPr>
      <w:r w:rsidRPr="009B744B">
        <w:t>Арендодатель:                                                                          Арендатор: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2C2E69" w:rsidRPr="009B744B" w14:paraId="5C79C196" w14:textId="77777777" w:rsidTr="00276F90">
        <w:trPr>
          <w:trHeight w:val="866"/>
        </w:trPr>
        <w:tc>
          <w:tcPr>
            <w:tcW w:w="4928" w:type="dxa"/>
          </w:tcPr>
          <w:p w14:paraId="6A4C1BAA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  <w:p w14:paraId="04CE3A81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 xml:space="preserve">Республика Хакасия, Усть-Абаканский район, рп. Усть-Абакан, ул. Гидролизная, 9, </w:t>
            </w:r>
          </w:p>
          <w:p w14:paraId="76A71B76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>тел. 8 (3902) 2-15-31</w:t>
            </w:r>
          </w:p>
          <w:p w14:paraId="03D56B57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>ИНН 1910010838</w:t>
            </w:r>
          </w:p>
          <w:p w14:paraId="2D83AA9E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  <w:r w:rsidRPr="009B744B">
              <w:rPr>
                <w:lang w:eastAsia="ar-SA"/>
              </w:rPr>
              <w:t>КПП 191001001</w:t>
            </w:r>
          </w:p>
          <w:p w14:paraId="2F354A36" w14:textId="77777777" w:rsidR="002C2E69" w:rsidRPr="009B744B" w:rsidRDefault="002C2E69" w:rsidP="00276F90">
            <w:pPr>
              <w:widowControl w:val="0"/>
              <w:suppressAutoHyphens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4643" w:type="dxa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43"/>
            </w:tblGrid>
            <w:tr w:rsidR="002C2E69" w:rsidRPr="009B744B" w14:paraId="5E37AA47" w14:textId="77777777" w:rsidTr="00276F90">
              <w:trPr>
                <w:trHeight w:val="1006"/>
              </w:trPr>
              <w:tc>
                <w:tcPr>
                  <w:tcW w:w="4643" w:type="dxa"/>
                </w:tcPr>
                <w:p w14:paraId="2520F443" w14:textId="41D9FE9B" w:rsidR="002C2E69" w:rsidRPr="009B744B" w:rsidRDefault="002C2E69" w:rsidP="00276F90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lang w:eastAsia="en-US"/>
                    </w:rPr>
                  </w:pPr>
                  <w:r w:rsidRPr="009B744B">
                    <w:rPr>
                      <w:lang w:eastAsia="en-US"/>
                    </w:rPr>
                    <w:t xml:space="preserve"> </w:t>
                  </w:r>
                </w:p>
                <w:p w14:paraId="7C478148" w14:textId="77777777" w:rsidR="002C2E69" w:rsidRPr="009B744B" w:rsidRDefault="002C2E69" w:rsidP="00276F90">
                  <w:pPr>
                    <w:tabs>
                      <w:tab w:val="left" w:pos="3540"/>
                    </w:tabs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</w:tbl>
          <w:p w14:paraId="188C6134" w14:textId="77777777" w:rsidR="002C2E69" w:rsidRPr="009B744B" w:rsidRDefault="002C2E69" w:rsidP="00276F90">
            <w:pPr>
              <w:spacing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46046C16" w14:textId="54D58D52" w:rsidR="002C2E69" w:rsidRPr="009B744B" w:rsidRDefault="002C2E69" w:rsidP="002C2E69">
      <w:pPr>
        <w:keepNext/>
        <w:ind w:firstLine="567"/>
        <w:jc w:val="both"/>
        <w:rPr>
          <w:rFonts w:eastAsia="Arial Unicode MS"/>
        </w:rPr>
      </w:pPr>
      <w:r w:rsidRPr="009B744B">
        <w:t xml:space="preserve">Арендодатель:                                                         </w:t>
      </w:r>
      <w:r w:rsidR="00515CE9">
        <w:t xml:space="preserve">              </w:t>
      </w:r>
      <w:r w:rsidRPr="009B744B">
        <w:t>Арендатор:</w:t>
      </w:r>
    </w:p>
    <w:p w14:paraId="32B3649B" w14:textId="77777777" w:rsidR="002C2E69" w:rsidRPr="009B744B" w:rsidRDefault="002C2E69" w:rsidP="002C2E69">
      <w:pPr>
        <w:tabs>
          <w:tab w:val="left" w:pos="2679"/>
        </w:tabs>
        <w:ind w:firstLine="567"/>
        <w:jc w:val="both"/>
        <w:rPr>
          <w:iCs/>
        </w:rPr>
      </w:pPr>
      <w:r w:rsidRPr="009B744B">
        <w:rPr>
          <w:i/>
        </w:rPr>
        <w:t xml:space="preserve">________________________ </w:t>
      </w:r>
      <w:r w:rsidRPr="009B744B">
        <w:rPr>
          <w:i/>
        </w:rPr>
        <w:tab/>
      </w:r>
      <w:r w:rsidRPr="009B744B">
        <w:rPr>
          <w:i/>
        </w:rPr>
        <w:tab/>
      </w:r>
      <w:r w:rsidRPr="009B744B">
        <w:rPr>
          <w:i/>
        </w:rPr>
        <w:tab/>
        <w:t xml:space="preserve">          </w:t>
      </w:r>
      <w:r w:rsidRPr="009B744B">
        <w:rPr>
          <w:iCs/>
        </w:rPr>
        <w:t>Ф.И.О.__________________________</w:t>
      </w:r>
    </w:p>
    <w:p w14:paraId="27275544" w14:textId="77777777" w:rsidR="002C2E69" w:rsidRPr="009B744B" w:rsidRDefault="002C2E69" w:rsidP="002C2E69">
      <w:pPr>
        <w:tabs>
          <w:tab w:val="left" w:pos="2679"/>
        </w:tabs>
        <w:ind w:firstLine="567"/>
        <w:jc w:val="both"/>
        <w:rPr>
          <w:i/>
        </w:rPr>
      </w:pPr>
      <w:r w:rsidRPr="009B744B">
        <w:rPr>
          <w:iCs/>
        </w:rPr>
        <w:t>М.П.</w:t>
      </w:r>
    </w:p>
    <w:p w14:paraId="2AFEEC11" w14:textId="77777777" w:rsidR="002C2E69" w:rsidRPr="009B744B" w:rsidRDefault="002C2E69" w:rsidP="002C2E69">
      <w:pPr>
        <w:ind w:firstLine="567"/>
        <w:jc w:val="both"/>
      </w:pPr>
      <w:r w:rsidRPr="009B744B">
        <w:t>Одновременно с подписанием Договора Арендодатель передаёт Арендатору, а Арендатор принимает Участок. Арендатор осмотрел Участок в натуре, ознакомился с его количественными и качественными характеристиками, подземными и наземными сооружениями и объектами, правовым режимом земель и принимает на себя ответственность за любые совершенные им действия, противоречащие законодательству Российской Федерации. Претензий у Арендатора к Арендодателю по состоянию Участка не имеется.</w:t>
      </w:r>
    </w:p>
    <w:p w14:paraId="10B32444" w14:textId="77777777" w:rsidR="002C2E69" w:rsidRPr="009B744B" w:rsidRDefault="002C2E69" w:rsidP="002C2E69">
      <w:pPr>
        <w:ind w:firstLine="567"/>
        <w:jc w:val="both"/>
      </w:pPr>
      <w:r w:rsidRPr="009B744B">
        <w:t>Арендодатель передал:                                                                   Арендатор принял:</w:t>
      </w:r>
    </w:p>
    <w:p w14:paraId="4383013F" w14:textId="77777777" w:rsidR="002C2E69" w:rsidRPr="009B744B" w:rsidRDefault="002C2E69" w:rsidP="002C2E69">
      <w:pPr>
        <w:ind w:firstLine="567"/>
        <w:jc w:val="both"/>
      </w:pPr>
      <w:r w:rsidRPr="009B744B">
        <w:t>________________________</w:t>
      </w:r>
      <w:r w:rsidRPr="009B744B">
        <w:rPr>
          <w:iCs/>
        </w:rPr>
        <w:t xml:space="preserve">Ф.И.О.     </w:t>
      </w:r>
      <w:r w:rsidRPr="009B744B">
        <w:t xml:space="preserve">     __________________________ </w:t>
      </w:r>
      <w:r w:rsidRPr="009B744B">
        <w:rPr>
          <w:iCs/>
        </w:rPr>
        <w:t>Ф.И.О.</w:t>
      </w:r>
    </w:p>
    <w:bookmarkEnd w:id="4"/>
    <w:p w14:paraId="13D39EBD" w14:textId="77777777" w:rsidR="002C2E69" w:rsidRPr="009B744B" w:rsidRDefault="002C2E69" w:rsidP="002C2E69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387D6BC3" w14:textId="77777777" w:rsidR="002C2E69" w:rsidRDefault="002C2E69" w:rsidP="002C2E69">
      <w:pPr>
        <w:jc w:val="both"/>
      </w:pPr>
    </w:p>
    <w:p w14:paraId="07E96AAB" w14:textId="77777777" w:rsidR="002035E7" w:rsidRDefault="002035E7" w:rsidP="002035E7"/>
    <w:p w14:paraId="20ADC770" w14:textId="178A5D6B" w:rsidR="002035E7" w:rsidRDefault="002035E7" w:rsidP="002035E7"/>
    <w:bookmarkEnd w:id="2"/>
    <w:p w14:paraId="53570840" w14:textId="1D341163" w:rsidR="00F61354" w:rsidRPr="00154BFF" w:rsidRDefault="000C7CE0" w:rsidP="00F61354">
      <w:pPr>
        <w:jc w:val="both"/>
        <w:rPr>
          <w:sz w:val="24"/>
          <w:szCs w:val="24"/>
        </w:rPr>
      </w:pPr>
      <w:r w:rsidRPr="00154BFF">
        <w:rPr>
          <w:sz w:val="24"/>
          <w:szCs w:val="24"/>
        </w:rPr>
        <w:t>Р</w:t>
      </w:r>
      <w:r w:rsidR="00F61354" w:rsidRPr="00154BFF">
        <w:rPr>
          <w:sz w:val="24"/>
          <w:szCs w:val="24"/>
        </w:rPr>
        <w:t>уководитель</w:t>
      </w:r>
    </w:p>
    <w:p w14:paraId="4CE4569E" w14:textId="77777777" w:rsidR="00F61354" w:rsidRPr="00154BFF" w:rsidRDefault="00F61354" w:rsidP="00F61354">
      <w:pPr>
        <w:jc w:val="both"/>
        <w:rPr>
          <w:sz w:val="24"/>
          <w:szCs w:val="24"/>
        </w:rPr>
      </w:pPr>
      <w:r w:rsidRPr="00154BFF">
        <w:rPr>
          <w:sz w:val="24"/>
          <w:szCs w:val="24"/>
        </w:rPr>
        <w:t>Управления имущественных и земельных</w:t>
      </w:r>
    </w:p>
    <w:p w14:paraId="6EDBBD4B" w14:textId="77777777" w:rsidR="00F61354" w:rsidRPr="00154BFF" w:rsidRDefault="00F61354" w:rsidP="00F61354">
      <w:pPr>
        <w:jc w:val="both"/>
        <w:rPr>
          <w:sz w:val="24"/>
          <w:szCs w:val="24"/>
        </w:rPr>
      </w:pPr>
      <w:r w:rsidRPr="00154BFF">
        <w:rPr>
          <w:sz w:val="24"/>
          <w:szCs w:val="24"/>
        </w:rPr>
        <w:t xml:space="preserve">отношений Администрации </w:t>
      </w:r>
    </w:p>
    <w:p w14:paraId="7EF9D489" w14:textId="77777777" w:rsidR="00F61354" w:rsidRPr="00154BFF" w:rsidRDefault="00F61354" w:rsidP="00F61354">
      <w:pPr>
        <w:jc w:val="both"/>
        <w:rPr>
          <w:sz w:val="24"/>
          <w:szCs w:val="24"/>
        </w:rPr>
      </w:pPr>
      <w:r w:rsidRPr="00154BFF">
        <w:rPr>
          <w:sz w:val="24"/>
          <w:szCs w:val="24"/>
        </w:rPr>
        <w:t>Усть-Абаканского муниципального</w:t>
      </w:r>
    </w:p>
    <w:p w14:paraId="515B9A5B" w14:textId="3EDD845C" w:rsidR="00F61354" w:rsidRPr="00154BFF" w:rsidRDefault="00F61354" w:rsidP="00F61354">
      <w:pPr>
        <w:jc w:val="both"/>
        <w:rPr>
          <w:sz w:val="24"/>
          <w:szCs w:val="24"/>
        </w:rPr>
      </w:pPr>
      <w:r w:rsidRPr="00154BFF">
        <w:rPr>
          <w:sz w:val="24"/>
          <w:szCs w:val="24"/>
        </w:rPr>
        <w:t>Района Республики Хакасия</w:t>
      </w:r>
      <w:r w:rsidRPr="00154BFF">
        <w:rPr>
          <w:sz w:val="24"/>
          <w:szCs w:val="24"/>
        </w:rPr>
        <w:tab/>
      </w:r>
      <w:r w:rsidRPr="00154BFF">
        <w:rPr>
          <w:sz w:val="24"/>
          <w:szCs w:val="24"/>
        </w:rPr>
        <w:tab/>
        <w:t xml:space="preserve">       </w:t>
      </w:r>
      <w:r w:rsidRPr="00154BFF">
        <w:rPr>
          <w:sz w:val="24"/>
          <w:szCs w:val="24"/>
        </w:rPr>
        <w:tab/>
      </w:r>
      <w:r w:rsidRPr="00154BFF">
        <w:rPr>
          <w:sz w:val="24"/>
          <w:szCs w:val="24"/>
        </w:rPr>
        <w:tab/>
      </w:r>
      <w:r w:rsidRPr="00154BFF">
        <w:rPr>
          <w:sz w:val="24"/>
          <w:szCs w:val="24"/>
        </w:rPr>
        <w:tab/>
        <w:t xml:space="preserve">                     </w:t>
      </w:r>
      <w:r w:rsidR="00154BFF">
        <w:rPr>
          <w:sz w:val="24"/>
          <w:szCs w:val="24"/>
        </w:rPr>
        <w:t xml:space="preserve">           </w:t>
      </w:r>
      <w:r w:rsidRPr="00154BFF">
        <w:rPr>
          <w:sz w:val="24"/>
          <w:szCs w:val="24"/>
        </w:rPr>
        <w:t xml:space="preserve"> Н.И.Макшина</w:t>
      </w:r>
    </w:p>
    <w:p w14:paraId="05B08009" w14:textId="532BA2CD" w:rsidR="00D04C7F" w:rsidRDefault="00D04C7F" w:rsidP="00F61354">
      <w:pPr>
        <w:jc w:val="both"/>
      </w:pPr>
    </w:p>
    <w:p w14:paraId="4C116318" w14:textId="52137AA4" w:rsidR="00154BFF" w:rsidRDefault="00154BFF" w:rsidP="00F61354">
      <w:pPr>
        <w:jc w:val="both"/>
      </w:pPr>
    </w:p>
    <w:p w14:paraId="5054C722" w14:textId="77777777" w:rsidR="00154BFF" w:rsidRDefault="00154BFF" w:rsidP="00F61354">
      <w:pPr>
        <w:jc w:val="both"/>
      </w:pPr>
    </w:p>
    <w:sectPr w:rsidR="00154BFF" w:rsidSect="00FD1FA7">
      <w:pgSz w:w="11906" w:h="16838"/>
      <w:pgMar w:top="851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700D" w14:textId="77777777" w:rsidR="00563A6F" w:rsidRDefault="00563A6F" w:rsidP="00484FA0">
      <w:r>
        <w:separator/>
      </w:r>
    </w:p>
  </w:endnote>
  <w:endnote w:type="continuationSeparator" w:id="0">
    <w:p w14:paraId="0D990D98" w14:textId="77777777" w:rsidR="00563A6F" w:rsidRDefault="00563A6F" w:rsidP="0048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1FF41" w14:textId="77777777" w:rsidR="00563A6F" w:rsidRDefault="00563A6F" w:rsidP="00484FA0">
      <w:r>
        <w:separator/>
      </w:r>
    </w:p>
  </w:footnote>
  <w:footnote w:type="continuationSeparator" w:id="0">
    <w:p w14:paraId="6A26C9A3" w14:textId="77777777" w:rsidR="00563A6F" w:rsidRDefault="00563A6F" w:rsidP="00484FA0">
      <w:r>
        <w:continuationSeparator/>
      </w:r>
    </w:p>
  </w:footnote>
  <w:footnote w:id="1">
    <w:p w14:paraId="3E9BED09" w14:textId="77777777" w:rsidR="002C2E69" w:rsidRPr="00A07B0F" w:rsidRDefault="002C2E69" w:rsidP="002C2E69">
      <w:pPr>
        <w:pStyle w:val="af0"/>
        <w:spacing w:line="216" w:lineRule="auto"/>
        <w:contextualSpacing/>
        <w:jc w:val="both"/>
        <w:rPr>
          <w:lang w:val="ru-RU"/>
        </w:rPr>
      </w:pPr>
      <w:bookmarkStart w:id="3" w:name="_Hlk92875634"/>
    </w:p>
    <w:bookmarkEnd w:id="3"/>
  </w:footnote>
  <w:footnote w:id="2">
    <w:p w14:paraId="7EE139E6" w14:textId="77777777" w:rsidR="002C2E69" w:rsidRPr="00A07B0F" w:rsidRDefault="002C2E69" w:rsidP="002C2E69">
      <w:pPr>
        <w:spacing w:line="216" w:lineRule="auto"/>
        <w:contextualSpacing/>
        <w:jc w:val="both"/>
      </w:pPr>
      <w:r>
        <w:rPr>
          <w:rStyle w:val="af"/>
        </w:rPr>
        <w:t>1</w:t>
      </w:r>
      <w:r w:rsidRPr="00CE56B2">
        <w:t xml:space="preserve"> </w:t>
      </w:r>
      <w:r w:rsidRPr="00034833">
        <w:rPr>
          <w:sz w:val="18"/>
          <w:szCs w:val="18"/>
        </w:rPr>
        <w:t>Заполняется при подаче Заявки лицом, действующим по доверенности.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81345D3"/>
    <w:multiLevelType w:val="hybridMultilevel"/>
    <w:tmpl w:val="C868D21E"/>
    <w:lvl w:ilvl="0" w:tplc="18641E46">
      <w:start w:val="1"/>
      <w:numFmt w:val="decimal"/>
      <w:lvlText w:val="%1)"/>
      <w:lvlJc w:val="left"/>
      <w:pPr>
        <w:ind w:left="924" w:hanging="3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2D0017"/>
    <w:multiLevelType w:val="hybridMultilevel"/>
    <w:tmpl w:val="CD6AECC0"/>
    <w:lvl w:ilvl="0" w:tplc="5C48A69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06"/>
    <w:rsid w:val="00002B40"/>
    <w:rsid w:val="00004A3A"/>
    <w:rsid w:val="00006E5F"/>
    <w:rsid w:val="000077A9"/>
    <w:rsid w:val="00014079"/>
    <w:rsid w:val="000201E9"/>
    <w:rsid w:val="000344ED"/>
    <w:rsid w:val="00036AD2"/>
    <w:rsid w:val="00041C75"/>
    <w:rsid w:val="00046254"/>
    <w:rsid w:val="00051F52"/>
    <w:rsid w:val="00054833"/>
    <w:rsid w:val="000648A2"/>
    <w:rsid w:val="00075BA6"/>
    <w:rsid w:val="00076472"/>
    <w:rsid w:val="0007690E"/>
    <w:rsid w:val="00081C15"/>
    <w:rsid w:val="00085606"/>
    <w:rsid w:val="00092271"/>
    <w:rsid w:val="00097744"/>
    <w:rsid w:val="000A1104"/>
    <w:rsid w:val="000A2BA5"/>
    <w:rsid w:val="000A4EBF"/>
    <w:rsid w:val="000A5B9A"/>
    <w:rsid w:val="000A7935"/>
    <w:rsid w:val="000B03AB"/>
    <w:rsid w:val="000B04AF"/>
    <w:rsid w:val="000B32AF"/>
    <w:rsid w:val="000C112F"/>
    <w:rsid w:val="000C47EF"/>
    <w:rsid w:val="000C7CE0"/>
    <w:rsid w:val="000D0973"/>
    <w:rsid w:val="000D125B"/>
    <w:rsid w:val="000D4DCE"/>
    <w:rsid w:val="000D75C8"/>
    <w:rsid w:val="000D787E"/>
    <w:rsid w:val="000E32DB"/>
    <w:rsid w:val="000F1D25"/>
    <w:rsid w:val="000F564C"/>
    <w:rsid w:val="000F7BD4"/>
    <w:rsid w:val="0010233E"/>
    <w:rsid w:val="0011372F"/>
    <w:rsid w:val="00113C22"/>
    <w:rsid w:val="00121A1D"/>
    <w:rsid w:val="00121B8E"/>
    <w:rsid w:val="001338C7"/>
    <w:rsid w:val="00133F25"/>
    <w:rsid w:val="001342DE"/>
    <w:rsid w:val="00141DAD"/>
    <w:rsid w:val="00142142"/>
    <w:rsid w:val="0014589B"/>
    <w:rsid w:val="001508AC"/>
    <w:rsid w:val="0015337F"/>
    <w:rsid w:val="001540A6"/>
    <w:rsid w:val="00154BFF"/>
    <w:rsid w:val="001640AC"/>
    <w:rsid w:val="00164BEF"/>
    <w:rsid w:val="00172765"/>
    <w:rsid w:val="00173546"/>
    <w:rsid w:val="00176E18"/>
    <w:rsid w:val="00181410"/>
    <w:rsid w:val="00182EDA"/>
    <w:rsid w:val="00190258"/>
    <w:rsid w:val="00197E0F"/>
    <w:rsid w:val="001A274E"/>
    <w:rsid w:val="001A2F2A"/>
    <w:rsid w:val="001A5A8A"/>
    <w:rsid w:val="001B351B"/>
    <w:rsid w:val="001C2D25"/>
    <w:rsid w:val="001C3335"/>
    <w:rsid w:val="001C5E1D"/>
    <w:rsid w:val="001C7906"/>
    <w:rsid w:val="001E03ED"/>
    <w:rsid w:val="001E4A93"/>
    <w:rsid w:val="001E5FFA"/>
    <w:rsid w:val="001E68E5"/>
    <w:rsid w:val="001E7E20"/>
    <w:rsid w:val="001F1928"/>
    <w:rsid w:val="002035E7"/>
    <w:rsid w:val="002124D7"/>
    <w:rsid w:val="00213F06"/>
    <w:rsid w:val="002164A8"/>
    <w:rsid w:val="00223744"/>
    <w:rsid w:val="00224932"/>
    <w:rsid w:val="00224F09"/>
    <w:rsid w:val="00227248"/>
    <w:rsid w:val="00227FDF"/>
    <w:rsid w:val="00240C84"/>
    <w:rsid w:val="00245DE0"/>
    <w:rsid w:val="00252DFB"/>
    <w:rsid w:val="00253890"/>
    <w:rsid w:val="002544E7"/>
    <w:rsid w:val="00257BDA"/>
    <w:rsid w:val="00260EA6"/>
    <w:rsid w:val="00290A73"/>
    <w:rsid w:val="00294BA5"/>
    <w:rsid w:val="002A036E"/>
    <w:rsid w:val="002A6EFF"/>
    <w:rsid w:val="002C229A"/>
    <w:rsid w:val="002C2E69"/>
    <w:rsid w:val="002D0D25"/>
    <w:rsid w:val="002F38AE"/>
    <w:rsid w:val="002F423A"/>
    <w:rsid w:val="002F42FE"/>
    <w:rsid w:val="00303F8C"/>
    <w:rsid w:val="00304799"/>
    <w:rsid w:val="003068D9"/>
    <w:rsid w:val="003102A3"/>
    <w:rsid w:val="003170AC"/>
    <w:rsid w:val="00321A32"/>
    <w:rsid w:val="00336D9A"/>
    <w:rsid w:val="0034511D"/>
    <w:rsid w:val="003476F0"/>
    <w:rsid w:val="003552D0"/>
    <w:rsid w:val="00362EF1"/>
    <w:rsid w:val="003656A0"/>
    <w:rsid w:val="00380943"/>
    <w:rsid w:val="00382114"/>
    <w:rsid w:val="00382444"/>
    <w:rsid w:val="003833B5"/>
    <w:rsid w:val="003916E0"/>
    <w:rsid w:val="003A1E56"/>
    <w:rsid w:val="003A38CD"/>
    <w:rsid w:val="003A698B"/>
    <w:rsid w:val="003A7702"/>
    <w:rsid w:val="003B38AE"/>
    <w:rsid w:val="003B413E"/>
    <w:rsid w:val="003C28ED"/>
    <w:rsid w:val="003C3EBE"/>
    <w:rsid w:val="003D1B99"/>
    <w:rsid w:val="003D6AFD"/>
    <w:rsid w:val="003E17EA"/>
    <w:rsid w:val="00402072"/>
    <w:rsid w:val="00402AA6"/>
    <w:rsid w:val="004120C5"/>
    <w:rsid w:val="00414977"/>
    <w:rsid w:val="004149EC"/>
    <w:rsid w:val="004166B5"/>
    <w:rsid w:val="00416AB6"/>
    <w:rsid w:val="00421DD3"/>
    <w:rsid w:val="00423707"/>
    <w:rsid w:val="004309E4"/>
    <w:rsid w:val="004357FF"/>
    <w:rsid w:val="00442344"/>
    <w:rsid w:val="00442AF8"/>
    <w:rsid w:val="00451310"/>
    <w:rsid w:val="00457FF7"/>
    <w:rsid w:val="004774D1"/>
    <w:rsid w:val="004833E0"/>
    <w:rsid w:val="00484FA0"/>
    <w:rsid w:val="004B3269"/>
    <w:rsid w:val="004B35F1"/>
    <w:rsid w:val="004B7D0D"/>
    <w:rsid w:val="004C13ED"/>
    <w:rsid w:val="004C6941"/>
    <w:rsid w:val="004E6F05"/>
    <w:rsid w:val="004F1B03"/>
    <w:rsid w:val="004F281E"/>
    <w:rsid w:val="00502366"/>
    <w:rsid w:val="0050730C"/>
    <w:rsid w:val="00511BF3"/>
    <w:rsid w:val="00513374"/>
    <w:rsid w:val="00515CE9"/>
    <w:rsid w:val="00516796"/>
    <w:rsid w:val="00524433"/>
    <w:rsid w:val="00526904"/>
    <w:rsid w:val="005311A0"/>
    <w:rsid w:val="00533DA1"/>
    <w:rsid w:val="0053666A"/>
    <w:rsid w:val="00545647"/>
    <w:rsid w:val="00546944"/>
    <w:rsid w:val="00562BA4"/>
    <w:rsid w:val="00563A6F"/>
    <w:rsid w:val="005758DE"/>
    <w:rsid w:val="0058357C"/>
    <w:rsid w:val="00590DAF"/>
    <w:rsid w:val="005A01AD"/>
    <w:rsid w:val="005A2155"/>
    <w:rsid w:val="005A47C4"/>
    <w:rsid w:val="005A64F9"/>
    <w:rsid w:val="005A6DA8"/>
    <w:rsid w:val="005A6E92"/>
    <w:rsid w:val="005B0384"/>
    <w:rsid w:val="005B3260"/>
    <w:rsid w:val="005C4BE7"/>
    <w:rsid w:val="005D1AB1"/>
    <w:rsid w:val="005D3301"/>
    <w:rsid w:val="005E08B8"/>
    <w:rsid w:val="005E0D5F"/>
    <w:rsid w:val="005E2AAA"/>
    <w:rsid w:val="00602573"/>
    <w:rsid w:val="00606F3A"/>
    <w:rsid w:val="00614CB8"/>
    <w:rsid w:val="00617DA5"/>
    <w:rsid w:val="00625300"/>
    <w:rsid w:val="00627F43"/>
    <w:rsid w:val="0063160C"/>
    <w:rsid w:val="006323A7"/>
    <w:rsid w:val="0063351A"/>
    <w:rsid w:val="00643B65"/>
    <w:rsid w:val="00644E91"/>
    <w:rsid w:val="00651090"/>
    <w:rsid w:val="00660400"/>
    <w:rsid w:val="00660E77"/>
    <w:rsid w:val="0067116A"/>
    <w:rsid w:val="0067286B"/>
    <w:rsid w:val="00693E0A"/>
    <w:rsid w:val="006954AA"/>
    <w:rsid w:val="00697C60"/>
    <w:rsid w:val="006A782E"/>
    <w:rsid w:val="006B118F"/>
    <w:rsid w:val="006C023C"/>
    <w:rsid w:val="006C616E"/>
    <w:rsid w:val="006C6B67"/>
    <w:rsid w:val="006C7567"/>
    <w:rsid w:val="006C7923"/>
    <w:rsid w:val="006D1F73"/>
    <w:rsid w:val="006D242D"/>
    <w:rsid w:val="006D46E0"/>
    <w:rsid w:val="006F2CE4"/>
    <w:rsid w:val="006F3AC4"/>
    <w:rsid w:val="006F46F0"/>
    <w:rsid w:val="0070501F"/>
    <w:rsid w:val="00705F95"/>
    <w:rsid w:val="0070659F"/>
    <w:rsid w:val="00714DF7"/>
    <w:rsid w:val="00732796"/>
    <w:rsid w:val="007340BC"/>
    <w:rsid w:val="00736909"/>
    <w:rsid w:val="00736E75"/>
    <w:rsid w:val="00740BEF"/>
    <w:rsid w:val="00741448"/>
    <w:rsid w:val="00741958"/>
    <w:rsid w:val="00770E89"/>
    <w:rsid w:val="00774C27"/>
    <w:rsid w:val="007751CD"/>
    <w:rsid w:val="00782AFA"/>
    <w:rsid w:val="0079496C"/>
    <w:rsid w:val="007A0B8A"/>
    <w:rsid w:val="007A7D4E"/>
    <w:rsid w:val="007B1D3A"/>
    <w:rsid w:val="007C0F0D"/>
    <w:rsid w:val="007C48A8"/>
    <w:rsid w:val="007C6D2C"/>
    <w:rsid w:val="007C7665"/>
    <w:rsid w:val="007D0744"/>
    <w:rsid w:val="007D520A"/>
    <w:rsid w:val="00802C55"/>
    <w:rsid w:val="00805582"/>
    <w:rsid w:val="008071A7"/>
    <w:rsid w:val="00812785"/>
    <w:rsid w:val="0081562B"/>
    <w:rsid w:val="0082150F"/>
    <w:rsid w:val="008327D9"/>
    <w:rsid w:val="008405E9"/>
    <w:rsid w:val="00846D3B"/>
    <w:rsid w:val="00861FC9"/>
    <w:rsid w:val="0086383E"/>
    <w:rsid w:val="00871633"/>
    <w:rsid w:val="00876F0E"/>
    <w:rsid w:val="00882AEE"/>
    <w:rsid w:val="00887BF8"/>
    <w:rsid w:val="00890557"/>
    <w:rsid w:val="00896C03"/>
    <w:rsid w:val="008978C4"/>
    <w:rsid w:val="008A1524"/>
    <w:rsid w:val="008A27C0"/>
    <w:rsid w:val="008A7820"/>
    <w:rsid w:val="008B09D8"/>
    <w:rsid w:val="008B217A"/>
    <w:rsid w:val="008B5392"/>
    <w:rsid w:val="008B67AF"/>
    <w:rsid w:val="008C4F9F"/>
    <w:rsid w:val="008C60AD"/>
    <w:rsid w:val="008C6296"/>
    <w:rsid w:val="008C689B"/>
    <w:rsid w:val="008E10E9"/>
    <w:rsid w:val="008E5D53"/>
    <w:rsid w:val="008F2AFE"/>
    <w:rsid w:val="008F4268"/>
    <w:rsid w:val="008F6F93"/>
    <w:rsid w:val="008F7370"/>
    <w:rsid w:val="00902D88"/>
    <w:rsid w:val="00903E47"/>
    <w:rsid w:val="00911C36"/>
    <w:rsid w:val="00913D30"/>
    <w:rsid w:val="009201F6"/>
    <w:rsid w:val="00920A30"/>
    <w:rsid w:val="00920D9A"/>
    <w:rsid w:val="0093141B"/>
    <w:rsid w:val="00932988"/>
    <w:rsid w:val="00935603"/>
    <w:rsid w:val="00935FD6"/>
    <w:rsid w:val="00937A01"/>
    <w:rsid w:val="00945C38"/>
    <w:rsid w:val="009462E3"/>
    <w:rsid w:val="00946C22"/>
    <w:rsid w:val="009553E0"/>
    <w:rsid w:val="009605C1"/>
    <w:rsid w:val="009628C6"/>
    <w:rsid w:val="00966AAC"/>
    <w:rsid w:val="00992DA5"/>
    <w:rsid w:val="009A15F7"/>
    <w:rsid w:val="009A250E"/>
    <w:rsid w:val="009A5227"/>
    <w:rsid w:val="009B12E0"/>
    <w:rsid w:val="009B3A0C"/>
    <w:rsid w:val="009B3D67"/>
    <w:rsid w:val="009B604B"/>
    <w:rsid w:val="009C6A1D"/>
    <w:rsid w:val="009D388A"/>
    <w:rsid w:val="009D6164"/>
    <w:rsid w:val="009E0EA5"/>
    <w:rsid w:val="009E6CCB"/>
    <w:rsid w:val="009F186B"/>
    <w:rsid w:val="009F1DC8"/>
    <w:rsid w:val="009F3BDB"/>
    <w:rsid w:val="009F3D88"/>
    <w:rsid w:val="009F4C05"/>
    <w:rsid w:val="00A00785"/>
    <w:rsid w:val="00A0388B"/>
    <w:rsid w:val="00A071BF"/>
    <w:rsid w:val="00A178B7"/>
    <w:rsid w:val="00A24A87"/>
    <w:rsid w:val="00A24EAD"/>
    <w:rsid w:val="00A34D4E"/>
    <w:rsid w:val="00A36BE8"/>
    <w:rsid w:val="00A42A0A"/>
    <w:rsid w:val="00A47883"/>
    <w:rsid w:val="00A55679"/>
    <w:rsid w:val="00A55A4F"/>
    <w:rsid w:val="00A61A9E"/>
    <w:rsid w:val="00A61F66"/>
    <w:rsid w:val="00A6740D"/>
    <w:rsid w:val="00A6790B"/>
    <w:rsid w:val="00A7297B"/>
    <w:rsid w:val="00A739C6"/>
    <w:rsid w:val="00A76E42"/>
    <w:rsid w:val="00A86D06"/>
    <w:rsid w:val="00AA09F2"/>
    <w:rsid w:val="00AA5C63"/>
    <w:rsid w:val="00AB1030"/>
    <w:rsid w:val="00AC01D5"/>
    <w:rsid w:val="00AC4A84"/>
    <w:rsid w:val="00AC55D1"/>
    <w:rsid w:val="00AC7DCD"/>
    <w:rsid w:val="00AD0D42"/>
    <w:rsid w:val="00AE5459"/>
    <w:rsid w:val="00AE5C8E"/>
    <w:rsid w:val="00AF1F5C"/>
    <w:rsid w:val="00AF2BFA"/>
    <w:rsid w:val="00AF6BE8"/>
    <w:rsid w:val="00AF7070"/>
    <w:rsid w:val="00B03469"/>
    <w:rsid w:val="00B1774A"/>
    <w:rsid w:val="00B22386"/>
    <w:rsid w:val="00B3149B"/>
    <w:rsid w:val="00B34FF6"/>
    <w:rsid w:val="00B44B15"/>
    <w:rsid w:val="00B6273A"/>
    <w:rsid w:val="00B63308"/>
    <w:rsid w:val="00B66089"/>
    <w:rsid w:val="00B67280"/>
    <w:rsid w:val="00B82296"/>
    <w:rsid w:val="00B842DD"/>
    <w:rsid w:val="00BA059F"/>
    <w:rsid w:val="00BA6719"/>
    <w:rsid w:val="00BA7DED"/>
    <w:rsid w:val="00BB3D1F"/>
    <w:rsid w:val="00BB5DBF"/>
    <w:rsid w:val="00BB6014"/>
    <w:rsid w:val="00BB60EA"/>
    <w:rsid w:val="00BC5C41"/>
    <w:rsid w:val="00BC7128"/>
    <w:rsid w:val="00BC7F6C"/>
    <w:rsid w:val="00BD3AE6"/>
    <w:rsid w:val="00BD5122"/>
    <w:rsid w:val="00BD66B3"/>
    <w:rsid w:val="00BE1579"/>
    <w:rsid w:val="00BE5D2B"/>
    <w:rsid w:val="00BE7CEA"/>
    <w:rsid w:val="00BF0147"/>
    <w:rsid w:val="00BF556B"/>
    <w:rsid w:val="00BF7DB8"/>
    <w:rsid w:val="00C026EE"/>
    <w:rsid w:val="00C05584"/>
    <w:rsid w:val="00C14CFB"/>
    <w:rsid w:val="00C242B9"/>
    <w:rsid w:val="00C27A67"/>
    <w:rsid w:val="00C507DD"/>
    <w:rsid w:val="00C60A45"/>
    <w:rsid w:val="00C621DA"/>
    <w:rsid w:val="00C744B7"/>
    <w:rsid w:val="00C75654"/>
    <w:rsid w:val="00C87C07"/>
    <w:rsid w:val="00C916E4"/>
    <w:rsid w:val="00C91AC6"/>
    <w:rsid w:val="00C91B69"/>
    <w:rsid w:val="00C96EBF"/>
    <w:rsid w:val="00CA3422"/>
    <w:rsid w:val="00CB260F"/>
    <w:rsid w:val="00CC050D"/>
    <w:rsid w:val="00CC20A3"/>
    <w:rsid w:val="00CD0474"/>
    <w:rsid w:val="00CD2026"/>
    <w:rsid w:val="00CD4FD9"/>
    <w:rsid w:val="00CE1181"/>
    <w:rsid w:val="00CE35C8"/>
    <w:rsid w:val="00CE3C1E"/>
    <w:rsid w:val="00CE417C"/>
    <w:rsid w:val="00CF3E8F"/>
    <w:rsid w:val="00CF69A0"/>
    <w:rsid w:val="00D04C7F"/>
    <w:rsid w:val="00D101BE"/>
    <w:rsid w:val="00D13C2E"/>
    <w:rsid w:val="00D20ACC"/>
    <w:rsid w:val="00D22E7D"/>
    <w:rsid w:val="00D256B7"/>
    <w:rsid w:val="00D4510D"/>
    <w:rsid w:val="00D54A2F"/>
    <w:rsid w:val="00D56346"/>
    <w:rsid w:val="00D5634D"/>
    <w:rsid w:val="00D603DF"/>
    <w:rsid w:val="00D64B03"/>
    <w:rsid w:val="00D67810"/>
    <w:rsid w:val="00D72EBD"/>
    <w:rsid w:val="00D85FDA"/>
    <w:rsid w:val="00D862C2"/>
    <w:rsid w:val="00D86D15"/>
    <w:rsid w:val="00D90A42"/>
    <w:rsid w:val="00D92DA7"/>
    <w:rsid w:val="00DB022C"/>
    <w:rsid w:val="00DB0BDA"/>
    <w:rsid w:val="00DC3DF8"/>
    <w:rsid w:val="00DD3117"/>
    <w:rsid w:val="00DE43E8"/>
    <w:rsid w:val="00DF1D5B"/>
    <w:rsid w:val="00DF1ECA"/>
    <w:rsid w:val="00DF4F15"/>
    <w:rsid w:val="00DF61A3"/>
    <w:rsid w:val="00E039A5"/>
    <w:rsid w:val="00E062A7"/>
    <w:rsid w:val="00E064C7"/>
    <w:rsid w:val="00E14710"/>
    <w:rsid w:val="00E243AC"/>
    <w:rsid w:val="00E259A6"/>
    <w:rsid w:val="00E25D65"/>
    <w:rsid w:val="00E35EE5"/>
    <w:rsid w:val="00E43BCA"/>
    <w:rsid w:val="00E62667"/>
    <w:rsid w:val="00E64079"/>
    <w:rsid w:val="00E65222"/>
    <w:rsid w:val="00E71A0F"/>
    <w:rsid w:val="00E7288C"/>
    <w:rsid w:val="00E72C85"/>
    <w:rsid w:val="00E90F2A"/>
    <w:rsid w:val="00EA3545"/>
    <w:rsid w:val="00EA45EF"/>
    <w:rsid w:val="00EA7D63"/>
    <w:rsid w:val="00EB1F56"/>
    <w:rsid w:val="00EC18CB"/>
    <w:rsid w:val="00EC6DBD"/>
    <w:rsid w:val="00ED28FB"/>
    <w:rsid w:val="00ED3D63"/>
    <w:rsid w:val="00ED427B"/>
    <w:rsid w:val="00ED66C6"/>
    <w:rsid w:val="00EE6311"/>
    <w:rsid w:val="00EF1FE7"/>
    <w:rsid w:val="00EF6CE4"/>
    <w:rsid w:val="00F05321"/>
    <w:rsid w:val="00F07806"/>
    <w:rsid w:val="00F35F93"/>
    <w:rsid w:val="00F37F1B"/>
    <w:rsid w:val="00F524D0"/>
    <w:rsid w:val="00F53323"/>
    <w:rsid w:val="00F540E6"/>
    <w:rsid w:val="00F553BC"/>
    <w:rsid w:val="00F55C47"/>
    <w:rsid w:val="00F61354"/>
    <w:rsid w:val="00F634CA"/>
    <w:rsid w:val="00F66F90"/>
    <w:rsid w:val="00F81CA2"/>
    <w:rsid w:val="00F9138E"/>
    <w:rsid w:val="00F93F3F"/>
    <w:rsid w:val="00FA04D9"/>
    <w:rsid w:val="00FA1507"/>
    <w:rsid w:val="00FA4ACE"/>
    <w:rsid w:val="00FC31AC"/>
    <w:rsid w:val="00FC4BF2"/>
    <w:rsid w:val="00FD1FA7"/>
    <w:rsid w:val="00FD2BC7"/>
    <w:rsid w:val="00FD7D58"/>
    <w:rsid w:val="00FE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EF91"/>
  <w15:chartTrackingRefBased/>
  <w15:docId w15:val="{372894CC-090F-4D47-AC29-D867A3C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A69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90DAF"/>
    <w:rPr>
      <w:color w:val="0000FF"/>
      <w:u w:val="single"/>
    </w:rPr>
  </w:style>
  <w:style w:type="paragraph" w:styleId="a4">
    <w:name w:val="Normal (Web)"/>
    <w:basedOn w:val="a"/>
    <w:unhideWhenUsed/>
    <w:rsid w:val="00590DAF"/>
    <w:rPr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590DA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90D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90D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90D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Абзац"/>
    <w:basedOn w:val="a"/>
    <w:link w:val="a8"/>
    <w:qFormat/>
    <w:rsid w:val="00590DAF"/>
    <w:pPr>
      <w:ind w:firstLine="567"/>
      <w:jc w:val="both"/>
    </w:pPr>
    <w:rPr>
      <w:sz w:val="24"/>
      <w:szCs w:val="24"/>
      <w:lang w:val="x-none" w:eastAsia="x-none"/>
    </w:rPr>
  </w:style>
  <w:style w:type="character" w:customStyle="1" w:styleId="a8">
    <w:name w:val="Абзац Знак"/>
    <w:link w:val="a7"/>
    <w:locked/>
    <w:rsid w:val="00590D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ody Text"/>
    <w:basedOn w:val="a"/>
    <w:link w:val="aa"/>
    <w:uiPriority w:val="99"/>
    <w:semiHidden/>
    <w:unhideWhenUsed/>
    <w:rsid w:val="0022493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24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249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249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b">
    <w:name w:val="Текст в заданном формате"/>
    <w:basedOn w:val="a"/>
    <w:rsid w:val="00224932"/>
    <w:pPr>
      <w:suppressAutoHyphens/>
    </w:pPr>
    <w:rPr>
      <w:rFonts w:ascii="Liberation Mono" w:eastAsia="NSimSun" w:hAnsi="Liberation Mono" w:cs="Liberation Mono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5A64F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64F9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9356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9356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f">
    <w:name w:val="footnote reference"/>
    <w:rsid w:val="00484FA0"/>
    <w:rPr>
      <w:vertAlign w:val="superscript"/>
    </w:rPr>
  </w:style>
  <w:style w:type="paragraph" w:styleId="af0">
    <w:name w:val="footnote text"/>
    <w:aliases w:val="Знак Знак Знак3"/>
    <w:basedOn w:val="a"/>
    <w:link w:val="af1"/>
    <w:rsid w:val="00484FA0"/>
    <w:pPr>
      <w:suppressAutoHyphens/>
    </w:pPr>
    <w:rPr>
      <w:lang w:val="x-none" w:eastAsia="zh-CN"/>
    </w:rPr>
  </w:style>
  <w:style w:type="character" w:customStyle="1" w:styleId="af1">
    <w:name w:val="Текст сноски Знак"/>
    <w:aliases w:val="Знак Знак Знак3 Знак"/>
    <w:basedOn w:val="a0"/>
    <w:link w:val="af0"/>
    <w:rsid w:val="00484FA0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D90A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698B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13" Type="http://schemas.openxmlformats.org/officeDocument/2006/relationships/hyperlink" Target="consultantplus://offline/ref=8B677CE416EDE180C42ACCD6F69D4370FC9F3580758E737F68735E4BAC3B1A397535CD3B69E6D278F9FAE62CF8C0763D54CA9C8E08YAvCH" TargetMode="External"/><Relationship Id="rId1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677CE416EDE180C42ACCD6F69D4370FC9F3580758E737F68735E4BAC3B1A397535CD3B68EFD278F9FAE62CF8C0763D54CA9C8E08YAvCH" TargetMode="External"/><Relationship Id="rId17" Type="http://schemas.openxmlformats.org/officeDocument/2006/relationships/hyperlink" Target="file:///\\Dgaz\obmen\&#1050;&#1086;&#1087;&#1077;&#1081;&#1082;&#1080;&#1085;&#1072;\&#1040;&#1091;&#1082;&#1094;&#1080;&#1086;&#1085;%20&#1044;&#1043;&#1040;&#1047;%20%20&#8470;10%20&#1086;&#1090;%2005.04.2016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t-abaka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677CE416EDE180C42ACCD6F69D4370FC9F3580758E737F68735E4BAC3B1A397535CD3C60E7DB2FAAB5E770BF94653E54CA9E8F14AD6BA8Y3v0H" TargetMode="External"/><Relationship Id="rId10" Type="http://schemas.openxmlformats.org/officeDocument/2006/relationships/hyperlink" Target="http://www.torgi.gov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Relationship Id="rId14" Type="http://schemas.openxmlformats.org/officeDocument/2006/relationships/hyperlink" Target="consultantplus://offline/ref=8B677CE416EDE180C42ACCD6F69D4370FC9F3580758E737F68735E4BAC3B1A397535CD3A60E4D278F9FAE62CF8C0763D54CA9C8E08YAv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73ADC-C341-48FB-8776-26166A7A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13</Pages>
  <Words>8015</Words>
  <Characters>45691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Point-08</dc:creator>
  <cp:keywords/>
  <dc:description/>
  <cp:lastModifiedBy>Point-20</cp:lastModifiedBy>
  <cp:revision>130</cp:revision>
  <cp:lastPrinted>2026-08-28T04:52:00Z</cp:lastPrinted>
  <dcterms:created xsi:type="dcterms:W3CDTF">2025-09-11T01:48:00Z</dcterms:created>
  <dcterms:modified xsi:type="dcterms:W3CDTF">2026-08-31T04:30:00Z</dcterms:modified>
</cp:coreProperties>
</file>