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ED" w:rsidRPr="006714ED" w:rsidRDefault="006714ED" w:rsidP="006714ED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14ED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</w:t>
      </w:r>
    </w:p>
    <w:p w:rsidR="006714ED" w:rsidRPr="006714ED" w:rsidRDefault="006714E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14ED">
        <w:rPr>
          <w:rFonts w:ascii="Times New Roman" w:hAnsi="Times New Roman" w:cs="Times New Roman"/>
          <w:color w:val="000000" w:themeColor="text1"/>
          <w:sz w:val="26"/>
          <w:szCs w:val="26"/>
        </w:rPr>
        <w:t>к постановлению Правительства</w:t>
      </w:r>
    </w:p>
    <w:p w:rsidR="006714ED" w:rsidRPr="006714ED" w:rsidRDefault="006714E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14ED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 Федерации</w:t>
      </w:r>
    </w:p>
    <w:p w:rsidR="006714ED" w:rsidRPr="006714ED" w:rsidRDefault="006714ED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14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30 марта 2022 г.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6714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512</w:t>
      </w:r>
    </w:p>
    <w:p w:rsidR="006714ED" w:rsidRDefault="006714E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65F21" w:rsidRPr="006714ED" w:rsidRDefault="00665F2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714ED" w:rsidRPr="006714ED" w:rsidRDefault="006714E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P32"/>
      <w:bookmarkEnd w:id="0"/>
      <w:r w:rsidRPr="006714ED">
        <w:rPr>
          <w:rFonts w:ascii="Times New Roman" w:hAnsi="Times New Roman" w:cs="Times New Roman"/>
          <w:color w:val="000000" w:themeColor="text1"/>
          <w:sz w:val="26"/>
          <w:szCs w:val="26"/>
        </w:rPr>
        <w:t>ПЕРЕЧЕНЬ</w:t>
      </w:r>
    </w:p>
    <w:p w:rsidR="006714ED" w:rsidRPr="006714ED" w:rsidRDefault="006714E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14ED">
        <w:rPr>
          <w:rFonts w:ascii="Times New Roman" w:hAnsi="Times New Roman" w:cs="Times New Roman"/>
          <w:color w:val="000000" w:themeColor="text1"/>
          <w:sz w:val="26"/>
          <w:szCs w:val="26"/>
        </w:rPr>
        <w:t>видов экономической деятельности для целей применения</w:t>
      </w:r>
      <w:r w:rsidR="00665F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пункта 1</w:t>
      </w:r>
    </w:p>
    <w:p w:rsidR="006714ED" w:rsidRPr="006714ED" w:rsidRDefault="006714E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14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постановления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6714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равительства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6714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оссийской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Ф</w:t>
      </w:r>
      <w:r w:rsidRPr="006714ED">
        <w:rPr>
          <w:rFonts w:ascii="Times New Roman" w:hAnsi="Times New Roman" w:cs="Times New Roman"/>
          <w:color w:val="000000" w:themeColor="text1"/>
          <w:sz w:val="26"/>
          <w:szCs w:val="26"/>
        </w:rPr>
        <w:t>едерации</w:t>
      </w:r>
    </w:p>
    <w:p w:rsidR="006714ED" w:rsidRPr="006714ED" w:rsidRDefault="006714ED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Pr="006714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30 марта 2022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Pr="006714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6714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512</w:t>
      </w:r>
    </w:p>
    <w:p w:rsidR="006714ED" w:rsidRPr="006714ED" w:rsidRDefault="006714E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3"/>
        <w:gridCol w:w="2211"/>
      </w:tblGrid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вида экономической деятельности</w:t>
            </w:r>
          </w:p>
        </w:tc>
        <w:tc>
          <w:tcPr>
            <w:tcW w:w="2211" w:type="dxa"/>
          </w:tcPr>
          <w:p w:rsidR="006714ED" w:rsidRPr="006714ED" w:rsidRDefault="006714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Код </w:t>
            </w:r>
            <w:hyperlink r:id="rId4" w:history="1">
              <w:r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ОКВЭД 2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Производство пищевых продуктов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5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10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Производство напитков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6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11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Производство текстильных изделий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7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13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Производство одежды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8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14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Производство кожи и изделий из кожи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9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15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0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16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Производство бумаги и бумажных изделий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1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17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2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18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Производство химических веществ и химических продуктов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3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20</w:t>
              </w:r>
            </w:hyperlink>
          </w:p>
          <w:p w:rsidR="006714ED" w:rsidRPr="006714ED" w:rsidRDefault="006714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(за исключением </w:t>
            </w:r>
            <w:hyperlink r:id="rId14" w:history="1">
              <w:r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20.1</w:t>
              </w:r>
            </w:hyperlink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5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21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Производство резиновых и пластмассовых изделий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6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22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Производство прочей неметаллической минеральной продукции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7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23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8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25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Производство компьютеров, электронных и оптических изделий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19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26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Производство электрического оборудования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0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27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Производство машин и оборудования, не включенных в другие группировки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1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28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2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29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Производство прочих транспортных средств и оборудования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3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30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Производство мебели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4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31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Производство прочих готовых изделий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5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32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Ремонт и монтаж машин и оборудования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6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33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79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Деятельность в области здравоохранения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8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86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Деятельность по уходу с обеспечением проживания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9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87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Предоставление социальных услуг без обеспечения проживания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0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88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1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90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Деятельность библиотек, архивов, музеев и прочих объектов культуры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2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91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Деятельность в области спорта, отдыха и развлечений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3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93</w:t>
              </w:r>
            </w:hyperlink>
          </w:p>
        </w:tc>
      </w:tr>
      <w:tr w:rsidR="006714ED" w:rsidRPr="006714ED" w:rsidTr="006714ED">
        <w:tc>
          <w:tcPr>
            <w:tcW w:w="6803" w:type="dxa"/>
          </w:tcPr>
          <w:p w:rsidR="006714ED" w:rsidRPr="006714ED" w:rsidRDefault="006714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14E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Деятельность по предоставлению прочих персональных услуг</w:t>
            </w:r>
          </w:p>
        </w:tc>
        <w:tc>
          <w:tcPr>
            <w:tcW w:w="2211" w:type="dxa"/>
          </w:tcPr>
          <w:p w:rsidR="006714ED" w:rsidRPr="006714ED" w:rsidRDefault="007A393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34" w:history="1">
              <w:r w:rsidR="006714ED" w:rsidRPr="006714ED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96</w:t>
              </w:r>
            </w:hyperlink>
          </w:p>
        </w:tc>
      </w:tr>
    </w:tbl>
    <w:p w:rsidR="006139E2" w:rsidRPr="006714ED" w:rsidRDefault="006139E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6139E2" w:rsidRPr="006714ED" w:rsidSect="0049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4ED"/>
    <w:rsid w:val="006139E2"/>
    <w:rsid w:val="00665F21"/>
    <w:rsid w:val="006714ED"/>
    <w:rsid w:val="007A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1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14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745209F135D8C6B9F593E8795EABD878FE366C2BA8B6BFEC7F1F7F45EB848922E114630384530B894433F7362F05C9FE30B7A098279801m8v9G" TargetMode="External"/><Relationship Id="rId13" Type="http://schemas.openxmlformats.org/officeDocument/2006/relationships/hyperlink" Target="consultantplus://offline/ref=85745209F135D8C6B9F593E8795EABD878FE366C2BA8B6BFEC7F1F7F45EB848922E11463038456058F4433F7362F05C9FE30B7A098279801m8v9G" TargetMode="External"/><Relationship Id="rId18" Type="http://schemas.openxmlformats.org/officeDocument/2006/relationships/hyperlink" Target="consultantplus://offline/ref=85745209F135D8C6B9F593E8795EABD878FE366C2BA8B6BFEC7F1F7F45EB848922E1146303845A0B8A4433F7362F05C9FE30B7A098279801m8v9G" TargetMode="External"/><Relationship Id="rId26" Type="http://schemas.openxmlformats.org/officeDocument/2006/relationships/hyperlink" Target="consultantplus://offline/ref=85745209F135D8C6B9F593E8795EABD878FE366C2BA8B6BFEC7F1F7F45EB848922E114630387540B8E4433F7362F05C9FE30B7A098279801m8v9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5745209F135D8C6B9F593E8795EABD878FE366C2BA8B6BFEC7F1F7F45EB848922E11463038750038D4433F7362F05C9FE30B7A098279801m8v9G" TargetMode="External"/><Relationship Id="rId34" Type="http://schemas.openxmlformats.org/officeDocument/2006/relationships/hyperlink" Target="consultantplus://offline/ref=85745209F135D8C6B9F593E8795EABD878FE366C2BA8B6BFEC7F1F7F45EB848922E114630380570A8F4433F7362F05C9FE30B7A098279801m8v9G" TargetMode="External"/><Relationship Id="rId7" Type="http://schemas.openxmlformats.org/officeDocument/2006/relationships/hyperlink" Target="consultantplus://offline/ref=85745209F135D8C6B9F593E8795EABD878FE366C2BA8B6BFEC7F1F7F45EB848922E1146303845205884433F7362F05C9FE30B7A098279801m8v9G" TargetMode="External"/><Relationship Id="rId12" Type="http://schemas.openxmlformats.org/officeDocument/2006/relationships/hyperlink" Target="consultantplus://offline/ref=85745209F135D8C6B9F593E8795EABD878FE366C2BA8B6BFEC7F1F7F45EB848922E1146303845602854433F7362F05C9FE30B7A098279801m8v9G" TargetMode="External"/><Relationship Id="rId17" Type="http://schemas.openxmlformats.org/officeDocument/2006/relationships/hyperlink" Target="consultantplus://offline/ref=85745209F135D8C6B9F593E8795EABD878FE366C2BA8B6BFEC7F1F7F45EB848922E11463038454018C4433F7362F05C9FE30B7A098279801m8v9G" TargetMode="External"/><Relationship Id="rId25" Type="http://schemas.openxmlformats.org/officeDocument/2006/relationships/hyperlink" Target="consultantplus://offline/ref=85745209F135D8C6B9F593E8795EABD878FE366C2BA8B6BFEC7F1F7F45EB848922E11463038754018F4433F7362F05C9FE30B7A098279801m8v9G" TargetMode="External"/><Relationship Id="rId33" Type="http://schemas.openxmlformats.org/officeDocument/2006/relationships/hyperlink" Target="consultantplus://offline/ref=85745209F135D8C6B9F593E8795EABD878FE366C2BA8B6BFEC7F1F7F45EB848922E11463038057038A4433F7362F05C9FE30B7A098279801m8v9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5745209F135D8C6B9F593E8795EABD878FE366C2BA8B6BFEC7F1F7F45EB848922E114630384570B8F4433F7362F05C9FE30B7A098279801m8v9G" TargetMode="External"/><Relationship Id="rId20" Type="http://schemas.openxmlformats.org/officeDocument/2006/relationships/hyperlink" Target="consultantplus://offline/ref=85745209F135D8C6B9F593E8795EABD878FE366C2BA8B6BFEC7F1F7F45EB848922E11463038753018A4433F7362F05C9FE30B7A098279801m8v9G" TargetMode="External"/><Relationship Id="rId29" Type="http://schemas.openxmlformats.org/officeDocument/2006/relationships/hyperlink" Target="consultantplus://offline/ref=85745209F135D8C6B9F593E8795EABD878FE366C2BA8B6BFEC7F1F7F45EB848922E1146303805603844433F7362F05C9FE30B7A098279801m8v9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5745209F135D8C6B9F593E8795EABD878FE366C2BA8B6BFEC7F1F7F45EB848922E11463038452018C4433F7362F05C9FE30B7A098279801m8v9G" TargetMode="External"/><Relationship Id="rId11" Type="http://schemas.openxmlformats.org/officeDocument/2006/relationships/hyperlink" Target="consultantplus://offline/ref=85745209F135D8C6B9F593E8795EABD878FE366C2BA8B6BFEC7F1F7F45EB848922E114630384510B8A4433F7362F05C9FE30B7A098279801m8v9G" TargetMode="External"/><Relationship Id="rId24" Type="http://schemas.openxmlformats.org/officeDocument/2006/relationships/hyperlink" Target="consultantplus://offline/ref=85745209F135D8C6B9F593E8795EABD878FE366C2BA8B6BFEC7F1F7F45EB848922E1146303875403844433F7362F05C9FE30B7A098279801m8v9G" TargetMode="External"/><Relationship Id="rId32" Type="http://schemas.openxmlformats.org/officeDocument/2006/relationships/hyperlink" Target="consultantplus://offline/ref=85745209F135D8C6B9F593E8795EABD878FE366C2BA8B6BFEC7F1F7F45EB848922E11463038056058E4433F7362F05C9FE30B7A098279801m8v9G" TargetMode="External"/><Relationship Id="rId5" Type="http://schemas.openxmlformats.org/officeDocument/2006/relationships/hyperlink" Target="consultantplus://offline/ref=85745209F135D8C6B9F593E8795EABD878FE366C2BA8B6BFEC7F1F7F45EB848922E1146303855502894433F7362F05C9FE30B7A098279801m8v9G" TargetMode="External"/><Relationship Id="rId15" Type="http://schemas.openxmlformats.org/officeDocument/2006/relationships/hyperlink" Target="consultantplus://offline/ref=85745209F135D8C6B9F593E8795EABD878FE366C2BA8B6BFEC7F1F7F45EB848922E11463038457058A4433F7362F05C9FE30B7A098279801m8v9G" TargetMode="External"/><Relationship Id="rId23" Type="http://schemas.openxmlformats.org/officeDocument/2006/relationships/hyperlink" Target="consultantplus://offline/ref=85745209F135D8C6B9F593E8795EABD878FE366C2BA8B6BFEC7F1F7F45EB848922E1146303875702854433F7362F05C9FE30B7A098279801m8v9G" TargetMode="External"/><Relationship Id="rId28" Type="http://schemas.openxmlformats.org/officeDocument/2006/relationships/hyperlink" Target="consultantplus://offline/ref=85745209F135D8C6B9F593E8795EABD878FE366C2BA8B6BFEC7F1F7F45EB848922E114630380510B8D4433F7362F05C9FE30B7A098279801m8v9G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85745209F135D8C6B9F593E8795EABD878FE366C2BA8B6BFEC7F1F7F45EB848922E11463038451018F4433F7362F05C9FE30B7A098279801m8v9G" TargetMode="External"/><Relationship Id="rId19" Type="http://schemas.openxmlformats.org/officeDocument/2006/relationships/hyperlink" Target="consultantplus://offline/ref=85745209F135D8C6B9F593E8795EABD878FE366C2BA8B6BFEC7F1F7F45EB848922E1146303805406854433F7362F05C9FE30B7A098279801m8v9G" TargetMode="External"/><Relationship Id="rId31" Type="http://schemas.openxmlformats.org/officeDocument/2006/relationships/hyperlink" Target="consultantplus://offline/ref=85745209F135D8C6B9F593E8795EABD878FE366C2BA8B6BFEC7F1F7F45EB848922E1146303805607894433F7362F05C9FE30B7A098279801m8v9G" TargetMode="External"/><Relationship Id="rId4" Type="http://schemas.openxmlformats.org/officeDocument/2006/relationships/hyperlink" Target="consultantplus://offline/ref=85745209F135D8C6B9F593E8795EABD878FE366C2BA8B6BFEC7F1F7F45EB848930E14C6F03814C03895165A670m7v8G" TargetMode="External"/><Relationship Id="rId9" Type="http://schemas.openxmlformats.org/officeDocument/2006/relationships/hyperlink" Target="consultantplus://offline/ref=85745209F135D8C6B9F593E8795EABD878FE366C2BA8B6BFEC7F1F7F45EB848922E11463038450048C4433F7362F05C9FE30B7A098279801m8v9G" TargetMode="External"/><Relationship Id="rId14" Type="http://schemas.openxmlformats.org/officeDocument/2006/relationships/hyperlink" Target="consultantplus://offline/ref=85745209F135D8C6B9F593E8795EABD878FE366C2BA8B6BFEC7F1F7F45EB848922E1146303845605884433F7362F05C9FE30B7A098279801m8v9G" TargetMode="External"/><Relationship Id="rId22" Type="http://schemas.openxmlformats.org/officeDocument/2006/relationships/hyperlink" Target="consultantplus://offline/ref=85745209F135D8C6B9F593E8795EABD878FE366C2BA8B6BFEC7F1F7F45EB848922E1146303875605884433F7362F05C9FE30B7A098279801m8v9G" TargetMode="External"/><Relationship Id="rId27" Type="http://schemas.openxmlformats.org/officeDocument/2006/relationships/hyperlink" Target="consultantplus://offline/ref=85745209F135D8C6B9F593E8795EABD878FE366C2BA8B6BFEC7F1F7F45EB848922E1146303805302854433F7362F05C9FE30B7A098279801m8v9G" TargetMode="External"/><Relationship Id="rId30" Type="http://schemas.openxmlformats.org/officeDocument/2006/relationships/hyperlink" Target="consultantplus://offline/ref=85745209F135D8C6B9F593E8795EABD878FE366C2BA8B6BFEC7F1F7F45EB848922E1146303805601854433F7362F05C9FE30B7A098279801m8v9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1041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Point-40</dc:creator>
  <cp:lastModifiedBy>Point-40</cp:lastModifiedBy>
  <cp:revision>2</cp:revision>
  <dcterms:created xsi:type="dcterms:W3CDTF">2022-04-04T06:47:00Z</dcterms:created>
  <dcterms:modified xsi:type="dcterms:W3CDTF">2022-04-04T06:53:00Z</dcterms:modified>
</cp:coreProperties>
</file>