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54"/>
        <w:gridCol w:w="1417"/>
      </w:tblGrid>
      <w:tr w:rsidR="002B4F76" w:rsidTr="00D815C1">
        <w:tc>
          <w:tcPr>
            <w:tcW w:w="6379" w:type="dxa"/>
          </w:tcPr>
          <w:p w:rsidR="002B4F76" w:rsidRDefault="00100AB9" w:rsidP="00751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72275" cy="5078095"/>
                  <wp:effectExtent l="19050" t="0" r="9525" b="0"/>
                  <wp:docPr id="1" name="Рисунок 1" descr="C:\Documents and Settings\Irina\Мои документы\адм комисия\РЕЙД ПО БЛАГОУСТРОЙСТВУ\2019\доможаково2019\DSC01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Irina\Мои документы\адм комисия\РЕЙД ПО БЛАГОУСТРОЙСТВУ\2019\доможаково2019\DSC01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75" cy="507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B4F76" w:rsidRDefault="002B4F76" w:rsidP="00751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B4F76" w:rsidRDefault="002B4F76" w:rsidP="00751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4F76" w:rsidRDefault="002B4F76" w:rsidP="00751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«БРОДЯЧИЙ»  ВОПРОС</w:t>
            </w:r>
          </w:p>
          <w:p w:rsidR="002B4F76" w:rsidRDefault="002B4F76" w:rsidP="00751F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4F76" w:rsidRPr="00844938" w:rsidRDefault="002B4F76" w:rsidP="002B4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F76" w:rsidRPr="007C57CD" w:rsidRDefault="002B4F76" w:rsidP="002B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>Несмотря на неоднократные обращения через газету, глав сельских поселений, наши жители упорно продолжают выпускать на улицы свой скот пастись безнадзорно. При этом собственники скота знают, слышали о  частых случаях краж скота с так называемого вольного выпаса, но почему-то не желают примерять эти печальные факты на себя.</w:t>
      </w:r>
    </w:p>
    <w:p w:rsidR="002B4F76" w:rsidRPr="007C57CD" w:rsidRDefault="00717837" w:rsidP="00717837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4F76" w:rsidRPr="007C57CD">
        <w:rPr>
          <w:rFonts w:ascii="Times New Roman" w:hAnsi="Times New Roman" w:cs="Times New Roman"/>
          <w:sz w:val="28"/>
          <w:szCs w:val="28"/>
        </w:rPr>
        <w:t>Владельцы скота продолжают пасти свой КРС безнадзорно, наивно полагая, что раз скотина пасётся  в пределах населённого пункта или недалеко за его границами, то  кража  не случится.     </w:t>
      </w:r>
      <w:r w:rsidR="002B4F76" w:rsidRPr="007C57CD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4F76" w:rsidRPr="007C57CD">
        <w:rPr>
          <w:rFonts w:ascii="Times New Roman" w:hAnsi="Times New Roman" w:cs="Times New Roman"/>
          <w:sz w:val="28"/>
          <w:szCs w:val="28"/>
        </w:rPr>
        <w:t>Нередко бродячие коровы продолжают «украшать» пейзажи улиц и окрестностей поселений. Они ворошат мусорные баки, мешают проезду автотранспорта, создавая аварийные ситуации на дорогах и т.д.</w:t>
      </w:r>
    </w:p>
    <w:p w:rsidR="002B4F76" w:rsidRPr="007C57CD" w:rsidRDefault="002B4F76" w:rsidP="002B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 xml:space="preserve"> Между тем, имеется нормативная база, регулирующая содержание домашних животных, в частности, крупного рогатого скота. Также во всех поселениях района приняты постановления о закреплении земельных участков, предназначенных для выпаса частного скота.</w:t>
      </w:r>
    </w:p>
    <w:p w:rsidR="002B4F76" w:rsidRPr="007C57CD" w:rsidRDefault="002B4F76" w:rsidP="002B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C57CD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в не отведенных для этого местах (за исключением случаев, предусмотренных федеральным </w:t>
      </w:r>
      <w:r w:rsidRPr="007C57CD">
        <w:rPr>
          <w:rFonts w:ascii="Times New Roman" w:hAnsi="Times New Roman" w:cs="Times New Roman"/>
          <w:sz w:val="28"/>
          <w:szCs w:val="28"/>
        </w:rPr>
        <w:lastRenderedPageBreak/>
        <w:t>законодательством) влечет административную ответственность по стать</w:t>
      </w:r>
      <w:r w:rsidR="00717837">
        <w:rPr>
          <w:rFonts w:ascii="Times New Roman" w:hAnsi="Times New Roman" w:cs="Times New Roman"/>
          <w:sz w:val="28"/>
          <w:szCs w:val="28"/>
        </w:rPr>
        <w:t>е</w:t>
      </w:r>
      <w:r w:rsidR="00717837">
        <w:rPr>
          <w:rFonts w:ascii="Times New Roman" w:hAnsi="Times New Roman" w:cs="Times New Roman"/>
          <w:sz w:val="28"/>
          <w:szCs w:val="28"/>
        </w:rPr>
        <w:tab/>
      </w:r>
      <w:r w:rsidRPr="007C57CD">
        <w:rPr>
          <w:rFonts w:ascii="Times New Roman" w:hAnsi="Times New Roman" w:cs="Times New Roman"/>
          <w:sz w:val="28"/>
          <w:szCs w:val="28"/>
        </w:rPr>
        <w:t xml:space="preserve"> 50 Закон Республики Хакасия от 17.12.2008 N 91-ЗРХ</w:t>
      </w:r>
      <w:proofErr w:type="gramStart"/>
      <w:r w:rsidRPr="007C57CD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7C57CD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правонарушениях", предусматривая </w:t>
      </w:r>
      <w:r w:rsidRPr="007C57CD">
        <w:rPr>
          <w:rFonts w:ascii="Times New Roman" w:hAnsi="Times New Roman" w:cs="Times New Roman"/>
          <w:b/>
          <w:sz w:val="28"/>
          <w:szCs w:val="28"/>
        </w:rPr>
        <w:t xml:space="preserve">административный штраф до </w:t>
      </w:r>
      <w:r w:rsidR="00717837">
        <w:rPr>
          <w:rFonts w:ascii="Times New Roman" w:hAnsi="Times New Roman" w:cs="Times New Roman"/>
          <w:b/>
          <w:sz w:val="28"/>
          <w:szCs w:val="28"/>
        </w:rPr>
        <w:t>5</w:t>
      </w:r>
      <w:r w:rsidRPr="007C57CD">
        <w:rPr>
          <w:rFonts w:ascii="Times New Roman" w:hAnsi="Times New Roman" w:cs="Times New Roman"/>
          <w:b/>
          <w:sz w:val="28"/>
          <w:szCs w:val="28"/>
        </w:rPr>
        <w:t>000 рублей.</w:t>
      </w:r>
    </w:p>
    <w:p w:rsidR="002B4F76" w:rsidRPr="007C57CD" w:rsidRDefault="002B4F76" w:rsidP="002B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 xml:space="preserve">К сожалению, есть такие жители, которые демонстрируют пренебрежение к Закону и правилам. Административной комиссией за </w:t>
      </w:r>
      <w:r w:rsidR="00717837">
        <w:rPr>
          <w:rFonts w:ascii="Times New Roman" w:hAnsi="Times New Roman" w:cs="Times New Roman"/>
          <w:sz w:val="28"/>
          <w:szCs w:val="28"/>
        </w:rPr>
        <w:t>2018 год</w:t>
      </w:r>
      <w:r w:rsidRPr="007C57CD">
        <w:rPr>
          <w:rFonts w:ascii="Times New Roman" w:hAnsi="Times New Roman" w:cs="Times New Roman"/>
          <w:sz w:val="28"/>
          <w:szCs w:val="28"/>
        </w:rPr>
        <w:t xml:space="preserve"> привлечено к ответственности </w:t>
      </w:r>
      <w:r w:rsidR="00717837">
        <w:rPr>
          <w:rFonts w:ascii="Times New Roman" w:hAnsi="Times New Roman" w:cs="Times New Roman"/>
          <w:sz w:val="28"/>
          <w:szCs w:val="28"/>
        </w:rPr>
        <w:t>около 50</w:t>
      </w:r>
      <w:r w:rsidRPr="007C57CD">
        <w:rPr>
          <w:rFonts w:ascii="Times New Roman" w:hAnsi="Times New Roman" w:cs="Times New Roman"/>
          <w:sz w:val="28"/>
          <w:szCs w:val="28"/>
        </w:rPr>
        <w:t xml:space="preserve"> человек, которые допустили  безнадзорный выпас</w:t>
      </w:r>
      <w:r w:rsidR="00EE6C55">
        <w:rPr>
          <w:rFonts w:ascii="Times New Roman" w:hAnsi="Times New Roman" w:cs="Times New Roman"/>
          <w:sz w:val="28"/>
          <w:szCs w:val="28"/>
        </w:rPr>
        <w:t>.</w:t>
      </w:r>
      <w:r w:rsidRPr="007C5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F76" w:rsidRPr="007C57CD" w:rsidRDefault="002B4F76" w:rsidP="002B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 xml:space="preserve">           Во всех случаях Административная комиссия отметила, что все привлеченные граждане формально отнеслись к организации выпаса своего </w:t>
      </w:r>
      <w:proofErr w:type="gramStart"/>
      <w:r w:rsidRPr="007C57CD">
        <w:rPr>
          <w:rFonts w:ascii="Times New Roman" w:hAnsi="Times New Roman" w:cs="Times New Roman"/>
          <w:sz w:val="28"/>
          <w:szCs w:val="28"/>
        </w:rPr>
        <w:t>скота</w:t>
      </w:r>
      <w:proofErr w:type="gramEnd"/>
      <w:r w:rsidRPr="007C57CD">
        <w:rPr>
          <w:rFonts w:ascii="Times New Roman" w:hAnsi="Times New Roman" w:cs="Times New Roman"/>
          <w:sz w:val="28"/>
          <w:szCs w:val="28"/>
        </w:rPr>
        <w:t xml:space="preserve"> и не принял исчерпывающих мер к пресечению его безнадзорности.</w:t>
      </w:r>
    </w:p>
    <w:p w:rsidR="002B4F76" w:rsidRPr="007C57CD" w:rsidRDefault="002B4F76" w:rsidP="002B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ab/>
        <w:t xml:space="preserve">Если вы стали свидетелем бродячего  сельскохозяйственного животного, просим Вам обращаться  в администрацию того поселения, на чьей территории вы стали свидетелем подобного факта. </w:t>
      </w:r>
    </w:p>
    <w:p w:rsidR="002B4F76" w:rsidRPr="007C57CD" w:rsidRDefault="002B4F76" w:rsidP="002B4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 xml:space="preserve">Специалисты этого </w:t>
      </w:r>
      <w:r w:rsidR="00EE6C55">
        <w:rPr>
          <w:rFonts w:ascii="Times New Roman" w:hAnsi="Times New Roman" w:cs="Times New Roman"/>
          <w:sz w:val="28"/>
          <w:szCs w:val="28"/>
        </w:rPr>
        <w:t>поселения</w:t>
      </w:r>
      <w:r w:rsidRPr="007C57CD">
        <w:rPr>
          <w:rFonts w:ascii="Times New Roman" w:hAnsi="Times New Roman" w:cs="Times New Roman"/>
          <w:sz w:val="28"/>
          <w:szCs w:val="28"/>
        </w:rPr>
        <w:t xml:space="preserve"> составят административный </w:t>
      </w:r>
      <w:r w:rsidRPr="007C57CD"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 w:rsidRPr="007C5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F76" w:rsidRPr="007C57CD" w:rsidRDefault="002B4F76" w:rsidP="002B4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 xml:space="preserve">Также, Вы имеете право, обратится к секретарю районной административной комиссии по </w:t>
      </w:r>
      <w:r w:rsidRPr="007C57CD">
        <w:rPr>
          <w:rFonts w:ascii="Times New Roman" w:hAnsi="Times New Roman" w:cs="Times New Roman"/>
          <w:b/>
          <w:sz w:val="28"/>
          <w:szCs w:val="28"/>
        </w:rPr>
        <w:t>телефону 2-09-96</w:t>
      </w:r>
      <w:r w:rsidRPr="007C57CD">
        <w:rPr>
          <w:rFonts w:ascii="Times New Roman" w:hAnsi="Times New Roman" w:cs="Times New Roman"/>
          <w:sz w:val="28"/>
          <w:szCs w:val="28"/>
        </w:rPr>
        <w:t xml:space="preserve"> и сообщить о данном правонарушении.</w:t>
      </w:r>
    </w:p>
    <w:p w:rsidR="002B4F76" w:rsidRDefault="002B4F76" w:rsidP="002B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C55" w:rsidRPr="007C57CD" w:rsidRDefault="00EE6C55" w:rsidP="002B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F76" w:rsidRPr="007C57CD" w:rsidRDefault="002B4F76" w:rsidP="002B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7CD">
        <w:rPr>
          <w:rFonts w:ascii="Times New Roman" w:hAnsi="Times New Roman" w:cs="Times New Roman"/>
          <w:sz w:val="28"/>
          <w:szCs w:val="28"/>
        </w:rPr>
        <w:t xml:space="preserve">Секретарь районной административной комиссии </w:t>
      </w:r>
      <w:proofErr w:type="spellStart"/>
      <w:r w:rsidRPr="007C57CD">
        <w:rPr>
          <w:rFonts w:ascii="Times New Roman" w:hAnsi="Times New Roman" w:cs="Times New Roman"/>
          <w:sz w:val="28"/>
          <w:szCs w:val="28"/>
        </w:rPr>
        <w:t>И.Сукач</w:t>
      </w:r>
      <w:proofErr w:type="spellEnd"/>
      <w:r w:rsidRPr="007C57CD">
        <w:rPr>
          <w:rFonts w:ascii="Times New Roman" w:hAnsi="Times New Roman" w:cs="Times New Roman"/>
          <w:sz w:val="28"/>
          <w:szCs w:val="28"/>
        </w:rPr>
        <w:t>.</w:t>
      </w:r>
    </w:p>
    <w:p w:rsidR="002B4F76" w:rsidRPr="007C57CD" w:rsidRDefault="002B4F76" w:rsidP="002B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F76" w:rsidRPr="007C57CD" w:rsidRDefault="002B4F76" w:rsidP="002B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77" w:rsidRDefault="00FE4677"/>
    <w:sectPr w:rsidR="00FE4677" w:rsidSect="003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>
    <w:useFELayout/>
  </w:compat>
  <w:rsids>
    <w:rsidRoot w:val="002B4F76"/>
    <w:rsid w:val="00100AB9"/>
    <w:rsid w:val="002B4F76"/>
    <w:rsid w:val="00546728"/>
    <w:rsid w:val="005B2D5B"/>
    <w:rsid w:val="005E5FC0"/>
    <w:rsid w:val="006946BC"/>
    <w:rsid w:val="00717837"/>
    <w:rsid w:val="00D815C1"/>
    <w:rsid w:val="00EE6C55"/>
    <w:rsid w:val="00FE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335</Words>
  <Characters>1913</Characters>
  <Application>Microsoft Office Word</Application>
  <DocSecurity>0</DocSecurity>
  <Lines>15</Lines>
  <Paragraphs>4</Paragraphs>
  <ScaleCrop>false</ScaleCrop>
  <Company>Усть-Абаканского района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dcterms:created xsi:type="dcterms:W3CDTF">2015-08-31T08:23:00Z</dcterms:created>
  <dcterms:modified xsi:type="dcterms:W3CDTF">2019-03-12T09:14:00Z</dcterms:modified>
</cp:coreProperties>
</file>