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93" w:rsidRPr="006F1093" w:rsidRDefault="006F1093" w:rsidP="006F1093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6F1093" w:rsidRPr="006F1093" w:rsidRDefault="006F1093" w:rsidP="006F1093">
      <w:pPr>
        <w:ind w:left="48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В Комиссию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1093" w:rsidRPr="006F1093" w:rsidRDefault="006F1093" w:rsidP="006F10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открытом аукционе</w:t>
      </w:r>
    </w:p>
    <w:p w:rsidR="006F1093" w:rsidRPr="006F1093" w:rsidRDefault="006F1093" w:rsidP="006F1093">
      <w:pPr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на право заключения договора аренды земельного участка </w:t>
      </w:r>
    </w:p>
    <w:p w:rsidR="006F1093" w:rsidRPr="006F1093" w:rsidRDefault="006F1093" w:rsidP="006F1093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Заявитель____________________________________________________________</w:t>
      </w:r>
    </w:p>
    <w:p w:rsidR="006F1093" w:rsidRPr="006F1093" w:rsidRDefault="006F1093" w:rsidP="006F1093">
      <w:pPr>
        <w:tabs>
          <w:tab w:val="center" w:pos="5670"/>
        </w:tabs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               (наименование организации, ФИО физического лица, ИП)</w:t>
      </w:r>
    </w:p>
    <w:p w:rsidR="006F1093" w:rsidRPr="006F1093" w:rsidRDefault="006F1093" w:rsidP="006F1093">
      <w:pPr>
        <w:tabs>
          <w:tab w:val="left" w:pos="1607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ИНН______________, КПП_________________, ОГРН__________________________</w:t>
      </w:r>
    </w:p>
    <w:p w:rsidR="006F1093" w:rsidRPr="006F1093" w:rsidRDefault="006F1093" w:rsidP="006F1093">
      <w:pPr>
        <w:tabs>
          <w:tab w:val="left" w:pos="1607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Паспортные данные заявителя (</w:t>
      </w:r>
      <w:r w:rsidRPr="006F1093">
        <w:rPr>
          <w:rFonts w:ascii="Times New Roman" w:hAnsi="Times New Roman" w:cs="Times New Roman"/>
          <w:i/>
          <w:sz w:val="24"/>
          <w:szCs w:val="24"/>
        </w:rPr>
        <w:t>физического лица, ИП</w:t>
      </w:r>
      <w:r w:rsidRPr="006F1093">
        <w:rPr>
          <w:rFonts w:ascii="Times New Roman" w:hAnsi="Times New Roman" w:cs="Times New Roman"/>
          <w:sz w:val="24"/>
          <w:szCs w:val="24"/>
        </w:rPr>
        <w:t>)______________________________</w:t>
      </w:r>
    </w:p>
    <w:p w:rsidR="006F1093" w:rsidRPr="006F1093" w:rsidRDefault="006F1093" w:rsidP="006F1093">
      <w:pPr>
        <w:pBdr>
          <w:bottom w:val="single" w:sz="12" w:space="0" w:color="auto"/>
        </w:pBdr>
        <w:tabs>
          <w:tab w:val="left" w:pos="1607"/>
        </w:tabs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r w:rsidRPr="006F1093">
        <w:rPr>
          <w:rFonts w:ascii="Times New Roman" w:hAnsi="Times New Roman" w:cs="Times New Roman"/>
          <w:i/>
          <w:sz w:val="24"/>
          <w:szCs w:val="24"/>
        </w:rPr>
        <w:t xml:space="preserve">дата и место рождения) </w:t>
      </w:r>
    </w:p>
    <w:p w:rsidR="006F1093" w:rsidRPr="006F1093" w:rsidRDefault="006F1093" w:rsidP="006F1093">
      <w:pPr>
        <w:pBdr>
          <w:bottom w:val="single" w:sz="12" w:space="0" w:color="auto"/>
        </w:pBdr>
        <w:tabs>
          <w:tab w:val="left" w:pos="160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  (серия, номер, дата и кем выдан паспорт, код подразделения)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Юридический адрес заявителя (или </w:t>
      </w:r>
      <w:r w:rsidRPr="006F1093">
        <w:rPr>
          <w:rFonts w:ascii="Times New Roman" w:hAnsi="Times New Roman" w:cs="Times New Roman"/>
          <w:i/>
          <w:sz w:val="24"/>
          <w:szCs w:val="24"/>
        </w:rPr>
        <w:t>место регистрации ИП, или физического лица</w:t>
      </w:r>
      <w:r w:rsidRPr="006F1093"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_________________________________________________________________________ 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телефон /факс, адрес эл. почты ________________________________________________</w:t>
      </w:r>
    </w:p>
    <w:p w:rsidR="006F1093" w:rsidRPr="006F1093" w:rsidRDefault="006F1093" w:rsidP="006F1093">
      <w:pPr>
        <w:pStyle w:val="220"/>
        <w:overflowPunct/>
        <w:autoSpaceDE/>
        <w:adjustRightInd/>
        <w:rPr>
          <w:szCs w:val="24"/>
        </w:rPr>
      </w:pPr>
      <w:r w:rsidRPr="006F1093">
        <w:rPr>
          <w:szCs w:val="24"/>
        </w:rPr>
        <w:t>в лице ____________________________________________________________________,</w:t>
      </w:r>
    </w:p>
    <w:p w:rsidR="006F1093" w:rsidRPr="006F1093" w:rsidRDefault="006F1093" w:rsidP="006F1093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ab/>
        <w:t>(ФИО, должность руководителя, либо ФИО поверенного)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1093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</w:t>
      </w:r>
    </w:p>
    <w:p w:rsidR="006F1093" w:rsidRPr="006F1093" w:rsidRDefault="006F1093" w:rsidP="006F1093">
      <w:pPr>
        <w:tabs>
          <w:tab w:val="center" w:pos="6663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(учредительные документы, либо реквизиты доверенности</w:t>
      </w:r>
      <w:r w:rsidRPr="006F1093">
        <w:rPr>
          <w:rFonts w:ascii="Times New Roman" w:hAnsi="Times New Roman" w:cs="Times New Roman"/>
          <w:sz w:val="24"/>
          <w:szCs w:val="24"/>
        </w:rPr>
        <w:t>)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Изучив извещение о проведении открытого аукциона на право заключения договора аренды земельного участка с кадастровым номером: ___________________, площадью__________ кв. м, расположенного по адресу:___________________________________________________________________________________________, с видом разрешенного использования – _____________________, а также ознакомившись с проектом договора аренды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прочие применимые к данному аукциону законодательные и нормативные акты, заявляю о своем намерении стать участником аукциона  № 12 от </w:t>
      </w:r>
      <w:r w:rsidR="00C372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B25B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>.12.2018 по лоту № ___.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Сообщаю банковские реквизиты для возврата задатка:_______________________________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093" w:rsidRPr="006F1093" w:rsidRDefault="006F1093" w:rsidP="006F1093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</w:t>
      </w:r>
      <w:r w:rsidRPr="006F1093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наименование, адрес банка и номер счета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F1093" w:rsidRPr="006F1093" w:rsidRDefault="006F1093" w:rsidP="006F1093">
      <w:pPr>
        <w:pStyle w:val="ac"/>
        <w:tabs>
          <w:tab w:val="left" w:pos="2295"/>
          <w:tab w:val="right" w:pos="9781"/>
        </w:tabs>
        <w:jc w:val="both"/>
        <w:rPr>
          <w:b w:val="0"/>
          <w:bCs w:val="0"/>
          <w:sz w:val="24"/>
          <w:szCs w:val="24"/>
        </w:rPr>
      </w:pPr>
      <w:proofErr w:type="gramStart"/>
      <w:r w:rsidRPr="006F1093">
        <w:rPr>
          <w:b w:val="0"/>
          <w:bCs w:val="0"/>
          <w:sz w:val="24"/>
          <w:szCs w:val="24"/>
        </w:rPr>
        <w:t xml:space="preserve">В случае признания меня победителем аукциона, обязуюсь подписать протокол о результатах аукциона по данному лоту, а также в случае признания аукциона по лоту не </w:t>
      </w:r>
      <w:r w:rsidRPr="006F1093">
        <w:rPr>
          <w:b w:val="0"/>
          <w:bCs w:val="0"/>
          <w:spacing w:val="16"/>
          <w:sz w:val="24"/>
          <w:szCs w:val="24"/>
        </w:rPr>
        <w:t>состоявшимся и</w:t>
      </w:r>
      <w:r w:rsidRPr="006F1093">
        <w:rPr>
          <w:b w:val="0"/>
          <w:bCs w:val="0"/>
          <w:sz w:val="24"/>
          <w:szCs w:val="24"/>
        </w:rPr>
        <w:t xml:space="preserve"> признания меня  иным </w:t>
      </w:r>
      <w:r w:rsidRPr="006F1093">
        <w:rPr>
          <w:b w:val="0"/>
          <w:bCs w:val="0"/>
          <w:spacing w:val="16"/>
          <w:sz w:val="24"/>
          <w:szCs w:val="24"/>
        </w:rPr>
        <w:t xml:space="preserve">лицом, а именно: заявителем, подавшим единственную заявку на участие в аукционе или </w:t>
      </w:r>
      <w:r w:rsidRPr="006F1093">
        <w:rPr>
          <w:b w:val="0"/>
          <w:bCs w:val="0"/>
          <w:sz w:val="24"/>
          <w:szCs w:val="24"/>
        </w:rPr>
        <w:t>заявителем, признанным единственным участником аукциона, или единственным участником, принявшим участие в аукционе, обязуюсь заключить договор аренды земельного участка, в</w:t>
      </w:r>
      <w:proofErr w:type="gramEnd"/>
      <w:r w:rsidRPr="006F1093">
        <w:rPr>
          <w:b w:val="0"/>
          <w:bCs w:val="0"/>
          <w:sz w:val="24"/>
          <w:szCs w:val="24"/>
        </w:rPr>
        <w:t xml:space="preserve"> установленные в извещении об аукционе сроки.</w:t>
      </w:r>
    </w:p>
    <w:p w:rsidR="006F1093" w:rsidRPr="006F1093" w:rsidRDefault="006F1093" w:rsidP="006F1093">
      <w:pPr>
        <w:pStyle w:val="2"/>
        <w:tabs>
          <w:tab w:val="left" w:pos="3120"/>
        </w:tabs>
        <w:rPr>
          <w:rFonts w:ascii="Times New Roman" w:eastAsia="Arial Unicode MS" w:hAnsi="Times New Roman" w:cs="Times New Roman"/>
          <w:b w:val="0"/>
          <w:bCs w:val="0"/>
          <w:i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Подпись ___________________ </w:t>
      </w:r>
      <w:r w:rsidRPr="006F1093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ФИО</w:t>
      </w:r>
      <w:r w:rsidRPr="006F10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Дата _________________</w:t>
      </w:r>
    </w:p>
    <w:p w:rsidR="006F1093" w:rsidRPr="006F1093" w:rsidRDefault="006F1093" w:rsidP="006F1093">
      <w:pPr>
        <w:pStyle w:val="2"/>
        <w:tabs>
          <w:tab w:val="left" w:pos="3120"/>
        </w:tabs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</w:rPr>
      </w:pP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Заявка принята: </w:t>
      </w: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«____»_____________2018 года   в____ час</w:t>
      </w: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__ </w:t>
      </w: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>ин. № _____</w:t>
      </w: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___________      _________________________</w:t>
      </w:r>
    </w:p>
    <w:p w:rsidR="006F1093" w:rsidRPr="006F1093" w:rsidRDefault="006F1093" w:rsidP="006F1093">
      <w:pPr>
        <w:tabs>
          <w:tab w:val="left" w:pos="267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   подпись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ab/>
        <w:t>(ФИО)</w:t>
      </w:r>
    </w:p>
    <w:p w:rsidR="006F1093" w:rsidRPr="006F1093" w:rsidRDefault="006F1093" w:rsidP="006F1093">
      <w:pPr>
        <w:pStyle w:val="ac"/>
        <w:tabs>
          <w:tab w:val="left" w:pos="2295"/>
          <w:tab w:val="right" w:pos="9781"/>
        </w:tabs>
        <w:ind w:firstLine="567"/>
        <w:jc w:val="both"/>
        <w:rPr>
          <w:b w:val="0"/>
          <w:bCs w:val="0"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Приложение №2</w:t>
      </w:r>
    </w:p>
    <w:p w:rsidR="006F1093" w:rsidRPr="006F1093" w:rsidRDefault="006F1093" w:rsidP="006F1093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6F1093" w:rsidRPr="006F1093" w:rsidRDefault="006F1093" w:rsidP="006F1093">
      <w:pPr>
        <w:tabs>
          <w:tab w:val="left" w:pos="2295"/>
          <w:tab w:val="right" w:pos="9781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6F1093" w:rsidRPr="006F1093" w:rsidRDefault="006F1093" w:rsidP="006F10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АРЕНДЫ ЗЕМЕЛЬНОГО УЧАСТКА № ___</w:t>
      </w: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Рп Усть-Абакан                                                                               ______________года</w:t>
      </w: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bCs/>
          <w:sz w:val="24"/>
          <w:szCs w:val="24"/>
        </w:rPr>
        <w:t xml:space="preserve">Управление имущественных отношений администрации  Усть-Абаканский район, действующее </w:t>
      </w:r>
      <w:r w:rsidR="00504CDB" w:rsidRPr="00F02575">
        <w:t xml:space="preserve">на </w:t>
      </w:r>
      <w:r w:rsidR="00504CDB" w:rsidRPr="00504CDB">
        <w:rPr>
          <w:rFonts w:ascii="Times New Roman" w:hAnsi="Times New Roman" w:cs="Times New Roman"/>
          <w:sz w:val="24"/>
          <w:szCs w:val="24"/>
        </w:rPr>
        <w:t>основании п. 2 ст. 3.3 Федерального закона от 25.10.2001 г. № 137-ФЗ «О введении в действие Земельного кодекса Российской Федерации»</w:t>
      </w:r>
      <w:r w:rsidR="000D6833">
        <w:rPr>
          <w:rFonts w:ascii="Times New Roman" w:hAnsi="Times New Roman" w:cs="Times New Roman"/>
          <w:sz w:val="24"/>
          <w:szCs w:val="24"/>
        </w:rPr>
        <w:t>,</w:t>
      </w:r>
      <w:r w:rsidRPr="006F1093">
        <w:rPr>
          <w:rFonts w:ascii="Times New Roman" w:hAnsi="Times New Roman" w:cs="Times New Roman"/>
          <w:bCs/>
          <w:sz w:val="24"/>
          <w:szCs w:val="24"/>
        </w:rPr>
        <w:t xml:space="preserve"> Положения, </w:t>
      </w:r>
      <w:r w:rsidRPr="006F109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6F1093">
        <w:rPr>
          <w:rFonts w:ascii="Times New Roman" w:hAnsi="Times New Roman" w:cs="Times New Roman"/>
          <w:bCs/>
          <w:sz w:val="24"/>
          <w:szCs w:val="24"/>
        </w:rPr>
        <w:t>«Арендодатель»</w:t>
      </w:r>
      <w:r w:rsidRPr="006F1093">
        <w:rPr>
          <w:rFonts w:ascii="Times New Roman" w:hAnsi="Times New Roman" w:cs="Times New Roman"/>
          <w:sz w:val="24"/>
          <w:szCs w:val="24"/>
        </w:rPr>
        <w:t>, в лице _______________, с одной стороны, и  ____________________, именуемы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 xml:space="preserve">,)в дальнейшем </w:t>
      </w:r>
      <w:r w:rsidRPr="006F1093">
        <w:rPr>
          <w:rFonts w:ascii="Times New Roman" w:hAnsi="Times New Roman" w:cs="Times New Roman"/>
          <w:bCs/>
          <w:sz w:val="24"/>
          <w:szCs w:val="24"/>
        </w:rPr>
        <w:t xml:space="preserve">«Арендатор», </w:t>
      </w:r>
      <w:r w:rsidRPr="006F1093">
        <w:rPr>
          <w:rFonts w:ascii="Times New Roman" w:hAnsi="Times New Roman" w:cs="Times New Roman"/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6F1093" w:rsidRDefault="006F1093" w:rsidP="006F1093">
      <w:pPr>
        <w:pStyle w:val="ab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093"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AB7F82" w:rsidRDefault="00AB7F82" w:rsidP="00AB7F82">
      <w:pPr>
        <w:tabs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F82" w:rsidRPr="00AB7F82" w:rsidRDefault="00AB7F82" w:rsidP="00AB7F82">
      <w:pPr>
        <w:tabs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1.1. Договор заключен на основании протокола ______ от «__»___201__ года</w:t>
      </w:r>
      <w:r w:rsidR="00927FA1">
        <w:rPr>
          <w:rFonts w:ascii="Times New Roman" w:hAnsi="Times New Roman" w:cs="Times New Roman"/>
          <w:sz w:val="24"/>
          <w:szCs w:val="24"/>
        </w:rPr>
        <w:t>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 земельный участок (в дальнейшем именуемый Участок), кадастровый номер ______, общей площадью _____ кв. м (категория земель – земли _____________), расположенный по адресу: Республика Хакасия, Усть-Абаканский район, _____________________.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1.2. Вид разрешенного использования земельного участка – ________________________. Изменение Арендатором вида разрешенного использования Участка не допускается.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1.3.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2. СРОК ДЕЙСТВИЯ ДОГОВОРА И АРЕНДНАЯ ПЛАТА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2.1. Договор заключен сроком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2.2. Ежегодный размер арендной платы по Договору определен в соответствии с протоколом _______ от «__»___201__ года  ____ и составляет ________ руб.__ коп.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</w:t>
      </w:r>
      <w:r w:rsidR="002E01A2">
        <w:rPr>
          <w:rFonts w:ascii="Times New Roman" w:hAnsi="Times New Roman"/>
          <w:sz w:val="24"/>
          <w:szCs w:val="24"/>
        </w:rPr>
        <w:t>3</w:t>
      </w:r>
      <w:r w:rsidRPr="006F1093">
        <w:rPr>
          <w:rFonts w:ascii="Times New Roman" w:hAnsi="Times New Roman"/>
          <w:sz w:val="24"/>
          <w:szCs w:val="24"/>
        </w:rPr>
        <w:t>. Арендная плата, указанная в п. 2.2 Договора,  вносится ежеквартально равными платежами в срок до 15 марта, 15 июня, 15 сентября, 15 ноября текущего года.</w:t>
      </w:r>
    </w:p>
    <w:p w:rsidR="00B64F02" w:rsidRDefault="00D06814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размер а</w:t>
      </w:r>
      <w:r w:rsidR="006F1093" w:rsidRPr="00033921">
        <w:rPr>
          <w:rFonts w:ascii="Times New Roman" w:hAnsi="Times New Roman"/>
          <w:sz w:val="24"/>
          <w:szCs w:val="24"/>
        </w:rPr>
        <w:t>рендн</w:t>
      </w:r>
      <w:r>
        <w:rPr>
          <w:rFonts w:ascii="Times New Roman" w:hAnsi="Times New Roman"/>
          <w:sz w:val="24"/>
          <w:szCs w:val="24"/>
        </w:rPr>
        <w:t>ой</w:t>
      </w:r>
      <w:r w:rsidR="006F1093" w:rsidRPr="00033921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ы</w:t>
      </w:r>
      <w:r w:rsidR="006F1093" w:rsidRPr="00033921">
        <w:rPr>
          <w:rFonts w:ascii="Times New Roman" w:hAnsi="Times New Roman"/>
          <w:sz w:val="24"/>
          <w:szCs w:val="24"/>
        </w:rPr>
        <w:t xml:space="preserve">  вносится</w:t>
      </w:r>
      <w:r w:rsidR="00033921">
        <w:rPr>
          <w:rFonts w:ascii="Times New Roman" w:hAnsi="Times New Roman"/>
          <w:sz w:val="24"/>
          <w:szCs w:val="24"/>
        </w:rPr>
        <w:t xml:space="preserve"> в течение</w:t>
      </w:r>
      <w:r w:rsidR="00C372AE" w:rsidRPr="00033921">
        <w:rPr>
          <w:rFonts w:ascii="Times New Roman" w:hAnsi="Times New Roman"/>
          <w:sz w:val="24"/>
          <w:szCs w:val="24"/>
        </w:rPr>
        <w:t xml:space="preserve"> 10 дней со дня подписания </w:t>
      </w:r>
      <w:r>
        <w:rPr>
          <w:rFonts w:ascii="Times New Roman" w:hAnsi="Times New Roman"/>
          <w:sz w:val="24"/>
          <w:szCs w:val="24"/>
        </w:rPr>
        <w:t>Д</w:t>
      </w:r>
      <w:r w:rsidR="00C372AE" w:rsidRPr="00033921">
        <w:rPr>
          <w:rFonts w:ascii="Times New Roman" w:hAnsi="Times New Roman"/>
          <w:sz w:val="24"/>
          <w:szCs w:val="24"/>
        </w:rPr>
        <w:t>оговора.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</w:t>
      </w:r>
      <w:r w:rsidR="002E01A2">
        <w:rPr>
          <w:rFonts w:ascii="Times New Roman" w:hAnsi="Times New Roman"/>
          <w:sz w:val="24"/>
          <w:szCs w:val="24"/>
        </w:rPr>
        <w:t>4</w:t>
      </w:r>
      <w:r w:rsidRPr="006F1093">
        <w:rPr>
          <w:rFonts w:ascii="Times New Roman" w:hAnsi="Times New Roman"/>
          <w:sz w:val="24"/>
          <w:szCs w:val="24"/>
        </w:rPr>
        <w:t>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</w:t>
      </w:r>
      <w:r w:rsidR="00CC1097">
        <w:rPr>
          <w:rFonts w:ascii="Times New Roman" w:hAnsi="Times New Roman"/>
          <w:sz w:val="24"/>
          <w:szCs w:val="24"/>
        </w:rPr>
        <w:t>3</w:t>
      </w:r>
      <w:r w:rsidRPr="006F1093">
        <w:rPr>
          <w:rFonts w:ascii="Times New Roman" w:hAnsi="Times New Roman"/>
          <w:sz w:val="24"/>
          <w:szCs w:val="24"/>
        </w:rPr>
        <w:t xml:space="preserve"> Договора, и не подлежит возврату.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</w:t>
      </w:r>
      <w:r w:rsidR="002E01A2">
        <w:rPr>
          <w:rFonts w:ascii="Times New Roman" w:hAnsi="Times New Roman"/>
          <w:sz w:val="24"/>
          <w:szCs w:val="24"/>
        </w:rPr>
        <w:t>5</w:t>
      </w:r>
      <w:r w:rsidRPr="006F1093">
        <w:rPr>
          <w:rFonts w:ascii="Times New Roman" w:hAnsi="Times New Roman"/>
          <w:sz w:val="24"/>
          <w:szCs w:val="24"/>
        </w:rPr>
        <w:t xml:space="preserve">. Платежи по Договору вносятся Арендатором по следующим реквизитам: 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Получатель: Управление федерального казначейства по РХ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Управление имущественных отношений администрации Усть-Абаканского района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 xml:space="preserve">ИНН 1910010838 КПП 191001001 ОКТМО </w:t>
      </w:r>
      <w:r w:rsidRPr="006F1093">
        <w:rPr>
          <w:rFonts w:ascii="Times New Roman" w:hAnsi="Times New Roman"/>
          <w:sz w:val="24"/>
          <w:szCs w:val="24"/>
        </w:rPr>
        <w:t>____________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lastRenderedPageBreak/>
        <w:t>Расчетный счёт № 40 101 810 200 000 010 001 БИК 049514001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В Отделение НБ-Республики Хакасия г. Абакан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Код бюджетной классификации: 917 1 11 05013 05 0000 120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 xml:space="preserve"> 2.</w:t>
      </w:r>
      <w:r w:rsidR="002E01A2">
        <w:rPr>
          <w:rFonts w:ascii="Times New Roman" w:hAnsi="Times New Roman"/>
          <w:sz w:val="24"/>
          <w:szCs w:val="24"/>
        </w:rPr>
        <w:t>6</w:t>
      </w:r>
      <w:r w:rsidRPr="006F1093">
        <w:rPr>
          <w:rFonts w:ascii="Times New Roman" w:hAnsi="Times New Roman"/>
          <w:sz w:val="24"/>
          <w:szCs w:val="24"/>
        </w:rPr>
        <w:t>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</w:t>
      </w:r>
      <w:r w:rsidR="002E01A2">
        <w:rPr>
          <w:rFonts w:ascii="Times New Roman" w:hAnsi="Times New Roman"/>
          <w:sz w:val="24"/>
          <w:szCs w:val="24"/>
        </w:rPr>
        <w:t>7</w:t>
      </w:r>
      <w:r w:rsidRPr="006F1093">
        <w:rPr>
          <w:rFonts w:ascii="Times New Roman" w:hAnsi="Times New Roman"/>
          <w:sz w:val="24"/>
          <w:szCs w:val="24"/>
        </w:rPr>
        <w:t>. Неиспользование Участка Арендатором не может служить основанием невнесения арендной платы.</w:t>
      </w:r>
    </w:p>
    <w:p w:rsidR="006F1093" w:rsidRPr="006F1093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</w:t>
      </w:r>
      <w:r w:rsidR="002E01A2">
        <w:rPr>
          <w:rFonts w:ascii="Times New Roman" w:hAnsi="Times New Roman"/>
          <w:sz w:val="24"/>
          <w:szCs w:val="24"/>
        </w:rPr>
        <w:t>8</w:t>
      </w:r>
      <w:r w:rsidRPr="006F1093">
        <w:rPr>
          <w:rFonts w:ascii="Times New Roman" w:hAnsi="Times New Roman"/>
          <w:sz w:val="24"/>
          <w:szCs w:val="24"/>
        </w:rPr>
        <w:t>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 ПРАВА И ОБЯЗАННОСТИ АРЕНДОДАТЕЛЯ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 Арендодатель имеет право: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3.1.1. Осуществлять контроль использования Участка Арендатором.</w:t>
      </w:r>
    </w:p>
    <w:p w:rsidR="00AB7F82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В случае взыскания задолженности по Договору на индексацию присужденной судом денежной суммы в соответствии с индексом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потребительских цен, устанавливаемым в соответствии с действующим законодательством.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3.1.3. При наличии существенных нарушений со стороны Арендатора, в одностороннем порядке отказаться от исполнения Договора путем уведомления другой стороны об отказе от Договора. В этом случае Договор прекращается с даты, указанной в уведомлении об отказе от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3.1.4.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одностороннем порядке, в частности: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невнесения арендной платы два раза подряд по истечении установленного Договором срока платежа;</w:t>
      </w:r>
    </w:p>
    <w:p w:rsidR="00CC1097" w:rsidRDefault="006F1093" w:rsidP="00CC109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CC1097" w:rsidRPr="00821A16" w:rsidRDefault="00CC1097" w:rsidP="00821A16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0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Уч</w:t>
      </w:r>
      <w:r w:rsidR="0069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астка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в </w:t>
      </w:r>
      <w:r w:rsidR="008833C0">
        <w:rPr>
          <w:rFonts w:ascii="Times New Roman" w:hAnsi="Times New Roman" w:cs="Times New Roman"/>
          <w:sz w:val="24"/>
          <w:szCs w:val="24"/>
        </w:rPr>
        <w:t>субаренду (поднаем) и передачи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свои</w:t>
      </w:r>
      <w:r w:rsidR="008833C0">
        <w:rPr>
          <w:rFonts w:ascii="Times New Roman" w:hAnsi="Times New Roman" w:cs="Times New Roman"/>
          <w:sz w:val="24"/>
          <w:szCs w:val="24"/>
        </w:rPr>
        <w:t>х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прав и обязан</w:t>
      </w:r>
      <w:r w:rsidR="008833C0">
        <w:rPr>
          <w:rFonts w:ascii="Times New Roman" w:hAnsi="Times New Roman" w:cs="Times New Roman"/>
          <w:sz w:val="24"/>
          <w:szCs w:val="24"/>
        </w:rPr>
        <w:t>ностей</w:t>
      </w:r>
      <w:r w:rsidR="004E1364">
        <w:rPr>
          <w:rFonts w:ascii="Times New Roman" w:hAnsi="Times New Roman" w:cs="Times New Roman"/>
          <w:sz w:val="24"/>
          <w:szCs w:val="24"/>
        </w:rPr>
        <w:t xml:space="preserve"> по договору аренды третьему</w:t>
      </w:r>
      <w:r w:rsidR="008833C0">
        <w:rPr>
          <w:rFonts w:ascii="Times New Roman" w:hAnsi="Times New Roman" w:cs="Times New Roman"/>
          <w:sz w:val="24"/>
          <w:szCs w:val="24"/>
        </w:rPr>
        <w:t xml:space="preserve"> лицу (перенаем), предоставления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ар</w:t>
      </w:r>
      <w:r w:rsidR="008833C0">
        <w:rPr>
          <w:rFonts w:ascii="Times New Roman" w:hAnsi="Times New Roman" w:cs="Times New Roman"/>
          <w:sz w:val="24"/>
          <w:szCs w:val="24"/>
        </w:rPr>
        <w:t>ендованного имущества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в безвозмездн</w:t>
      </w:r>
      <w:r w:rsidR="008833C0">
        <w:rPr>
          <w:rFonts w:ascii="Times New Roman" w:hAnsi="Times New Roman" w:cs="Times New Roman"/>
          <w:sz w:val="24"/>
          <w:szCs w:val="24"/>
        </w:rPr>
        <w:t>ое пользование, а также передачи арендных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прав в </w:t>
      </w:r>
      <w:hyperlink r:id="rId6" w:history="1">
        <w:r w:rsidR="00821A16" w:rsidRPr="00821A16">
          <w:rPr>
            <w:rFonts w:ascii="Times New Roman" w:hAnsi="Times New Roman" w:cs="Times New Roman"/>
            <w:sz w:val="24"/>
            <w:szCs w:val="24"/>
          </w:rPr>
          <w:t>залог</w:t>
        </w:r>
      </w:hyperlink>
      <w:r w:rsidR="008833C0">
        <w:rPr>
          <w:rFonts w:ascii="Times New Roman" w:hAnsi="Times New Roman" w:cs="Times New Roman"/>
          <w:sz w:val="24"/>
          <w:szCs w:val="24"/>
        </w:rPr>
        <w:t xml:space="preserve"> и внесения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их в качестве вклада в уставный капитал хозяйственных товариществ и обществ или паевого взноса в производственный кооператив</w:t>
      </w:r>
      <w:r w:rsidRPr="00CC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уведомления Арендодателя;</w:t>
      </w:r>
      <w:proofErr w:type="gramEnd"/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использования Участка способами, приводящими к порче плодородного слоя почв, ухудшения экологической обстановки;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возведения на Участке строений с нарушением законодательства.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 Арендодатель обязан: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3.2.3. Принимать арендную плату по Договору.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3.2.4. Предоставлять уточненные реквизиты, указанные в п. 2.6 Договора, Арендатору после его обращения к Арендодателю.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 ПРАВА И ОБЯЗАННОСТИ АРЕНДАТОРА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 Арендатор имеет право:</w:t>
      </w:r>
    </w:p>
    <w:p w:rsidR="00391337" w:rsidRDefault="006F1093" w:rsidP="0069193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093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2E01A2">
        <w:rPr>
          <w:rFonts w:ascii="Times New Roman" w:hAnsi="Times New Roman" w:cs="Times New Roman"/>
          <w:sz w:val="24"/>
          <w:szCs w:val="24"/>
        </w:rPr>
        <w:t>1</w:t>
      </w:r>
      <w:r w:rsidR="009747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74771">
        <w:rPr>
          <w:rFonts w:ascii="Times New Roman" w:hAnsi="Times New Roman" w:cs="Times New Roman"/>
          <w:sz w:val="24"/>
          <w:szCs w:val="24"/>
        </w:rPr>
        <w:t xml:space="preserve">В пределах срока Договора </w:t>
      </w:r>
      <w:r w:rsidR="0082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</w:t>
      </w:r>
      <w:r w:rsidR="0097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="009E0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в субаренду (поднаем) и передавать свои права и обязан</w:t>
      </w:r>
      <w:r w:rsidR="004E1364">
        <w:rPr>
          <w:rFonts w:ascii="Times New Roman" w:hAnsi="Times New Roman" w:cs="Times New Roman"/>
          <w:sz w:val="24"/>
          <w:szCs w:val="24"/>
        </w:rPr>
        <w:t>ности по договору аренды третьему</w:t>
      </w:r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лицу (перенаем), предоставлять арендованное имущество в безвозмездное пользование, а также отдавать арендные права в </w:t>
      </w:r>
      <w:hyperlink r:id="rId7" w:history="1">
        <w:r w:rsidR="00821A16" w:rsidRPr="00821A16">
          <w:rPr>
            <w:rFonts w:ascii="Times New Roman" w:hAnsi="Times New Roman" w:cs="Times New Roman"/>
            <w:sz w:val="24"/>
            <w:szCs w:val="24"/>
          </w:rPr>
          <w:t>залог</w:t>
        </w:r>
      </w:hyperlink>
      <w:r w:rsidR="00821A16" w:rsidRPr="00821A16">
        <w:rPr>
          <w:rFonts w:ascii="Times New Roman" w:hAnsi="Times New Roman" w:cs="Times New Roman"/>
          <w:sz w:val="24"/>
          <w:szCs w:val="24"/>
        </w:rPr>
        <w:t xml:space="preserve"> и вносить их в качестве вклада в уставный капитал хозяйственных товариществ и общес</w:t>
      </w:r>
      <w:bookmarkStart w:id="0" w:name="_GoBack"/>
      <w:bookmarkEnd w:id="0"/>
      <w:r w:rsidR="00821A16" w:rsidRPr="00821A16">
        <w:rPr>
          <w:rFonts w:ascii="Times New Roman" w:hAnsi="Times New Roman" w:cs="Times New Roman"/>
          <w:sz w:val="24"/>
          <w:szCs w:val="24"/>
        </w:rPr>
        <w:t>тв или паевого взноса в производственный кооператив</w:t>
      </w:r>
      <w:r w:rsidR="00391337" w:rsidRPr="0032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согласия Арендодателя при условии его уведомления.</w:t>
      </w:r>
      <w:proofErr w:type="gramEnd"/>
      <w:r w:rsidR="00391337" w:rsidRPr="0032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6F1093" w:rsidRPr="006F1093" w:rsidRDefault="006F1093" w:rsidP="00391337">
      <w:pPr>
        <w:spacing w:line="240" w:lineRule="auto"/>
        <w:ind w:firstLine="54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</w:t>
      </w:r>
      <w:r w:rsidR="003003F3">
        <w:rPr>
          <w:rFonts w:ascii="Times New Roman" w:hAnsi="Times New Roman" w:cs="Times New Roman"/>
          <w:sz w:val="24"/>
          <w:szCs w:val="24"/>
        </w:rPr>
        <w:t>2</w:t>
      </w:r>
      <w:r w:rsidRPr="006F1093">
        <w:rPr>
          <w:rFonts w:ascii="Times New Roman" w:hAnsi="Times New Roman" w:cs="Times New Roman"/>
          <w:sz w:val="24"/>
          <w:szCs w:val="24"/>
        </w:rPr>
        <w:t>. Получить пакет документов, предусмотренных аукционной документацией.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</w:t>
      </w:r>
      <w:r w:rsidR="003003F3">
        <w:rPr>
          <w:rFonts w:ascii="Times New Roman" w:hAnsi="Times New Roman" w:cs="Times New Roman"/>
          <w:sz w:val="24"/>
          <w:szCs w:val="24"/>
        </w:rPr>
        <w:t>3</w:t>
      </w:r>
      <w:r w:rsidRPr="006F1093">
        <w:rPr>
          <w:rFonts w:ascii="Times New Roman" w:hAnsi="Times New Roman" w:cs="Times New Roman"/>
          <w:sz w:val="24"/>
          <w:szCs w:val="24"/>
        </w:rPr>
        <w:t>. Использовать земельный участок только с целью и условиями его предоставления.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 Арендатор обязан: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4.2.1. Принять Участок на условиях и в порядке, установленных Договором;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4.2.2. Оплачивать арендную плату в порядке и сроки, установленные разделом 2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4.2.5. Соблюдать порядок и чистоту на Участке и прилегающей территории.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4.2.8. Получить разрешение на строительство в установленном законном порядке;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4.2.11. В случае расторжения Договора вернуть Участок Арендодателю в течение 3 (трёх) дней с момента его расторжения.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их смене, считается направленной надлежащим образом.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F434C0" w:rsidRPr="00F434C0" w:rsidRDefault="00F434C0" w:rsidP="00F434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434C0">
        <w:rPr>
          <w:rFonts w:ascii="Times New Roman" w:hAnsi="Times New Roman" w:cs="Times New Roman"/>
          <w:sz w:val="24"/>
          <w:szCs w:val="24"/>
        </w:rPr>
        <w:lastRenderedPageBreak/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F434C0" w:rsidRPr="006F1093" w:rsidRDefault="00F434C0" w:rsidP="005552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434C0">
        <w:rPr>
          <w:rFonts w:ascii="Times New Roman" w:hAnsi="Times New Roman" w:cs="Times New Roman"/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</w:t>
      </w:r>
      <w:r w:rsidR="005552CC">
        <w:rPr>
          <w:rFonts w:ascii="Times New Roman" w:hAnsi="Times New Roman" w:cs="Times New Roman"/>
          <w:sz w:val="24"/>
          <w:szCs w:val="24"/>
        </w:rPr>
        <w:t>овными действиями Арендодателя.</w:t>
      </w:r>
    </w:p>
    <w:p w:rsidR="006F1093" w:rsidRPr="006F1093" w:rsidRDefault="005552CC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6F1093" w:rsidRPr="006F1093">
        <w:rPr>
          <w:rFonts w:ascii="Times New Roman" w:hAnsi="Times New Roman" w:cs="Times New Roman"/>
          <w:sz w:val="24"/>
          <w:szCs w:val="24"/>
        </w:rPr>
        <w:t>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п.2.6, 2.7 Договора.</w:t>
      </w:r>
    </w:p>
    <w:p w:rsidR="00CC1097" w:rsidRDefault="005552CC" w:rsidP="00CC109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6F1093" w:rsidRPr="006F1093">
        <w:rPr>
          <w:rFonts w:ascii="Times New Roman" w:hAnsi="Times New Roman" w:cs="Times New Roman"/>
          <w:sz w:val="24"/>
          <w:szCs w:val="24"/>
        </w:rPr>
        <w:t xml:space="preserve">. В случае нарушения разрешенного использования Участка или его части Арендатор уплачивает штраф в </w:t>
      </w:r>
      <w:r w:rsidR="003003F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6F1093" w:rsidRPr="006F1093" w:rsidRDefault="005552CC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6F1093" w:rsidRPr="006F1093">
        <w:rPr>
          <w:rFonts w:ascii="Times New Roman" w:hAnsi="Times New Roman" w:cs="Times New Roman"/>
          <w:sz w:val="24"/>
          <w:szCs w:val="24"/>
        </w:rPr>
        <w:t>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5.7. Арендодатель не отвечает за недостатки Участка, которые были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5.9.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6.1. Договор считается заключённым со дня его подписания обеими Сторонами.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</w:t>
      </w:r>
      <w:r w:rsidR="00C372AE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законодательством.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6.5. Наличие ограничения (обременения) _____________________.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</w:t>
      </w:r>
      <w:r w:rsidRPr="006F1093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6.8. Договор составлен на трёх листах в трёх подлинных экземплярах. Все экземпляры идентичны и имеют одинаковую юридическую силу. Один экземпляр Договора хранится в органе, осуществляющем государственную регистрацию прав на недвижимое имущество и сделок с ним, по одному экземпляру Договора выдаётся Арендодателю и Арендатору.</w:t>
      </w: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1093">
        <w:rPr>
          <w:rFonts w:ascii="Times New Roman" w:hAnsi="Times New Roman" w:cs="Times New Roman"/>
          <w:bCs/>
          <w:sz w:val="24"/>
          <w:szCs w:val="24"/>
        </w:rPr>
        <w:t>7. АДРЕСА И ПОДПИСИ СТОРОН</w:t>
      </w: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/>
      </w:tblPr>
      <w:tblGrid>
        <w:gridCol w:w="4928"/>
        <w:gridCol w:w="4643"/>
      </w:tblGrid>
      <w:tr w:rsidR="006F1093" w:rsidRPr="006F1093" w:rsidTr="001D5780">
        <w:trPr>
          <w:trHeight w:val="866"/>
        </w:trPr>
        <w:tc>
          <w:tcPr>
            <w:tcW w:w="4928" w:type="dxa"/>
            <w:hideMark/>
          </w:tcPr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имущественных отношений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</w:t>
            </w:r>
            <w:proofErr w:type="gramStart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Гидролизная</w:t>
            </w:r>
            <w:proofErr w:type="gramEnd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9, тел. 8 (3902) 2-15-31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1910010838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КПП 191001001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F1093" w:rsidRPr="006F1093" w:rsidRDefault="006F1093" w:rsidP="001D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4643"/>
            </w:tblGrid>
            <w:tr w:rsidR="006F1093" w:rsidRPr="006F1093" w:rsidTr="001D5780">
              <w:trPr>
                <w:trHeight w:val="1006"/>
              </w:trPr>
              <w:tc>
                <w:tcPr>
                  <w:tcW w:w="4643" w:type="dxa"/>
                </w:tcPr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_______________________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 ____________________________________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____________________________________,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</w:t>
                  </w:r>
                </w:p>
              </w:tc>
            </w:tr>
          </w:tbl>
          <w:p w:rsidR="006F1093" w:rsidRPr="006F1093" w:rsidRDefault="006F1093" w:rsidP="001D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093" w:rsidRPr="006F1093" w:rsidRDefault="006F1093" w:rsidP="006F1093">
      <w:pPr>
        <w:keepNext/>
        <w:ind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Арендодатель:                        Арендатор:</w:t>
      </w:r>
    </w:p>
    <w:p w:rsidR="006F1093" w:rsidRPr="006F1093" w:rsidRDefault="006F1093" w:rsidP="006F1093">
      <w:pPr>
        <w:tabs>
          <w:tab w:val="left" w:pos="2679"/>
        </w:tabs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________________________ </w:t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Cs/>
          <w:sz w:val="24"/>
          <w:szCs w:val="24"/>
        </w:rPr>
        <w:t>Ф.И.О.__________________________</w:t>
      </w:r>
    </w:p>
    <w:p w:rsidR="006F1093" w:rsidRPr="006F1093" w:rsidRDefault="006F1093" w:rsidP="006F1093">
      <w:pPr>
        <w:tabs>
          <w:tab w:val="left" w:pos="2679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М.П.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________________________</w:t>
      </w:r>
      <w:r w:rsidRPr="006F1093">
        <w:rPr>
          <w:rFonts w:ascii="Times New Roman" w:hAnsi="Times New Roman" w:cs="Times New Roman"/>
          <w:iCs/>
          <w:sz w:val="24"/>
          <w:szCs w:val="24"/>
        </w:rPr>
        <w:t>Ф.И.О.</w:t>
      </w:r>
      <w:r w:rsidRPr="006F1093">
        <w:rPr>
          <w:rFonts w:ascii="Times New Roman" w:hAnsi="Times New Roman" w:cs="Times New Roman"/>
          <w:sz w:val="24"/>
          <w:szCs w:val="24"/>
        </w:rPr>
        <w:t xml:space="preserve">       __________________________ </w:t>
      </w:r>
      <w:r w:rsidRPr="006F1093">
        <w:rPr>
          <w:rFonts w:ascii="Times New Roman" w:hAnsi="Times New Roman" w:cs="Times New Roman"/>
          <w:iCs/>
          <w:sz w:val="24"/>
          <w:szCs w:val="24"/>
        </w:rPr>
        <w:t>Ф.И.О.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F1093" w:rsidRPr="006F1093" w:rsidRDefault="006F1093" w:rsidP="003F358F">
      <w:pPr>
        <w:pStyle w:val="a7"/>
        <w:spacing w:after="0"/>
        <w:ind w:left="0" w:firstLine="567"/>
        <w:jc w:val="both"/>
        <w:rPr>
          <w:color w:val="333333"/>
          <w:sz w:val="24"/>
          <w:szCs w:val="24"/>
        </w:rPr>
      </w:pPr>
    </w:p>
    <w:p w:rsidR="005C679C" w:rsidRPr="006F1093" w:rsidRDefault="005C679C" w:rsidP="005C679C">
      <w:pPr>
        <w:shd w:val="clear" w:color="auto" w:fill="FFFFFF"/>
        <w:spacing w:after="288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1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5C679C" w:rsidRPr="006F1093" w:rsidSect="007364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4A02"/>
    <w:multiLevelType w:val="multilevel"/>
    <w:tmpl w:val="EBA8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963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1D7887"/>
    <w:multiLevelType w:val="multilevel"/>
    <w:tmpl w:val="5C18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136E"/>
    <w:rsid w:val="00025E98"/>
    <w:rsid w:val="00033921"/>
    <w:rsid w:val="000D6833"/>
    <w:rsid w:val="001D5780"/>
    <w:rsid w:val="002E01A2"/>
    <w:rsid w:val="002E36CD"/>
    <w:rsid w:val="003003F3"/>
    <w:rsid w:val="00391337"/>
    <w:rsid w:val="003F358F"/>
    <w:rsid w:val="0046115F"/>
    <w:rsid w:val="004E1364"/>
    <w:rsid w:val="00504CDB"/>
    <w:rsid w:val="00554D97"/>
    <w:rsid w:val="005552CC"/>
    <w:rsid w:val="005B7DE8"/>
    <w:rsid w:val="005C679C"/>
    <w:rsid w:val="00691931"/>
    <w:rsid w:val="006D09C1"/>
    <w:rsid w:val="006F1093"/>
    <w:rsid w:val="00714754"/>
    <w:rsid w:val="0073136E"/>
    <w:rsid w:val="0073640A"/>
    <w:rsid w:val="00821A16"/>
    <w:rsid w:val="008833C0"/>
    <w:rsid w:val="008B25B1"/>
    <w:rsid w:val="00927FA1"/>
    <w:rsid w:val="00974771"/>
    <w:rsid w:val="0099580D"/>
    <w:rsid w:val="009E0B31"/>
    <w:rsid w:val="00A421E2"/>
    <w:rsid w:val="00AA5510"/>
    <w:rsid w:val="00AB1FC9"/>
    <w:rsid w:val="00AB7F82"/>
    <w:rsid w:val="00B64F02"/>
    <w:rsid w:val="00BB009C"/>
    <w:rsid w:val="00C372AE"/>
    <w:rsid w:val="00CB6047"/>
    <w:rsid w:val="00CC1097"/>
    <w:rsid w:val="00CC7997"/>
    <w:rsid w:val="00D06814"/>
    <w:rsid w:val="00F434C0"/>
    <w:rsid w:val="00F7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97"/>
  </w:style>
  <w:style w:type="paragraph" w:styleId="1">
    <w:name w:val="heading 1"/>
    <w:basedOn w:val="a"/>
    <w:link w:val="10"/>
    <w:uiPriority w:val="9"/>
    <w:qFormat/>
    <w:rsid w:val="005C679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C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79C"/>
    <w:rPr>
      <w:b/>
      <w:bCs/>
    </w:rPr>
  </w:style>
  <w:style w:type="character" w:customStyle="1" w:styleId="apple-converted-space">
    <w:name w:val="apple-converted-space"/>
    <w:basedOn w:val="a0"/>
    <w:rsid w:val="005C679C"/>
  </w:style>
  <w:style w:type="character" w:styleId="a5">
    <w:name w:val="Hyperlink"/>
    <w:basedOn w:val="a0"/>
    <w:unhideWhenUsed/>
    <w:rsid w:val="005C67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4754"/>
    <w:rPr>
      <w:color w:val="800080"/>
      <w:u w:val="single"/>
    </w:rPr>
  </w:style>
  <w:style w:type="paragraph" w:customStyle="1" w:styleId="consplusnormal">
    <w:name w:val="consplusnormal"/>
    <w:basedOn w:val="a"/>
    <w:rsid w:val="007147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F358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3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6F10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F1093"/>
  </w:style>
  <w:style w:type="paragraph" w:styleId="ab">
    <w:name w:val="List Paragraph"/>
    <w:basedOn w:val="a"/>
    <w:uiPriority w:val="34"/>
    <w:qFormat/>
    <w:rsid w:val="006F10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F1093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0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F109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rsid w:val="006F109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6F109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109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1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6F109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5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79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C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79C"/>
    <w:rPr>
      <w:b/>
      <w:bCs/>
    </w:rPr>
  </w:style>
  <w:style w:type="character" w:customStyle="1" w:styleId="apple-converted-space">
    <w:name w:val="apple-converted-space"/>
    <w:basedOn w:val="a0"/>
    <w:rsid w:val="005C679C"/>
  </w:style>
  <w:style w:type="character" w:styleId="a5">
    <w:name w:val="Hyperlink"/>
    <w:basedOn w:val="a0"/>
    <w:unhideWhenUsed/>
    <w:rsid w:val="005C67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4754"/>
    <w:rPr>
      <w:color w:val="800080"/>
      <w:u w:val="single"/>
    </w:rPr>
  </w:style>
  <w:style w:type="paragraph" w:customStyle="1" w:styleId="consplusnormal">
    <w:name w:val="consplusnormal"/>
    <w:basedOn w:val="a"/>
    <w:rsid w:val="007147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F358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3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6F10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F1093"/>
  </w:style>
  <w:style w:type="paragraph" w:styleId="ab">
    <w:name w:val="List Paragraph"/>
    <w:basedOn w:val="a"/>
    <w:uiPriority w:val="34"/>
    <w:qFormat/>
    <w:rsid w:val="006F10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F1093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0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F109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rsid w:val="006F109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6F109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109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1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6F109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5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9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7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FD5EE112A1358E1FCB5FB59DC657DB5E6BAD0150BE917A21BE329EBBF16265670E3AEA42B4C847b7W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FD5EE112A1358E1FCB5FB59DC657DB5E6BAD0150BE917A21BE329EBBF16265670E3AEA42B4C847b7WAD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9853-B6DC-44CB-A431-66528194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K43S</cp:lastModifiedBy>
  <cp:revision>2</cp:revision>
  <cp:lastPrinted>2018-12-05T08:40:00Z</cp:lastPrinted>
  <dcterms:created xsi:type="dcterms:W3CDTF">2018-12-05T09:15:00Z</dcterms:created>
  <dcterms:modified xsi:type="dcterms:W3CDTF">2018-12-05T09:15:00Z</dcterms:modified>
</cp:coreProperties>
</file>