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D6F" w:rsidRPr="001E13B1" w:rsidRDefault="00CA7D6F" w:rsidP="00CA7D6F">
      <w:pPr>
        <w:pStyle w:val="ConsPlusNormal"/>
        <w:jc w:val="right"/>
        <w:outlineLvl w:val="0"/>
        <w:rPr>
          <w:rFonts w:ascii="Times New Roman" w:hAnsi="Times New Roman" w:cs="Times New Roman"/>
          <w:sz w:val="26"/>
          <w:szCs w:val="26"/>
        </w:rPr>
      </w:pPr>
      <w:bookmarkStart w:id="0" w:name="_GoBack"/>
      <w:bookmarkEnd w:id="0"/>
      <w:r w:rsidRPr="001E13B1">
        <w:rPr>
          <w:rFonts w:ascii="Times New Roman" w:hAnsi="Times New Roman" w:cs="Times New Roman"/>
          <w:sz w:val="26"/>
          <w:szCs w:val="26"/>
        </w:rPr>
        <w:t>Приложение</w:t>
      </w:r>
    </w:p>
    <w:p w:rsidR="00CA7D6F" w:rsidRPr="001E13B1" w:rsidRDefault="00CA7D6F" w:rsidP="00CA7D6F">
      <w:pPr>
        <w:pStyle w:val="ConsPlusNormal"/>
        <w:jc w:val="both"/>
        <w:rPr>
          <w:rFonts w:ascii="Times New Roman" w:hAnsi="Times New Roman" w:cs="Times New Roman"/>
          <w:sz w:val="26"/>
          <w:szCs w:val="26"/>
        </w:rPr>
      </w:pPr>
    </w:p>
    <w:p w:rsidR="00CA7D6F" w:rsidRPr="001E13B1" w:rsidRDefault="00CA7D6F" w:rsidP="00CA7D6F">
      <w:pPr>
        <w:pStyle w:val="ConsPlusNormal"/>
        <w:jc w:val="right"/>
        <w:rPr>
          <w:rFonts w:ascii="Times New Roman" w:hAnsi="Times New Roman" w:cs="Times New Roman"/>
          <w:sz w:val="26"/>
          <w:szCs w:val="26"/>
        </w:rPr>
      </w:pPr>
      <w:r w:rsidRPr="001E13B1">
        <w:rPr>
          <w:rFonts w:ascii="Times New Roman" w:hAnsi="Times New Roman" w:cs="Times New Roman"/>
          <w:sz w:val="26"/>
          <w:szCs w:val="26"/>
        </w:rPr>
        <w:t>Утвержден</w:t>
      </w:r>
    </w:p>
    <w:p w:rsidR="00CA7D6F" w:rsidRPr="001E13B1" w:rsidRDefault="00CA7D6F" w:rsidP="00CA7D6F">
      <w:pPr>
        <w:pStyle w:val="ConsPlusNormal"/>
        <w:jc w:val="right"/>
        <w:rPr>
          <w:rFonts w:ascii="Times New Roman" w:hAnsi="Times New Roman" w:cs="Times New Roman"/>
          <w:sz w:val="26"/>
          <w:szCs w:val="26"/>
        </w:rPr>
      </w:pPr>
      <w:r w:rsidRPr="001E13B1">
        <w:rPr>
          <w:rFonts w:ascii="Times New Roman" w:hAnsi="Times New Roman" w:cs="Times New Roman"/>
          <w:sz w:val="26"/>
          <w:szCs w:val="26"/>
        </w:rPr>
        <w:t>Постановлением</w:t>
      </w:r>
    </w:p>
    <w:p w:rsidR="00CA7D6F" w:rsidRPr="001E13B1" w:rsidRDefault="001E13B1" w:rsidP="00CA7D6F">
      <w:pPr>
        <w:pStyle w:val="ConsPlusNormal"/>
        <w:jc w:val="right"/>
        <w:rPr>
          <w:rFonts w:ascii="Times New Roman" w:hAnsi="Times New Roman" w:cs="Times New Roman"/>
          <w:sz w:val="26"/>
          <w:szCs w:val="26"/>
        </w:rPr>
      </w:pPr>
      <w:r>
        <w:rPr>
          <w:rFonts w:ascii="Times New Roman" w:hAnsi="Times New Roman" w:cs="Times New Roman"/>
          <w:sz w:val="26"/>
          <w:szCs w:val="26"/>
        </w:rPr>
        <w:t>а</w:t>
      </w:r>
      <w:r w:rsidR="00CA7D6F" w:rsidRPr="001E13B1">
        <w:rPr>
          <w:rFonts w:ascii="Times New Roman" w:hAnsi="Times New Roman" w:cs="Times New Roman"/>
          <w:sz w:val="26"/>
          <w:szCs w:val="26"/>
        </w:rPr>
        <w:t>дминистрации Усть-Абаканского района</w:t>
      </w:r>
    </w:p>
    <w:p w:rsidR="00CA7D6F" w:rsidRPr="001E13B1" w:rsidRDefault="00383C0D" w:rsidP="00CA7D6F">
      <w:pPr>
        <w:pStyle w:val="ConsPlusNormal"/>
        <w:jc w:val="right"/>
        <w:rPr>
          <w:rFonts w:ascii="Times New Roman" w:hAnsi="Times New Roman" w:cs="Times New Roman"/>
          <w:sz w:val="26"/>
          <w:szCs w:val="26"/>
        </w:rPr>
      </w:pPr>
      <w:r>
        <w:rPr>
          <w:rFonts w:ascii="Times New Roman" w:hAnsi="Times New Roman" w:cs="Times New Roman"/>
          <w:sz w:val="26"/>
          <w:szCs w:val="26"/>
        </w:rPr>
        <w:t>от  09.10.2018 г. №  1467-п</w:t>
      </w:r>
    </w:p>
    <w:p w:rsidR="00BB03E4" w:rsidRPr="001E13B1" w:rsidRDefault="00BB03E4">
      <w:pPr>
        <w:pStyle w:val="ConsPlusNormal"/>
        <w:jc w:val="both"/>
        <w:rPr>
          <w:rFonts w:ascii="Times New Roman" w:hAnsi="Times New Roman" w:cs="Times New Roman"/>
          <w:sz w:val="26"/>
          <w:szCs w:val="26"/>
        </w:rPr>
      </w:pPr>
    </w:p>
    <w:p w:rsidR="00D27385" w:rsidRPr="001E13B1" w:rsidRDefault="00D27385">
      <w:pPr>
        <w:pStyle w:val="ConsPlusNormal"/>
        <w:jc w:val="both"/>
        <w:rPr>
          <w:rFonts w:ascii="Times New Roman" w:hAnsi="Times New Roman" w:cs="Times New Roman"/>
          <w:sz w:val="26"/>
          <w:szCs w:val="26"/>
        </w:rPr>
      </w:pPr>
    </w:p>
    <w:p w:rsidR="00D27385" w:rsidRPr="001E13B1" w:rsidRDefault="00D27385">
      <w:pPr>
        <w:pStyle w:val="ConsPlusNormal"/>
        <w:jc w:val="both"/>
        <w:rPr>
          <w:rFonts w:ascii="Times New Roman" w:hAnsi="Times New Roman" w:cs="Times New Roman"/>
          <w:sz w:val="26"/>
          <w:szCs w:val="26"/>
        </w:rPr>
      </w:pPr>
    </w:p>
    <w:p w:rsidR="00BB03E4" w:rsidRPr="001E13B1" w:rsidRDefault="00BB03E4">
      <w:pPr>
        <w:pStyle w:val="ConsPlusTitle"/>
        <w:jc w:val="center"/>
        <w:rPr>
          <w:rFonts w:ascii="Times New Roman" w:hAnsi="Times New Roman" w:cs="Times New Roman"/>
          <w:sz w:val="26"/>
          <w:szCs w:val="26"/>
        </w:rPr>
      </w:pPr>
      <w:bookmarkStart w:id="1" w:name="P35"/>
      <w:bookmarkEnd w:id="1"/>
      <w:r w:rsidRPr="001E13B1">
        <w:rPr>
          <w:rFonts w:ascii="Times New Roman" w:hAnsi="Times New Roman" w:cs="Times New Roman"/>
          <w:sz w:val="26"/>
          <w:szCs w:val="26"/>
        </w:rPr>
        <w:t>АДМИНИСТРАТИВНЫЙ РЕГЛАМЕНТ</w:t>
      </w:r>
    </w:p>
    <w:p w:rsidR="00BB03E4" w:rsidRPr="001E13B1" w:rsidRDefault="00BB03E4">
      <w:pPr>
        <w:pStyle w:val="ConsPlusTitle"/>
        <w:jc w:val="center"/>
        <w:rPr>
          <w:rFonts w:ascii="Times New Roman" w:hAnsi="Times New Roman" w:cs="Times New Roman"/>
          <w:sz w:val="26"/>
          <w:szCs w:val="26"/>
        </w:rPr>
      </w:pPr>
      <w:r w:rsidRPr="001E13B1">
        <w:rPr>
          <w:rFonts w:ascii="Times New Roman" w:hAnsi="Times New Roman" w:cs="Times New Roman"/>
          <w:sz w:val="26"/>
          <w:szCs w:val="26"/>
        </w:rPr>
        <w:t>ПРЕДОСТАВЛЕНИЯ МУНИЦИПАЛЬНОЙ УСЛУГИ</w:t>
      </w:r>
    </w:p>
    <w:p w:rsidR="00E82B91" w:rsidRPr="001E13B1" w:rsidRDefault="00E82B91" w:rsidP="00E82B91">
      <w:pPr>
        <w:pStyle w:val="ConsPlusTitle"/>
        <w:jc w:val="center"/>
        <w:rPr>
          <w:rFonts w:ascii="Times New Roman" w:hAnsi="Times New Roman" w:cs="Times New Roman"/>
          <w:sz w:val="26"/>
          <w:szCs w:val="26"/>
        </w:rPr>
      </w:pPr>
      <w:r w:rsidRPr="001E13B1">
        <w:rPr>
          <w:rFonts w:ascii="Times New Roman" w:hAnsi="Times New Roman" w:cs="Times New Roman"/>
          <w:sz w:val="26"/>
          <w:szCs w:val="26"/>
        </w:rPr>
        <w:t>«ПРЕДОСТАВЛЕНИЕ ЮРИДИЧЕСКИМ И ФИЗИЧЕСКИМ ЛИЦАМ</w:t>
      </w:r>
    </w:p>
    <w:p w:rsidR="00E82B91" w:rsidRPr="001E13B1" w:rsidRDefault="00E82B91" w:rsidP="00E82B91">
      <w:pPr>
        <w:pStyle w:val="ConsPlusTitle"/>
        <w:jc w:val="center"/>
        <w:rPr>
          <w:rFonts w:ascii="Times New Roman" w:hAnsi="Times New Roman" w:cs="Times New Roman"/>
          <w:sz w:val="26"/>
          <w:szCs w:val="26"/>
        </w:rPr>
      </w:pPr>
      <w:r w:rsidRPr="001E13B1">
        <w:rPr>
          <w:rFonts w:ascii="Times New Roman" w:hAnsi="Times New Roman" w:cs="Times New Roman"/>
          <w:sz w:val="26"/>
          <w:szCs w:val="26"/>
        </w:rPr>
        <w:t>В ПОСТОЯННОЕ (БЕССРОЧНОЕ) ПОЛЬЗОВАНИЕ, В БЕЗВОЗМЕЗДНОЕ</w:t>
      </w:r>
    </w:p>
    <w:p w:rsidR="00BB03E4" w:rsidRPr="001E13B1" w:rsidRDefault="00E82B91" w:rsidP="00846CA7">
      <w:pPr>
        <w:pStyle w:val="ConsPlusTitle"/>
        <w:jc w:val="center"/>
        <w:rPr>
          <w:rFonts w:ascii="Times New Roman" w:hAnsi="Times New Roman" w:cs="Times New Roman"/>
          <w:sz w:val="26"/>
          <w:szCs w:val="26"/>
        </w:rPr>
      </w:pPr>
      <w:r w:rsidRPr="001E13B1">
        <w:rPr>
          <w:rFonts w:ascii="Times New Roman" w:hAnsi="Times New Roman" w:cs="Times New Roman"/>
          <w:sz w:val="26"/>
          <w:szCs w:val="26"/>
        </w:rPr>
        <w:t>ПОЛЬЗОВАНИЕ, АРЕНДУ, СОБСТВЕННОСТЬ ЗЕМЕЛЬНЫХ УЧАСТКОВ»</w:t>
      </w:r>
    </w:p>
    <w:p w:rsidR="00BB03E4" w:rsidRPr="001E13B1" w:rsidRDefault="00BB03E4">
      <w:pPr>
        <w:pStyle w:val="ConsPlusNormal"/>
        <w:jc w:val="both"/>
        <w:rPr>
          <w:rFonts w:ascii="Times New Roman" w:hAnsi="Times New Roman" w:cs="Times New Roman"/>
          <w:sz w:val="26"/>
          <w:szCs w:val="26"/>
        </w:rPr>
      </w:pPr>
    </w:p>
    <w:p w:rsidR="00291E70" w:rsidRPr="00291E70" w:rsidRDefault="00291E70" w:rsidP="00291E70">
      <w:pPr>
        <w:widowControl w:val="0"/>
        <w:autoSpaceDE w:val="0"/>
        <w:autoSpaceDN w:val="0"/>
        <w:spacing w:after="0" w:line="240" w:lineRule="auto"/>
        <w:ind w:firstLine="540"/>
        <w:jc w:val="center"/>
        <w:outlineLvl w:val="1"/>
        <w:rPr>
          <w:rFonts w:ascii="Times New Roman" w:eastAsia="Times New Roman" w:hAnsi="Times New Roman" w:cs="Times New Roman"/>
          <w:sz w:val="26"/>
          <w:szCs w:val="26"/>
          <w:lang w:eastAsia="ru-RU"/>
        </w:rPr>
      </w:pPr>
      <w:r w:rsidRPr="00291E70">
        <w:rPr>
          <w:rFonts w:ascii="Times New Roman" w:eastAsia="Times New Roman" w:hAnsi="Times New Roman" w:cs="Times New Roman"/>
          <w:sz w:val="26"/>
          <w:szCs w:val="26"/>
          <w:lang w:eastAsia="ru-RU"/>
        </w:rPr>
        <w:t>1. ОБЩИЕ ПОЛОЖЕНИЯ</w:t>
      </w:r>
    </w:p>
    <w:p w:rsidR="00BB03E4" w:rsidRPr="001E13B1" w:rsidRDefault="00BB03E4">
      <w:pPr>
        <w:pStyle w:val="ConsPlusNormal"/>
        <w:jc w:val="both"/>
        <w:rPr>
          <w:rFonts w:ascii="Times New Roman" w:hAnsi="Times New Roman" w:cs="Times New Roman"/>
          <w:sz w:val="26"/>
          <w:szCs w:val="26"/>
        </w:rPr>
      </w:pPr>
    </w:p>
    <w:p w:rsidR="00376C59" w:rsidRDefault="000C53CC" w:rsidP="00376C5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Административный регламент предоставления муниципальной услуги «Предоставление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 (далее </w:t>
      </w:r>
      <w:r w:rsidR="00F24051">
        <w:rPr>
          <w:rFonts w:ascii="Times New Roman" w:hAnsi="Times New Roman" w:cs="Times New Roman"/>
          <w:sz w:val="26"/>
          <w:szCs w:val="26"/>
        </w:rPr>
        <w:t>–</w:t>
      </w:r>
      <w:r>
        <w:rPr>
          <w:rFonts w:ascii="Times New Roman" w:hAnsi="Times New Roman" w:cs="Times New Roman"/>
          <w:sz w:val="26"/>
          <w:szCs w:val="26"/>
        </w:rPr>
        <w:t xml:space="preserve"> Регламент) устанавливает порядок и стандарт предоставления муниципальной услуги по предоставлению юридическим и физическим лицам в постоянное (бессрочное) пользование, в безвозмездное пользование, аренду, собственность земельного участка, находящегося в муниципальной собственности или государственная собственность на который не разграничена (далее - муниципальная услуга), 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376C59" w:rsidRDefault="00376C59" w:rsidP="00004E7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1.1.1. </w:t>
      </w:r>
      <w:r w:rsidRPr="00376C59">
        <w:rPr>
          <w:rFonts w:ascii="Times New Roman" w:hAnsi="Times New Roman" w:cs="Times New Roman"/>
          <w:sz w:val="26"/>
          <w:szCs w:val="26"/>
        </w:rPr>
        <w:t xml:space="preserve">Настоящий Регламент не распространяется на отношения, связанные с предоставлением земельных участков в соответствии с Законом Республики Хакасия от 08.11.2011 </w:t>
      </w:r>
      <w:r>
        <w:rPr>
          <w:rFonts w:ascii="Times New Roman" w:hAnsi="Times New Roman" w:cs="Times New Roman"/>
          <w:sz w:val="26"/>
          <w:szCs w:val="26"/>
        </w:rPr>
        <w:t>№</w:t>
      </w:r>
      <w:r w:rsidRPr="00376C59">
        <w:rPr>
          <w:rFonts w:ascii="Times New Roman" w:hAnsi="Times New Roman" w:cs="Times New Roman"/>
          <w:sz w:val="26"/>
          <w:szCs w:val="26"/>
        </w:rPr>
        <w:t xml:space="preserve"> 88-ЗРХ </w:t>
      </w:r>
      <w:r>
        <w:rPr>
          <w:rFonts w:ascii="Times New Roman" w:hAnsi="Times New Roman" w:cs="Times New Roman"/>
          <w:sz w:val="26"/>
          <w:szCs w:val="26"/>
        </w:rPr>
        <w:t>«</w:t>
      </w:r>
      <w:r w:rsidRPr="00376C59">
        <w:rPr>
          <w:rFonts w:ascii="Times New Roman" w:hAnsi="Times New Roman" w:cs="Times New Roman"/>
          <w:sz w:val="26"/>
          <w:szCs w:val="26"/>
        </w:rPr>
        <w:t>О бесплатном предоставлении в собственность граждан, имеющих трех и более детей, земельных участков на территории Республики Хакасия</w:t>
      </w:r>
      <w:r>
        <w:rPr>
          <w:rFonts w:ascii="Times New Roman" w:hAnsi="Times New Roman" w:cs="Times New Roman"/>
          <w:sz w:val="26"/>
          <w:szCs w:val="26"/>
        </w:rPr>
        <w:t>»</w:t>
      </w:r>
      <w:r w:rsidRPr="00376C59">
        <w:rPr>
          <w:rFonts w:ascii="Times New Roman" w:hAnsi="Times New Roman" w:cs="Times New Roman"/>
          <w:sz w:val="26"/>
          <w:szCs w:val="26"/>
        </w:rPr>
        <w:t xml:space="preserve"> и Законом Республики Хакасия от 08.05.2017 </w:t>
      </w:r>
      <w:r>
        <w:rPr>
          <w:rFonts w:ascii="Times New Roman" w:hAnsi="Times New Roman" w:cs="Times New Roman"/>
          <w:sz w:val="26"/>
          <w:szCs w:val="26"/>
        </w:rPr>
        <w:t>№</w:t>
      </w:r>
      <w:r w:rsidRPr="00376C59">
        <w:rPr>
          <w:rFonts w:ascii="Times New Roman" w:hAnsi="Times New Roman" w:cs="Times New Roman"/>
          <w:sz w:val="26"/>
          <w:szCs w:val="26"/>
        </w:rPr>
        <w:t xml:space="preserve"> 33-ЗРХ </w:t>
      </w:r>
      <w:r>
        <w:rPr>
          <w:rFonts w:ascii="Times New Roman" w:hAnsi="Times New Roman" w:cs="Times New Roman"/>
          <w:sz w:val="26"/>
          <w:szCs w:val="26"/>
        </w:rPr>
        <w:t>«</w:t>
      </w:r>
      <w:r w:rsidRPr="00376C59">
        <w:rPr>
          <w:rFonts w:ascii="Times New Roman" w:hAnsi="Times New Roman" w:cs="Times New Roman"/>
          <w:sz w:val="26"/>
          <w:szCs w:val="26"/>
        </w:rPr>
        <w:t>О бесплатном предоставлении в собственность отдельным категориям граждан земельных участков на территории Республики Хакасия</w:t>
      </w:r>
      <w:r>
        <w:rPr>
          <w:rFonts w:ascii="Times New Roman" w:hAnsi="Times New Roman" w:cs="Times New Roman"/>
          <w:sz w:val="26"/>
          <w:szCs w:val="26"/>
        </w:rPr>
        <w:t>».</w:t>
      </w:r>
    </w:p>
    <w:p w:rsidR="001E13B1" w:rsidRPr="001E13B1" w:rsidRDefault="001E13B1" w:rsidP="00004E7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13B1">
        <w:rPr>
          <w:rFonts w:ascii="Times New Roman" w:eastAsia="Times New Roman" w:hAnsi="Times New Roman" w:cs="Times New Roman"/>
          <w:sz w:val="26"/>
          <w:szCs w:val="26"/>
          <w:lang w:eastAsia="ru-RU"/>
        </w:rPr>
        <w:t>1.1.2. Настоящий регламент распространяется на отношения, связанные с предоставлением без проведения торгов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на основании решения о предварительном согласовании предоставления земельного участка в соответствии с пунктом 6 статьи 39.18 Земельного кодекса Российской Федерации.</w:t>
      </w:r>
    </w:p>
    <w:p w:rsidR="001E13B1" w:rsidRPr="00F50E1F" w:rsidRDefault="001E13B1" w:rsidP="00EC184B">
      <w:pPr>
        <w:pStyle w:val="ConsPlusNormal"/>
        <w:ind w:firstLine="709"/>
        <w:jc w:val="both"/>
        <w:rPr>
          <w:rFonts w:ascii="Times New Roman" w:hAnsi="Times New Roman" w:cs="Times New Roman"/>
          <w:sz w:val="26"/>
          <w:szCs w:val="26"/>
        </w:rPr>
      </w:pPr>
    </w:p>
    <w:p w:rsidR="00BB03E4" w:rsidRPr="00F50E1F" w:rsidRDefault="00BB03E4" w:rsidP="00EC184B">
      <w:pPr>
        <w:pStyle w:val="ConsPlusNormal"/>
        <w:ind w:firstLine="709"/>
        <w:jc w:val="both"/>
        <w:outlineLvl w:val="2"/>
        <w:rPr>
          <w:rFonts w:ascii="Times New Roman" w:hAnsi="Times New Roman" w:cs="Times New Roman"/>
          <w:sz w:val="26"/>
          <w:szCs w:val="26"/>
        </w:rPr>
      </w:pPr>
      <w:r w:rsidRPr="00F50E1F">
        <w:rPr>
          <w:rFonts w:ascii="Times New Roman" w:hAnsi="Times New Roman" w:cs="Times New Roman"/>
          <w:sz w:val="26"/>
          <w:szCs w:val="26"/>
        </w:rPr>
        <w:t>1.2. Круг заявителей</w:t>
      </w:r>
    </w:p>
    <w:p w:rsidR="00BB03E4" w:rsidRPr="001E13B1" w:rsidRDefault="00BB03E4" w:rsidP="00EC184B">
      <w:pPr>
        <w:pStyle w:val="ConsPlusNormal"/>
        <w:ind w:firstLine="709"/>
        <w:jc w:val="both"/>
        <w:rPr>
          <w:rFonts w:ascii="Times New Roman" w:hAnsi="Times New Roman" w:cs="Times New Roman"/>
          <w:color w:val="FF0000"/>
          <w:sz w:val="26"/>
          <w:szCs w:val="26"/>
        </w:rPr>
      </w:pPr>
    </w:p>
    <w:p w:rsidR="00B40035" w:rsidRPr="00F50E1F" w:rsidRDefault="00B40035" w:rsidP="00EC184B">
      <w:pPr>
        <w:pStyle w:val="ConsPlusNormal"/>
        <w:ind w:firstLine="709"/>
        <w:jc w:val="both"/>
        <w:rPr>
          <w:rFonts w:ascii="Times New Roman" w:hAnsi="Times New Roman" w:cs="Times New Roman"/>
          <w:sz w:val="26"/>
          <w:szCs w:val="26"/>
        </w:rPr>
      </w:pPr>
      <w:r w:rsidRPr="00F50E1F">
        <w:rPr>
          <w:rFonts w:ascii="Times New Roman" w:hAnsi="Times New Roman" w:cs="Times New Roman"/>
          <w:sz w:val="26"/>
          <w:szCs w:val="26"/>
        </w:rPr>
        <w:t>1.2.1. Заявителем является физическое или юридическое лицо, в том числе индивидуальный предприниматель.</w:t>
      </w:r>
    </w:p>
    <w:p w:rsidR="00B40035" w:rsidRPr="002D1E70" w:rsidRDefault="00B40035" w:rsidP="00EC184B">
      <w:pPr>
        <w:pStyle w:val="ConsPlusNormal"/>
        <w:ind w:firstLine="709"/>
        <w:jc w:val="both"/>
        <w:rPr>
          <w:rFonts w:ascii="Times New Roman" w:hAnsi="Times New Roman" w:cs="Times New Roman"/>
          <w:sz w:val="26"/>
          <w:szCs w:val="26"/>
        </w:rPr>
      </w:pPr>
      <w:r w:rsidRPr="002D1E70">
        <w:rPr>
          <w:rFonts w:ascii="Times New Roman" w:hAnsi="Times New Roman" w:cs="Times New Roman"/>
          <w:sz w:val="26"/>
          <w:szCs w:val="26"/>
        </w:rPr>
        <w:t xml:space="preserve">1.2.2. От имени юридических лиц заявление о предоставлении земельного участка, находящегося в государственной или муниципальной собственности (далее </w:t>
      </w:r>
      <w:r w:rsidR="00BA51D6" w:rsidRPr="002D1E70">
        <w:rPr>
          <w:rFonts w:ascii="Times New Roman" w:hAnsi="Times New Roman" w:cs="Times New Roman"/>
          <w:sz w:val="26"/>
          <w:szCs w:val="26"/>
        </w:rPr>
        <w:t>–</w:t>
      </w:r>
      <w:r w:rsidRPr="002D1E70">
        <w:rPr>
          <w:rFonts w:ascii="Times New Roman" w:hAnsi="Times New Roman" w:cs="Times New Roman"/>
          <w:sz w:val="26"/>
          <w:szCs w:val="26"/>
        </w:rPr>
        <w:t xml:space="preserve"> заявление о предоставлении земельного участка, заявление о предоставлении муниципальной услуги), и документы, необходимые для предоставления муниципальной услуги, могут подавать:</w:t>
      </w:r>
    </w:p>
    <w:p w:rsidR="00B40035" w:rsidRPr="002D1E70" w:rsidRDefault="00B40035" w:rsidP="00EC184B">
      <w:pPr>
        <w:pStyle w:val="ConsPlusNormal"/>
        <w:ind w:firstLine="709"/>
        <w:jc w:val="both"/>
        <w:rPr>
          <w:rFonts w:ascii="Times New Roman" w:hAnsi="Times New Roman" w:cs="Times New Roman"/>
          <w:sz w:val="26"/>
          <w:szCs w:val="26"/>
        </w:rPr>
      </w:pPr>
      <w:r w:rsidRPr="002D1E70">
        <w:rPr>
          <w:rFonts w:ascii="Times New Roman" w:hAnsi="Times New Roman" w:cs="Times New Roman"/>
          <w:sz w:val="26"/>
          <w:szCs w:val="26"/>
        </w:rPr>
        <w:t>1) 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B40035" w:rsidRPr="002D1E70" w:rsidRDefault="00B40035" w:rsidP="00EC184B">
      <w:pPr>
        <w:pStyle w:val="ConsPlusNormal"/>
        <w:ind w:firstLine="709"/>
        <w:jc w:val="both"/>
        <w:rPr>
          <w:rFonts w:ascii="Times New Roman" w:hAnsi="Times New Roman" w:cs="Times New Roman"/>
          <w:sz w:val="26"/>
          <w:szCs w:val="26"/>
        </w:rPr>
      </w:pPr>
      <w:r w:rsidRPr="002D1E70">
        <w:rPr>
          <w:rFonts w:ascii="Times New Roman" w:hAnsi="Times New Roman" w:cs="Times New Roman"/>
          <w:sz w:val="26"/>
          <w:szCs w:val="26"/>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B40035" w:rsidRPr="002D1E70" w:rsidRDefault="00B40035" w:rsidP="00EC184B">
      <w:pPr>
        <w:pStyle w:val="ConsPlusNormal"/>
        <w:ind w:firstLine="709"/>
        <w:jc w:val="both"/>
        <w:rPr>
          <w:rFonts w:ascii="Times New Roman" w:hAnsi="Times New Roman" w:cs="Times New Roman"/>
          <w:sz w:val="26"/>
          <w:szCs w:val="26"/>
        </w:rPr>
      </w:pPr>
      <w:r w:rsidRPr="002D1E70">
        <w:rPr>
          <w:rFonts w:ascii="Times New Roman" w:hAnsi="Times New Roman" w:cs="Times New Roman"/>
          <w:sz w:val="26"/>
          <w:szCs w:val="26"/>
        </w:rPr>
        <w:t>1.2.3. От имени физических лиц заявление о предоставлении земельного участка и документы, необходимые для предоставления муниципальной услуги, могут подавать представители:</w:t>
      </w:r>
    </w:p>
    <w:p w:rsidR="00B40035" w:rsidRPr="002D1E70" w:rsidRDefault="00B40035" w:rsidP="00EC184B">
      <w:pPr>
        <w:pStyle w:val="ConsPlusNormal"/>
        <w:ind w:firstLine="709"/>
        <w:jc w:val="both"/>
        <w:rPr>
          <w:rFonts w:ascii="Times New Roman" w:hAnsi="Times New Roman" w:cs="Times New Roman"/>
          <w:sz w:val="26"/>
          <w:szCs w:val="26"/>
        </w:rPr>
      </w:pPr>
      <w:r w:rsidRPr="002D1E70">
        <w:rPr>
          <w:rFonts w:ascii="Times New Roman" w:hAnsi="Times New Roman" w:cs="Times New Roman"/>
          <w:sz w:val="26"/>
          <w:szCs w:val="26"/>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1D546C" w:rsidRDefault="00B40035" w:rsidP="001D546C">
      <w:pPr>
        <w:pStyle w:val="ConsPlusNormal"/>
        <w:ind w:firstLine="709"/>
        <w:jc w:val="both"/>
        <w:rPr>
          <w:rFonts w:ascii="Times New Roman" w:hAnsi="Times New Roman" w:cs="Times New Roman"/>
          <w:sz w:val="26"/>
          <w:szCs w:val="26"/>
        </w:rPr>
      </w:pPr>
      <w:r w:rsidRPr="002D1E70">
        <w:rPr>
          <w:rFonts w:ascii="Times New Roman" w:hAnsi="Times New Roman" w:cs="Times New Roman"/>
          <w:sz w:val="26"/>
          <w:szCs w:val="26"/>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1D546C" w:rsidRDefault="001D546C" w:rsidP="001D546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1.2.4. 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w:t>
      </w:r>
      <w:r w:rsidR="00316A02">
        <w:rPr>
          <w:rFonts w:ascii="Times New Roman" w:hAnsi="Times New Roman" w:cs="Times New Roman"/>
          <w:sz w:val="26"/>
          <w:szCs w:val="26"/>
        </w:rPr>
        <w:t>–</w:t>
      </w:r>
      <w:r>
        <w:rPr>
          <w:rFonts w:ascii="Times New Roman" w:hAnsi="Times New Roman" w:cs="Times New Roman"/>
          <w:sz w:val="26"/>
          <w:szCs w:val="26"/>
        </w:rPr>
        <w:t xml:space="preserve"> комплексный запрос), при наличии заключенного соглашения о взаимодействии между </w:t>
      </w:r>
      <w:r w:rsidR="00A64EFB" w:rsidRPr="002D1E70">
        <w:rPr>
          <w:rFonts w:ascii="Times New Roman" w:hAnsi="Times New Roman" w:cs="Times New Roman"/>
          <w:sz w:val="26"/>
          <w:szCs w:val="26"/>
        </w:rPr>
        <w:t>Государственн</w:t>
      </w:r>
      <w:r w:rsidR="00A64EFB">
        <w:rPr>
          <w:rFonts w:ascii="Times New Roman" w:hAnsi="Times New Roman" w:cs="Times New Roman"/>
          <w:sz w:val="26"/>
          <w:szCs w:val="26"/>
        </w:rPr>
        <w:t>ы</w:t>
      </w:r>
      <w:r w:rsidR="00A64EFB" w:rsidRPr="002D1E70">
        <w:rPr>
          <w:rFonts w:ascii="Times New Roman" w:hAnsi="Times New Roman" w:cs="Times New Roman"/>
          <w:sz w:val="26"/>
          <w:szCs w:val="26"/>
        </w:rPr>
        <w:t>м автономн</w:t>
      </w:r>
      <w:r w:rsidR="00A64EFB">
        <w:rPr>
          <w:rFonts w:ascii="Times New Roman" w:hAnsi="Times New Roman" w:cs="Times New Roman"/>
          <w:sz w:val="26"/>
          <w:szCs w:val="26"/>
        </w:rPr>
        <w:t>ы</w:t>
      </w:r>
      <w:r w:rsidR="00A64EFB" w:rsidRPr="002D1E70">
        <w:rPr>
          <w:rFonts w:ascii="Times New Roman" w:hAnsi="Times New Roman" w:cs="Times New Roman"/>
          <w:sz w:val="26"/>
          <w:szCs w:val="26"/>
        </w:rPr>
        <w:t>м учреждени</w:t>
      </w:r>
      <w:r w:rsidR="00A64EFB">
        <w:rPr>
          <w:rFonts w:ascii="Times New Roman" w:hAnsi="Times New Roman" w:cs="Times New Roman"/>
          <w:sz w:val="26"/>
          <w:szCs w:val="26"/>
        </w:rPr>
        <w:t>ем</w:t>
      </w:r>
      <w:r w:rsidR="00A64EFB" w:rsidRPr="002D1E70">
        <w:rPr>
          <w:rFonts w:ascii="Times New Roman" w:hAnsi="Times New Roman" w:cs="Times New Roman"/>
          <w:sz w:val="26"/>
          <w:szCs w:val="26"/>
        </w:rPr>
        <w:t xml:space="preserve">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(ГАУ РХ «МФЦ Хакасии»)</w:t>
      </w:r>
      <w:r w:rsidR="00A64EFB">
        <w:rPr>
          <w:rFonts w:ascii="Times New Roman" w:hAnsi="Times New Roman" w:cs="Times New Roman"/>
          <w:sz w:val="26"/>
          <w:szCs w:val="26"/>
        </w:rPr>
        <w:t xml:space="preserve"> </w:t>
      </w:r>
      <w:r>
        <w:rPr>
          <w:rFonts w:ascii="Times New Roman" w:hAnsi="Times New Roman" w:cs="Times New Roman"/>
          <w:sz w:val="26"/>
          <w:szCs w:val="26"/>
        </w:rPr>
        <w:t>и администрацией Усть-Абаканского района.</w:t>
      </w:r>
    </w:p>
    <w:p w:rsidR="00BB03E4" w:rsidRPr="002D1E70" w:rsidRDefault="00BB03E4" w:rsidP="00EC184B">
      <w:pPr>
        <w:pStyle w:val="ConsPlusNormal"/>
        <w:ind w:firstLine="709"/>
        <w:jc w:val="both"/>
        <w:rPr>
          <w:rFonts w:ascii="Times New Roman" w:hAnsi="Times New Roman" w:cs="Times New Roman"/>
          <w:sz w:val="26"/>
          <w:szCs w:val="26"/>
        </w:rPr>
      </w:pPr>
    </w:p>
    <w:p w:rsidR="00BB03E4" w:rsidRPr="002D1E70" w:rsidRDefault="00BB03E4" w:rsidP="00EC184B">
      <w:pPr>
        <w:pStyle w:val="ConsPlusNormal"/>
        <w:ind w:firstLine="709"/>
        <w:jc w:val="both"/>
        <w:outlineLvl w:val="2"/>
        <w:rPr>
          <w:rFonts w:ascii="Times New Roman" w:hAnsi="Times New Roman" w:cs="Times New Roman"/>
          <w:sz w:val="26"/>
          <w:szCs w:val="26"/>
        </w:rPr>
      </w:pPr>
      <w:r w:rsidRPr="002D1E70">
        <w:rPr>
          <w:rFonts w:ascii="Times New Roman" w:hAnsi="Times New Roman" w:cs="Times New Roman"/>
          <w:sz w:val="26"/>
          <w:szCs w:val="26"/>
        </w:rPr>
        <w:t>1.3. Требования к порядку информирования о предоставлении муниципальной услуги</w:t>
      </w:r>
    </w:p>
    <w:p w:rsidR="00BB03E4" w:rsidRPr="002D1E70" w:rsidRDefault="00BB03E4" w:rsidP="00EC184B">
      <w:pPr>
        <w:pStyle w:val="ConsPlusNormal"/>
        <w:ind w:firstLine="709"/>
        <w:jc w:val="both"/>
        <w:rPr>
          <w:rFonts w:ascii="Times New Roman" w:hAnsi="Times New Roman" w:cs="Times New Roman"/>
          <w:sz w:val="26"/>
          <w:szCs w:val="26"/>
        </w:rPr>
      </w:pPr>
    </w:p>
    <w:p w:rsidR="00F06843" w:rsidRPr="00F06843" w:rsidRDefault="00F06843" w:rsidP="00F06843">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bookmarkStart w:id="2" w:name="P64"/>
      <w:bookmarkEnd w:id="2"/>
      <w:r w:rsidRPr="00F06843">
        <w:rPr>
          <w:rFonts w:ascii="Times New Roman" w:eastAsia="Times New Roman" w:hAnsi="Times New Roman" w:cs="Times New Roman"/>
          <w:sz w:val="26"/>
          <w:szCs w:val="26"/>
          <w:lang w:eastAsia="ru-RU"/>
        </w:rPr>
        <w:t xml:space="preserve">1.3.1. </w:t>
      </w:r>
      <w:r w:rsidR="004E25A1">
        <w:rPr>
          <w:rFonts w:ascii="Times New Roman" w:hAnsi="Times New Roman" w:cs="Times New Roman"/>
          <w:sz w:val="26"/>
          <w:szCs w:val="26"/>
        </w:rPr>
        <w:t>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w:t>
      </w:r>
      <w:r w:rsidRPr="00F06843">
        <w:rPr>
          <w:rFonts w:ascii="Times New Roman" w:eastAsia="Times New Roman" w:hAnsi="Times New Roman" w:cs="Times New Roman"/>
          <w:sz w:val="26"/>
          <w:szCs w:val="26"/>
          <w:lang w:eastAsia="ru-RU"/>
        </w:rPr>
        <w:t xml:space="preserve"> </w:t>
      </w:r>
      <w:r w:rsidRPr="00F06843">
        <w:rPr>
          <w:rFonts w:ascii="Times New Roman" w:eastAsia="Times New Roman" w:hAnsi="Times New Roman" w:cs="Times New Roman"/>
          <w:sz w:val="26"/>
          <w:szCs w:val="26"/>
          <w:lang w:eastAsia="ru-RU"/>
        </w:rPr>
        <w:lastRenderedPageBreak/>
        <w:t>Управлением имущественных отношений администрации Усть-Абаканского района по адресу: Республика Хакасия, Усть-Абаканский район, рп Усть-Абакан, ул. Гидролизная, 9.</w:t>
      </w:r>
    </w:p>
    <w:p w:rsidR="00F06843" w:rsidRPr="00F06843" w:rsidRDefault="00F06843" w:rsidP="00F06843">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F06843">
        <w:rPr>
          <w:rFonts w:ascii="Times New Roman" w:eastAsia="Times New Roman" w:hAnsi="Times New Roman" w:cs="Times New Roman"/>
          <w:sz w:val="26"/>
          <w:szCs w:val="26"/>
          <w:lang w:eastAsia="ru-RU"/>
        </w:rPr>
        <w:t>Почтовый адрес для направления документов и обращений: 655100, Республика Хакасия, Усть-Абаканский район, рп Усть-Абакан, ул. Гидролизная, 9.</w:t>
      </w:r>
    </w:p>
    <w:p w:rsidR="00F06843" w:rsidRPr="00F06843" w:rsidRDefault="00F06843" w:rsidP="00F06843">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F06843">
        <w:rPr>
          <w:rFonts w:ascii="Times New Roman" w:eastAsia="Times New Roman" w:hAnsi="Times New Roman" w:cs="Times New Roman"/>
          <w:sz w:val="26"/>
          <w:szCs w:val="26"/>
          <w:lang w:eastAsia="ru-RU"/>
        </w:rPr>
        <w:t>Официальный сайт администрации Усть-Абаканского района: усть-абакан.рус.</w:t>
      </w:r>
    </w:p>
    <w:p w:rsidR="00F06843" w:rsidRPr="00F06843" w:rsidRDefault="00F06843" w:rsidP="00F06843">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F06843">
        <w:rPr>
          <w:rFonts w:ascii="Times New Roman" w:eastAsia="Times New Roman" w:hAnsi="Times New Roman" w:cs="Times New Roman"/>
          <w:sz w:val="26"/>
          <w:szCs w:val="26"/>
          <w:lang w:eastAsia="ru-RU"/>
        </w:rPr>
        <w:t>Адрес электронной почты: upravlenie-io@mail.ru.</w:t>
      </w:r>
    </w:p>
    <w:p w:rsidR="00F06843" w:rsidRPr="00F06843" w:rsidRDefault="00F06843" w:rsidP="00F06843">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F06843">
        <w:rPr>
          <w:rFonts w:ascii="Times New Roman" w:eastAsia="Times New Roman" w:hAnsi="Times New Roman" w:cs="Times New Roman"/>
          <w:sz w:val="26"/>
          <w:szCs w:val="26"/>
          <w:lang w:eastAsia="ru-RU"/>
        </w:rPr>
        <w:t>Номер телефона: 8 (390-32) 2-04-68</w:t>
      </w:r>
      <w:r w:rsidR="00844796">
        <w:rPr>
          <w:rFonts w:ascii="Times New Roman" w:eastAsia="Times New Roman" w:hAnsi="Times New Roman" w:cs="Times New Roman"/>
          <w:sz w:val="26"/>
          <w:szCs w:val="26"/>
          <w:lang w:eastAsia="ru-RU"/>
        </w:rPr>
        <w:t xml:space="preserve">, </w:t>
      </w:r>
      <w:r w:rsidR="00AC30CC" w:rsidRPr="00F06843">
        <w:rPr>
          <w:rFonts w:ascii="Times New Roman" w:eastAsia="Times New Roman" w:hAnsi="Times New Roman" w:cs="Times New Roman"/>
          <w:sz w:val="26"/>
          <w:szCs w:val="26"/>
          <w:lang w:eastAsia="ru-RU"/>
        </w:rPr>
        <w:t>8 (390-32) 2-</w:t>
      </w:r>
      <w:r w:rsidR="00AC30CC">
        <w:rPr>
          <w:rFonts w:ascii="Times New Roman" w:eastAsia="Times New Roman" w:hAnsi="Times New Roman" w:cs="Times New Roman"/>
          <w:sz w:val="26"/>
          <w:szCs w:val="26"/>
          <w:lang w:eastAsia="ru-RU"/>
        </w:rPr>
        <w:t>15</w:t>
      </w:r>
      <w:r w:rsidR="00AC30CC" w:rsidRPr="00F06843">
        <w:rPr>
          <w:rFonts w:ascii="Times New Roman" w:eastAsia="Times New Roman" w:hAnsi="Times New Roman" w:cs="Times New Roman"/>
          <w:sz w:val="26"/>
          <w:szCs w:val="26"/>
          <w:lang w:eastAsia="ru-RU"/>
        </w:rPr>
        <w:t>-</w:t>
      </w:r>
      <w:r w:rsidR="00AC30CC">
        <w:rPr>
          <w:rFonts w:ascii="Times New Roman" w:eastAsia="Times New Roman" w:hAnsi="Times New Roman" w:cs="Times New Roman"/>
          <w:sz w:val="26"/>
          <w:szCs w:val="26"/>
          <w:lang w:eastAsia="ru-RU"/>
        </w:rPr>
        <w:t>31.</w:t>
      </w:r>
    </w:p>
    <w:p w:rsidR="00F06843" w:rsidRPr="00F06843" w:rsidRDefault="00F06843" w:rsidP="00F06843">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F06843">
        <w:rPr>
          <w:rFonts w:ascii="Times New Roman" w:eastAsia="Times New Roman" w:hAnsi="Times New Roman" w:cs="Times New Roman"/>
          <w:sz w:val="26"/>
          <w:szCs w:val="26"/>
          <w:lang w:eastAsia="ru-RU"/>
        </w:rPr>
        <w:t>1.3.2. Режим работы: понедельник – пятница с 8.00 до 17.00 часов, перерыв на обед с 12.00 до 13.00 часов.</w:t>
      </w:r>
    </w:p>
    <w:p w:rsidR="00F06843" w:rsidRPr="00F06843" w:rsidRDefault="00F06843" w:rsidP="00F06843">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F06843">
        <w:rPr>
          <w:rFonts w:ascii="Times New Roman" w:eastAsia="Times New Roman" w:hAnsi="Times New Roman" w:cs="Times New Roman"/>
          <w:sz w:val="26"/>
          <w:szCs w:val="26"/>
          <w:lang w:eastAsia="ru-RU"/>
        </w:rPr>
        <w:t>Прием заявлений от граждан и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1073D0" w:rsidRPr="001B59EE" w:rsidRDefault="00F06843" w:rsidP="001B59EE">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F06843">
        <w:rPr>
          <w:rFonts w:ascii="Times New Roman" w:eastAsia="Times New Roman" w:hAnsi="Times New Roman" w:cs="Times New Roman"/>
          <w:sz w:val="26"/>
          <w:szCs w:val="26"/>
          <w:lang w:eastAsia="ru-RU"/>
        </w:rPr>
        <w:t xml:space="preserve">Прием специалистами отдела </w:t>
      </w:r>
      <w:r w:rsidRPr="00F06843">
        <w:rPr>
          <w:rFonts w:ascii="Times New Roman" w:eastAsia="Times New Roman" w:hAnsi="Times New Roman" w:cs="Times New Roman"/>
          <w:sz w:val="26"/>
          <w:szCs w:val="26"/>
          <w:shd w:val="clear" w:color="auto" w:fill="FFFFFF"/>
          <w:lang w:eastAsia="ru-RU"/>
        </w:rPr>
        <w:t>Управления имущественных отношений администрации Усть-Абаканского района</w:t>
      </w:r>
      <w:r w:rsidRPr="00F06843">
        <w:rPr>
          <w:rFonts w:ascii="Times New Roman" w:eastAsia="Times New Roman" w:hAnsi="Times New Roman" w:cs="Times New Roman"/>
          <w:sz w:val="26"/>
          <w:szCs w:val="26"/>
          <w:lang w:eastAsia="ru-RU"/>
        </w:rPr>
        <w:t>,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1073D0" w:rsidRPr="001073D0" w:rsidRDefault="001073D0" w:rsidP="001073D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2D1E70">
        <w:rPr>
          <w:rFonts w:ascii="Times New Roman" w:eastAsia="Times New Roman" w:hAnsi="Times New Roman" w:cs="Times New Roman"/>
          <w:sz w:val="26"/>
          <w:szCs w:val="26"/>
          <w:lang w:eastAsia="zh-CN"/>
        </w:rPr>
        <w:t xml:space="preserve">1.3.3. </w:t>
      </w:r>
      <w:r>
        <w:rPr>
          <w:rFonts w:ascii="Times New Roman" w:hAnsi="Times New Roman" w:cs="Times New Roman"/>
          <w:sz w:val="26"/>
          <w:szCs w:val="26"/>
        </w:rPr>
        <w:t xml:space="preserve">Информация о предоставлении муниципальной услуги размещается непосредственно в здании </w:t>
      </w:r>
      <w:r w:rsidR="001B59EE" w:rsidRPr="00F06843">
        <w:rPr>
          <w:rFonts w:ascii="Times New Roman" w:eastAsia="Times New Roman" w:hAnsi="Times New Roman" w:cs="Times New Roman"/>
          <w:sz w:val="26"/>
          <w:szCs w:val="26"/>
          <w:lang w:eastAsia="ru-RU"/>
        </w:rPr>
        <w:t>Управлением имущественных отношений администрации Усть-Абаканского района</w:t>
      </w:r>
      <w:r>
        <w:rPr>
          <w:rFonts w:ascii="Times New Roman" w:hAnsi="Times New Roman" w:cs="Times New Roman"/>
          <w:sz w:val="26"/>
          <w:szCs w:val="26"/>
        </w:rPr>
        <w:t xml:space="preserve">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w:t>
      </w:r>
      <w:r w:rsidR="001B59EE">
        <w:rPr>
          <w:rFonts w:ascii="Times New Roman" w:hAnsi="Times New Roman" w:cs="Times New Roman"/>
          <w:sz w:val="26"/>
          <w:szCs w:val="26"/>
        </w:rPr>
        <w:t>а</w:t>
      </w:r>
      <w:r>
        <w:rPr>
          <w:rFonts w:ascii="Times New Roman" w:hAnsi="Times New Roman" w:cs="Times New Roman"/>
          <w:sz w:val="26"/>
          <w:szCs w:val="26"/>
        </w:rPr>
        <w:t xml:space="preserve">дминистрации </w:t>
      </w:r>
      <w:r w:rsidR="001B59EE">
        <w:rPr>
          <w:rFonts w:ascii="Times New Roman" w:hAnsi="Times New Roman" w:cs="Times New Roman"/>
          <w:sz w:val="26"/>
          <w:szCs w:val="26"/>
        </w:rPr>
        <w:t>Усть-Абаканского района</w:t>
      </w:r>
      <w:r>
        <w:rPr>
          <w:rFonts w:ascii="Times New Roman" w:hAnsi="Times New Roman" w:cs="Times New Roman"/>
          <w:sz w:val="26"/>
          <w:szCs w:val="26"/>
        </w:rPr>
        <w:t xml:space="preserve"> в сети </w:t>
      </w:r>
      <w:r w:rsidR="001B59EE">
        <w:rPr>
          <w:rFonts w:ascii="Times New Roman" w:hAnsi="Times New Roman" w:cs="Times New Roman"/>
          <w:sz w:val="26"/>
          <w:szCs w:val="26"/>
        </w:rPr>
        <w:t>«</w:t>
      </w:r>
      <w:r>
        <w:rPr>
          <w:rFonts w:ascii="Times New Roman" w:hAnsi="Times New Roman" w:cs="Times New Roman"/>
          <w:sz w:val="26"/>
          <w:szCs w:val="26"/>
        </w:rPr>
        <w:t>Интернет</w:t>
      </w:r>
      <w:r w:rsidR="001B59EE">
        <w:rPr>
          <w:rFonts w:ascii="Times New Roman" w:hAnsi="Times New Roman" w:cs="Times New Roman"/>
          <w:sz w:val="26"/>
          <w:szCs w:val="26"/>
        </w:rPr>
        <w:t>»</w:t>
      </w:r>
      <w:r>
        <w:rPr>
          <w:rFonts w:ascii="Times New Roman" w:hAnsi="Times New Roman" w:cs="Times New Roman"/>
          <w:sz w:val="26"/>
          <w:szCs w:val="26"/>
        </w:rPr>
        <w:t xml:space="preserve">, а также посредством Федеральной государственной информационной системы </w:t>
      </w:r>
      <w:r w:rsidR="001B59EE">
        <w:rPr>
          <w:rFonts w:ascii="Times New Roman" w:hAnsi="Times New Roman" w:cs="Times New Roman"/>
          <w:sz w:val="26"/>
          <w:szCs w:val="26"/>
        </w:rPr>
        <w:t>«</w:t>
      </w:r>
      <w:r>
        <w:rPr>
          <w:rFonts w:ascii="Times New Roman" w:hAnsi="Times New Roman" w:cs="Times New Roman"/>
          <w:sz w:val="26"/>
          <w:szCs w:val="26"/>
        </w:rPr>
        <w:t>Единый портал государственных и муниципальных услуг (функций)</w:t>
      </w:r>
      <w:r w:rsidR="001B59EE">
        <w:rPr>
          <w:rFonts w:ascii="Times New Roman" w:hAnsi="Times New Roman" w:cs="Times New Roman"/>
          <w:sz w:val="26"/>
          <w:szCs w:val="26"/>
        </w:rPr>
        <w:t>»</w:t>
      </w:r>
      <w:r>
        <w:rPr>
          <w:rFonts w:ascii="Times New Roman" w:hAnsi="Times New Roman" w:cs="Times New Roman"/>
          <w:sz w:val="26"/>
          <w:szCs w:val="26"/>
        </w:rPr>
        <w:t xml:space="preserve"> по адресу в сети </w:t>
      </w:r>
      <w:r w:rsidR="001B59EE">
        <w:rPr>
          <w:rFonts w:ascii="Times New Roman" w:hAnsi="Times New Roman" w:cs="Times New Roman"/>
          <w:sz w:val="26"/>
          <w:szCs w:val="26"/>
        </w:rPr>
        <w:t>«</w:t>
      </w:r>
      <w:r>
        <w:rPr>
          <w:rFonts w:ascii="Times New Roman" w:hAnsi="Times New Roman" w:cs="Times New Roman"/>
          <w:sz w:val="26"/>
          <w:szCs w:val="26"/>
        </w:rPr>
        <w:t>Интернет</w:t>
      </w:r>
      <w:r w:rsidR="001B59EE">
        <w:rPr>
          <w:rFonts w:ascii="Times New Roman" w:hAnsi="Times New Roman" w:cs="Times New Roman"/>
          <w:sz w:val="26"/>
          <w:szCs w:val="26"/>
        </w:rPr>
        <w:t>»</w:t>
      </w:r>
      <w:r>
        <w:rPr>
          <w:rFonts w:ascii="Times New Roman" w:hAnsi="Times New Roman" w:cs="Times New Roman"/>
          <w:sz w:val="26"/>
          <w:szCs w:val="26"/>
        </w:rPr>
        <w:t xml:space="preserve">: https://www.gosuslugi.ru (далее - Единый портал), Государственной информационной системы </w:t>
      </w:r>
      <w:r w:rsidR="001B59EE">
        <w:rPr>
          <w:rFonts w:ascii="Times New Roman" w:hAnsi="Times New Roman" w:cs="Times New Roman"/>
          <w:sz w:val="26"/>
          <w:szCs w:val="26"/>
        </w:rPr>
        <w:t>«</w:t>
      </w:r>
      <w:r>
        <w:rPr>
          <w:rFonts w:ascii="Times New Roman" w:hAnsi="Times New Roman" w:cs="Times New Roman"/>
          <w:sz w:val="26"/>
          <w:szCs w:val="26"/>
        </w:rPr>
        <w:t>Портал государственных и муниципальных услуг (функций) Республики Хакасия</w:t>
      </w:r>
      <w:r w:rsidR="001B59EE">
        <w:rPr>
          <w:rFonts w:ascii="Times New Roman" w:hAnsi="Times New Roman" w:cs="Times New Roman"/>
          <w:sz w:val="26"/>
          <w:szCs w:val="26"/>
        </w:rPr>
        <w:t>»</w:t>
      </w:r>
      <w:r>
        <w:rPr>
          <w:rFonts w:ascii="Times New Roman" w:hAnsi="Times New Roman" w:cs="Times New Roman"/>
          <w:sz w:val="26"/>
          <w:szCs w:val="26"/>
        </w:rPr>
        <w:t xml:space="preserve"> по адресу в сети </w:t>
      </w:r>
      <w:r w:rsidR="001B59EE">
        <w:rPr>
          <w:rFonts w:ascii="Times New Roman" w:hAnsi="Times New Roman" w:cs="Times New Roman"/>
          <w:sz w:val="26"/>
          <w:szCs w:val="26"/>
        </w:rPr>
        <w:t>«</w:t>
      </w:r>
      <w:r>
        <w:rPr>
          <w:rFonts w:ascii="Times New Roman" w:hAnsi="Times New Roman" w:cs="Times New Roman"/>
          <w:sz w:val="26"/>
          <w:szCs w:val="26"/>
        </w:rPr>
        <w:t>Интернет</w:t>
      </w:r>
      <w:r w:rsidR="001B59EE">
        <w:rPr>
          <w:rFonts w:ascii="Times New Roman" w:hAnsi="Times New Roman" w:cs="Times New Roman"/>
          <w:sz w:val="26"/>
          <w:szCs w:val="26"/>
        </w:rPr>
        <w:t>»</w:t>
      </w:r>
      <w:r>
        <w:rPr>
          <w:rFonts w:ascii="Times New Roman" w:hAnsi="Times New Roman" w:cs="Times New Roman"/>
          <w:sz w:val="26"/>
          <w:szCs w:val="26"/>
        </w:rPr>
        <w:t>: https://19.gosuslugi.ru (далее - Региональный портал).</w:t>
      </w:r>
    </w:p>
    <w:p w:rsidR="002D1E70" w:rsidRPr="002D1E70" w:rsidRDefault="002D1E70" w:rsidP="002D1E70">
      <w:pPr>
        <w:suppressAutoHyphens/>
        <w:spacing w:after="0" w:line="240" w:lineRule="auto"/>
        <w:ind w:firstLine="720"/>
        <w:jc w:val="both"/>
        <w:rPr>
          <w:rFonts w:ascii="Times New Roman" w:eastAsia="Times New Roman" w:hAnsi="Times New Roman" w:cs="Times New Roman"/>
          <w:sz w:val="26"/>
          <w:szCs w:val="26"/>
          <w:lang w:eastAsia="zh-CN"/>
        </w:rPr>
      </w:pPr>
      <w:r w:rsidRPr="002D1E70">
        <w:rPr>
          <w:rFonts w:ascii="Times New Roman" w:eastAsia="Times New Roman" w:hAnsi="Times New Roman" w:cs="Times New Roman"/>
          <w:sz w:val="26"/>
          <w:szCs w:val="26"/>
          <w:lang w:eastAsia="zh-CN"/>
        </w:rPr>
        <w:t>1.3.</w:t>
      </w:r>
      <w:r w:rsidR="00823322">
        <w:rPr>
          <w:rFonts w:ascii="Times New Roman" w:eastAsia="Times New Roman" w:hAnsi="Times New Roman" w:cs="Times New Roman"/>
          <w:sz w:val="26"/>
          <w:szCs w:val="26"/>
          <w:lang w:eastAsia="zh-CN"/>
        </w:rPr>
        <w:t>4</w:t>
      </w:r>
      <w:r w:rsidRPr="002D1E70">
        <w:rPr>
          <w:rFonts w:ascii="Times New Roman" w:eastAsia="Times New Roman" w:hAnsi="Times New Roman" w:cs="Times New Roman"/>
          <w:sz w:val="26"/>
          <w:szCs w:val="26"/>
          <w:lang w:eastAsia="zh-CN"/>
        </w:rPr>
        <w:t xml:space="preserve">. </w:t>
      </w:r>
      <w:r w:rsidRPr="002D1E70">
        <w:rPr>
          <w:rFonts w:ascii="Times New Roman" w:eastAsia="Calibri" w:hAnsi="Times New Roman" w:cs="Times New Roman"/>
          <w:sz w:val="26"/>
          <w:szCs w:val="26"/>
        </w:rPr>
        <w:t>Информационный стенд оборудуется в доступном для ознакомления месте. На информационном стенде и на официальном сайте администрации Усть-Абаканского района в сети «Интернет» размещается следующая информация:</w:t>
      </w:r>
      <w:r w:rsidRPr="002D1E70">
        <w:rPr>
          <w:rFonts w:ascii="Times New Roman" w:eastAsia="Times New Roman" w:hAnsi="Times New Roman" w:cs="Times New Roman"/>
          <w:sz w:val="26"/>
          <w:szCs w:val="26"/>
          <w:lang w:eastAsia="zh-CN"/>
        </w:rPr>
        <w:t>:</w:t>
      </w:r>
    </w:p>
    <w:p w:rsidR="002D1E70" w:rsidRPr="002D1E70" w:rsidRDefault="002D1E70" w:rsidP="002D1E7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2D1E70">
        <w:rPr>
          <w:rFonts w:ascii="Times New Roman" w:eastAsia="Times New Roman" w:hAnsi="Times New Roman" w:cs="Times New Roman"/>
          <w:sz w:val="26"/>
          <w:szCs w:val="26"/>
          <w:lang w:eastAsia="ru-RU"/>
        </w:rPr>
        <w:t xml:space="preserve">1) наименование и почтовый адрес, адрес официального сайта и электронной почты </w:t>
      </w:r>
      <w:r w:rsidRPr="002D1E70">
        <w:rPr>
          <w:rFonts w:ascii="Times New Roman" w:eastAsia="Times New Roman" w:hAnsi="Times New Roman" w:cs="Times New Roman"/>
          <w:sz w:val="26"/>
          <w:szCs w:val="26"/>
          <w:shd w:val="clear" w:color="auto" w:fill="FFFFFF"/>
          <w:lang w:eastAsia="ru-RU"/>
        </w:rPr>
        <w:t>Управления имущественных отношений администрации Усть-Абаканского района</w:t>
      </w:r>
      <w:r w:rsidRPr="002D1E70">
        <w:rPr>
          <w:rFonts w:ascii="Times New Roman" w:eastAsia="Times New Roman" w:hAnsi="Times New Roman" w:cs="Times New Roman"/>
          <w:sz w:val="26"/>
          <w:szCs w:val="26"/>
          <w:lang w:eastAsia="ru-RU"/>
        </w:rPr>
        <w:t xml:space="preserve"> в сети «Интернет»;</w:t>
      </w:r>
    </w:p>
    <w:p w:rsidR="004A4D71" w:rsidRPr="002D1E70" w:rsidRDefault="002D1E70" w:rsidP="002D1E7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2D1E70">
        <w:rPr>
          <w:rFonts w:ascii="Times New Roman" w:eastAsia="Times New Roman" w:hAnsi="Times New Roman" w:cs="Times New Roman"/>
          <w:sz w:val="26"/>
          <w:szCs w:val="26"/>
          <w:lang w:eastAsia="ru-RU"/>
        </w:rPr>
        <w:t xml:space="preserve">2) </w:t>
      </w:r>
      <w:r w:rsidR="004A4D71">
        <w:rPr>
          <w:rFonts w:ascii="Times New Roman" w:hAnsi="Times New Roman" w:cs="Times New Roman"/>
          <w:sz w:val="26"/>
          <w:szCs w:val="26"/>
        </w:rPr>
        <w:t>номера телефонов для обращения заявителей о предоставлении муниципальной услуги;</w:t>
      </w:r>
    </w:p>
    <w:p w:rsidR="002D1E70" w:rsidRPr="002D1E70" w:rsidRDefault="002D1E70" w:rsidP="002D1E7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2D1E70">
        <w:rPr>
          <w:rFonts w:ascii="Times New Roman" w:eastAsia="Times New Roman" w:hAnsi="Times New Roman" w:cs="Times New Roman"/>
          <w:sz w:val="26"/>
          <w:szCs w:val="26"/>
          <w:lang w:eastAsia="ru-RU"/>
        </w:rPr>
        <w:t xml:space="preserve">3) график работы </w:t>
      </w:r>
      <w:r w:rsidR="004A4D71">
        <w:rPr>
          <w:rFonts w:ascii="Times New Roman" w:eastAsia="Times New Roman" w:hAnsi="Times New Roman" w:cs="Times New Roman"/>
          <w:sz w:val="26"/>
          <w:szCs w:val="26"/>
          <w:lang w:eastAsia="ru-RU"/>
        </w:rPr>
        <w:t>Управления имущественных отношений администрации Усть-Абаканского района</w:t>
      </w:r>
      <w:r w:rsidRPr="002D1E70">
        <w:rPr>
          <w:rFonts w:ascii="Times New Roman" w:eastAsia="Times New Roman" w:hAnsi="Times New Roman" w:cs="Times New Roman"/>
          <w:sz w:val="26"/>
          <w:szCs w:val="26"/>
          <w:lang w:eastAsia="ru-RU"/>
        </w:rPr>
        <w:t>, время приема заявителей;</w:t>
      </w:r>
    </w:p>
    <w:p w:rsidR="002D1E70" w:rsidRPr="002D1E70" w:rsidRDefault="002D1E70" w:rsidP="002D1E7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2D1E70">
        <w:rPr>
          <w:rFonts w:ascii="Times New Roman" w:eastAsia="Times New Roman" w:hAnsi="Times New Roman" w:cs="Times New Roman"/>
          <w:sz w:val="26"/>
          <w:szCs w:val="26"/>
          <w:lang w:eastAsia="ru-RU"/>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2D1E70" w:rsidRPr="002D1E70" w:rsidRDefault="002D1E70" w:rsidP="002D1E7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2D1E70">
        <w:rPr>
          <w:rFonts w:ascii="Times New Roman" w:eastAsia="Times New Roman" w:hAnsi="Times New Roman" w:cs="Times New Roman"/>
          <w:sz w:val="26"/>
          <w:szCs w:val="26"/>
          <w:lang w:eastAsia="ru-RU"/>
        </w:rPr>
        <w:t>5) блок-схема предоставления муниципальной услуги;</w:t>
      </w:r>
    </w:p>
    <w:p w:rsidR="002D1E70" w:rsidRPr="002D1E70" w:rsidRDefault="002D1E70" w:rsidP="002D1E7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2D1E70">
        <w:rPr>
          <w:rFonts w:ascii="Times New Roman" w:eastAsia="Times New Roman" w:hAnsi="Times New Roman" w:cs="Times New Roman"/>
          <w:sz w:val="26"/>
          <w:szCs w:val="26"/>
          <w:lang w:eastAsia="ru-RU"/>
        </w:rPr>
        <w:t>6) перечень документов, необходимых для получения муниципальной услуги;</w:t>
      </w:r>
    </w:p>
    <w:p w:rsidR="002D1E70" w:rsidRPr="002D1E70" w:rsidRDefault="002D1E70" w:rsidP="002D1E7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2D1E70">
        <w:rPr>
          <w:rFonts w:ascii="Times New Roman" w:eastAsia="Times New Roman" w:hAnsi="Times New Roman" w:cs="Times New Roman"/>
          <w:sz w:val="26"/>
          <w:szCs w:val="26"/>
          <w:lang w:eastAsia="ru-RU"/>
        </w:rPr>
        <w:t>7) образец заполнения заявления о предоставлении муниципальной услуги;</w:t>
      </w:r>
    </w:p>
    <w:p w:rsidR="002D1E70" w:rsidRPr="002D1E70" w:rsidRDefault="002D1E70" w:rsidP="002D1E7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2D1E70">
        <w:rPr>
          <w:rFonts w:ascii="Times New Roman" w:eastAsia="Times New Roman" w:hAnsi="Times New Roman" w:cs="Times New Roman"/>
          <w:sz w:val="26"/>
          <w:szCs w:val="26"/>
          <w:lang w:eastAsia="ru-RU"/>
        </w:rPr>
        <w:t>8) сроки предоставления муниципальной услуги;</w:t>
      </w:r>
    </w:p>
    <w:p w:rsidR="004A4D71" w:rsidRDefault="002D1E70" w:rsidP="002D1E7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2D1E70">
        <w:rPr>
          <w:rFonts w:ascii="Times New Roman" w:eastAsia="Times New Roman" w:hAnsi="Times New Roman" w:cs="Times New Roman"/>
          <w:sz w:val="26"/>
          <w:szCs w:val="26"/>
          <w:lang w:eastAsia="ru-RU"/>
        </w:rPr>
        <w:t xml:space="preserve">9) </w:t>
      </w:r>
      <w:r w:rsidR="004A4D71">
        <w:rPr>
          <w:rFonts w:ascii="Times New Roman" w:hAnsi="Times New Roman" w:cs="Times New Roman"/>
          <w:sz w:val="26"/>
          <w:szCs w:val="26"/>
        </w:rPr>
        <w:t xml:space="preserve">досудебный (внесудебный) порядок обжалования решений и действий (бездействия) органа, предоставляющего муниципальную услугу, </w:t>
      </w:r>
      <w:r w:rsidR="004A4D71">
        <w:rPr>
          <w:rFonts w:ascii="Times New Roman" w:hAnsi="Times New Roman" w:cs="Times New Roman"/>
          <w:sz w:val="26"/>
          <w:szCs w:val="26"/>
        </w:rPr>
        <w:lastRenderedPageBreak/>
        <w:t>многофункционального центра, а также их должностных лиц, муниципальных служащих, работников;</w:t>
      </w:r>
    </w:p>
    <w:p w:rsidR="002D1E70" w:rsidRPr="002D1E70" w:rsidRDefault="002D1E70" w:rsidP="002D1E7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2D1E70">
        <w:rPr>
          <w:rFonts w:ascii="Times New Roman" w:eastAsia="Times New Roman" w:hAnsi="Times New Roman" w:cs="Times New Roman"/>
          <w:sz w:val="26"/>
          <w:szCs w:val="26"/>
          <w:lang w:eastAsia="ru-RU"/>
        </w:rPr>
        <w:t>10) текст настоящего Регламента с приложениями.</w:t>
      </w:r>
    </w:p>
    <w:p w:rsidR="002D1E70" w:rsidRPr="002D1E70" w:rsidRDefault="002D1E70" w:rsidP="002D1E70">
      <w:pPr>
        <w:suppressAutoHyphens/>
        <w:spacing w:after="0" w:line="240" w:lineRule="auto"/>
        <w:ind w:firstLine="720"/>
        <w:jc w:val="both"/>
        <w:rPr>
          <w:rFonts w:ascii="Times New Roman" w:eastAsia="Times New Roman" w:hAnsi="Times New Roman" w:cs="Times New Roman"/>
          <w:sz w:val="26"/>
          <w:szCs w:val="26"/>
          <w:lang w:eastAsia="ru-RU"/>
        </w:rPr>
      </w:pPr>
      <w:r w:rsidRPr="002D1E70">
        <w:rPr>
          <w:rFonts w:ascii="Times New Roman" w:eastAsia="Times New Roman" w:hAnsi="Times New Roman" w:cs="Times New Roman"/>
          <w:sz w:val="26"/>
          <w:szCs w:val="26"/>
          <w:lang w:eastAsia="zh-CN"/>
        </w:rPr>
        <w:t>1.3.</w:t>
      </w:r>
      <w:r w:rsidR="006A6BAF">
        <w:rPr>
          <w:rFonts w:ascii="Times New Roman" w:eastAsia="Times New Roman" w:hAnsi="Times New Roman" w:cs="Times New Roman"/>
          <w:sz w:val="26"/>
          <w:szCs w:val="26"/>
          <w:lang w:eastAsia="zh-CN"/>
        </w:rPr>
        <w:t>5</w:t>
      </w:r>
      <w:r w:rsidRPr="002D1E70">
        <w:rPr>
          <w:rFonts w:ascii="Times New Roman" w:eastAsia="Times New Roman" w:hAnsi="Times New Roman" w:cs="Times New Roman"/>
          <w:sz w:val="26"/>
          <w:szCs w:val="26"/>
          <w:lang w:eastAsia="zh-CN"/>
        </w:rPr>
        <w:t xml:space="preserve">. </w:t>
      </w:r>
      <w:r w:rsidRPr="002D1E70">
        <w:rPr>
          <w:rFonts w:ascii="Times New Roman" w:eastAsia="Times New Roman" w:hAnsi="Times New Roman" w:cs="Times New Roman"/>
          <w:sz w:val="26"/>
          <w:szCs w:val="26"/>
          <w:lang w:eastAsia="ru-RU"/>
        </w:rPr>
        <w:t>Консультационная помощь по порядку предоставления муниципальной услуги оказывается специалистами Управления имущественных отношений администрации Усть-Абаканского района,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w:t>
      </w:r>
    </w:p>
    <w:p w:rsidR="002D1E70" w:rsidRPr="002D1E70" w:rsidRDefault="002D1E70" w:rsidP="002D1E70">
      <w:pPr>
        <w:suppressAutoHyphens/>
        <w:spacing w:after="0" w:line="240" w:lineRule="auto"/>
        <w:ind w:firstLine="720"/>
        <w:jc w:val="both"/>
        <w:rPr>
          <w:rFonts w:ascii="Times New Roman" w:eastAsia="Times New Roman" w:hAnsi="Times New Roman" w:cs="Times New Roman"/>
          <w:sz w:val="26"/>
          <w:szCs w:val="26"/>
          <w:lang w:eastAsia="zh-CN"/>
        </w:rPr>
      </w:pPr>
      <w:r w:rsidRPr="002D1E70">
        <w:rPr>
          <w:rFonts w:ascii="Times New Roman" w:eastAsia="Calibri" w:hAnsi="Times New Roman" w:cs="Times New Roman"/>
          <w:sz w:val="26"/>
          <w:szCs w:val="26"/>
        </w:rPr>
        <w:t>В соответствии с частью 7 статьи 13 Федерального закона от 02.05.2006 № 59-ФЗ «О порядке рассмотрения обращений граждан Российской Федерации»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2D1E70" w:rsidRPr="002D1E70" w:rsidRDefault="002D1E70" w:rsidP="002D1E70">
      <w:pPr>
        <w:suppressAutoHyphens/>
        <w:spacing w:after="0" w:line="240" w:lineRule="auto"/>
        <w:ind w:firstLine="720"/>
        <w:jc w:val="both"/>
        <w:rPr>
          <w:rFonts w:ascii="Times New Roman" w:eastAsia="Times New Roman" w:hAnsi="Times New Roman" w:cs="Times New Roman"/>
          <w:sz w:val="26"/>
          <w:szCs w:val="26"/>
          <w:lang w:eastAsia="zh-CN"/>
        </w:rPr>
      </w:pPr>
      <w:r w:rsidRPr="002D1E70">
        <w:rPr>
          <w:rFonts w:ascii="Times New Roman" w:eastAsia="Times New Roman" w:hAnsi="Times New Roman" w:cs="Times New Roman"/>
          <w:sz w:val="26"/>
          <w:szCs w:val="26"/>
          <w:lang w:eastAsia="zh-CN"/>
        </w:rPr>
        <w:t>1.3.</w:t>
      </w:r>
      <w:r w:rsidR="006A6BAF">
        <w:rPr>
          <w:rFonts w:ascii="Times New Roman" w:eastAsia="Times New Roman" w:hAnsi="Times New Roman" w:cs="Times New Roman"/>
          <w:sz w:val="26"/>
          <w:szCs w:val="26"/>
          <w:lang w:eastAsia="zh-CN"/>
        </w:rPr>
        <w:t>6</w:t>
      </w:r>
      <w:r w:rsidRPr="002D1E70">
        <w:rPr>
          <w:rFonts w:ascii="Times New Roman" w:eastAsia="Times New Roman" w:hAnsi="Times New Roman" w:cs="Times New Roman"/>
          <w:sz w:val="26"/>
          <w:szCs w:val="26"/>
          <w:lang w:eastAsia="zh-CN"/>
        </w:rPr>
        <w:t>. При консультировании заявителей по телефону специалисты подробно, в вежливой (корректной) форме дают исчерпывающую информацию по порядку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2D1E70" w:rsidRPr="002D1E70" w:rsidRDefault="002D1E70" w:rsidP="002D1E70">
      <w:pPr>
        <w:suppressAutoHyphens/>
        <w:spacing w:after="0" w:line="240" w:lineRule="auto"/>
        <w:ind w:firstLine="720"/>
        <w:jc w:val="both"/>
        <w:rPr>
          <w:rFonts w:ascii="Times New Roman" w:eastAsia="Times New Roman" w:hAnsi="Times New Roman" w:cs="Times New Roman"/>
          <w:sz w:val="26"/>
          <w:szCs w:val="26"/>
          <w:lang w:eastAsia="zh-CN"/>
        </w:rPr>
      </w:pPr>
      <w:r w:rsidRPr="002D1E70">
        <w:rPr>
          <w:rFonts w:ascii="Times New Roman" w:eastAsia="Times New Roman" w:hAnsi="Times New Roman" w:cs="Times New Roman"/>
          <w:sz w:val="26"/>
          <w:szCs w:val="26"/>
          <w:lang w:eastAsia="zh-CN"/>
        </w:rPr>
        <w:t>1.3.</w:t>
      </w:r>
      <w:r w:rsidR="006A6BAF">
        <w:rPr>
          <w:rFonts w:ascii="Times New Roman" w:eastAsia="Times New Roman" w:hAnsi="Times New Roman" w:cs="Times New Roman"/>
          <w:sz w:val="26"/>
          <w:szCs w:val="26"/>
          <w:lang w:eastAsia="zh-CN"/>
        </w:rPr>
        <w:t>7</w:t>
      </w:r>
      <w:r w:rsidRPr="002D1E70">
        <w:rPr>
          <w:rFonts w:ascii="Times New Roman" w:eastAsia="Times New Roman" w:hAnsi="Times New Roman" w:cs="Times New Roman"/>
          <w:sz w:val="26"/>
          <w:szCs w:val="26"/>
          <w:lang w:eastAsia="zh-CN"/>
        </w:rPr>
        <w:t>.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6A6BAF" w:rsidRPr="006A6BAF" w:rsidRDefault="002D1E70" w:rsidP="006A6BAF">
      <w:pPr>
        <w:suppressAutoHyphens/>
        <w:spacing w:after="0" w:line="240" w:lineRule="auto"/>
        <w:ind w:firstLine="720"/>
        <w:jc w:val="both"/>
        <w:rPr>
          <w:rFonts w:ascii="Times New Roman" w:eastAsia="Times New Roman" w:hAnsi="Times New Roman" w:cs="Times New Roman"/>
          <w:sz w:val="26"/>
          <w:szCs w:val="26"/>
          <w:lang w:eastAsia="ru-RU"/>
        </w:rPr>
      </w:pPr>
      <w:r w:rsidRPr="002D1E70">
        <w:rPr>
          <w:rFonts w:ascii="Times New Roman" w:eastAsia="Times New Roman" w:hAnsi="Times New Roman" w:cs="Times New Roman"/>
          <w:sz w:val="26"/>
          <w:szCs w:val="26"/>
          <w:lang w:eastAsia="zh-CN"/>
        </w:rPr>
        <w:t>1.3.</w:t>
      </w:r>
      <w:r w:rsidR="006A6BAF">
        <w:rPr>
          <w:rFonts w:ascii="Times New Roman" w:eastAsia="Times New Roman" w:hAnsi="Times New Roman" w:cs="Times New Roman"/>
          <w:sz w:val="26"/>
          <w:szCs w:val="26"/>
          <w:lang w:eastAsia="zh-CN"/>
        </w:rPr>
        <w:t>8</w:t>
      </w:r>
      <w:r w:rsidRPr="002D1E70">
        <w:rPr>
          <w:rFonts w:ascii="Times New Roman" w:eastAsia="Times New Roman" w:hAnsi="Times New Roman" w:cs="Times New Roman"/>
          <w:sz w:val="26"/>
          <w:szCs w:val="26"/>
          <w:lang w:eastAsia="zh-CN"/>
        </w:rPr>
        <w:t xml:space="preserve">.  </w:t>
      </w:r>
      <w:r w:rsidR="006A6BAF">
        <w:rPr>
          <w:rFonts w:ascii="Times New Roman" w:hAnsi="Times New Roman" w:cs="Times New Roman"/>
          <w:sz w:val="26"/>
          <w:szCs w:val="26"/>
        </w:rPr>
        <w:t>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6A6BAF" w:rsidRDefault="006A6BAF" w:rsidP="006A6BAF">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3264FB" w:rsidRDefault="006A6BAF" w:rsidP="003264FB">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51107A" w:rsidRDefault="002D1E70" w:rsidP="00226E8B">
      <w:pPr>
        <w:autoSpaceDE w:val="0"/>
        <w:autoSpaceDN w:val="0"/>
        <w:adjustRightInd w:val="0"/>
        <w:spacing w:after="0" w:line="240" w:lineRule="auto"/>
        <w:ind w:firstLine="709"/>
        <w:jc w:val="both"/>
        <w:rPr>
          <w:rFonts w:ascii="Times New Roman" w:eastAsia="Calibri" w:hAnsi="Times New Roman" w:cs="Times New Roman"/>
          <w:sz w:val="26"/>
          <w:szCs w:val="26"/>
        </w:rPr>
      </w:pPr>
      <w:r w:rsidRPr="002D1E70">
        <w:rPr>
          <w:rFonts w:ascii="Times New Roman" w:eastAsia="Times New Roman" w:hAnsi="Times New Roman" w:cs="Times New Roman"/>
          <w:sz w:val="26"/>
          <w:szCs w:val="26"/>
          <w:lang w:eastAsia="zh-CN"/>
        </w:rPr>
        <w:t>1.3.</w:t>
      </w:r>
      <w:r w:rsidR="006A6BAF">
        <w:rPr>
          <w:rFonts w:ascii="Times New Roman" w:eastAsia="Times New Roman" w:hAnsi="Times New Roman" w:cs="Times New Roman"/>
          <w:sz w:val="26"/>
          <w:szCs w:val="26"/>
          <w:lang w:eastAsia="zh-CN"/>
        </w:rPr>
        <w:t>9</w:t>
      </w:r>
      <w:r w:rsidRPr="002D1E70">
        <w:rPr>
          <w:rFonts w:ascii="Times New Roman" w:eastAsia="Times New Roman" w:hAnsi="Times New Roman" w:cs="Times New Roman"/>
          <w:sz w:val="26"/>
          <w:szCs w:val="26"/>
          <w:lang w:eastAsia="zh-CN"/>
        </w:rPr>
        <w:t xml:space="preserve">. </w:t>
      </w:r>
      <w:r w:rsidRPr="002D1E70">
        <w:rPr>
          <w:rFonts w:ascii="Times New Roman" w:eastAsia="Calibri" w:hAnsi="Times New Roman" w:cs="Times New Roman"/>
          <w:sz w:val="26"/>
          <w:szCs w:val="26"/>
        </w:rPr>
        <w:t>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51107A" w:rsidRPr="0051107A" w:rsidRDefault="0051107A" w:rsidP="00226E8B">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hAnsi="Times New Roman" w:cs="Times New Roman"/>
          <w:sz w:val="26"/>
          <w:szCs w:val="26"/>
        </w:rPr>
        <w:t>1.3.10. 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ГАУ РХ «МФЦ Хакасии», многофункциональный центр).</w:t>
      </w:r>
    </w:p>
    <w:p w:rsidR="0051107A" w:rsidRDefault="0051107A" w:rsidP="00226E8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Предоставление муниципальной услуги ГАУ РХ «МФЦ Хакасии» осуществляется с учетом требований, устанавливаемых настоящим Регламентом, а также соглашения, заключаемого администрацией Усть-Абаканского района с ГАУ РХ «МФЦ Хакасии».</w:t>
      </w:r>
    </w:p>
    <w:p w:rsidR="0051107A" w:rsidRDefault="0051107A" w:rsidP="00226E8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Место нахождения ГАУ РХ «МФЦ Хакасии»: 655100, Республика Хакасия, Усть-Абаканский район, рп Усть-Абакан, ул. Кирова, 27.</w:t>
      </w:r>
    </w:p>
    <w:p w:rsidR="0051107A" w:rsidRDefault="0051107A" w:rsidP="00226E8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Почтовый адрес: 655100, Республика Хакасия, Усть-Абаканский район, рп Усть-Абакан, ул. Кирова, 27.</w:t>
      </w:r>
    </w:p>
    <w:p w:rsidR="0051107A" w:rsidRDefault="0051107A" w:rsidP="00226E8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Официальный сайт многофункционального центра в сети «Интернет»: www.mfc-19.ru.</w:t>
      </w:r>
    </w:p>
    <w:p w:rsidR="0051107A" w:rsidRDefault="0051107A" w:rsidP="00226E8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Электронная почта: mfc@mfc-19.ru.</w:t>
      </w:r>
    </w:p>
    <w:p w:rsidR="0051107A" w:rsidRDefault="0051107A" w:rsidP="00226E8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Контакт-центр: 8(800)-700-99-09.</w:t>
      </w:r>
    </w:p>
    <w:p w:rsidR="00A71F56" w:rsidRPr="002D1E70" w:rsidRDefault="00A71F56" w:rsidP="008F22EB">
      <w:pPr>
        <w:pStyle w:val="ConsPlusNormal"/>
        <w:jc w:val="both"/>
        <w:rPr>
          <w:rFonts w:ascii="Times New Roman" w:hAnsi="Times New Roman" w:cs="Times New Roman"/>
          <w:sz w:val="26"/>
          <w:szCs w:val="26"/>
        </w:rPr>
      </w:pPr>
    </w:p>
    <w:p w:rsidR="00291E70" w:rsidRPr="00291E70" w:rsidRDefault="00291E70" w:rsidP="00291E70">
      <w:pPr>
        <w:widowControl w:val="0"/>
        <w:autoSpaceDE w:val="0"/>
        <w:autoSpaceDN w:val="0"/>
        <w:spacing w:after="0" w:line="240" w:lineRule="auto"/>
        <w:ind w:firstLine="567"/>
        <w:jc w:val="center"/>
        <w:rPr>
          <w:rFonts w:ascii="Times New Roman" w:eastAsia="Times New Roman" w:hAnsi="Times New Roman" w:cs="Times New Roman"/>
          <w:sz w:val="26"/>
          <w:szCs w:val="26"/>
          <w:lang w:eastAsia="ru-RU"/>
        </w:rPr>
      </w:pPr>
      <w:r w:rsidRPr="00291E70">
        <w:rPr>
          <w:rFonts w:ascii="Times New Roman" w:eastAsia="Times New Roman" w:hAnsi="Times New Roman" w:cs="Times New Roman"/>
          <w:sz w:val="26"/>
          <w:szCs w:val="26"/>
          <w:lang w:eastAsia="ru-RU"/>
        </w:rPr>
        <w:t>2. СТАНДАРТ ПРЕДОСТАВЛЕНИЯ МУНИЦИПАЛЬНОЙ УСЛУГИ</w:t>
      </w:r>
    </w:p>
    <w:p w:rsidR="00BB03E4" w:rsidRPr="002D1E70" w:rsidRDefault="00BB03E4">
      <w:pPr>
        <w:pStyle w:val="ConsPlusNormal"/>
        <w:jc w:val="both"/>
        <w:rPr>
          <w:rFonts w:ascii="Times New Roman" w:hAnsi="Times New Roman" w:cs="Times New Roman"/>
          <w:sz w:val="26"/>
          <w:szCs w:val="26"/>
        </w:rPr>
      </w:pPr>
    </w:p>
    <w:p w:rsidR="00BB03E4" w:rsidRPr="002D1E70" w:rsidRDefault="00BB03E4" w:rsidP="00EC184B">
      <w:pPr>
        <w:pStyle w:val="ConsPlusNormal"/>
        <w:ind w:firstLine="709"/>
        <w:jc w:val="both"/>
        <w:outlineLvl w:val="2"/>
        <w:rPr>
          <w:rFonts w:ascii="Times New Roman" w:hAnsi="Times New Roman" w:cs="Times New Roman"/>
          <w:sz w:val="26"/>
          <w:szCs w:val="26"/>
        </w:rPr>
      </w:pPr>
      <w:r w:rsidRPr="002D1E70">
        <w:rPr>
          <w:rFonts w:ascii="Times New Roman" w:hAnsi="Times New Roman" w:cs="Times New Roman"/>
          <w:sz w:val="26"/>
          <w:szCs w:val="26"/>
        </w:rPr>
        <w:t>2.1. Наименование муниципальной услуги</w:t>
      </w:r>
    </w:p>
    <w:p w:rsidR="00BB03E4" w:rsidRPr="002D1E70" w:rsidRDefault="00BB03E4" w:rsidP="00EC184B">
      <w:pPr>
        <w:pStyle w:val="ConsPlusNormal"/>
        <w:ind w:firstLine="709"/>
        <w:jc w:val="both"/>
        <w:rPr>
          <w:rFonts w:ascii="Times New Roman" w:hAnsi="Times New Roman" w:cs="Times New Roman"/>
          <w:sz w:val="26"/>
          <w:szCs w:val="26"/>
        </w:rPr>
      </w:pPr>
    </w:p>
    <w:p w:rsidR="00BB03E4" w:rsidRPr="002D1E70" w:rsidRDefault="00F43CAF" w:rsidP="00EC184B">
      <w:pPr>
        <w:pStyle w:val="ConsPlusNormal"/>
        <w:ind w:firstLine="709"/>
        <w:jc w:val="both"/>
        <w:rPr>
          <w:rFonts w:ascii="Times New Roman" w:hAnsi="Times New Roman" w:cs="Times New Roman"/>
          <w:sz w:val="26"/>
          <w:szCs w:val="26"/>
        </w:rPr>
      </w:pPr>
      <w:r w:rsidRPr="002D1E70">
        <w:rPr>
          <w:rFonts w:ascii="Times New Roman" w:hAnsi="Times New Roman" w:cs="Times New Roman"/>
          <w:sz w:val="26"/>
          <w:szCs w:val="26"/>
        </w:rPr>
        <w:t>Муниципальная услуга «Предоставление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w:t>
      </w:r>
    </w:p>
    <w:p w:rsidR="00BB03E4" w:rsidRPr="002D1E70" w:rsidRDefault="00BB03E4" w:rsidP="00EC184B">
      <w:pPr>
        <w:pStyle w:val="ConsPlusNormal"/>
        <w:ind w:firstLine="709"/>
        <w:jc w:val="both"/>
        <w:rPr>
          <w:rFonts w:ascii="Times New Roman" w:hAnsi="Times New Roman" w:cs="Times New Roman"/>
          <w:sz w:val="26"/>
          <w:szCs w:val="26"/>
        </w:rPr>
      </w:pPr>
    </w:p>
    <w:p w:rsidR="00BB03E4" w:rsidRDefault="00BB03E4" w:rsidP="00EC184B">
      <w:pPr>
        <w:pStyle w:val="ConsPlusNormal"/>
        <w:ind w:firstLine="709"/>
        <w:jc w:val="both"/>
        <w:outlineLvl w:val="2"/>
        <w:rPr>
          <w:rFonts w:ascii="Times New Roman" w:hAnsi="Times New Roman" w:cs="Times New Roman"/>
          <w:sz w:val="26"/>
          <w:szCs w:val="26"/>
        </w:rPr>
      </w:pPr>
      <w:r w:rsidRPr="002D1E70">
        <w:rPr>
          <w:rFonts w:ascii="Times New Roman" w:hAnsi="Times New Roman" w:cs="Times New Roman"/>
          <w:sz w:val="26"/>
          <w:szCs w:val="26"/>
        </w:rPr>
        <w:t>2.2. Наименование органа, предоставляющего муниципальную услугу</w:t>
      </w:r>
    </w:p>
    <w:p w:rsidR="002D1E70" w:rsidRDefault="002D1E70" w:rsidP="00EC184B">
      <w:pPr>
        <w:pStyle w:val="ConsPlusNormal"/>
        <w:ind w:firstLine="709"/>
        <w:jc w:val="both"/>
        <w:outlineLvl w:val="2"/>
        <w:rPr>
          <w:rFonts w:ascii="Times New Roman" w:hAnsi="Times New Roman" w:cs="Times New Roman"/>
          <w:sz w:val="26"/>
          <w:szCs w:val="26"/>
        </w:rPr>
      </w:pPr>
    </w:p>
    <w:p w:rsidR="002D1E70" w:rsidRPr="002D1E70" w:rsidRDefault="002D1E70" w:rsidP="002D1E70">
      <w:pPr>
        <w:suppressAutoHyphens/>
        <w:spacing w:after="0" w:line="240" w:lineRule="auto"/>
        <w:ind w:firstLine="709"/>
        <w:jc w:val="both"/>
        <w:rPr>
          <w:rFonts w:ascii="Times New Roman" w:eastAsia="Times New Roman" w:hAnsi="Times New Roman" w:cs="Times New Roman"/>
          <w:sz w:val="26"/>
          <w:szCs w:val="26"/>
          <w:lang w:eastAsia="zh-CN"/>
        </w:rPr>
      </w:pPr>
      <w:r w:rsidRPr="002D1E70">
        <w:rPr>
          <w:rFonts w:ascii="Times New Roman" w:eastAsia="Calibri" w:hAnsi="Times New Roman" w:cs="Times New Roman"/>
          <w:sz w:val="26"/>
          <w:szCs w:val="26"/>
        </w:rPr>
        <w:t xml:space="preserve">Органом, предоставляющим муниципальную услугу на территории Усть-Абаканского района, является структурное подразделение администрации Усть-Абаканского района, действующее от ее имени, – Управление имущественных отношений администрации Усть-Абаканского района (далее – Управление, </w:t>
      </w:r>
      <w:r w:rsidRPr="002D1E70">
        <w:rPr>
          <w:rFonts w:ascii="Times New Roman" w:eastAsia="Times New Roman" w:hAnsi="Times New Roman" w:cs="Times New Roman"/>
          <w:sz w:val="26"/>
          <w:szCs w:val="26"/>
          <w:lang w:eastAsia="zh-CN"/>
        </w:rPr>
        <w:t>уполномоченный</w:t>
      </w:r>
      <w:r w:rsidRPr="002D1E70">
        <w:rPr>
          <w:rFonts w:ascii="Times New Roman" w:eastAsia="Calibri" w:hAnsi="Times New Roman" w:cs="Times New Roman"/>
          <w:sz w:val="26"/>
          <w:szCs w:val="26"/>
        </w:rPr>
        <w:t xml:space="preserve"> орган).</w:t>
      </w:r>
    </w:p>
    <w:p w:rsidR="00B711E3" w:rsidRPr="001E13B1" w:rsidRDefault="002D1E70" w:rsidP="007B684A">
      <w:pPr>
        <w:suppressAutoHyphens/>
        <w:spacing w:after="0" w:line="240" w:lineRule="auto"/>
        <w:ind w:firstLine="709"/>
        <w:jc w:val="both"/>
        <w:rPr>
          <w:rFonts w:ascii="Times New Roman" w:hAnsi="Times New Roman" w:cs="Times New Roman"/>
          <w:color w:val="FF0000"/>
          <w:sz w:val="26"/>
          <w:szCs w:val="26"/>
        </w:rPr>
      </w:pPr>
      <w:r w:rsidRPr="002D1E70">
        <w:rPr>
          <w:rFonts w:ascii="Times New Roman" w:eastAsia="Times New Roman" w:hAnsi="Times New Roman" w:cs="Times New Roman"/>
          <w:sz w:val="26"/>
          <w:szCs w:val="26"/>
          <w:lang w:eastAsia="zh-CN"/>
        </w:rPr>
        <w:t>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Хакасия</w:t>
      </w:r>
      <w:r w:rsidR="007B684A">
        <w:rPr>
          <w:rFonts w:ascii="Times New Roman" w:eastAsia="Times New Roman" w:hAnsi="Times New Roman" w:cs="Times New Roman"/>
          <w:sz w:val="26"/>
          <w:szCs w:val="26"/>
          <w:lang w:eastAsia="zh-CN"/>
        </w:rPr>
        <w:t>.</w:t>
      </w:r>
    </w:p>
    <w:p w:rsidR="00B711E3" w:rsidRPr="007B684A" w:rsidRDefault="00B711E3" w:rsidP="00EC184B">
      <w:pPr>
        <w:pStyle w:val="ConsPlusNormal"/>
        <w:shd w:val="clear" w:color="auto" w:fill="FFFFFF" w:themeFill="background1"/>
        <w:ind w:firstLine="709"/>
        <w:jc w:val="both"/>
        <w:rPr>
          <w:rFonts w:ascii="Times New Roman" w:hAnsi="Times New Roman" w:cs="Times New Roman"/>
          <w:sz w:val="26"/>
          <w:szCs w:val="26"/>
        </w:rPr>
      </w:pPr>
    </w:p>
    <w:p w:rsidR="00BB03E4" w:rsidRPr="007B684A" w:rsidRDefault="00BB03E4" w:rsidP="00EC184B">
      <w:pPr>
        <w:pStyle w:val="ConsPlusNormal"/>
        <w:ind w:firstLine="709"/>
        <w:jc w:val="both"/>
        <w:outlineLvl w:val="2"/>
        <w:rPr>
          <w:rFonts w:ascii="Times New Roman" w:hAnsi="Times New Roman" w:cs="Times New Roman"/>
          <w:sz w:val="26"/>
          <w:szCs w:val="26"/>
        </w:rPr>
      </w:pPr>
      <w:r w:rsidRPr="007B684A">
        <w:rPr>
          <w:rFonts w:ascii="Times New Roman" w:hAnsi="Times New Roman" w:cs="Times New Roman"/>
          <w:sz w:val="26"/>
          <w:szCs w:val="26"/>
        </w:rPr>
        <w:t>2.3. Результат предоставления муниципальной услуги</w:t>
      </w:r>
    </w:p>
    <w:p w:rsidR="00BB03E4" w:rsidRPr="007B684A" w:rsidRDefault="00BB03E4" w:rsidP="00EC184B">
      <w:pPr>
        <w:pStyle w:val="ConsPlusNormal"/>
        <w:ind w:firstLine="709"/>
        <w:jc w:val="both"/>
        <w:rPr>
          <w:rFonts w:ascii="Times New Roman" w:hAnsi="Times New Roman" w:cs="Times New Roman"/>
          <w:sz w:val="26"/>
          <w:szCs w:val="26"/>
        </w:rPr>
      </w:pPr>
    </w:p>
    <w:p w:rsidR="005D4704" w:rsidRPr="00B36A6C" w:rsidRDefault="00B36A6C" w:rsidP="00B36A6C">
      <w:pPr>
        <w:tabs>
          <w:tab w:val="left" w:pos="1276"/>
        </w:tabs>
        <w:suppressAutoHyphens/>
        <w:spacing w:after="0" w:line="240" w:lineRule="auto"/>
        <w:ind w:firstLine="720"/>
        <w:jc w:val="both"/>
        <w:rPr>
          <w:rFonts w:ascii="Times New Roman" w:eastAsia="Times New Roman" w:hAnsi="Times New Roman" w:cs="Times New Roman"/>
          <w:spacing w:val="2"/>
          <w:sz w:val="26"/>
          <w:szCs w:val="26"/>
          <w:lang w:eastAsia="zh-CN"/>
        </w:rPr>
      </w:pPr>
      <w:r w:rsidRPr="00B36A6C">
        <w:rPr>
          <w:rFonts w:ascii="Times New Roman" w:eastAsia="Times New Roman" w:hAnsi="Times New Roman" w:cs="Times New Roman"/>
          <w:spacing w:val="2"/>
          <w:sz w:val="26"/>
          <w:szCs w:val="26"/>
          <w:shd w:val="clear" w:color="auto" w:fill="FFFFFF"/>
          <w:lang w:eastAsia="zh-CN"/>
        </w:rPr>
        <w:t xml:space="preserve">Результатом предоставления </w:t>
      </w:r>
      <w:r w:rsidRPr="00B36A6C">
        <w:rPr>
          <w:rFonts w:ascii="Times New Roman" w:eastAsia="Times New Roman" w:hAnsi="Times New Roman" w:cs="Times New Roman"/>
          <w:sz w:val="26"/>
          <w:szCs w:val="26"/>
          <w:lang w:eastAsia="zh-CN"/>
        </w:rPr>
        <w:t xml:space="preserve">муниципальной </w:t>
      </w:r>
      <w:r w:rsidRPr="00B36A6C">
        <w:rPr>
          <w:rFonts w:ascii="Times New Roman" w:eastAsia="Times New Roman" w:hAnsi="Times New Roman" w:cs="Times New Roman"/>
          <w:spacing w:val="2"/>
          <w:sz w:val="26"/>
          <w:szCs w:val="26"/>
          <w:shd w:val="clear" w:color="auto" w:fill="FFFFFF"/>
          <w:lang w:eastAsia="zh-CN"/>
        </w:rPr>
        <w:t>услуги является выдача (направление) заявителю одного из следующих документов:</w:t>
      </w:r>
    </w:p>
    <w:p w:rsidR="00B36A6C" w:rsidRPr="00B36A6C" w:rsidRDefault="00B36A6C" w:rsidP="00B36A6C">
      <w:pPr>
        <w:pStyle w:val="ConsPlusNormal"/>
        <w:tabs>
          <w:tab w:val="left" w:pos="993"/>
        </w:tabs>
        <w:ind w:firstLine="720"/>
        <w:jc w:val="both"/>
        <w:rPr>
          <w:rFonts w:ascii="Times New Roman" w:hAnsi="Times New Roman" w:cs="Times New Roman"/>
          <w:sz w:val="26"/>
          <w:szCs w:val="26"/>
        </w:rPr>
      </w:pPr>
      <w:r w:rsidRPr="00B36A6C">
        <w:rPr>
          <w:rFonts w:ascii="Times New Roman" w:hAnsi="Times New Roman" w:cs="Times New Roman"/>
          <w:sz w:val="26"/>
          <w:szCs w:val="26"/>
        </w:rPr>
        <w:t xml:space="preserve">1) </w:t>
      </w:r>
      <w:r w:rsidRPr="00B36A6C">
        <w:rPr>
          <w:rFonts w:ascii="Times New Roman" w:hAnsi="Times New Roman"/>
          <w:sz w:val="26"/>
          <w:szCs w:val="26"/>
        </w:rPr>
        <w:t xml:space="preserve">уведомления </w:t>
      </w:r>
      <w:r w:rsidRPr="00B36A6C">
        <w:rPr>
          <w:rFonts w:ascii="Times New Roman" w:hAnsi="Times New Roman" w:cs="Times New Roman"/>
          <w:sz w:val="26"/>
          <w:szCs w:val="26"/>
        </w:rPr>
        <w:t xml:space="preserve"> о возврате заявителю заявления о предоставлении муниципальной услуги;</w:t>
      </w:r>
    </w:p>
    <w:p w:rsidR="00B36A6C" w:rsidRPr="00B36A6C" w:rsidRDefault="00B36A6C" w:rsidP="00B36A6C">
      <w:pPr>
        <w:pStyle w:val="ConsPlusNormal"/>
        <w:tabs>
          <w:tab w:val="left" w:pos="993"/>
        </w:tabs>
        <w:ind w:firstLine="720"/>
        <w:jc w:val="both"/>
        <w:rPr>
          <w:rFonts w:ascii="Times New Roman" w:hAnsi="Times New Roman" w:cs="Times New Roman"/>
          <w:sz w:val="26"/>
          <w:szCs w:val="26"/>
        </w:rPr>
      </w:pPr>
      <w:r w:rsidRPr="00B36A6C">
        <w:rPr>
          <w:rFonts w:ascii="Times New Roman" w:hAnsi="Times New Roman" w:cs="Times New Roman"/>
          <w:sz w:val="26"/>
          <w:szCs w:val="26"/>
        </w:rPr>
        <w:t>2)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w:t>
      </w:r>
    </w:p>
    <w:p w:rsidR="00B36A6C" w:rsidRPr="00B36A6C" w:rsidRDefault="00B36A6C" w:rsidP="00B36A6C">
      <w:pPr>
        <w:pStyle w:val="ConsPlusNormal"/>
        <w:ind w:firstLine="709"/>
        <w:jc w:val="both"/>
        <w:rPr>
          <w:rFonts w:ascii="Times New Roman" w:hAnsi="Times New Roman" w:cs="Times New Roman"/>
          <w:sz w:val="26"/>
          <w:szCs w:val="26"/>
        </w:rPr>
      </w:pPr>
      <w:r w:rsidRPr="00B36A6C">
        <w:rPr>
          <w:rFonts w:ascii="Times New Roman" w:hAnsi="Times New Roman" w:cs="Times New Roman"/>
          <w:sz w:val="26"/>
          <w:szCs w:val="26"/>
        </w:rPr>
        <w:t>3) решени</w:t>
      </w:r>
      <w:r w:rsidR="00067FD6">
        <w:rPr>
          <w:rFonts w:ascii="Times New Roman" w:hAnsi="Times New Roman" w:cs="Times New Roman"/>
          <w:sz w:val="26"/>
          <w:szCs w:val="26"/>
        </w:rPr>
        <w:t>я</w:t>
      </w:r>
      <w:r w:rsidRPr="00B36A6C">
        <w:rPr>
          <w:rFonts w:ascii="Times New Roman" w:hAnsi="Times New Roman" w:cs="Times New Roman"/>
          <w:sz w:val="26"/>
          <w:szCs w:val="26"/>
        </w:rPr>
        <w:t xml:space="preserve"> об отказе в предоставлении земельного участка;</w:t>
      </w:r>
    </w:p>
    <w:p w:rsidR="005D4704" w:rsidRPr="00B36A6C" w:rsidRDefault="00B36A6C" w:rsidP="00EC184B">
      <w:pPr>
        <w:pStyle w:val="ConsPlusNormal"/>
        <w:ind w:firstLine="709"/>
        <w:jc w:val="both"/>
        <w:rPr>
          <w:rFonts w:ascii="Times New Roman" w:hAnsi="Times New Roman" w:cs="Times New Roman"/>
          <w:sz w:val="26"/>
          <w:szCs w:val="26"/>
        </w:rPr>
      </w:pPr>
      <w:r w:rsidRPr="00B36A6C">
        <w:rPr>
          <w:rFonts w:ascii="Times New Roman" w:hAnsi="Times New Roman" w:cs="Times New Roman"/>
          <w:sz w:val="26"/>
          <w:szCs w:val="26"/>
        </w:rPr>
        <w:t>4</w:t>
      </w:r>
      <w:r w:rsidR="005D4704" w:rsidRPr="00B36A6C">
        <w:rPr>
          <w:rFonts w:ascii="Times New Roman" w:hAnsi="Times New Roman" w:cs="Times New Roman"/>
          <w:sz w:val="26"/>
          <w:szCs w:val="26"/>
        </w:rPr>
        <w:t>) решени</w:t>
      </w:r>
      <w:r w:rsidR="00067FD6">
        <w:rPr>
          <w:rFonts w:ascii="Times New Roman" w:hAnsi="Times New Roman" w:cs="Times New Roman"/>
          <w:sz w:val="26"/>
          <w:szCs w:val="26"/>
        </w:rPr>
        <w:t>я</w:t>
      </w:r>
      <w:r w:rsidR="005D4704" w:rsidRPr="00B36A6C">
        <w:rPr>
          <w:rFonts w:ascii="Times New Roman" w:hAnsi="Times New Roman" w:cs="Times New Roman"/>
          <w:sz w:val="26"/>
          <w:szCs w:val="26"/>
        </w:rPr>
        <w:t xml:space="preserve"> о предоставлении земельного участка в собственность бесплатно или в постоянное (бессрочное) пользование;</w:t>
      </w:r>
    </w:p>
    <w:p w:rsidR="005D4704" w:rsidRPr="00B36A6C" w:rsidRDefault="00B36A6C" w:rsidP="00EC184B">
      <w:pPr>
        <w:pStyle w:val="ConsPlusNormal"/>
        <w:ind w:firstLine="709"/>
        <w:jc w:val="both"/>
        <w:rPr>
          <w:rFonts w:ascii="Times New Roman" w:hAnsi="Times New Roman" w:cs="Times New Roman"/>
          <w:sz w:val="26"/>
          <w:szCs w:val="26"/>
        </w:rPr>
      </w:pPr>
      <w:r w:rsidRPr="00B36A6C">
        <w:rPr>
          <w:rFonts w:ascii="Times New Roman" w:hAnsi="Times New Roman" w:cs="Times New Roman"/>
          <w:sz w:val="26"/>
          <w:szCs w:val="26"/>
        </w:rPr>
        <w:lastRenderedPageBreak/>
        <w:t>5</w:t>
      </w:r>
      <w:r w:rsidR="005D4704" w:rsidRPr="00B36A6C">
        <w:rPr>
          <w:rFonts w:ascii="Times New Roman" w:hAnsi="Times New Roman" w:cs="Times New Roman"/>
          <w:sz w:val="26"/>
          <w:szCs w:val="26"/>
        </w:rPr>
        <w:t>) проект</w:t>
      </w:r>
      <w:r w:rsidR="00067FD6">
        <w:rPr>
          <w:rFonts w:ascii="Times New Roman" w:hAnsi="Times New Roman" w:cs="Times New Roman"/>
          <w:sz w:val="26"/>
          <w:szCs w:val="26"/>
        </w:rPr>
        <w:t>а</w:t>
      </w:r>
      <w:r w:rsidR="005D4704" w:rsidRPr="00B36A6C">
        <w:rPr>
          <w:rFonts w:ascii="Times New Roman" w:hAnsi="Times New Roman" w:cs="Times New Roman"/>
          <w:sz w:val="26"/>
          <w:szCs w:val="26"/>
        </w:rPr>
        <w:t xml:space="preserve"> договора купли-продажи земельного участка в случае предоставления земельного участка в собственность за плату;</w:t>
      </w:r>
    </w:p>
    <w:p w:rsidR="005D4704" w:rsidRPr="00B36A6C" w:rsidRDefault="00B36A6C" w:rsidP="00EC184B">
      <w:pPr>
        <w:pStyle w:val="ConsPlusNormal"/>
        <w:ind w:firstLine="709"/>
        <w:jc w:val="both"/>
        <w:rPr>
          <w:rFonts w:ascii="Times New Roman" w:hAnsi="Times New Roman" w:cs="Times New Roman"/>
          <w:sz w:val="26"/>
          <w:szCs w:val="26"/>
        </w:rPr>
      </w:pPr>
      <w:r w:rsidRPr="00B36A6C">
        <w:rPr>
          <w:rFonts w:ascii="Times New Roman" w:hAnsi="Times New Roman" w:cs="Times New Roman"/>
          <w:sz w:val="26"/>
          <w:szCs w:val="26"/>
        </w:rPr>
        <w:t>6</w:t>
      </w:r>
      <w:r w:rsidR="005D4704" w:rsidRPr="00B36A6C">
        <w:rPr>
          <w:rFonts w:ascii="Times New Roman" w:hAnsi="Times New Roman" w:cs="Times New Roman"/>
          <w:sz w:val="26"/>
          <w:szCs w:val="26"/>
        </w:rPr>
        <w:t>) проект</w:t>
      </w:r>
      <w:r w:rsidR="00067FD6">
        <w:rPr>
          <w:rFonts w:ascii="Times New Roman" w:hAnsi="Times New Roman" w:cs="Times New Roman"/>
          <w:sz w:val="26"/>
          <w:szCs w:val="26"/>
        </w:rPr>
        <w:t>а</w:t>
      </w:r>
      <w:r w:rsidR="005D4704" w:rsidRPr="00B36A6C">
        <w:rPr>
          <w:rFonts w:ascii="Times New Roman" w:hAnsi="Times New Roman" w:cs="Times New Roman"/>
          <w:sz w:val="26"/>
          <w:szCs w:val="26"/>
        </w:rPr>
        <w:t xml:space="preserve"> договора аренды земельного участка в случае предоставления земельного участка в аренду;</w:t>
      </w:r>
    </w:p>
    <w:p w:rsidR="005D4704" w:rsidRPr="00B36A6C" w:rsidRDefault="00B36A6C" w:rsidP="00EC184B">
      <w:pPr>
        <w:pStyle w:val="ConsPlusNormal"/>
        <w:ind w:firstLine="709"/>
        <w:jc w:val="both"/>
        <w:rPr>
          <w:rFonts w:ascii="Times New Roman" w:hAnsi="Times New Roman" w:cs="Times New Roman"/>
          <w:sz w:val="26"/>
          <w:szCs w:val="26"/>
        </w:rPr>
      </w:pPr>
      <w:r w:rsidRPr="00B36A6C">
        <w:rPr>
          <w:rFonts w:ascii="Times New Roman" w:hAnsi="Times New Roman" w:cs="Times New Roman"/>
          <w:sz w:val="26"/>
          <w:szCs w:val="26"/>
        </w:rPr>
        <w:t>7</w:t>
      </w:r>
      <w:r w:rsidR="005D4704" w:rsidRPr="00B36A6C">
        <w:rPr>
          <w:rFonts w:ascii="Times New Roman" w:hAnsi="Times New Roman" w:cs="Times New Roman"/>
          <w:sz w:val="26"/>
          <w:szCs w:val="26"/>
        </w:rPr>
        <w:t>) проект</w:t>
      </w:r>
      <w:r w:rsidR="00067FD6">
        <w:rPr>
          <w:rFonts w:ascii="Times New Roman" w:hAnsi="Times New Roman" w:cs="Times New Roman"/>
          <w:sz w:val="26"/>
          <w:szCs w:val="26"/>
        </w:rPr>
        <w:t>а</w:t>
      </w:r>
      <w:r w:rsidR="005D4704" w:rsidRPr="00B36A6C">
        <w:rPr>
          <w:rFonts w:ascii="Times New Roman" w:hAnsi="Times New Roman" w:cs="Times New Roman"/>
          <w:sz w:val="26"/>
          <w:szCs w:val="26"/>
        </w:rPr>
        <w:t xml:space="preserve"> договора безвозмездного пользования земельным участком в случае предоставления земельного участка в безвозмездное пользование</w:t>
      </w:r>
      <w:r w:rsidRPr="00B36A6C">
        <w:rPr>
          <w:rFonts w:ascii="Times New Roman" w:hAnsi="Times New Roman" w:cs="Times New Roman"/>
          <w:sz w:val="26"/>
          <w:szCs w:val="26"/>
        </w:rPr>
        <w:t>.</w:t>
      </w:r>
    </w:p>
    <w:p w:rsidR="00BB03E4" w:rsidRPr="001E13B1" w:rsidRDefault="00BB03E4" w:rsidP="00EC184B">
      <w:pPr>
        <w:pStyle w:val="ConsPlusNormal"/>
        <w:ind w:firstLine="709"/>
        <w:jc w:val="both"/>
        <w:rPr>
          <w:rFonts w:ascii="Times New Roman" w:hAnsi="Times New Roman" w:cs="Times New Roman"/>
          <w:color w:val="FF0000"/>
          <w:sz w:val="26"/>
          <w:szCs w:val="26"/>
        </w:rPr>
      </w:pPr>
    </w:p>
    <w:p w:rsidR="00BB03E4" w:rsidRPr="007B684A" w:rsidRDefault="00BB03E4" w:rsidP="00EC184B">
      <w:pPr>
        <w:pStyle w:val="ConsPlusNormal"/>
        <w:ind w:firstLine="709"/>
        <w:jc w:val="both"/>
        <w:outlineLvl w:val="2"/>
        <w:rPr>
          <w:rFonts w:ascii="Times New Roman" w:hAnsi="Times New Roman" w:cs="Times New Roman"/>
          <w:sz w:val="26"/>
          <w:szCs w:val="26"/>
        </w:rPr>
      </w:pPr>
      <w:r w:rsidRPr="007B684A">
        <w:rPr>
          <w:rFonts w:ascii="Times New Roman" w:hAnsi="Times New Roman" w:cs="Times New Roman"/>
          <w:sz w:val="26"/>
          <w:szCs w:val="26"/>
        </w:rPr>
        <w:t>2.4. Срок предоставления муниципальной услуги</w:t>
      </w:r>
    </w:p>
    <w:p w:rsidR="00BB03E4" w:rsidRPr="007B684A" w:rsidRDefault="00BB03E4" w:rsidP="00EC184B">
      <w:pPr>
        <w:pStyle w:val="ConsPlusNormal"/>
        <w:ind w:firstLine="709"/>
        <w:jc w:val="both"/>
        <w:rPr>
          <w:rFonts w:ascii="Times New Roman" w:hAnsi="Times New Roman" w:cs="Times New Roman"/>
          <w:sz w:val="26"/>
          <w:szCs w:val="26"/>
        </w:rPr>
      </w:pPr>
    </w:p>
    <w:p w:rsidR="00FF0B69" w:rsidRPr="007B684A" w:rsidRDefault="00FF0B69" w:rsidP="00EC184B">
      <w:pPr>
        <w:pStyle w:val="ConsPlusNormal"/>
        <w:ind w:firstLine="709"/>
        <w:jc w:val="both"/>
        <w:rPr>
          <w:rFonts w:ascii="Times New Roman" w:hAnsi="Times New Roman" w:cs="Times New Roman"/>
          <w:sz w:val="26"/>
          <w:szCs w:val="26"/>
        </w:rPr>
      </w:pPr>
      <w:r w:rsidRPr="007B684A">
        <w:rPr>
          <w:rFonts w:ascii="Times New Roman" w:hAnsi="Times New Roman" w:cs="Times New Roman"/>
          <w:sz w:val="26"/>
          <w:szCs w:val="26"/>
        </w:rPr>
        <w:t>2.4.1. Срок предоставления муниципальной услуги не может превышать 30 дней со дня поступления заявления о предоставлении земельного участка и прилагаемых к нему документов.</w:t>
      </w:r>
    </w:p>
    <w:p w:rsidR="00FF0B69" w:rsidRPr="007B684A" w:rsidRDefault="00FF0B69" w:rsidP="00EC184B">
      <w:pPr>
        <w:pStyle w:val="ConsPlusNormal"/>
        <w:shd w:val="clear" w:color="auto" w:fill="FFFFFF" w:themeFill="background1"/>
        <w:ind w:firstLine="709"/>
        <w:jc w:val="both"/>
        <w:rPr>
          <w:rFonts w:ascii="Times New Roman" w:hAnsi="Times New Roman" w:cs="Times New Roman"/>
          <w:sz w:val="26"/>
          <w:szCs w:val="26"/>
        </w:rPr>
      </w:pPr>
      <w:r w:rsidRPr="007B684A">
        <w:rPr>
          <w:rFonts w:ascii="Times New Roman" w:hAnsi="Times New Roman" w:cs="Times New Roman"/>
          <w:sz w:val="26"/>
          <w:szCs w:val="26"/>
        </w:rPr>
        <w:t xml:space="preserve">2.4.2. В отношении земельных участков, предоставляемых членам садоводческого, огороднического или дачного некоммерческого объединения граждан, а также земельных участков, относящихся к имуществу общего пользования и предоставляемых садоводческому, огородническому или дачному некоммерческому объединению граждан без проведения торгов в собственность бесплатно либо в аренду в случаях, предусмотренных пунктом 2.7 статьи 3 Федерального закона от 25.10.2001 № 137-ФЗ </w:t>
      </w:r>
      <w:r w:rsidR="005F3C3C" w:rsidRPr="007B684A">
        <w:rPr>
          <w:rFonts w:ascii="Times New Roman" w:hAnsi="Times New Roman" w:cs="Times New Roman"/>
          <w:sz w:val="26"/>
          <w:szCs w:val="26"/>
        </w:rPr>
        <w:t>«</w:t>
      </w:r>
      <w:r w:rsidRPr="007B684A">
        <w:rPr>
          <w:rFonts w:ascii="Times New Roman" w:hAnsi="Times New Roman" w:cs="Times New Roman"/>
          <w:sz w:val="26"/>
          <w:szCs w:val="26"/>
        </w:rPr>
        <w:t>О введении в действие Земельного кодекса Российской Федерации</w:t>
      </w:r>
      <w:r w:rsidR="005F3C3C" w:rsidRPr="007B684A">
        <w:rPr>
          <w:rFonts w:ascii="Times New Roman" w:hAnsi="Times New Roman" w:cs="Times New Roman"/>
          <w:sz w:val="26"/>
          <w:szCs w:val="26"/>
        </w:rPr>
        <w:t>»</w:t>
      </w:r>
      <w:r w:rsidRPr="007B684A">
        <w:rPr>
          <w:rFonts w:ascii="Times New Roman" w:hAnsi="Times New Roman" w:cs="Times New Roman"/>
          <w:sz w:val="26"/>
          <w:szCs w:val="26"/>
        </w:rPr>
        <w:t>, срок предоставления муниципальной услуги не может превышать 14 дней со дня поступления заявления о предоставлении земельного участка и прилагаемых к нему документов.</w:t>
      </w:r>
    </w:p>
    <w:p w:rsidR="00BB03E4" w:rsidRPr="007B684A" w:rsidRDefault="00BB03E4" w:rsidP="00EC184B">
      <w:pPr>
        <w:pStyle w:val="ConsPlusNormal"/>
        <w:ind w:firstLine="709"/>
        <w:jc w:val="both"/>
        <w:rPr>
          <w:rFonts w:ascii="Times New Roman" w:hAnsi="Times New Roman" w:cs="Times New Roman"/>
          <w:sz w:val="26"/>
          <w:szCs w:val="26"/>
        </w:rPr>
      </w:pPr>
    </w:p>
    <w:p w:rsidR="00352760" w:rsidRPr="007B684A" w:rsidRDefault="00352760" w:rsidP="00EC184B">
      <w:pPr>
        <w:pStyle w:val="ConsPlusNormal"/>
        <w:ind w:firstLine="709"/>
        <w:jc w:val="both"/>
        <w:rPr>
          <w:rFonts w:ascii="Times New Roman" w:hAnsi="Times New Roman" w:cs="Times New Roman"/>
          <w:sz w:val="26"/>
          <w:szCs w:val="26"/>
        </w:rPr>
      </w:pPr>
      <w:r w:rsidRPr="007B684A">
        <w:rPr>
          <w:rFonts w:ascii="Times New Roman" w:hAnsi="Times New Roman" w:cs="Times New Roman"/>
          <w:sz w:val="26"/>
          <w:szCs w:val="26"/>
        </w:rPr>
        <w:t>2.5. Правовые основания для предоставления муниципальной услуги</w:t>
      </w:r>
    </w:p>
    <w:p w:rsidR="00BB03E4" w:rsidRPr="007B684A" w:rsidRDefault="00BB03E4" w:rsidP="00EC184B">
      <w:pPr>
        <w:pStyle w:val="ConsPlusNormal"/>
        <w:ind w:firstLine="709"/>
        <w:jc w:val="both"/>
        <w:rPr>
          <w:rFonts w:ascii="Times New Roman" w:hAnsi="Times New Roman" w:cs="Times New Roman"/>
          <w:sz w:val="26"/>
          <w:szCs w:val="26"/>
        </w:rPr>
      </w:pPr>
    </w:p>
    <w:p w:rsidR="00BB03E4" w:rsidRPr="00832CF3" w:rsidRDefault="00BB03E4" w:rsidP="00832CF3">
      <w:pPr>
        <w:pStyle w:val="ConsPlusNormal"/>
        <w:ind w:firstLine="709"/>
        <w:jc w:val="both"/>
        <w:rPr>
          <w:rFonts w:ascii="Times New Roman" w:hAnsi="Times New Roman" w:cs="Times New Roman"/>
          <w:sz w:val="26"/>
          <w:szCs w:val="26"/>
        </w:rPr>
      </w:pPr>
      <w:r w:rsidRPr="00832CF3">
        <w:rPr>
          <w:rFonts w:ascii="Times New Roman" w:hAnsi="Times New Roman" w:cs="Times New Roman"/>
          <w:sz w:val="26"/>
          <w:szCs w:val="26"/>
        </w:rPr>
        <w:t>Предоставление муниципальной услуги осуществляется в соответствии с нормативными документами:</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t xml:space="preserve">1) </w:t>
      </w:r>
      <w:hyperlink r:id="rId5" w:history="1">
        <w:r w:rsidRPr="00832CF3">
          <w:rPr>
            <w:rFonts w:ascii="Times New Roman" w:hAnsi="Times New Roman" w:cs="Times New Roman"/>
            <w:sz w:val="26"/>
            <w:szCs w:val="26"/>
          </w:rPr>
          <w:t>Конституцией</w:t>
        </w:r>
      </w:hyperlink>
      <w:r w:rsidRPr="00832CF3">
        <w:rPr>
          <w:rFonts w:ascii="Times New Roman" w:hAnsi="Times New Roman" w:cs="Times New Roman"/>
          <w:sz w:val="26"/>
          <w:szCs w:val="26"/>
        </w:rPr>
        <w:t xml:space="preserve"> Российской Федерации;</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t xml:space="preserve">2) Гражданским </w:t>
      </w:r>
      <w:hyperlink r:id="rId6" w:history="1">
        <w:r w:rsidRPr="00832CF3">
          <w:rPr>
            <w:rFonts w:ascii="Times New Roman" w:hAnsi="Times New Roman" w:cs="Times New Roman"/>
            <w:sz w:val="26"/>
            <w:szCs w:val="26"/>
          </w:rPr>
          <w:t>кодексом</w:t>
        </w:r>
      </w:hyperlink>
      <w:r w:rsidRPr="00832CF3">
        <w:rPr>
          <w:rFonts w:ascii="Times New Roman" w:hAnsi="Times New Roman" w:cs="Times New Roman"/>
          <w:sz w:val="26"/>
          <w:szCs w:val="26"/>
        </w:rPr>
        <w:t xml:space="preserve"> Российской Федерации;</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t xml:space="preserve">3) Земельным </w:t>
      </w:r>
      <w:hyperlink r:id="rId7" w:history="1">
        <w:r w:rsidRPr="00832CF3">
          <w:rPr>
            <w:rFonts w:ascii="Times New Roman" w:hAnsi="Times New Roman" w:cs="Times New Roman"/>
            <w:sz w:val="26"/>
            <w:szCs w:val="26"/>
          </w:rPr>
          <w:t>кодексом</w:t>
        </w:r>
      </w:hyperlink>
      <w:r w:rsidRPr="00832CF3">
        <w:rPr>
          <w:rFonts w:ascii="Times New Roman" w:hAnsi="Times New Roman" w:cs="Times New Roman"/>
          <w:sz w:val="26"/>
          <w:szCs w:val="26"/>
        </w:rPr>
        <w:t xml:space="preserve"> Российской Федерации;</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t xml:space="preserve">4) Градостроительным </w:t>
      </w:r>
      <w:hyperlink r:id="rId8" w:history="1">
        <w:r w:rsidRPr="00832CF3">
          <w:rPr>
            <w:rFonts w:ascii="Times New Roman" w:hAnsi="Times New Roman" w:cs="Times New Roman"/>
            <w:sz w:val="26"/>
            <w:szCs w:val="26"/>
          </w:rPr>
          <w:t>кодексом</w:t>
        </w:r>
      </w:hyperlink>
      <w:r w:rsidRPr="00832CF3">
        <w:rPr>
          <w:rFonts w:ascii="Times New Roman" w:hAnsi="Times New Roman" w:cs="Times New Roman"/>
          <w:sz w:val="26"/>
          <w:szCs w:val="26"/>
        </w:rPr>
        <w:t xml:space="preserve"> Российской Федерации;</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t xml:space="preserve">5) Федеральным </w:t>
      </w:r>
      <w:hyperlink r:id="rId9" w:history="1">
        <w:r w:rsidRPr="00832CF3">
          <w:rPr>
            <w:rFonts w:ascii="Times New Roman" w:hAnsi="Times New Roman" w:cs="Times New Roman"/>
            <w:sz w:val="26"/>
            <w:szCs w:val="26"/>
          </w:rPr>
          <w:t>законом</w:t>
        </w:r>
      </w:hyperlink>
      <w:r w:rsidRPr="00832CF3">
        <w:rPr>
          <w:rFonts w:ascii="Times New Roman" w:hAnsi="Times New Roman" w:cs="Times New Roman"/>
          <w:sz w:val="26"/>
          <w:szCs w:val="26"/>
        </w:rPr>
        <w:t xml:space="preserve"> от 24.11.1995 </w:t>
      </w:r>
      <w:r>
        <w:rPr>
          <w:rFonts w:ascii="Times New Roman" w:hAnsi="Times New Roman" w:cs="Times New Roman"/>
          <w:sz w:val="26"/>
          <w:szCs w:val="26"/>
        </w:rPr>
        <w:t>№</w:t>
      </w:r>
      <w:r w:rsidRPr="00832CF3">
        <w:rPr>
          <w:rFonts w:ascii="Times New Roman" w:hAnsi="Times New Roman" w:cs="Times New Roman"/>
          <w:sz w:val="26"/>
          <w:szCs w:val="26"/>
        </w:rPr>
        <w:t xml:space="preserve"> 181-ФЗ </w:t>
      </w:r>
      <w:r>
        <w:rPr>
          <w:rFonts w:ascii="Times New Roman" w:hAnsi="Times New Roman" w:cs="Times New Roman"/>
          <w:sz w:val="26"/>
          <w:szCs w:val="26"/>
        </w:rPr>
        <w:t>«</w:t>
      </w:r>
      <w:r w:rsidRPr="00832CF3">
        <w:rPr>
          <w:rFonts w:ascii="Times New Roman" w:hAnsi="Times New Roman" w:cs="Times New Roman"/>
          <w:sz w:val="26"/>
          <w:szCs w:val="26"/>
        </w:rPr>
        <w:t>О социальной защите инвалидов в Российской Федерации</w:t>
      </w:r>
      <w:r>
        <w:rPr>
          <w:rFonts w:ascii="Times New Roman" w:hAnsi="Times New Roman" w:cs="Times New Roman"/>
          <w:sz w:val="26"/>
          <w:szCs w:val="26"/>
        </w:rPr>
        <w:t>»</w:t>
      </w:r>
      <w:r w:rsidRPr="00832CF3">
        <w:rPr>
          <w:rFonts w:ascii="Times New Roman" w:hAnsi="Times New Roman" w:cs="Times New Roman"/>
          <w:sz w:val="26"/>
          <w:szCs w:val="26"/>
        </w:rPr>
        <w:t>;</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t xml:space="preserve">6) Федеральным </w:t>
      </w:r>
      <w:hyperlink r:id="rId10" w:history="1">
        <w:r w:rsidRPr="00832CF3">
          <w:rPr>
            <w:rFonts w:ascii="Times New Roman" w:hAnsi="Times New Roman" w:cs="Times New Roman"/>
            <w:sz w:val="26"/>
            <w:szCs w:val="26"/>
          </w:rPr>
          <w:t>законом</w:t>
        </w:r>
      </w:hyperlink>
      <w:r w:rsidRPr="00832CF3">
        <w:rPr>
          <w:rFonts w:ascii="Times New Roman" w:hAnsi="Times New Roman" w:cs="Times New Roman"/>
          <w:sz w:val="26"/>
          <w:szCs w:val="26"/>
        </w:rPr>
        <w:t xml:space="preserve"> от 15.04.1998 </w:t>
      </w:r>
      <w:r>
        <w:rPr>
          <w:rFonts w:ascii="Times New Roman" w:hAnsi="Times New Roman" w:cs="Times New Roman"/>
          <w:sz w:val="26"/>
          <w:szCs w:val="26"/>
        </w:rPr>
        <w:t>№</w:t>
      </w:r>
      <w:r w:rsidRPr="00832CF3">
        <w:rPr>
          <w:rFonts w:ascii="Times New Roman" w:hAnsi="Times New Roman" w:cs="Times New Roman"/>
          <w:sz w:val="26"/>
          <w:szCs w:val="26"/>
        </w:rPr>
        <w:t xml:space="preserve"> 66-ФЗ </w:t>
      </w:r>
      <w:r>
        <w:rPr>
          <w:rFonts w:ascii="Times New Roman" w:hAnsi="Times New Roman" w:cs="Times New Roman"/>
          <w:sz w:val="26"/>
          <w:szCs w:val="26"/>
        </w:rPr>
        <w:t>«</w:t>
      </w:r>
      <w:r w:rsidRPr="00832CF3">
        <w:rPr>
          <w:rFonts w:ascii="Times New Roman" w:hAnsi="Times New Roman" w:cs="Times New Roman"/>
          <w:sz w:val="26"/>
          <w:szCs w:val="26"/>
        </w:rPr>
        <w:t>О садоводческих, огороднических и дачных некоммерческих объединениях граждан</w:t>
      </w:r>
      <w:r>
        <w:rPr>
          <w:rFonts w:ascii="Times New Roman" w:hAnsi="Times New Roman" w:cs="Times New Roman"/>
          <w:sz w:val="26"/>
          <w:szCs w:val="26"/>
        </w:rPr>
        <w:t>»</w:t>
      </w:r>
      <w:r w:rsidRPr="00832CF3">
        <w:rPr>
          <w:rFonts w:ascii="Times New Roman" w:hAnsi="Times New Roman" w:cs="Times New Roman"/>
          <w:sz w:val="26"/>
          <w:szCs w:val="26"/>
        </w:rPr>
        <w:t>;</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t xml:space="preserve">7) Федеральным </w:t>
      </w:r>
      <w:hyperlink r:id="rId11" w:history="1">
        <w:r w:rsidRPr="00832CF3">
          <w:rPr>
            <w:rFonts w:ascii="Times New Roman" w:hAnsi="Times New Roman" w:cs="Times New Roman"/>
            <w:sz w:val="26"/>
            <w:szCs w:val="26"/>
          </w:rPr>
          <w:t>законом</w:t>
        </w:r>
      </w:hyperlink>
      <w:r w:rsidRPr="00832CF3">
        <w:rPr>
          <w:rFonts w:ascii="Times New Roman" w:hAnsi="Times New Roman" w:cs="Times New Roman"/>
          <w:sz w:val="26"/>
          <w:szCs w:val="26"/>
        </w:rPr>
        <w:t xml:space="preserve"> от 25.10.2001 </w:t>
      </w:r>
      <w:r>
        <w:rPr>
          <w:rFonts w:ascii="Times New Roman" w:hAnsi="Times New Roman" w:cs="Times New Roman"/>
          <w:sz w:val="26"/>
          <w:szCs w:val="26"/>
        </w:rPr>
        <w:t>№</w:t>
      </w:r>
      <w:r w:rsidRPr="00832CF3">
        <w:rPr>
          <w:rFonts w:ascii="Times New Roman" w:hAnsi="Times New Roman" w:cs="Times New Roman"/>
          <w:sz w:val="26"/>
          <w:szCs w:val="26"/>
        </w:rPr>
        <w:t xml:space="preserve"> 137-ФЗ </w:t>
      </w:r>
      <w:r>
        <w:rPr>
          <w:rFonts w:ascii="Times New Roman" w:hAnsi="Times New Roman" w:cs="Times New Roman"/>
          <w:sz w:val="26"/>
          <w:szCs w:val="26"/>
        </w:rPr>
        <w:t>«</w:t>
      </w:r>
      <w:r w:rsidRPr="00832CF3">
        <w:rPr>
          <w:rFonts w:ascii="Times New Roman" w:hAnsi="Times New Roman" w:cs="Times New Roman"/>
          <w:sz w:val="26"/>
          <w:szCs w:val="26"/>
        </w:rPr>
        <w:t>О введении в действие Земельного кодекса Российской Федерации</w:t>
      </w:r>
      <w:r>
        <w:rPr>
          <w:rFonts w:ascii="Times New Roman" w:hAnsi="Times New Roman" w:cs="Times New Roman"/>
          <w:sz w:val="26"/>
          <w:szCs w:val="26"/>
        </w:rPr>
        <w:t>»</w:t>
      </w:r>
      <w:r w:rsidRPr="00832CF3">
        <w:rPr>
          <w:rFonts w:ascii="Times New Roman" w:hAnsi="Times New Roman" w:cs="Times New Roman"/>
          <w:sz w:val="26"/>
          <w:szCs w:val="26"/>
        </w:rPr>
        <w:t>;</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t xml:space="preserve">8) Федеральным </w:t>
      </w:r>
      <w:hyperlink r:id="rId12" w:history="1">
        <w:r w:rsidRPr="00832CF3">
          <w:rPr>
            <w:rFonts w:ascii="Times New Roman" w:hAnsi="Times New Roman" w:cs="Times New Roman"/>
            <w:sz w:val="26"/>
            <w:szCs w:val="26"/>
          </w:rPr>
          <w:t>законом</w:t>
        </w:r>
      </w:hyperlink>
      <w:r w:rsidRPr="00832CF3">
        <w:rPr>
          <w:rFonts w:ascii="Times New Roman" w:hAnsi="Times New Roman" w:cs="Times New Roman"/>
          <w:sz w:val="26"/>
          <w:szCs w:val="26"/>
        </w:rPr>
        <w:t xml:space="preserve"> от 06.10.2003 </w:t>
      </w:r>
      <w:r>
        <w:rPr>
          <w:rFonts w:ascii="Times New Roman" w:hAnsi="Times New Roman" w:cs="Times New Roman"/>
          <w:sz w:val="26"/>
          <w:szCs w:val="26"/>
        </w:rPr>
        <w:t>№</w:t>
      </w:r>
      <w:r w:rsidRPr="00832CF3">
        <w:rPr>
          <w:rFonts w:ascii="Times New Roman" w:hAnsi="Times New Roman" w:cs="Times New Roman"/>
          <w:sz w:val="26"/>
          <w:szCs w:val="26"/>
        </w:rPr>
        <w:t xml:space="preserve"> 131-ФЗ </w:t>
      </w:r>
      <w:r>
        <w:rPr>
          <w:rFonts w:ascii="Times New Roman" w:hAnsi="Times New Roman" w:cs="Times New Roman"/>
          <w:sz w:val="26"/>
          <w:szCs w:val="26"/>
        </w:rPr>
        <w:t>«</w:t>
      </w:r>
      <w:r w:rsidRPr="00832CF3">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832CF3">
        <w:rPr>
          <w:rFonts w:ascii="Times New Roman" w:hAnsi="Times New Roman" w:cs="Times New Roman"/>
          <w:sz w:val="26"/>
          <w:szCs w:val="26"/>
        </w:rPr>
        <w:t>;</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t xml:space="preserve">9) Федеральным </w:t>
      </w:r>
      <w:hyperlink r:id="rId13" w:history="1">
        <w:r w:rsidRPr="00832CF3">
          <w:rPr>
            <w:rFonts w:ascii="Times New Roman" w:hAnsi="Times New Roman" w:cs="Times New Roman"/>
            <w:sz w:val="26"/>
            <w:szCs w:val="26"/>
          </w:rPr>
          <w:t>законом</w:t>
        </w:r>
      </w:hyperlink>
      <w:r w:rsidRPr="00832CF3">
        <w:rPr>
          <w:rFonts w:ascii="Times New Roman" w:hAnsi="Times New Roman" w:cs="Times New Roman"/>
          <w:sz w:val="26"/>
          <w:szCs w:val="26"/>
        </w:rPr>
        <w:t xml:space="preserve"> от 02.05.2006 </w:t>
      </w:r>
      <w:r>
        <w:rPr>
          <w:rFonts w:ascii="Times New Roman" w:hAnsi="Times New Roman" w:cs="Times New Roman"/>
          <w:sz w:val="26"/>
          <w:szCs w:val="26"/>
        </w:rPr>
        <w:t>№</w:t>
      </w:r>
      <w:r w:rsidRPr="00832CF3">
        <w:rPr>
          <w:rFonts w:ascii="Times New Roman" w:hAnsi="Times New Roman" w:cs="Times New Roman"/>
          <w:sz w:val="26"/>
          <w:szCs w:val="26"/>
        </w:rPr>
        <w:t xml:space="preserve"> 59-ФЗ </w:t>
      </w:r>
      <w:r>
        <w:rPr>
          <w:rFonts w:ascii="Times New Roman" w:hAnsi="Times New Roman" w:cs="Times New Roman"/>
          <w:sz w:val="26"/>
          <w:szCs w:val="26"/>
        </w:rPr>
        <w:t>«</w:t>
      </w:r>
      <w:r w:rsidRPr="00832CF3">
        <w:rPr>
          <w:rFonts w:ascii="Times New Roman" w:hAnsi="Times New Roman" w:cs="Times New Roman"/>
          <w:sz w:val="26"/>
          <w:szCs w:val="26"/>
        </w:rPr>
        <w:t>О порядке рассмотрения обращений граждан Российской Федерации</w:t>
      </w:r>
      <w:r>
        <w:rPr>
          <w:rFonts w:ascii="Times New Roman" w:hAnsi="Times New Roman" w:cs="Times New Roman"/>
          <w:sz w:val="26"/>
          <w:szCs w:val="26"/>
        </w:rPr>
        <w:t>»</w:t>
      </w:r>
      <w:r w:rsidRPr="00832CF3">
        <w:rPr>
          <w:rFonts w:ascii="Times New Roman" w:hAnsi="Times New Roman" w:cs="Times New Roman"/>
          <w:sz w:val="26"/>
          <w:szCs w:val="26"/>
        </w:rPr>
        <w:t>;</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t xml:space="preserve">10) Федеральным </w:t>
      </w:r>
      <w:hyperlink r:id="rId14" w:history="1">
        <w:r w:rsidRPr="00832CF3">
          <w:rPr>
            <w:rFonts w:ascii="Times New Roman" w:hAnsi="Times New Roman" w:cs="Times New Roman"/>
            <w:sz w:val="26"/>
            <w:szCs w:val="26"/>
          </w:rPr>
          <w:t>законом</w:t>
        </w:r>
      </w:hyperlink>
      <w:r w:rsidRPr="00832CF3">
        <w:rPr>
          <w:rFonts w:ascii="Times New Roman" w:hAnsi="Times New Roman" w:cs="Times New Roman"/>
          <w:sz w:val="26"/>
          <w:szCs w:val="26"/>
        </w:rPr>
        <w:t xml:space="preserve"> от 27.07.2006 </w:t>
      </w:r>
      <w:r>
        <w:rPr>
          <w:rFonts w:ascii="Times New Roman" w:hAnsi="Times New Roman" w:cs="Times New Roman"/>
          <w:sz w:val="26"/>
          <w:szCs w:val="26"/>
        </w:rPr>
        <w:t>№</w:t>
      </w:r>
      <w:r w:rsidRPr="00832CF3">
        <w:rPr>
          <w:rFonts w:ascii="Times New Roman" w:hAnsi="Times New Roman" w:cs="Times New Roman"/>
          <w:sz w:val="26"/>
          <w:szCs w:val="26"/>
        </w:rPr>
        <w:t xml:space="preserve"> 149-ФЗ </w:t>
      </w:r>
      <w:r>
        <w:rPr>
          <w:rFonts w:ascii="Times New Roman" w:hAnsi="Times New Roman" w:cs="Times New Roman"/>
          <w:sz w:val="26"/>
          <w:szCs w:val="26"/>
        </w:rPr>
        <w:t>«</w:t>
      </w:r>
      <w:r w:rsidRPr="00832CF3">
        <w:rPr>
          <w:rFonts w:ascii="Times New Roman" w:hAnsi="Times New Roman" w:cs="Times New Roman"/>
          <w:sz w:val="26"/>
          <w:szCs w:val="26"/>
        </w:rPr>
        <w:t>Об информации, информационных технологиях и о защите информации</w:t>
      </w:r>
      <w:r>
        <w:rPr>
          <w:rFonts w:ascii="Times New Roman" w:hAnsi="Times New Roman" w:cs="Times New Roman"/>
          <w:sz w:val="26"/>
          <w:szCs w:val="26"/>
        </w:rPr>
        <w:t>»</w:t>
      </w:r>
      <w:r w:rsidRPr="00832CF3">
        <w:rPr>
          <w:rFonts w:ascii="Times New Roman" w:hAnsi="Times New Roman" w:cs="Times New Roman"/>
          <w:sz w:val="26"/>
          <w:szCs w:val="26"/>
        </w:rPr>
        <w:t>;</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t xml:space="preserve">11) Федеральным </w:t>
      </w:r>
      <w:hyperlink r:id="rId15" w:history="1">
        <w:r w:rsidRPr="00832CF3">
          <w:rPr>
            <w:rFonts w:ascii="Times New Roman" w:hAnsi="Times New Roman" w:cs="Times New Roman"/>
            <w:sz w:val="26"/>
            <w:szCs w:val="26"/>
          </w:rPr>
          <w:t>законом</w:t>
        </w:r>
      </w:hyperlink>
      <w:r w:rsidRPr="00832CF3">
        <w:rPr>
          <w:rFonts w:ascii="Times New Roman" w:hAnsi="Times New Roman" w:cs="Times New Roman"/>
          <w:sz w:val="26"/>
          <w:szCs w:val="26"/>
        </w:rPr>
        <w:t xml:space="preserve"> от 27.07.2006 </w:t>
      </w:r>
      <w:r>
        <w:rPr>
          <w:rFonts w:ascii="Times New Roman" w:hAnsi="Times New Roman" w:cs="Times New Roman"/>
          <w:sz w:val="26"/>
          <w:szCs w:val="26"/>
        </w:rPr>
        <w:t>№</w:t>
      </w:r>
      <w:r w:rsidRPr="00832CF3">
        <w:rPr>
          <w:rFonts w:ascii="Times New Roman" w:hAnsi="Times New Roman" w:cs="Times New Roman"/>
          <w:sz w:val="26"/>
          <w:szCs w:val="26"/>
        </w:rPr>
        <w:t xml:space="preserve"> 152-ФЗ </w:t>
      </w:r>
      <w:r>
        <w:rPr>
          <w:rFonts w:ascii="Times New Roman" w:hAnsi="Times New Roman" w:cs="Times New Roman"/>
          <w:sz w:val="26"/>
          <w:szCs w:val="26"/>
        </w:rPr>
        <w:t>«</w:t>
      </w:r>
      <w:r w:rsidRPr="00832CF3">
        <w:rPr>
          <w:rFonts w:ascii="Times New Roman" w:hAnsi="Times New Roman" w:cs="Times New Roman"/>
          <w:sz w:val="26"/>
          <w:szCs w:val="26"/>
        </w:rPr>
        <w:t>О персональных данных</w:t>
      </w:r>
      <w:r>
        <w:rPr>
          <w:rFonts w:ascii="Times New Roman" w:hAnsi="Times New Roman" w:cs="Times New Roman"/>
          <w:sz w:val="26"/>
          <w:szCs w:val="26"/>
        </w:rPr>
        <w:t>»</w:t>
      </w:r>
      <w:r w:rsidRPr="00832CF3">
        <w:rPr>
          <w:rFonts w:ascii="Times New Roman" w:hAnsi="Times New Roman" w:cs="Times New Roman"/>
          <w:sz w:val="26"/>
          <w:szCs w:val="26"/>
        </w:rPr>
        <w:t>;</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t xml:space="preserve">12) Федеральным </w:t>
      </w:r>
      <w:hyperlink r:id="rId16" w:history="1">
        <w:r w:rsidRPr="00832CF3">
          <w:rPr>
            <w:rFonts w:ascii="Times New Roman" w:hAnsi="Times New Roman" w:cs="Times New Roman"/>
            <w:sz w:val="26"/>
            <w:szCs w:val="26"/>
          </w:rPr>
          <w:t>законом</w:t>
        </w:r>
      </w:hyperlink>
      <w:r w:rsidRPr="00832CF3">
        <w:rPr>
          <w:rFonts w:ascii="Times New Roman" w:hAnsi="Times New Roman" w:cs="Times New Roman"/>
          <w:sz w:val="26"/>
          <w:szCs w:val="26"/>
        </w:rPr>
        <w:t xml:space="preserve"> от 24.07.2007 </w:t>
      </w:r>
      <w:r>
        <w:rPr>
          <w:rFonts w:ascii="Times New Roman" w:hAnsi="Times New Roman" w:cs="Times New Roman"/>
          <w:sz w:val="26"/>
          <w:szCs w:val="26"/>
        </w:rPr>
        <w:t>№</w:t>
      </w:r>
      <w:r w:rsidRPr="00832CF3">
        <w:rPr>
          <w:rFonts w:ascii="Times New Roman" w:hAnsi="Times New Roman" w:cs="Times New Roman"/>
          <w:sz w:val="26"/>
          <w:szCs w:val="26"/>
        </w:rPr>
        <w:t xml:space="preserve"> 221-ФЗ </w:t>
      </w:r>
      <w:r>
        <w:rPr>
          <w:rFonts w:ascii="Times New Roman" w:hAnsi="Times New Roman" w:cs="Times New Roman"/>
          <w:sz w:val="26"/>
          <w:szCs w:val="26"/>
        </w:rPr>
        <w:t>«</w:t>
      </w:r>
      <w:r w:rsidRPr="00832CF3">
        <w:rPr>
          <w:rFonts w:ascii="Times New Roman" w:hAnsi="Times New Roman" w:cs="Times New Roman"/>
          <w:sz w:val="26"/>
          <w:szCs w:val="26"/>
        </w:rPr>
        <w:t>О кадастровой деятельности</w:t>
      </w:r>
      <w:r>
        <w:rPr>
          <w:rFonts w:ascii="Times New Roman" w:hAnsi="Times New Roman" w:cs="Times New Roman"/>
          <w:sz w:val="26"/>
          <w:szCs w:val="26"/>
        </w:rPr>
        <w:t>»</w:t>
      </w:r>
      <w:r w:rsidRPr="00832CF3">
        <w:rPr>
          <w:rFonts w:ascii="Times New Roman" w:hAnsi="Times New Roman" w:cs="Times New Roman"/>
          <w:sz w:val="26"/>
          <w:szCs w:val="26"/>
        </w:rPr>
        <w:t>;</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t xml:space="preserve">13) Федеральным </w:t>
      </w:r>
      <w:hyperlink r:id="rId17" w:history="1">
        <w:r w:rsidRPr="00832CF3">
          <w:rPr>
            <w:rFonts w:ascii="Times New Roman" w:hAnsi="Times New Roman" w:cs="Times New Roman"/>
            <w:sz w:val="26"/>
            <w:szCs w:val="26"/>
          </w:rPr>
          <w:t>законом</w:t>
        </w:r>
      </w:hyperlink>
      <w:r w:rsidRPr="00832CF3">
        <w:rPr>
          <w:rFonts w:ascii="Times New Roman" w:hAnsi="Times New Roman" w:cs="Times New Roman"/>
          <w:sz w:val="26"/>
          <w:szCs w:val="26"/>
        </w:rPr>
        <w:t xml:space="preserve"> от 27.07.2010 </w:t>
      </w:r>
      <w:r>
        <w:rPr>
          <w:rFonts w:ascii="Times New Roman" w:hAnsi="Times New Roman" w:cs="Times New Roman"/>
          <w:sz w:val="26"/>
          <w:szCs w:val="26"/>
        </w:rPr>
        <w:t>№</w:t>
      </w:r>
      <w:r w:rsidRPr="00832CF3">
        <w:rPr>
          <w:rFonts w:ascii="Times New Roman" w:hAnsi="Times New Roman" w:cs="Times New Roman"/>
          <w:sz w:val="26"/>
          <w:szCs w:val="26"/>
        </w:rPr>
        <w:t xml:space="preserve"> 210-ФЗ </w:t>
      </w:r>
      <w:r>
        <w:rPr>
          <w:rFonts w:ascii="Times New Roman" w:hAnsi="Times New Roman" w:cs="Times New Roman"/>
          <w:sz w:val="26"/>
          <w:szCs w:val="26"/>
        </w:rPr>
        <w:t>«</w:t>
      </w:r>
      <w:r w:rsidRPr="00832CF3">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832CF3">
        <w:rPr>
          <w:rFonts w:ascii="Times New Roman" w:hAnsi="Times New Roman" w:cs="Times New Roman"/>
          <w:sz w:val="26"/>
          <w:szCs w:val="26"/>
        </w:rPr>
        <w:t>;</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lastRenderedPageBreak/>
        <w:t xml:space="preserve">14) Федеральным </w:t>
      </w:r>
      <w:hyperlink r:id="rId18" w:history="1">
        <w:r w:rsidRPr="00832CF3">
          <w:rPr>
            <w:rFonts w:ascii="Times New Roman" w:hAnsi="Times New Roman" w:cs="Times New Roman"/>
            <w:sz w:val="26"/>
            <w:szCs w:val="26"/>
          </w:rPr>
          <w:t>законом</w:t>
        </w:r>
      </w:hyperlink>
      <w:r w:rsidRPr="00832CF3">
        <w:rPr>
          <w:rFonts w:ascii="Times New Roman" w:hAnsi="Times New Roman" w:cs="Times New Roman"/>
          <w:sz w:val="26"/>
          <w:szCs w:val="26"/>
        </w:rPr>
        <w:t xml:space="preserve"> от 06.04.2011 </w:t>
      </w:r>
      <w:r w:rsidR="008F127E">
        <w:rPr>
          <w:rFonts w:ascii="Times New Roman" w:hAnsi="Times New Roman" w:cs="Times New Roman"/>
          <w:sz w:val="26"/>
          <w:szCs w:val="26"/>
        </w:rPr>
        <w:t>№</w:t>
      </w:r>
      <w:r w:rsidRPr="00832CF3">
        <w:rPr>
          <w:rFonts w:ascii="Times New Roman" w:hAnsi="Times New Roman" w:cs="Times New Roman"/>
          <w:sz w:val="26"/>
          <w:szCs w:val="26"/>
        </w:rPr>
        <w:t xml:space="preserve"> 63-ФЗ </w:t>
      </w:r>
      <w:r w:rsidR="008F127E">
        <w:rPr>
          <w:rFonts w:ascii="Times New Roman" w:hAnsi="Times New Roman" w:cs="Times New Roman"/>
          <w:sz w:val="26"/>
          <w:szCs w:val="26"/>
        </w:rPr>
        <w:t>«</w:t>
      </w:r>
      <w:r w:rsidRPr="00832CF3">
        <w:rPr>
          <w:rFonts w:ascii="Times New Roman" w:hAnsi="Times New Roman" w:cs="Times New Roman"/>
          <w:sz w:val="26"/>
          <w:szCs w:val="26"/>
        </w:rPr>
        <w:t>Об электронной подписи</w:t>
      </w:r>
      <w:r w:rsidR="008F127E">
        <w:rPr>
          <w:rFonts w:ascii="Times New Roman" w:hAnsi="Times New Roman" w:cs="Times New Roman"/>
          <w:sz w:val="26"/>
          <w:szCs w:val="26"/>
        </w:rPr>
        <w:t>»</w:t>
      </w:r>
      <w:r w:rsidRPr="00832CF3">
        <w:rPr>
          <w:rFonts w:ascii="Times New Roman" w:hAnsi="Times New Roman" w:cs="Times New Roman"/>
          <w:sz w:val="26"/>
          <w:szCs w:val="26"/>
        </w:rPr>
        <w:t>;</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t xml:space="preserve">15) Федеральным </w:t>
      </w:r>
      <w:hyperlink r:id="rId19" w:history="1">
        <w:r w:rsidRPr="00832CF3">
          <w:rPr>
            <w:rFonts w:ascii="Times New Roman" w:hAnsi="Times New Roman" w:cs="Times New Roman"/>
            <w:sz w:val="26"/>
            <w:szCs w:val="26"/>
          </w:rPr>
          <w:t>законом</w:t>
        </w:r>
      </w:hyperlink>
      <w:r w:rsidRPr="00832CF3">
        <w:rPr>
          <w:rFonts w:ascii="Times New Roman" w:hAnsi="Times New Roman" w:cs="Times New Roman"/>
          <w:sz w:val="26"/>
          <w:szCs w:val="26"/>
        </w:rPr>
        <w:t xml:space="preserve"> от 13.07.2015 </w:t>
      </w:r>
      <w:r w:rsidR="008F127E">
        <w:rPr>
          <w:rFonts w:ascii="Times New Roman" w:hAnsi="Times New Roman" w:cs="Times New Roman"/>
          <w:sz w:val="26"/>
          <w:szCs w:val="26"/>
        </w:rPr>
        <w:t>№</w:t>
      </w:r>
      <w:r w:rsidRPr="00832CF3">
        <w:rPr>
          <w:rFonts w:ascii="Times New Roman" w:hAnsi="Times New Roman" w:cs="Times New Roman"/>
          <w:sz w:val="26"/>
          <w:szCs w:val="26"/>
        </w:rPr>
        <w:t xml:space="preserve"> 218-ФЗ </w:t>
      </w:r>
      <w:r w:rsidR="008F127E">
        <w:rPr>
          <w:rFonts w:ascii="Times New Roman" w:hAnsi="Times New Roman" w:cs="Times New Roman"/>
          <w:sz w:val="26"/>
          <w:szCs w:val="26"/>
        </w:rPr>
        <w:t>«</w:t>
      </w:r>
      <w:r w:rsidRPr="00832CF3">
        <w:rPr>
          <w:rFonts w:ascii="Times New Roman" w:hAnsi="Times New Roman" w:cs="Times New Roman"/>
          <w:sz w:val="26"/>
          <w:szCs w:val="26"/>
        </w:rPr>
        <w:t>О государственной регистрации недвижимости</w:t>
      </w:r>
      <w:r w:rsidR="008F127E">
        <w:rPr>
          <w:rFonts w:ascii="Times New Roman" w:hAnsi="Times New Roman" w:cs="Times New Roman"/>
          <w:sz w:val="26"/>
          <w:szCs w:val="26"/>
        </w:rPr>
        <w:t>»</w:t>
      </w:r>
      <w:r w:rsidRPr="00832CF3">
        <w:rPr>
          <w:rFonts w:ascii="Times New Roman" w:hAnsi="Times New Roman" w:cs="Times New Roman"/>
          <w:sz w:val="26"/>
          <w:szCs w:val="26"/>
        </w:rPr>
        <w:t>;</w:t>
      </w:r>
    </w:p>
    <w:p w:rsidR="00832CF3" w:rsidRPr="00832CF3" w:rsidRDefault="00832CF3" w:rsidP="00832CF3">
      <w:pPr>
        <w:autoSpaceDE w:val="0"/>
        <w:autoSpaceDN w:val="0"/>
        <w:adjustRightInd w:val="0"/>
        <w:spacing w:after="0" w:line="240" w:lineRule="auto"/>
        <w:ind w:firstLine="709"/>
        <w:jc w:val="both"/>
        <w:rPr>
          <w:rFonts w:ascii="Times New Roman" w:hAnsi="Times New Roman" w:cs="Times New Roman"/>
          <w:sz w:val="26"/>
          <w:szCs w:val="26"/>
        </w:rPr>
      </w:pPr>
      <w:r w:rsidRPr="00832CF3">
        <w:rPr>
          <w:rFonts w:ascii="Times New Roman" w:hAnsi="Times New Roman" w:cs="Times New Roman"/>
          <w:sz w:val="26"/>
          <w:szCs w:val="26"/>
        </w:rPr>
        <w:t xml:space="preserve">16) Федеральным </w:t>
      </w:r>
      <w:hyperlink r:id="rId20" w:history="1">
        <w:r w:rsidRPr="00832CF3">
          <w:rPr>
            <w:rFonts w:ascii="Times New Roman" w:hAnsi="Times New Roman" w:cs="Times New Roman"/>
            <w:sz w:val="26"/>
            <w:szCs w:val="26"/>
          </w:rPr>
          <w:t>законом</w:t>
        </w:r>
      </w:hyperlink>
      <w:r w:rsidRPr="00832CF3">
        <w:rPr>
          <w:rFonts w:ascii="Times New Roman" w:hAnsi="Times New Roman" w:cs="Times New Roman"/>
          <w:sz w:val="26"/>
          <w:szCs w:val="26"/>
        </w:rPr>
        <w:t xml:space="preserve"> от 29.07.2017 </w:t>
      </w:r>
      <w:r w:rsidR="008F127E">
        <w:rPr>
          <w:rFonts w:ascii="Times New Roman" w:hAnsi="Times New Roman" w:cs="Times New Roman"/>
          <w:sz w:val="26"/>
          <w:szCs w:val="26"/>
        </w:rPr>
        <w:t>№</w:t>
      </w:r>
      <w:r w:rsidRPr="00832CF3">
        <w:rPr>
          <w:rFonts w:ascii="Times New Roman" w:hAnsi="Times New Roman" w:cs="Times New Roman"/>
          <w:sz w:val="26"/>
          <w:szCs w:val="26"/>
        </w:rPr>
        <w:t xml:space="preserve"> 217-ФЗ </w:t>
      </w:r>
      <w:r w:rsidR="008F127E">
        <w:rPr>
          <w:rFonts w:ascii="Times New Roman" w:hAnsi="Times New Roman" w:cs="Times New Roman"/>
          <w:sz w:val="26"/>
          <w:szCs w:val="26"/>
        </w:rPr>
        <w:t>«</w:t>
      </w:r>
      <w:r w:rsidRPr="00832CF3">
        <w:rPr>
          <w:rFonts w:ascii="Times New Roman" w:hAnsi="Times New Roman" w:cs="Times New Roman"/>
          <w:sz w:val="26"/>
          <w:szCs w:val="26"/>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8F127E">
        <w:rPr>
          <w:rFonts w:ascii="Times New Roman" w:hAnsi="Times New Roman" w:cs="Times New Roman"/>
          <w:sz w:val="26"/>
          <w:szCs w:val="26"/>
        </w:rPr>
        <w:t>»</w:t>
      </w:r>
      <w:r w:rsidRPr="00832CF3">
        <w:rPr>
          <w:rFonts w:ascii="Times New Roman" w:hAnsi="Times New Roman" w:cs="Times New Roman"/>
          <w:sz w:val="26"/>
          <w:szCs w:val="26"/>
        </w:rPr>
        <w:t>;</w:t>
      </w:r>
    </w:p>
    <w:p w:rsidR="000226E8" w:rsidRPr="000226E8" w:rsidRDefault="000226E8" w:rsidP="000226E8">
      <w:pPr>
        <w:autoSpaceDE w:val="0"/>
        <w:autoSpaceDN w:val="0"/>
        <w:adjustRightInd w:val="0"/>
        <w:spacing w:after="0" w:line="240" w:lineRule="auto"/>
        <w:ind w:firstLine="709"/>
        <w:jc w:val="both"/>
        <w:rPr>
          <w:rFonts w:ascii="Times New Roman" w:hAnsi="Times New Roman" w:cs="Times New Roman"/>
          <w:sz w:val="26"/>
          <w:szCs w:val="26"/>
        </w:rPr>
      </w:pPr>
      <w:r w:rsidRPr="000226E8">
        <w:rPr>
          <w:rFonts w:ascii="Times New Roman" w:hAnsi="Times New Roman" w:cs="Times New Roman"/>
          <w:sz w:val="26"/>
          <w:szCs w:val="26"/>
        </w:rPr>
        <w:t xml:space="preserve">17) </w:t>
      </w:r>
      <w:hyperlink r:id="rId21" w:history="1">
        <w:r w:rsidRPr="000226E8">
          <w:rPr>
            <w:rFonts w:ascii="Times New Roman" w:hAnsi="Times New Roman" w:cs="Times New Roman"/>
            <w:sz w:val="26"/>
            <w:szCs w:val="26"/>
          </w:rPr>
          <w:t>Постановлением</w:t>
        </w:r>
      </w:hyperlink>
      <w:r w:rsidRPr="000226E8">
        <w:rPr>
          <w:rFonts w:ascii="Times New Roman" w:hAnsi="Times New Roman" w:cs="Times New Roman"/>
          <w:sz w:val="26"/>
          <w:szCs w:val="26"/>
        </w:rPr>
        <w:t xml:space="preserve"> Правительства Российской Федерации от 25.06.2012 </w:t>
      </w:r>
      <w:r w:rsidR="00E75926">
        <w:rPr>
          <w:rFonts w:ascii="Times New Roman" w:hAnsi="Times New Roman" w:cs="Times New Roman"/>
          <w:sz w:val="26"/>
          <w:szCs w:val="26"/>
        </w:rPr>
        <w:t xml:space="preserve">        №</w:t>
      </w:r>
      <w:r w:rsidRPr="000226E8">
        <w:rPr>
          <w:rFonts w:ascii="Times New Roman" w:hAnsi="Times New Roman" w:cs="Times New Roman"/>
          <w:sz w:val="26"/>
          <w:szCs w:val="26"/>
        </w:rPr>
        <w:t xml:space="preserve"> 634 </w:t>
      </w:r>
      <w:r w:rsidR="00E75926">
        <w:rPr>
          <w:rFonts w:ascii="Times New Roman" w:hAnsi="Times New Roman" w:cs="Times New Roman"/>
          <w:sz w:val="26"/>
          <w:szCs w:val="26"/>
        </w:rPr>
        <w:t>«</w:t>
      </w:r>
      <w:r w:rsidRPr="000226E8">
        <w:rPr>
          <w:rFonts w:ascii="Times New Roman" w:hAnsi="Times New Roman" w:cs="Times New Roman"/>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E75926">
        <w:rPr>
          <w:rFonts w:ascii="Times New Roman" w:hAnsi="Times New Roman" w:cs="Times New Roman"/>
          <w:sz w:val="26"/>
          <w:szCs w:val="26"/>
        </w:rPr>
        <w:t>»</w:t>
      </w:r>
      <w:r w:rsidRPr="000226E8">
        <w:rPr>
          <w:rFonts w:ascii="Times New Roman" w:hAnsi="Times New Roman" w:cs="Times New Roman"/>
          <w:sz w:val="26"/>
          <w:szCs w:val="26"/>
        </w:rPr>
        <w:t>;</w:t>
      </w:r>
    </w:p>
    <w:p w:rsidR="000226E8" w:rsidRPr="000226E8" w:rsidRDefault="000226E8" w:rsidP="000226E8">
      <w:pPr>
        <w:autoSpaceDE w:val="0"/>
        <w:autoSpaceDN w:val="0"/>
        <w:adjustRightInd w:val="0"/>
        <w:spacing w:after="0" w:line="240" w:lineRule="auto"/>
        <w:ind w:firstLine="709"/>
        <w:jc w:val="both"/>
        <w:rPr>
          <w:rFonts w:ascii="Times New Roman" w:hAnsi="Times New Roman" w:cs="Times New Roman"/>
          <w:sz w:val="26"/>
          <w:szCs w:val="26"/>
        </w:rPr>
      </w:pPr>
      <w:r w:rsidRPr="000226E8">
        <w:rPr>
          <w:rFonts w:ascii="Times New Roman" w:hAnsi="Times New Roman" w:cs="Times New Roman"/>
          <w:sz w:val="26"/>
          <w:szCs w:val="26"/>
        </w:rPr>
        <w:t xml:space="preserve">18) </w:t>
      </w:r>
      <w:hyperlink r:id="rId22" w:history="1">
        <w:r w:rsidRPr="000226E8">
          <w:rPr>
            <w:rFonts w:ascii="Times New Roman" w:hAnsi="Times New Roman" w:cs="Times New Roman"/>
            <w:sz w:val="26"/>
            <w:szCs w:val="26"/>
          </w:rPr>
          <w:t>Постановлением</w:t>
        </w:r>
      </w:hyperlink>
      <w:r w:rsidRPr="000226E8">
        <w:rPr>
          <w:rFonts w:ascii="Times New Roman" w:hAnsi="Times New Roman" w:cs="Times New Roman"/>
          <w:sz w:val="26"/>
          <w:szCs w:val="26"/>
        </w:rPr>
        <w:t xml:space="preserve"> Правительства Российской Федерации от 25.08.2012 </w:t>
      </w:r>
      <w:r w:rsidR="00E75926">
        <w:rPr>
          <w:rFonts w:ascii="Times New Roman" w:hAnsi="Times New Roman" w:cs="Times New Roman"/>
          <w:sz w:val="26"/>
          <w:szCs w:val="26"/>
        </w:rPr>
        <w:t xml:space="preserve">        №</w:t>
      </w:r>
      <w:r w:rsidRPr="000226E8">
        <w:rPr>
          <w:rFonts w:ascii="Times New Roman" w:hAnsi="Times New Roman" w:cs="Times New Roman"/>
          <w:sz w:val="26"/>
          <w:szCs w:val="26"/>
        </w:rPr>
        <w:t xml:space="preserve"> 852 </w:t>
      </w:r>
      <w:r w:rsidR="00E75926">
        <w:rPr>
          <w:rFonts w:ascii="Times New Roman" w:hAnsi="Times New Roman" w:cs="Times New Roman"/>
          <w:sz w:val="26"/>
          <w:szCs w:val="26"/>
        </w:rPr>
        <w:t>«</w:t>
      </w:r>
      <w:r w:rsidRPr="000226E8">
        <w:rPr>
          <w:rFonts w:ascii="Times New Roman" w:hAnsi="Times New Roman" w:cs="Times New Roman"/>
          <w:sz w:val="26"/>
          <w:szCs w:val="26"/>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E75926">
        <w:rPr>
          <w:rFonts w:ascii="Times New Roman" w:hAnsi="Times New Roman" w:cs="Times New Roman"/>
          <w:sz w:val="26"/>
          <w:szCs w:val="26"/>
        </w:rPr>
        <w:t>»</w:t>
      </w:r>
      <w:r w:rsidRPr="000226E8">
        <w:rPr>
          <w:rFonts w:ascii="Times New Roman" w:hAnsi="Times New Roman" w:cs="Times New Roman"/>
          <w:sz w:val="26"/>
          <w:szCs w:val="26"/>
        </w:rPr>
        <w:t>;</w:t>
      </w:r>
    </w:p>
    <w:p w:rsidR="000226E8" w:rsidRPr="000226E8" w:rsidRDefault="000226E8" w:rsidP="000226E8">
      <w:pPr>
        <w:autoSpaceDE w:val="0"/>
        <w:autoSpaceDN w:val="0"/>
        <w:adjustRightInd w:val="0"/>
        <w:spacing w:after="0" w:line="240" w:lineRule="auto"/>
        <w:ind w:firstLine="709"/>
        <w:jc w:val="both"/>
        <w:rPr>
          <w:rFonts w:ascii="Times New Roman" w:hAnsi="Times New Roman" w:cs="Times New Roman"/>
          <w:sz w:val="26"/>
          <w:szCs w:val="26"/>
        </w:rPr>
      </w:pPr>
      <w:r w:rsidRPr="000226E8">
        <w:rPr>
          <w:rFonts w:ascii="Times New Roman" w:hAnsi="Times New Roman" w:cs="Times New Roman"/>
          <w:sz w:val="26"/>
          <w:szCs w:val="26"/>
        </w:rPr>
        <w:t xml:space="preserve">19) </w:t>
      </w:r>
      <w:hyperlink r:id="rId23" w:history="1">
        <w:r w:rsidRPr="000226E8">
          <w:rPr>
            <w:rFonts w:ascii="Times New Roman" w:hAnsi="Times New Roman" w:cs="Times New Roman"/>
            <w:sz w:val="26"/>
            <w:szCs w:val="26"/>
          </w:rPr>
          <w:t>Постановлением</w:t>
        </w:r>
      </w:hyperlink>
      <w:r w:rsidRPr="000226E8">
        <w:rPr>
          <w:rFonts w:ascii="Times New Roman" w:hAnsi="Times New Roman" w:cs="Times New Roman"/>
          <w:sz w:val="26"/>
          <w:szCs w:val="26"/>
        </w:rPr>
        <w:t xml:space="preserve"> Правительства Российской Федерации от 30.04.2014 </w:t>
      </w:r>
      <w:r w:rsidR="00E75926">
        <w:rPr>
          <w:rFonts w:ascii="Times New Roman" w:hAnsi="Times New Roman" w:cs="Times New Roman"/>
          <w:sz w:val="26"/>
          <w:szCs w:val="26"/>
        </w:rPr>
        <w:t xml:space="preserve">       №</w:t>
      </w:r>
      <w:r w:rsidRPr="000226E8">
        <w:rPr>
          <w:rFonts w:ascii="Times New Roman" w:hAnsi="Times New Roman" w:cs="Times New Roman"/>
          <w:sz w:val="26"/>
          <w:szCs w:val="26"/>
        </w:rPr>
        <w:t xml:space="preserve"> 403 </w:t>
      </w:r>
      <w:r w:rsidR="00E75926">
        <w:rPr>
          <w:rFonts w:ascii="Times New Roman" w:hAnsi="Times New Roman" w:cs="Times New Roman"/>
          <w:sz w:val="26"/>
          <w:szCs w:val="26"/>
        </w:rPr>
        <w:t>«</w:t>
      </w:r>
      <w:r w:rsidRPr="000226E8">
        <w:rPr>
          <w:rFonts w:ascii="Times New Roman" w:hAnsi="Times New Roman" w:cs="Times New Roman"/>
          <w:sz w:val="26"/>
          <w:szCs w:val="26"/>
        </w:rPr>
        <w:t>Об исчерпывающем перечне процедур в сфере жилищного строительства</w:t>
      </w:r>
      <w:r w:rsidR="00E75926">
        <w:rPr>
          <w:rFonts w:ascii="Times New Roman" w:hAnsi="Times New Roman" w:cs="Times New Roman"/>
          <w:sz w:val="26"/>
          <w:szCs w:val="26"/>
        </w:rPr>
        <w:t>»</w:t>
      </w:r>
      <w:r w:rsidRPr="000226E8">
        <w:rPr>
          <w:rFonts w:ascii="Times New Roman" w:hAnsi="Times New Roman" w:cs="Times New Roman"/>
          <w:sz w:val="26"/>
          <w:szCs w:val="26"/>
        </w:rPr>
        <w:t>;</w:t>
      </w:r>
    </w:p>
    <w:p w:rsidR="000226E8" w:rsidRPr="000226E8" w:rsidRDefault="000226E8" w:rsidP="000226E8">
      <w:pPr>
        <w:autoSpaceDE w:val="0"/>
        <w:autoSpaceDN w:val="0"/>
        <w:adjustRightInd w:val="0"/>
        <w:spacing w:after="0" w:line="240" w:lineRule="auto"/>
        <w:ind w:firstLine="709"/>
        <w:jc w:val="both"/>
        <w:rPr>
          <w:rFonts w:ascii="Times New Roman" w:hAnsi="Times New Roman" w:cs="Times New Roman"/>
          <w:sz w:val="26"/>
          <w:szCs w:val="26"/>
        </w:rPr>
      </w:pPr>
      <w:r w:rsidRPr="000226E8">
        <w:rPr>
          <w:rFonts w:ascii="Times New Roman" w:hAnsi="Times New Roman" w:cs="Times New Roman"/>
          <w:sz w:val="26"/>
          <w:szCs w:val="26"/>
        </w:rPr>
        <w:t xml:space="preserve">20) </w:t>
      </w:r>
      <w:hyperlink r:id="rId24" w:history="1">
        <w:r w:rsidRPr="000226E8">
          <w:rPr>
            <w:rFonts w:ascii="Times New Roman" w:hAnsi="Times New Roman" w:cs="Times New Roman"/>
            <w:sz w:val="26"/>
            <w:szCs w:val="26"/>
          </w:rPr>
          <w:t>Постановлением</w:t>
        </w:r>
      </w:hyperlink>
      <w:r w:rsidRPr="000226E8">
        <w:rPr>
          <w:rFonts w:ascii="Times New Roman" w:hAnsi="Times New Roman" w:cs="Times New Roman"/>
          <w:sz w:val="26"/>
          <w:szCs w:val="26"/>
        </w:rPr>
        <w:t xml:space="preserve"> Правительства Российской Федерации от 09.06.2016 </w:t>
      </w:r>
      <w:r w:rsidR="00E75926">
        <w:rPr>
          <w:rFonts w:ascii="Times New Roman" w:hAnsi="Times New Roman" w:cs="Times New Roman"/>
          <w:sz w:val="26"/>
          <w:szCs w:val="26"/>
        </w:rPr>
        <w:t xml:space="preserve">       №</w:t>
      </w:r>
      <w:r w:rsidRPr="000226E8">
        <w:rPr>
          <w:rFonts w:ascii="Times New Roman" w:hAnsi="Times New Roman" w:cs="Times New Roman"/>
          <w:sz w:val="26"/>
          <w:szCs w:val="26"/>
        </w:rPr>
        <w:t xml:space="preserve"> 516 </w:t>
      </w:r>
      <w:r w:rsidR="00E75926">
        <w:rPr>
          <w:rFonts w:ascii="Times New Roman" w:hAnsi="Times New Roman" w:cs="Times New Roman"/>
          <w:sz w:val="26"/>
          <w:szCs w:val="26"/>
        </w:rPr>
        <w:t>«</w:t>
      </w:r>
      <w:r w:rsidRPr="000226E8">
        <w:rPr>
          <w:rFonts w:ascii="Times New Roman" w:hAnsi="Times New Roman" w:cs="Times New Roman"/>
          <w:sz w:val="26"/>
          <w:szCs w:val="26"/>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00E75926">
        <w:rPr>
          <w:rFonts w:ascii="Times New Roman" w:hAnsi="Times New Roman" w:cs="Times New Roman"/>
          <w:sz w:val="26"/>
          <w:szCs w:val="26"/>
        </w:rPr>
        <w:t>»</w:t>
      </w:r>
      <w:r w:rsidRPr="000226E8">
        <w:rPr>
          <w:rFonts w:ascii="Times New Roman" w:hAnsi="Times New Roman" w:cs="Times New Roman"/>
          <w:sz w:val="26"/>
          <w:szCs w:val="26"/>
        </w:rPr>
        <w:t>;</w:t>
      </w:r>
    </w:p>
    <w:p w:rsidR="000226E8" w:rsidRPr="000226E8" w:rsidRDefault="000226E8" w:rsidP="000226E8">
      <w:pPr>
        <w:autoSpaceDE w:val="0"/>
        <w:autoSpaceDN w:val="0"/>
        <w:adjustRightInd w:val="0"/>
        <w:spacing w:after="0" w:line="240" w:lineRule="auto"/>
        <w:ind w:firstLine="709"/>
        <w:jc w:val="both"/>
        <w:rPr>
          <w:rFonts w:ascii="Times New Roman" w:hAnsi="Times New Roman" w:cs="Times New Roman"/>
          <w:sz w:val="26"/>
          <w:szCs w:val="26"/>
        </w:rPr>
      </w:pPr>
      <w:r w:rsidRPr="000226E8">
        <w:rPr>
          <w:rFonts w:ascii="Times New Roman" w:hAnsi="Times New Roman" w:cs="Times New Roman"/>
          <w:sz w:val="26"/>
          <w:szCs w:val="26"/>
        </w:rPr>
        <w:t xml:space="preserve">21) </w:t>
      </w:r>
      <w:hyperlink r:id="rId25" w:history="1">
        <w:r w:rsidRPr="000226E8">
          <w:rPr>
            <w:rFonts w:ascii="Times New Roman" w:hAnsi="Times New Roman" w:cs="Times New Roman"/>
            <w:sz w:val="26"/>
            <w:szCs w:val="26"/>
          </w:rPr>
          <w:t>Постановлением</w:t>
        </w:r>
      </w:hyperlink>
      <w:r w:rsidRPr="000226E8">
        <w:rPr>
          <w:rFonts w:ascii="Times New Roman" w:hAnsi="Times New Roman" w:cs="Times New Roman"/>
          <w:sz w:val="26"/>
          <w:szCs w:val="26"/>
        </w:rPr>
        <w:t xml:space="preserve"> Правительства Российской Федерации от 07.11.2016 </w:t>
      </w:r>
      <w:r w:rsidR="00E75926">
        <w:rPr>
          <w:rFonts w:ascii="Times New Roman" w:hAnsi="Times New Roman" w:cs="Times New Roman"/>
          <w:sz w:val="26"/>
          <w:szCs w:val="26"/>
        </w:rPr>
        <w:t xml:space="preserve">       №</w:t>
      </w:r>
      <w:r w:rsidRPr="000226E8">
        <w:rPr>
          <w:rFonts w:ascii="Times New Roman" w:hAnsi="Times New Roman" w:cs="Times New Roman"/>
          <w:sz w:val="26"/>
          <w:szCs w:val="26"/>
        </w:rPr>
        <w:t xml:space="preserve"> 1138 </w:t>
      </w:r>
      <w:r w:rsidR="00E75926">
        <w:rPr>
          <w:rFonts w:ascii="Times New Roman" w:hAnsi="Times New Roman" w:cs="Times New Roman"/>
          <w:sz w:val="26"/>
          <w:szCs w:val="26"/>
        </w:rPr>
        <w:t>«</w:t>
      </w:r>
      <w:r w:rsidRPr="000226E8">
        <w:rPr>
          <w:rFonts w:ascii="Times New Roman" w:hAnsi="Times New Roman" w:cs="Times New Roman"/>
          <w:sz w:val="26"/>
          <w:szCs w:val="26"/>
        </w:rPr>
        <w:t>Об исчерпывающих перечнях процедур в сфере строительства объектов водоснабжения и водоотведения и правилах ведения реестров описаний процедур</w:t>
      </w:r>
      <w:r w:rsidR="00E75926">
        <w:rPr>
          <w:rFonts w:ascii="Times New Roman" w:hAnsi="Times New Roman" w:cs="Times New Roman"/>
          <w:sz w:val="26"/>
          <w:szCs w:val="26"/>
        </w:rPr>
        <w:t>»</w:t>
      </w:r>
      <w:r w:rsidRPr="000226E8">
        <w:rPr>
          <w:rFonts w:ascii="Times New Roman" w:hAnsi="Times New Roman" w:cs="Times New Roman"/>
          <w:sz w:val="26"/>
          <w:szCs w:val="26"/>
        </w:rPr>
        <w:t>;</w:t>
      </w:r>
    </w:p>
    <w:p w:rsidR="000226E8" w:rsidRPr="000226E8" w:rsidRDefault="000226E8" w:rsidP="000226E8">
      <w:pPr>
        <w:autoSpaceDE w:val="0"/>
        <w:autoSpaceDN w:val="0"/>
        <w:adjustRightInd w:val="0"/>
        <w:spacing w:after="0" w:line="240" w:lineRule="auto"/>
        <w:ind w:firstLine="709"/>
        <w:jc w:val="both"/>
        <w:rPr>
          <w:rFonts w:ascii="Times New Roman" w:hAnsi="Times New Roman" w:cs="Times New Roman"/>
          <w:sz w:val="26"/>
          <w:szCs w:val="26"/>
        </w:rPr>
      </w:pPr>
      <w:r w:rsidRPr="000226E8">
        <w:rPr>
          <w:rFonts w:ascii="Times New Roman" w:hAnsi="Times New Roman" w:cs="Times New Roman"/>
          <w:sz w:val="26"/>
          <w:szCs w:val="26"/>
        </w:rPr>
        <w:t xml:space="preserve">22) </w:t>
      </w:r>
      <w:hyperlink r:id="rId26" w:history="1">
        <w:r w:rsidRPr="000226E8">
          <w:rPr>
            <w:rFonts w:ascii="Times New Roman" w:hAnsi="Times New Roman" w:cs="Times New Roman"/>
            <w:sz w:val="26"/>
            <w:szCs w:val="26"/>
          </w:rPr>
          <w:t>Постановлением</w:t>
        </w:r>
      </w:hyperlink>
      <w:r w:rsidRPr="000226E8">
        <w:rPr>
          <w:rFonts w:ascii="Times New Roman" w:hAnsi="Times New Roman" w:cs="Times New Roman"/>
          <w:sz w:val="26"/>
          <w:szCs w:val="26"/>
        </w:rPr>
        <w:t xml:space="preserve"> Правительства Российской Федерации от 27.12.2016 </w:t>
      </w:r>
      <w:r w:rsidR="00E75926">
        <w:rPr>
          <w:rFonts w:ascii="Times New Roman" w:hAnsi="Times New Roman" w:cs="Times New Roman"/>
          <w:sz w:val="26"/>
          <w:szCs w:val="26"/>
        </w:rPr>
        <w:t xml:space="preserve">       №</w:t>
      </w:r>
      <w:r w:rsidRPr="000226E8">
        <w:rPr>
          <w:rFonts w:ascii="Times New Roman" w:hAnsi="Times New Roman" w:cs="Times New Roman"/>
          <w:sz w:val="26"/>
          <w:szCs w:val="26"/>
        </w:rPr>
        <w:t xml:space="preserve"> 1504 </w:t>
      </w:r>
      <w:r w:rsidR="00E75926">
        <w:rPr>
          <w:rFonts w:ascii="Times New Roman" w:hAnsi="Times New Roman" w:cs="Times New Roman"/>
          <w:sz w:val="26"/>
          <w:szCs w:val="26"/>
        </w:rPr>
        <w:t>«</w:t>
      </w:r>
      <w:r w:rsidRPr="000226E8">
        <w:rPr>
          <w:rFonts w:ascii="Times New Roman" w:hAnsi="Times New Roman" w:cs="Times New Roman"/>
          <w:sz w:val="26"/>
          <w:szCs w:val="26"/>
        </w:rPr>
        <w:t xml:space="preserve">Об исчерпывающем перечне процедур в сфере строительства объектов электросетевого хозяйства с уровнем напряжения ниже 35 </w:t>
      </w:r>
      <w:proofErr w:type="spellStart"/>
      <w:r w:rsidRPr="000226E8">
        <w:rPr>
          <w:rFonts w:ascii="Times New Roman" w:hAnsi="Times New Roman" w:cs="Times New Roman"/>
          <w:sz w:val="26"/>
          <w:szCs w:val="26"/>
        </w:rPr>
        <w:t>кВ</w:t>
      </w:r>
      <w:proofErr w:type="spellEnd"/>
      <w:r w:rsidRPr="000226E8">
        <w:rPr>
          <w:rFonts w:ascii="Times New Roman" w:hAnsi="Times New Roman" w:cs="Times New Roman"/>
          <w:sz w:val="26"/>
          <w:szCs w:val="26"/>
        </w:rPr>
        <w:t xml:space="preserve"> и о Правилах ведения реестра описаний указанных процедур</w:t>
      </w:r>
      <w:r w:rsidR="00E75926">
        <w:rPr>
          <w:rFonts w:ascii="Times New Roman" w:hAnsi="Times New Roman" w:cs="Times New Roman"/>
          <w:sz w:val="26"/>
          <w:szCs w:val="26"/>
        </w:rPr>
        <w:t>»</w:t>
      </w:r>
      <w:r w:rsidRPr="000226E8">
        <w:rPr>
          <w:rFonts w:ascii="Times New Roman" w:hAnsi="Times New Roman" w:cs="Times New Roman"/>
          <w:sz w:val="26"/>
          <w:szCs w:val="26"/>
        </w:rPr>
        <w:t>;</w:t>
      </w:r>
    </w:p>
    <w:p w:rsidR="000226E8" w:rsidRPr="000226E8" w:rsidRDefault="000226E8" w:rsidP="000226E8">
      <w:pPr>
        <w:autoSpaceDE w:val="0"/>
        <w:autoSpaceDN w:val="0"/>
        <w:adjustRightInd w:val="0"/>
        <w:spacing w:after="0" w:line="240" w:lineRule="auto"/>
        <w:ind w:firstLine="709"/>
        <w:jc w:val="both"/>
        <w:rPr>
          <w:rFonts w:ascii="Times New Roman" w:hAnsi="Times New Roman" w:cs="Times New Roman"/>
          <w:sz w:val="26"/>
          <w:szCs w:val="26"/>
        </w:rPr>
      </w:pPr>
      <w:r w:rsidRPr="000226E8">
        <w:rPr>
          <w:rFonts w:ascii="Times New Roman" w:hAnsi="Times New Roman" w:cs="Times New Roman"/>
          <w:sz w:val="26"/>
          <w:szCs w:val="26"/>
        </w:rPr>
        <w:t xml:space="preserve">23) </w:t>
      </w:r>
      <w:hyperlink r:id="rId27" w:history="1">
        <w:r w:rsidRPr="000226E8">
          <w:rPr>
            <w:rFonts w:ascii="Times New Roman" w:hAnsi="Times New Roman" w:cs="Times New Roman"/>
            <w:sz w:val="26"/>
            <w:szCs w:val="26"/>
          </w:rPr>
          <w:t>Постановлением</w:t>
        </w:r>
      </w:hyperlink>
      <w:r w:rsidRPr="000226E8">
        <w:rPr>
          <w:rFonts w:ascii="Times New Roman" w:hAnsi="Times New Roman" w:cs="Times New Roman"/>
          <w:sz w:val="26"/>
          <w:szCs w:val="26"/>
        </w:rPr>
        <w:t xml:space="preserve"> Правительства Российской Федерации от 28.03.2017 </w:t>
      </w:r>
      <w:r w:rsidR="00E75926">
        <w:rPr>
          <w:rFonts w:ascii="Times New Roman" w:hAnsi="Times New Roman" w:cs="Times New Roman"/>
          <w:sz w:val="26"/>
          <w:szCs w:val="26"/>
        </w:rPr>
        <w:t xml:space="preserve">       №</w:t>
      </w:r>
      <w:r w:rsidRPr="000226E8">
        <w:rPr>
          <w:rFonts w:ascii="Times New Roman" w:hAnsi="Times New Roman" w:cs="Times New Roman"/>
          <w:sz w:val="26"/>
          <w:szCs w:val="26"/>
        </w:rPr>
        <w:t xml:space="preserve"> 346 </w:t>
      </w:r>
      <w:r w:rsidR="00E75926">
        <w:rPr>
          <w:rFonts w:ascii="Times New Roman" w:hAnsi="Times New Roman" w:cs="Times New Roman"/>
          <w:sz w:val="26"/>
          <w:szCs w:val="26"/>
        </w:rPr>
        <w:t>«</w:t>
      </w:r>
      <w:r w:rsidRPr="000226E8">
        <w:rPr>
          <w:rFonts w:ascii="Times New Roman" w:hAnsi="Times New Roman" w:cs="Times New Roman"/>
          <w:sz w:val="26"/>
          <w:szCs w:val="26"/>
        </w:rPr>
        <w:t>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r w:rsidR="00E75926">
        <w:rPr>
          <w:rFonts w:ascii="Times New Roman" w:hAnsi="Times New Roman" w:cs="Times New Roman"/>
          <w:sz w:val="26"/>
          <w:szCs w:val="26"/>
        </w:rPr>
        <w:t>»</w:t>
      </w:r>
      <w:r w:rsidRPr="000226E8">
        <w:rPr>
          <w:rFonts w:ascii="Times New Roman" w:hAnsi="Times New Roman" w:cs="Times New Roman"/>
          <w:sz w:val="26"/>
          <w:szCs w:val="26"/>
        </w:rPr>
        <w:t>;</w:t>
      </w:r>
    </w:p>
    <w:p w:rsidR="000226E8" w:rsidRPr="000226E8" w:rsidRDefault="000226E8" w:rsidP="000226E8">
      <w:pPr>
        <w:autoSpaceDE w:val="0"/>
        <w:autoSpaceDN w:val="0"/>
        <w:adjustRightInd w:val="0"/>
        <w:spacing w:after="0" w:line="240" w:lineRule="auto"/>
        <w:ind w:firstLine="709"/>
        <w:jc w:val="both"/>
        <w:rPr>
          <w:rFonts w:ascii="Times New Roman" w:hAnsi="Times New Roman" w:cs="Times New Roman"/>
          <w:sz w:val="26"/>
          <w:szCs w:val="26"/>
        </w:rPr>
      </w:pPr>
      <w:r w:rsidRPr="000226E8">
        <w:rPr>
          <w:rFonts w:ascii="Times New Roman" w:hAnsi="Times New Roman" w:cs="Times New Roman"/>
          <w:sz w:val="26"/>
          <w:szCs w:val="26"/>
        </w:rPr>
        <w:t xml:space="preserve">24) </w:t>
      </w:r>
      <w:hyperlink r:id="rId28" w:history="1">
        <w:r w:rsidRPr="000226E8">
          <w:rPr>
            <w:rFonts w:ascii="Times New Roman" w:hAnsi="Times New Roman" w:cs="Times New Roman"/>
            <w:sz w:val="26"/>
            <w:szCs w:val="26"/>
          </w:rPr>
          <w:t>Постановлением</w:t>
        </w:r>
      </w:hyperlink>
      <w:r w:rsidRPr="000226E8">
        <w:rPr>
          <w:rFonts w:ascii="Times New Roman" w:hAnsi="Times New Roman" w:cs="Times New Roman"/>
          <w:sz w:val="26"/>
          <w:szCs w:val="26"/>
        </w:rPr>
        <w:t xml:space="preserve"> Правительства Российской Федерации от 17.04.2017 </w:t>
      </w:r>
      <w:r w:rsidR="00E75926">
        <w:rPr>
          <w:rFonts w:ascii="Times New Roman" w:hAnsi="Times New Roman" w:cs="Times New Roman"/>
          <w:sz w:val="26"/>
          <w:szCs w:val="26"/>
        </w:rPr>
        <w:t xml:space="preserve">       №</w:t>
      </w:r>
      <w:r w:rsidRPr="000226E8">
        <w:rPr>
          <w:rFonts w:ascii="Times New Roman" w:hAnsi="Times New Roman" w:cs="Times New Roman"/>
          <w:sz w:val="26"/>
          <w:szCs w:val="26"/>
        </w:rPr>
        <w:t xml:space="preserve"> 452 </w:t>
      </w:r>
      <w:r w:rsidR="00E75926">
        <w:rPr>
          <w:rFonts w:ascii="Times New Roman" w:hAnsi="Times New Roman" w:cs="Times New Roman"/>
          <w:sz w:val="26"/>
          <w:szCs w:val="26"/>
        </w:rPr>
        <w:t>«</w:t>
      </w:r>
      <w:r w:rsidRPr="000226E8">
        <w:rPr>
          <w:rFonts w:ascii="Times New Roman" w:hAnsi="Times New Roman" w:cs="Times New Roman"/>
          <w:sz w:val="26"/>
          <w:szCs w:val="26"/>
        </w:rP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w:t>
      </w:r>
      <w:r w:rsidR="00E75926">
        <w:rPr>
          <w:rFonts w:ascii="Times New Roman" w:hAnsi="Times New Roman" w:cs="Times New Roman"/>
          <w:sz w:val="26"/>
          <w:szCs w:val="26"/>
        </w:rPr>
        <w:t>»</w:t>
      </w:r>
      <w:r w:rsidRPr="000226E8">
        <w:rPr>
          <w:rFonts w:ascii="Times New Roman" w:hAnsi="Times New Roman" w:cs="Times New Roman"/>
          <w:sz w:val="26"/>
          <w:szCs w:val="26"/>
        </w:rPr>
        <w:t>;</w:t>
      </w:r>
    </w:p>
    <w:p w:rsidR="000226E8" w:rsidRPr="000226E8" w:rsidRDefault="000226E8" w:rsidP="000226E8">
      <w:pPr>
        <w:autoSpaceDE w:val="0"/>
        <w:autoSpaceDN w:val="0"/>
        <w:adjustRightInd w:val="0"/>
        <w:spacing w:after="0" w:line="240" w:lineRule="auto"/>
        <w:ind w:firstLine="709"/>
        <w:jc w:val="both"/>
        <w:rPr>
          <w:rFonts w:ascii="Times New Roman" w:hAnsi="Times New Roman" w:cs="Times New Roman"/>
          <w:sz w:val="26"/>
          <w:szCs w:val="26"/>
        </w:rPr>
      </w:pPr>
      <w:r w:rsidRPr="000226E8">
        <w:rPr>
          <w:rFonts w:ascii="Times New Roman" w:hAnsi="Times New Roman" w:cs="Times New Roman"/>
          <w:sz w:val="26"/>
          <w:szCs w:val="26"/>
        </w:rPr>
        <w:t xml:space="preserve">25) </w:t>
      </w:r>
      <w:hyperlink r:id="rId29" w:history="1">
        <w:r w:rsidRPr="000226E8">
          <w:rPr>
            <w:rFonts w:ascii="Times New Roman" w:hAnsi="Times New Roman" w:cs="Times New Roman"/>
            <w:sz w:val="26"/>
            <w:szCs w:val="26"/>
          </w:rPr>
          <w:t>Приказом</w:t>
        </w:r>
      </w:hyperlink>
      <w:r w:rsidRPr="000226E8">
        <w:rPr>
          <w:rFonts w:ascii="Times New Roman" w:hAnsi="Times New Roman" w:cs="Times New Roman"/>
          <w:sz w:val="26"/>
          <w:szCs w:val="26"/>
        </w:rPr>
        <w:t xml:space="preserve"> Министерства экономического развития Российской Федерации от 27.11.2014 </w:t>
      </w:r>
      <w:r w:rsidR="00E75926">
        <w:rPr>
          <w:rFonts w:ascii="Times New Roman" w:hAnsi="Times New Roman" w:cs="Times New Roman"/>
          <w:sz w:val="26"/>
          <w:szCs w:val="26"/>
        </w:rPr>
        <w:t>№</w:t>
      </w:r>
      <w:r w:rsidRPr="000226E8">
        <w:rPr>
          <w:rFonts w:ascii="Times New Roman" w:hAnsi="Times New Roman" w:cs="Times New Roman"/>
          <w:sz w:val="26"/>
          <w:szCs w:val="26"/>
        </w:rPr>
        <w:t xml:space="preserve"> 762 </w:t>
      </w:r>
      <w:r w:rsidR="00E75926">
        <w:rPr>
          <w:rFonts w:ascii="Times New Roman" w:hAnsi="Times New Roman" w:cs="Times New Roman"/>
          <w:sz w:val="26"/>
          <w:szCs w:val="26"/>
        </w:rPr>
        <w:t>«</w:t>
      </w:r>
      <w:r w:rsidRPr="000226E8">
        <w:rPr>
          <w:rFonts w:ascii="Times New Roman" w:hAnsi="Times New Roman" w:cs="Times New Roman"/>
          <w:sz w:val="26"/>
          <w:szCs w:val="26"/>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E75926">
        <w:rPr>
          <w:rFonts w:ascii="Times New Roman" w:hAnsi="Times New Roman" w:cs="Times New Roman"/>
          <w:sz w:val="26"/>
          <w:szCs w:val="26"/>
        </w:rPr>
        <w:t>»</w:t>
      </w:r>
      <w:r w:rsidRPr="000226E8">
        <w:rPr>
          <w:rFonts w:ascii="Times New Roman" w:hAnsi="Times New Roman" w:cs="Times New Roman"/>
          <w:sz w:val="26"/>
          <w:szCs w:val="26"/>
        </w:rPr>
        <w:t>;</w:t>
      </w:r>
    </w:p>
    <w:p w:rsidR="000226E8" w:rsidRPr="000226E8" w:rsidRDefault="000226E8" w:rsidP="000226E8">
      <w:pPr>
        <w:autoSpaceDE w:val="0"/>
        <w:autoSpaceDN w:val="0"/>
        <w:adjustRightInd w:val="0"/>
        <w:spacing w:after="0" w:line="240" w:lineRule="auto"/>
        <w:ind w:firstLine="709"/>
        <w:jc w:val="both"/>
        <w:rPr>
          <w:rFonts w:ascii="Times New Roman" w:hAnsi="Times New Roman" w:cs="Times New Roman"/>
          <w:sz w:val="26"/>
          <w:szCs w:val="26"/>
        </w:rPr>
      </w:pPr>
      <w:r w:rsidRPr="000226E8">
        <w:rPr>
          <w:rFonts w:ascii="Times New Roman" w:hAnsi="Times New Roman" w:cs="Times New Roman"/>
          <w:sz w:val="26"/>
          <w:szCs w:val="26"/>
        </w:rPr>
        <w:lastRenderedPageBreak/>
        <w:t xml:space="preserve">26) </w:t>
      </w:r>
      <w:hyperlink r:id="rId30" w:history="1">
        <w:r w:rsidRPr="000226E8">
          <w:rPr>
            <w:rFonts w:ascii="Times New Roman" w:hAnsi="Times New Roman" w:cs="Times New Roman"/>
            <w:sz w:val="26"/>
            <w:szCs w:val="26"/>
          </w:rPr>
          <w:t>Приказом</w:t>
        </w:r>
      </w:hyperlink>
      <w:r w:rsidRPr="000226E8">
        <w:rPr>
          <w:rFonts w:ascii="Times New Roman" w:hAnsi="Times New Roman" w:cs="Times New Roman"/>
          <w:sz w:val="26"/>
          <w:szCs w:val="26"/>
        </w:rPr>
        <w:t xml:space="preserve"> Министерства экономического развития Российской Федерации от 12.01.2015 </w:t>
      </w:r>
      <w:r w:rsidR="00E75926">
        <w:rPr>
          <w:rFonts w:ascii="Times New Roman" w:hAnsi="Times New Roman" w:cs="Times New Roman"/>
          <w:sz w:val="26"/>
          <w:szCs w:val="26"/>
        </w:rPr>
        <w:t>№</w:t>
      </w:r>
      <w:r w:rsidRPr="000226E8">
        <w:rPr>
          <w:rFonts w:ascii="Times New Roman" w:hAnsi="Times New Roman" w:cs="Times New Roman"/>
          <w:sz w:val="26"/>
          <w:szCs w:val="26"/>
        </w:rPr>
        <w:t xml:space="preserve"> 1 </w:t>
      </w:r>
      <w:r w:rsidR="00E75926">
        <w:rPr>
          <w:rFonts w:ascii="Times New Roman" w:hAnsi="Times New Roman" w:cs="Times New Roman"/>
          <w:sz w:val="26"/>
          <w:szCs w:val="26"/>
        </w:rPr>
        <w:t>«</w:t>
      </w:r>
      <w:r w:rsidRPr="000226E8">
        <w:rPr>
          <w:rFonts w:ascii="Times New Roman" w:hAnsi="Times New Roman" w:cs="Times New Roman"/>
          <w:sz w:val="26"/>
          <w:szCs w:val="26"/>
        </w:rPr>
        <w:t>Об утверждении перечня документов, подтверждающих право заявителя на приобретение земельного участка без проведения торгов</w:t>
      </w:r>
      <w:r w:rsidR="00E75926">
        <w:rPr>
          <w:rFonts w:ascii="Times New Roman" w:hAnsi="Times New Roman" w:cs="Times New Roman"/>
          <w:sz w:val="26"/>
          <w:szCs w:val="26"/>
        </w:rPr>
        <w:t>»</w:t>
      </w:r>
      <w:r w:rsidRPr="000226E8">
        <w:rPr>
          <w:rFonts w:ascii="Times New Roman" w:hAnsi="Times New Roman" w:cs="Times New Roman"/>
          <w:sz w:val="26"/>
          <w:szCs w:val="26"/>
        </w:rPr>
        <w:t>;</w:t>
      </w:r>
    </w:p>
    <w:p w:rsidR="000226E8" w:rsidRPr="000226E8" w:rsidRDefault="000226E8" w:rsidP="000226E8">
      <w:pPr>
        <w:autoSpaceDE w:val="0"/>
        <w:autoSpaceDN w:val="0"/>
        <w:adjustRightInd w:val="0"/>
        <w:spacing w:after="0" w:line="240" w:lineRule="auto"/>
        <w:ind w:firstLine="709"/>
        <w:jc w:val="both"/>
        <w:rPr>
          <w:rFonts w:ascii="Times New Roman" w:hAnsi="Times New Roman" w:cs="Times New Roman"/>
          <w:sz w:val="26"/>
          <w:szCs w:val="26"/>
        </w:rPr>
      </w:pPr>
      <w:r w:rsidRPr="000226E8">
        <w:rPr>
          <w:rFonts w:ascii="Times New Roman" w:hAnsi="Times New Roman" w:cs="Times New Roman"/>
          <w:sz w:val="26"/>
          <w:szCs w:val="26"/>
        </w:rPr>
        <w:t xml:space="preserve">27) </w:t>
      </w:r>
      <w:hyperlink r:id="rId31" w:history="1">
        <w:r w:rsidRPr="000226E8">
          <w:rPr>
            <w:rFonts w:ascii="Times New Roman" w:hAnsi="Times New Roman" w:cs="Times New Roman"/>
            <w:sz w:val="26"/>
            <w:szCs w:val="26"/>
          </w:rPr>
          <w:t>Приказом</w:t>
        </w:r>
      </w:hyperlink>
      <w:r w:rsidRPr="000226E8">
        <w:rPr>
          <w:rFonts w:ascii="Times New Roman" w:hAnsi="Times New Roman" w:cs="Times New Roman"/>
          <w:sz w:val="26"/>
          <w:szCs w:val="26"/>
        </w:rPr>
        <w:t xml:space="preserve"> Министерства экономического развития Российской Федерации от 14.01.2015 </w:t>
      </w:r>
      <w:r w:rsidR="00E75926">
        <w:rPr>
          <w:rFonts w:ascii="Times New Roman" w:hAnsi="Times New Roman" w:cs="Times New Roman"/>
          <w:sz w:val="26"/>
          <w:szCs w:val="26"/>
        </w:rPr>
        <w:t>№</w:t>
      </w:r>
      <w:r w:rsidRPr="000226E8">
        <w:rPr>
          <w:rFonts w:ascii="Times New Roman" w:hAnsi="Times New Roman" w:cs="Times New Roman"/>
          <w:sz w:val="26"/>
          <w:szCs w:val="26"/>
        </w:rPr>
        <w:t xml:space="preserve"> 7 </w:t>
      </w:r>
      <w:r w:rsidR="00E75926">
        <w:rPr>
          <w:rFonts w:ascii="Times New Roman" w:hAnsi="Times New Roman" w:cs="Times New Roman"/>
          <w:sz w:val="26"/>
          <w:szCs w:val="26"/>
        </w:rPr>
        <w:t>«</w:t>
      </w:r>
      <w:r w:rsidRPr="000226E8">
        <w:rPr>
          <w:rFonts w:ascii="Times New Roman" w:hAnsi="Times New Roman" w:cs="Times New Roman"/>
          <w:sz w:val="26"/>
          <w:szCs w:val="26"/>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E75926">
        <w:rPr>
          <w:rFonts w:ascii="Times New Roman" w:hAnsi="Times New Roman" w:cs="Times New Roman"/>
          <w:sz w:val="26"/>
          <w:szCs w:val="26"/>
        </w:rPr>
        <w:t>«</w:t>
      </w:r>
      <w:r w:rsidRPr="000226E8">
        <w:rPr>
          <w:rFonts w:ascii="Times New Roman" w:hAnsi="Times New Roman" w:cs="Times New Roman"/>
          <w:sz w:val="26"/>
          <w:szCs w:val="26"/>
        </w:rPr>
        <w:t>Интернет</w:t>
      </w:r>
      <w:r w:rsidR="00E75926">
        <w:rPr>
          <w:rFonts w:ascii="Times New Roman" w:hAnsi="Times New Roman" w:cs="Times New Roman"/>
          <w:sz w:val="26"/>
          <w:szCs w:val="26"/>
        </w:rPr>
        <w:t>»</w:t>
      </w:r>
      <w:r w:rsidRPr="000226E8">
        <w:rPr>
          <w:rFonts w:ascii="Times New Roman" w:hAnsi="Times New Roman" w:cs="Times New Roman"/>
          <w:sz w:val="26"/>
          <w:szCs w:val="26"/>
        </w:rPr>
        <w:t>, а также требований к их формату</w:t>
      </w:r>
      <w:r w:rsidR="00E75926">
        <w:rPr>
          <w:rFonts w:ascii="Times New Roman" w:hAnsi="Times New Roman" w:cs="Times New Roman"/>
          <w:sz w:val="26"/>
          <w:szCs w:val="26"/>
        </w:rPr>
        <w:t>»</w:t>
      </w:r>
      <w:r w:rsidRPr="000226E8">
        <w:rPr>
          <w:rFonts w:ascii="Times New Roman" w:hAnsi="Times New Roman" w:cs="Times New Roman"/>
          <w:sz w:val="26"/>
          <w:szCs w:val="26"/>
        </w:rPr>
        <w:t>;</w:t>
      </w:r>
    </w:p>
    <w:p w:rsidR="00D85F07" w:rsidRPr="00D85F07" w:rsidRDefault="00D85F07" w:rsidP="00D85F07">
      <w:pPr>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E75926">
        <w:rPr>
          <w:rFonts w:ascii="Times New Roman" w:eastAsia="Times New Roman" w:hAnsi="Times New Roman" w:cs="Times New Roman"/>
          <w:sz w:val="26"/>
          <w:szCs w:val="26"/>
        </w:rPr>
        <w:t>8</w:t>
      </w:r>
      <w:r w:rsidRPr="00D85F07">
        <w:rPr>
          <w:rFonts w:ascii="Times New Roman" w:eastAsia="Times New Roman" w:hAnsi="Times New Roman" w:cs="Times New Roman"/>
          <w:sz w:val="26"/>
          <w:szCs w:val="26"/>
        </w:rPr>
        <w:t>) Уставом муниципального образования Усть-Абаканский район;</w:t>
      </w:r>
    </w:p>
    <w:p w:rsidR="00D85F07" w:rsidRPr="00D85F07" w:rsidRDefault="00D85F07" w:rsidP="00D85F07">
      <w:pPr>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E75926">
        <w:rPr>
          <w:rFonts w:ascii="Times New Roman" w:eastAsia="Times New Roman" w:hAnsi="Times New Roman" w:cs="Times New Roman"/>
          <w:sz w:val="26"/>
          <w:szCs w:val="26"/>
        </w:rPr>
        <w:t>9</w:t>
      </w:r>
      <w:r w:rsidRPr="00D85F07">
        <w:rPr>
          <w:rFonts w:ascii="Times New Roman" w:eastAsia="Times New Roman" w:hAnsi="Times New Roman" w:cs="Times New Roman"/>
          <w:sz w:val="26"/>
          <w:szCs w:val="26"/>
        </w:rPr>
        <w:t>) Положением «Об Управлении имущественных отношений администрации Усть-Абаканского района Республики Хакасия», утвержденным Решением Совета депутатов Усть-Абаканского района от 10.10.2011 № 95;</w:t>
      </w:r>
    </w:p>
    <w:p w:rsidR="00D85F07" w:rsidRPr="00D85F07" w:rsidRDefault="00E75926" w:rsidP="00D85F07">
      <w:pPr>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r w:rsidR="00D85F07" w:rsidRPr="00D85F07">
        <w:rPr>
          <w:rFonts w:ascii="Times New Roman" w:eastAsia="Times New Roman" w:hAnsi="Times New Roman" w:cs="Times New Roman"/>
          <w:sz w:val="26"/>
          <w:szCs w:val="26"/>
        </w:rPr>
        <w:t>) Правилами землепользования и застройки сельсоветов Усть-Абаканского района Республики Хакасия;</w:t>
      </w:r>
    </w:p>
    <w:p w:rsidR="00D85F07" w:rsidRPr="00D85F07" w:rsidRDefault="00E75926" w:rsidP="00D85F07">
      <w:pPr>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sidR="00D85F07" w:rsidRPr="00D85F07">
        <w:rPr>
          <w:rFonts w:ascii="Times New Roman" w:eastAsia="Times New Roman" w:hAnsi="Times New Roman" w:cs="Times New Roman"/>
          <w:sz w:val="26"/>
          <w:szCs w:val="26"/>
        </w:rPr>
        <w:t>) иными нормативными правовыми актами Российской Федерации, Республики Хакасия и органов местного самоуправления Усть-Абаканского района, регулирующими правоотношения в данной сфере.</w:t>
      </w:r>
    </w:p>
    <w:p w:rsidR="00BB03E4" w:rsidRDefault="00BB03E4" w:rsidP="00EC184B">
      <w:pPr>
        <w:pStyle w:val="ConsPlusNormal"/>
        <w:ind w:firstLine="709"/>
        <w:jc w:val="both"/>
        <w:rPr>
          <w:rFonts w:ascii="Times New Roman" w:hAnsi="Times New Roman" w:cs="Times New Roman"/>
          <w:color w:val="FF0000"/>
          <w:sz w:val="26"/>
          <w:szCs w:val="26"/>
        </w:rPr>
      </w:pPr>
    </w:p>
    <w:p w:rsidR="00BB03E4" w:rsidRPr="000A2BB4" w:rsidRDefault="00BB03E4" w:rsidP="00EC184B">
      <w:pPr>
        <w:pStyle w:val="ConsPlusNormal"/>
        <w:ind w:firstLine="709"/>
        <w:jc w:val="both"/>
        <w:outlineLvl w:val="2"/>
        <w:rPr>
          <w:rFonts w:ascii="Times New Roman" w:hAnsi="Times New Roman" w:cs="Times New Roman"/>
          <w:sz w:val="26"/>
          <w:szCs w:val="26"/>
        </w:rPr>
      </w:pPr>
      <w:r w:rsidRPr="000A2BB4">
        <w:rPr>
          <w:rFonts w:ascii="Times New Roman" w:hAnsi="Times New Roman" w:cs="Times New Roman"/>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B03E4" w:rsidRPr="000A2BB4" w:rsidRDefault="00BB03E4" w:rsidP="00EC184B">
      <w:pPr>
        <w:pStyle w:val="ConsPlusNormal"/>
        <w:ind w:firstLine="709"/>
        <w:jc w:val="both"/>
        <w:rPr>
          <w:rFonts w:ascii="Times New Roman" w:hAnsi="Times New Roman" w:cs="Times New Roman"/>
          <w:sz w:val="26"/>
          <w:szCs w:val="26"/>
        </w:rPr>
      </w:pPr>
    </w:p>
    <w:p w:rsidR="009358C1" w:rsidRPr="000A2BB4" w:rsidRDefault="00BB03E4" w:rsidP="00EC184B">
      <w:pPr>
        <w:pStyle w:val="ConsPlusNormal"/>
        <w:ind w:firstLine="709"/>
        <w:jc w:val="both"/>
        <w:rPr>
          <w:rFonts w:ascii="Times New Roman" w:hAnsi="Times New Roman" w:cs="Times New Roman"/>
          <w:sz w:val="26"/>
          <w:szCs w:val="26"/>
        </w:rPr>
      </w:pPr>
      <w:bookmarkStart w:id="3" w:name="P151"/>
      <w:bookmarkEnd w:id="3"/>
      <w:r w:rsidRPr="000A2BB4">
        <w:rPr>
          <w:rFonts w:ascii="Times New Roman" w:hAnsi="Times New Roman" w:cs="Times New Roman"/>
          <w:sz w:val="26"/>
          <w:szCs w:val="26"/>
        </w:rPr>
        <w:t>2.6.1. Для предоставления муниципальной услуги заявитель самостоятельно представляет следующие документы:</w:t>
      </w:r>
    </w:p>
    <w:p w:rsidR="00A9550F" w:rsidRDefault="009358C1" w:rsidP="00A9550F">
      <w:pPr>
        <w:pStyle w:val="ConsPlusNormal"/>
        <w:ind w:firstLine="709"/>
        <w:jc w:val="both"/>
        <w:rPr>
          <w:rFonts w:ascii="Times New Roman" w:hAnsi="Times New Roman" w:cs="Times New Roman"/>
          <w:sz w:val="26"/>
          <w:szCs w:val="26"/>
        </w:rPr>
      </w:pPr>
      <w:r w:rsidRPr="000A2BB4">
        <w:rPr>
          <w:rFonts w:ascii="Times New Roman" w:hAnsi="Times New Roman" w:cs="Times New Roman"/>
          <w:sz w:val="26"/>
          <w:szCs w:val="26"/>
        </w:rPr>
        <w:t xml:space="preserve">1) </w:t>
      </w:r>
      <w:r w:rsidR="00A9550F">
        <w:rPr>
          <w:rFonts w:ascii="Times New Roman" w:hAnsi="Times New Roman" w:cs="Times New Roman"/>
          <w:sz w:val="26"/>
          <w:szCs w:val="26"/>
        </w:rPr>
        <w:t>заявление о предоставлении земельного участка (далее - заявление о предоставлении муниципальной услуги), в котором указываются:</w:t>
      </w:r>
    </w:p>
    <w:p w:rsidR="000A2BB4" w:rsidRPr="000A2BB4" w:rsidRDefault="000A2BB4" w:rsidP="000A2BB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A2BB4">
        <w:rPr>
          <w:rFonts w:ascii="Times New Roman" w:eastAsia="Times New Roman" w:hAnsi="Times New Roman" w:cs="Times New Roman"/>
          <w:sz w:val="26"/>
          <w:szCs w:val="26"/>
          <w:lang w:eastAsia="ru-RU"/>
        </w:rPr>
        <w:t xml:space="preserve">а) </w:t>
      </w:r>
      <w:r w:rsidRPr="000A2BB4">
        <w:rPr>
          <w:rFonts w:ascii="Times New Roman" w:eastAsia="Times New Roman" w:hAnsi="Times New Roman" w:cs="Times New Roman"/>
          <w:spacing w:val="2"/>
          <w:sz w:val="26"/>
          <w:szCs w:val="26"/>
          <w:shd w:val="clear" w:color="auto" w:fill="FFFFFF"/>
          <w:lang w:eastAsia="ru-RU"/>
        </w:rPr>
        <w:t>фамилия, имя, отчество (последнее – при наличии), место жительства заявителя, реквизиты документа, удостоверяющего личность заявителя, согласие на обработку его персональных данных в соответствии с требованиями Федерального закона от 27.07.2006 № 152-ФЗ (для гражданина);</w:t>
      </w:r>
    </w:p>
    <w:p w:rsidR="009358C1" w:rsidRPr="000A2BB4" w:rsidRDefault="009358C1" w:rsidP="00EC184B">
      <w:pPr>
        <w:pStyle w:val="ConsPlusNormal"/>
        <w:ind w:firstLine="709"/>
        <w:jc w:val="both"/>
        <w:rPr>
          <w:rFonts w:ascii="Times New Roman" w:hAnsi="Times New Roman" w:cs="Times New Roman"/>
          <w:sz w:val="26"/>
          <w:szCs w:val="26"/>
        </w:rPr>
      </w:pPr>
      <w:r w:rsidRPr="000A2BB4">
        <w:rPr>
          <w:rFonts w:ascii="Times New Roman" w:hAnsi="Times New Roman" w:cs="Times New Roman"/>
          <w:sz w:val="26"/>
          <w:szCs w:val="26"/>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358C1" w:rsidRPr="000A2BB4" w:rsidRDefault="009358C1" w:rsidP="00EC184B">
      <w:pPr>
        <w:pStyle w:val="ConsPlusNormal"/>
        <w:ind w:firstLine="709"/>
        <w:jc w:val="both"/>
        <w:rPr>
          <w:rFonts w:ascii="Times New Roman" w:hAnsi="Times New Roman" w:cs="Times New Roman"/>
          <w:sz w:val="26"/>
          <w:szCs w:val="26"/>
        </w:rPr>
      </w:pPr>
      <w:r w:rsidRPr="000A2BB4">
        <w:rPr>
          <w:rFonts w:ascii="Times New Roman" w:hAnsi="Times New Roman" w:cs="Times New Roman"/>
          <w:sz w:val="26"/>
          <w:szCs w:val="26"/>
        </w:rPr>
        <w:t>в) кадастровый номер испрашиваемого земельного участка;</w:t>
      </w:r>
    </w:p>
    <w:p w:rsidR="009358C1" w:rsidRPr="000A2BB4" w:rsidRDefault="009358C1" w:rsidP="00EC184B">
      <w:pPr>
        <w:pStyle w:val="ConsPlusNormal"/>
        <w:ind w:firstLine="709"/>
        <w:jc w:val="both"/>
        <w:rPr>
          <w:rFonts w:ascii="Times New Roman" w:hAnsi="Times New Roman" w:cs="Times New Roman"/>
          <w:sz w:val="26"/>
          <w:szCs w:val="26"/>
        </w:rPr>
      </w:pPr>
      <w:r w:rsidRPr="000A2BB4">
        <w:rPr>
          <w:rFonts w:ascii="Times New Roman" w:hAnsi="Times New Roman" w:cs="Times New Roman"/>
          <w:sz w:val="26"/>
          <w:szCs w:val="26"/>
        </w:rPr>
        <w:t xml:space="preserve">г) основание предоставления земельного участка без проведения торгов из числа предусмотренных пунктом 2 статьи 39.3, статьей 39.5, пунктом 2 статьи 39.6 </w:t>
      </w:r>
      <w:r w:rsidRPr="000A2BB4">
        <w:rPr>
          <w:rFonts w:ascii="Times New Roman" w:hAnsi="Times New Roman" w:cs="Times New Roman"/>
          <w:sz w:val="26"/>
          <w:szCs w:val="26"/>
        </w:rPr>
        <w:lastRenderedPageBreak/>
        <w:t>или пунктом 2 статьи 39.10 Земельного кодекса Российской Федерации оснований;</w:t>
      </w:r>
    </w:p>
    <w:p w:rsidR="009358C1" w:rsidRPr="000A2BB4" w:rsidRDefault="009358C1" w:rsidP="00EC184B">
      <w:pPr>
        <w:pStyle w:val="ConsPlusNormal"/>
        <w:ind w:firstLine="709"/>
        <w:jc w:val="both"/>
        <w:rPr>
          <w:rFonts w:ascii="Times New Roman" w:hAnsi="Times New Roman" w:cs="Times New Roman"/>
          <w:sz w:val="26"/>
          <w:szCs w:val="26"/>
        </w:rPr>
      </w:pPr>
      <w:r w:rsidRPr="000A2BB4">
        <w:rPr>
          <w:rFonts w:ascii="Times New Roman" w:hAnsi="Times New Roman" w:cs="Times New Roman"/>
          <w:sz w:val="26"/>
          <w:szCs w:val="26"/>
        </w:rPr>
        <w:t>д)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358C1" w:rsidRPr="000A2BB4" w:rsidRDefault="009358C1" w:rsidP="00EC184B">
      <w:pPr>
        <w:pStyle w:val="ConsPlusNormal"/>
        <w:ind w:firstLine="709"/>
        <w:jc w:val="both"/>
        <w:rPr>
          <w:rFonts w:ascii="Times New Roman" w:hAnsi="Times New Roman" w:cs="Times New Roman"/>
          <w:sz w:val="26"/>
          <w:szCs w:val="26"/>
        </w:rPr>
      </w:pPr>
      <w:r w:rsidRPr="000A2BB4">
        <w:rPr>
          <w:rFonts w:ascii="Times New Roman" w:hAnsi="Times New Roman" w:cs="Times New Roman"/>
          <w:sz w:val="26"/>
          <w:szCs w:val="26"/>
        </w:rPr>
        <w:t>е)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358C1" w:rsidRPr="000A2BB4" w:rsidRDefault="009358C1" w:rsidP="00EC184B">
      <w:pPr>
        <w:pStyle w:val="ConsPlusNormal"/>
        <w:ind w:firstLine="709"/>
        <w:jc w:val="both"/>
        <w:rPr>
          <w:rFonts w:ascii="Times New Roman" w:hAnsi="Times New Roman" w:cs="Times New Roman"/>
          <w:sz w:val="26"/>
          <w:szCs w:val="26"/>
        </w:rPr>
      </w:pPr>
      <w:r w:rsidRPr="000A2BB4">
        <w:rPr>
          <w:rFonts w:ascii="Times New Roman" w:hAnsi="Times New Roman" w:cs="Times New Roman"/>
          <w:sz w:val="26"/>
          <w:szCs w:val="26"/>
        </w:rPr>
        <w:t>ж) цель использования земельного участка;</w:t>
      </w:r>
    </w:p>
    <w:p w:rsidR="009358C1" w:rsidRPr="000A2BB4" w:rsidRDefault="009358C1" w:rsidP="00EC184B">
      <w:pPr>
        <w:pStyle w:val="ConsPlusNormal"/>
        <w:ind w:firstLine="709"/>
        <w:jc w:val="both"/>
        <w:rPr>
          <w:rFonts w:ascii="Times New Roman" w:hAnsi="Times New Roman" w:cs="Times New Roman"/>
          <w:sz w:val="26"/>
          <w:szCs w:val="26"/>
        </w:rPr>
      </w:pPr>
      <w:r w:rsidRPr="000A2BB4">
        <w:rPr>
          <w:rFonts w:ascii="Times New Roman" w:hAnsi="Times New Roman" w:cs="Times New Roman"/>
          <w:sz w:val="26"/>
          <w:szCs w:val="26"/>
        </w:rPr>
        <w:t>з)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358C1" w:rsidRPr="000A2BB4" w:rsidRDefault="009358C1" w:rsidP="00EC184B">
      <w:pPr>
        <w:pStyle w:val="ConsPlusNormal"/>
        <w:ind w:firstLine="709"/>
        <w:jc w:val="both"/>
        <w:rPr>
          <w:rFonts w:ascii="Times New Roman" w:hAnsi="Times New Roman" w:cs="Times New Roman"/>
          <w:sz w:val="26"/>
          <w:szCs w:val="26"/>
        </w:rPr>
      </w:pPr>
      <w:r w:rsidRPr="000A2BB4">
        <w:rPr>
          <w:rFonts w:ascii="Times New Roman" w:hAnsi="Times New Roman" w:cs="Times New Roman"/>
          <w:sz w:val="26"/>
          <w:szCs w:val="26"/>
        </w:rPr>
        <w:t>и)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358C1" w:rsidRPr="000A2BB4" w:rsidRDefault="009358C1" w:rsidP="00EC184B">
      <w:pPr>
        <w:pStyle w:val="ConsPlusNormal"/>
        <w:ind w:firstLine="709"/>
        <w:jc w:val="both"/>
        <w:rPr>
          <w:rFonts w:ascii="Times New Roman" w:hAnsi="Times New Roman" w:cs="Times New Roman"/>
          <w:sz w:val="26"/>
          <w:szCs w:val="26"/>
        </w:rPr>
      </w:pPr>
      <w:r w:rsidRPr="000A2BB4">
        <w:rPr>
          <w:rFonts w:ascii="Times New Roman" w:hAnsi="Times New Roman" w:cs="Times New Roman"/>
          <w:sz w:val="26"/>
          <w:szCs w:val="26"/>
        </w:rPr>
        <w:t>к) почтовый адрес и (или) адрес электронной почты для связи с заявителем;</w:t>
      </w:r>
    </w:p>
    <w:p w:rsidR="00A9550F" w:rsidRDefault="009358C1" w:rsidP="00A9550F">
      <w:pPr>
        <w:pStyle w:val="ConsPlusNormal"/>
        <w:ind w:firstLine="709"/>
        <w:jc w:val="both"/>
        <w:rPr>
          <w:rFonts w:ascii="Times New Roman" w:hAnsi="Times New Roman" w:cs="Times New Roman"/>
          <w:sz w:val="26"/>
          <w:szCs w:val="26"/>
        </w:rPr>
      </w:pPr>
      <w:r w:rsidRPr="000A2BB4">
        <w:rPr>
          <w:rFonts w:ascii="Times New Roman" w:hAnsi="Times New Roman" w:cs="Times New Roman"/>
          <w:sz w:val="26"/>
          <w:szCs w:val="26"/>
        </w:rPr>
        <w:t xml:space="preserve">2) </w:t>
      </w:r>
      <w:r w:rsidR="00A9550F">
        <w:rPr>
          <w:rFonts w:ascii="Times New Roman" w:hAnsi="Times New Roman" w:cs="Times New Roman"/>
          <w:sz w:val="26"/>
          <w:szCs w:val="26"/>
        </w:rPr>
        <w:t>копия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заверяемая должностным лицом полномочного органа, принимающего заявление о предоставлении муниципальной услуги (в случае подачи заявления о предоставлении муниципальной услуги в форме электронного документа доверенность прилагается к заявлению в виде электронного образа такого документа).</w:t>
      </w:r>
    </w:p>
    <w:p w:rsidR="00A9550F" w:rsidRPr="000A2BB4" w:rsidRDefault="00A9550F" w:rsidP="00A955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
    <w:p w:rsidR="009358C1" w:rsidRPr="000A2BB4" w:rsidRDefault="009358C1" w:rsidP="00EC184B">
      <w:pPr>
        <w:pStyle w:val="ConsPlusNormal"/>
        <w:ind w:firstLine="709"/>
        <w:jc w:val="both"/>
        <w:rPr>
          <w:rFonts w:ascii="Times New Roman" w:hAnsi="Times New Roman" w:cs="Times New Roman"/>
          <w:sz w:val="26"/>
          <w:szCs w:val="26"/>
        </w:rPr>
      </w:pPr>
      <w:r w:rsidRPr="000A2BB4">
        <w:rPr>
          <w:rFonts w:ascii="Times New Roman" w:hAnsi="Times New Roman" w:cs="Times New Roman"/>
          <w:sz w:val="26"/>
          <w:szCs w:val="26"/>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358C1" w:rsidRPr="008F6B1C" w:rsidRDefault="009358C1" w:rsidP="00EC184B">
      <w:pPr>
        <w:pStyle w:val="ConsPlusNormal"/>
        <w:ind w:firstLine="709"/>
        <w:jc w:val="both"/>
        <w:rPr>
          <w:rFonts w:ascii="Times New Roman" w:hAnsi="Times New Roman" w:cs="Times New Roman"/>
          <w:sz w:val="26"/>
          <w:szCs w:val="26"/>
        </w:rPr>
      </w:pPr>
      <w:r w:rsidRPr="000A2BB4">
        <w:rPr>
          <w:rFonts w:ascii="Times New Roman" w:hAnsi="Times New Roman" w:cs="Times New Roman"/>
          <w:sz w:val="26"/>
          <w:szCs w:val="26"/>
        </w:rPr>
        <w:t xml:space="preserve">4)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w:t>
      </w:r>
      <w:r w:rsidRPr="008F6B1C">
        <w:rPr>
          <w:rFonts w:ascii="Times New Roman" w:hAnsi="Times New Roman" w:cs="Times New Roman"/>
          <w:sz w:val="26"/>
          <w:szCs w:val="26"/>
        </w:rPr>
        <w:t>огородничества или садоводства;</w:t>
      </w:r>
    </w:p>
    <w:p w:rsidR="009358C1" w:rsidRPr="008F6B1C" w:rsidRDefault="009358C1"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 xml:space="preserve">5) </w:t>
      </w:r>
      <w:r w:rsidR="008F6B1C" w:rsidRPr="008F6B1C">
        <w:rPr>
          <w:rFonts w:ascii="Times New Roman" w:eastAsia="Calibri" w:hAnsi="Times New Roman" w:cs="Times New Roman"/>
          <w:sz w:val="26"/>
          <w:szCs w:val="26"/>
          <w:lang w:eastAsia="zh-CN"/>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(в виде электронного образа такого документа в случае подачи заявления о предоставлении муниципальной услуги в форме электронного документа)</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 xml:space="preserve">2.6.2. К заявлению о предоставлении муниципальной услуги заявитель самостоятельно представляет 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(далее </w:t>
      </w:r>
      <w:r w:rsidR="00BA51D6" w:rsidRPr="008F6B1C">
        <w:rPr>
          <w:rFonts w:ascii="Times New Roman" w:hAnsi="Times New Roman" w:cs="Times New Roman"/>
          <w:sz w:val="26"/>
          <w:szCs w:val="26"/>
        </w:rPr>
        <w:t>–</w:t>
      </w:r>
      <w:r w:rsidRPr="008F6B1C">
        <w:rPr>
          <w:rFonts w:ascii="Times New Roman" w:hAnsi="Times New Roman" w:cs="Times New Roman"/>
          <w:sz w:val="26"/>
          <w:szCs w:val="26"/>
        </w:rPr>
        <w:t xml:space="preserve"> перечень), утвержденным Приказом Министерства экономического развития Российской Федерации от 12.01.2015 № 1, в </w:t>
      </w:r>
      <w:r w:rsidRPr="008F6B1C">
        <w:rPr>
          <w:rFonts w:ascii="Times New Roman" w:hAnsi="Times New Roman" w:cs="Times New Roman"/>
          <w:sz w:val="26"/>
          <w:szCs w:val="26"/>
        </w:rPr>
        <w:lastRenderedPageBreak/>
        <w:t>случае если эти документы отсутствуют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1) в случае приобретения в собственность за плату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договор о комплексном освоении территории;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2) в случае приобретения в собственность за плату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членами этой некоммерческой организации: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документ, подтверждающий членство заявителя в некоммерческой организации;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б) решение органа некоммерческой организации о распределении испрашиваемого земельного участка заявителю;</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в) договор о комплексном освоении территории;</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3</w:t>
      </w:r>
      <w:r w:rsidR="00920CE9" w:rsidRPr="008F6B1C">
        <w:rPr>
          <w:rFonts w:ascii="Times New Roman" w:hAnsi="Times New Roman" w:cs="Times New Roman"/>
          <w:sz w:val="26"/>
          <w:szCs w:val="26"/>
        </w:rPr>
        <w:t>) в случае приобретения в собственность за плату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этой некоммерческой организацией, если это предусмотрено решением общего собрания членов этой некоммерческой организации: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решение органа некоммерческой организации о приобретении земельного участка;</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б) договор о комплексном освоении территории;</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4</w:t>
      </w:r>
      <w:r w:rsidR="00920CE9" w:rsidRPr="008F6B1C">
        <w:rPr>
          <w:rFonts w:ascii="Times New Roman" w:hAnsi="Times New Roman" w:cs="Times New Roman"/>
          <w:sz w:val="26"/>
          <w:szCs w:val="26"/>
        </w:rPr>
        <w:t>) в случае приобретения в собственность за плату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б) документ, подтверждающий членство заявителя в некоммерческой организации;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в) решение органа некоммерческой организации о распределении земельного участка заявителю;</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5</w:t>
      </w:r>
      <w:r w:rsidR="00920CE9" w:rsidRPr="008F6B1C">
        <w:rPr>
          <w:rFonts w:ascii="Times New Roman" w:hAnsi="Times New Roman" w:cs="Times New Roman"/>
          <w:sz w:val="26"/>
          <w:szCs w:val="26"/>
        </w:rPr>
        <w:t xml:space="preserve">) в случае приобретения в собственность за плату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w:t>
      </w:r>
      <w:r w:rsidR="00920CE9" w:rsidRPr="008F6B1C">
        <w:rPr>
          <w:rFonts w:ascii="Times New Roman" w:hAnsi="Times New Roman" w:cs="Times New Roman"/>
          <w:sz w:val="26"/>
          <w:szCs w:val="26"/>
        </w:rPr>
        <w:lastRenderedPageBreak/>
        <w:t>территории в целях индивидуального жилищного строительства и относящегося к имуществу общего пользования, этой некоммерческой организации: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решение органа некоммерческой организации о приобретении земельного участка, относящегося к имуществу общего пользования;</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6</w:t>
      </w:r>
      <w:r w:rsidR="00920CE9" w:rsidRPr="008F6B1C">
        <w:rPr>
          <w:rFonts w:ascii="Times New Roman" w:hAnsi="Times New Roman" w:cs="Times New Roman"/>
          <w:sz w:val="26"/>
          <w:szCs w:val="26"/>
        </w:rPr>
        <w:t>) в случае приобретения в собственность за плату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решение органа юридического лица о приобретении земельного участка, относящегося к имуществу общего пользования;</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7</w:t>
      </w:r>
      <w:r w:rsidR="00920CE9" w:rsidRPr="008F6B1C">
        <w:rPr>
          <w:rFonts w:ascii="Times New Roman" w:hAnsi="Times New Roman" w:cs="Times New Roman"/>
          <w:sz w:val="26"/>
          <w:szCs w:val="26"/>
        </w:rPr>
        <w:t>) в случае приобретения в собственность за плату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8</w:t>
      </w:r>
      <w:r w:rsidR="00920CE9" w:rsidRPr="008F6B1C">
        <w:rPr>
          <w:rFonts w:ascii="Times New Roman" w:hAnsi="Times New Roman" w:cs="Times New Roman"/>
          <w:sz w:val="26"/>
          <w:szCs w:val="26"/>
        </w:rPr>
        <w:t>) в случае приобретения в собственность за плату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9</w:t>
      </w:r>
      <w:r w:rsidR="00920CE9" w:rsidRPr="008F6B1C">
        <w:rPr>
          <w:rFonts w:ascii="Times New Roman" w:hAnsi="Times New Roman" w:cs="Times New Roman"/>
          <w:sz w:val="26"/>
          <w:szCs w:val="26"/>
        </w:rPr>
        <w:t>) в случае предоставления в собственность бесплатно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договор о развитии застроенной территории;</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10</w:t>
      </w:r>
      <w:r w:rsidR="00920CE9" w:rsidRPr="008F6B1C">
        <w:rPr>
          <w:rFonts w:ascii="Times New Roman" w:hAnsi="Times New Roman" w:cs="Times New Roman"/>
          <w:sz w:val="26"/>
          <w:szCs w:val="26"/>
        </w:rPr>
        <w:t>) в 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 xml:space="preserve">б) документ, удостоверяющий (устанавливающий) права заявителя на испрашиваемый земельный участок, если право на такой земельный участок не </w:t>
      </w:r>
      <w:r w:rsidRPr="008F6B1C">
        <w:rPr>
          <w:rFonts w:ascii="Times New Roman" w:hAnsi="Times New Roman" w:cs="Times New Roman"/>
          <w:sz w:val="26"/>
          <w:szCs w:val="26"/>
        </w:rPr>
        <w:lastRenderedPageBreak/>
        <w:t>зарегистрировано в Едином государственном реестре недвижимости (при наличии соответствующих прав на земельный участок);</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1</w:t>
      </w:r>
      <w:r w:rsidR="00032289" w:rsidRPr="008F6B1C">
        <w:rPr>
          <w:rFonts w:ascii="Times New Roman" w:hAnsi="Times New Roman" w:cs="Times New Roman"/>
          <w:sz w:val="26"/>
          <w:szCs w:val="26"/>
        </w:rPr>
        <w:t>1</w:t>
      </w:r>
      <w:r w:rsidRPr="008F6B1C">
        <w:rPr>
          <w:rFonts w:ascii="Times New Roman" w:hAnsi="Times New Roman" w:cs="Times New Roman"/>
          <w:sz w:val="26"/>
          <w:szCs w:val="26"/>
        </w:rPr>
        <w:t>) в случае предоставления в собственность бесплатно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решение органа некоммерческой организации о приобретении земельного участка;</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1</w:t>
      </w:r>
      <w:r w:rsidR="00032289" w:rsidRPr="008F6B1C">
        <w:rPr>
          <w:rFonts w:ascii="Times New Roman" w:hAnsi="Times New Roman" w:cs="Times New Roman"/>
          <w:sz w:val="26"/>
          <w:szCs w:val="26"/>
        </w:rPr>
        <w:t>2</w:t>
      </w:r>
      <w:r w:rsidRPr="008F6B1C">
        <w:rPr>
          <w:rFonts w:ascii="Times New Roman" w:hAnsi="Times New Roman" w:cs="Times New Roman"/>
          <w:sz w:val="26"/>
          <w:szCs w:val="26"/>
        </w:rPr>
        <w:t>) в случае предоставления в собственность бесплатно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в случаях, предусмотренных федеральным законом, в общую собственность членов данной некоммерческой организации: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документ, подтверждающий членство заявителя в некоммерческой организации;</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13</w:t>
      </w:r>
      <w:r w:rsidR="00920CE9" w:rsidRPr="008F6B1C">
        <w:rPr>
          <w:rFonts w:ascii="Times New Roman" w:hAnsi="Times New Roman" w:cs="Times New Roman"/>
          <w:sz w:val="26"/>
          <w:szCs w:val="26"/>
        </w:rPr>
        <w:t>)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приказ о приеме на работу, выписка из трудовой книжки или трудовой договор (контракт);</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14</w:t>
      </w:r>
      <w:r w:rsidR="00920CE9" w:rsidRPr="008F6B1C">
        <w:rPr>
          <w:rFonts w:ascii="Times New Roman" w:hAnsi="Times New Roman" w:cs="Times New Roman"/>
          <w:sz w:val="26"/>
          <w:szCs w:val="26"/>
        </w:rPr>
        <w:t>) в случае предоставления в собственность бесплатно земельного участка иным не указанным в подпункте 6 статьи 39.5 Земельного кодекса Российской Федерации отдельным категориям граждан и (или) некоммерческим организациям, созданным гражданами, в случаях, предусмотренных федеральными законами: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документы, подтверждающие право на приобретение земельного участка, установленные законодательством Российской Федерации;</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15</w:t>
      </w:r>
      <w:r w:rsidR="00920CE9" w:rsidRPr="008F6B1C">
        <w:rPr>
          <w:rFonts w:ascii="Times New Roman" w:hAnsi="Times New Roman" w:cs="Times New Roman"/>
          <w:sz w:val="26"/>
          <w:szCs w:val="26"/>
        </w:rPr>
        <w:t>)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лицу, с которым был заключен договор аренды такого земельного участка, если иное не предусмотрено подпунктами 6 и 8 пункта 2 статьи 39.6 Земельного кодекса Российской Федерации: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решение, на основании которого образован испрашиваемый земельный участок, принятое до 1 марта 2015 г.;</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 xml:space="preserve">б) договор аренды исходного земельного участка в случае, если такой договор заключен до дня вступления в силу Федерального закона от 21 июля 1997 года № 122-ФЗ </w:t>
      </w:r>
      <w:r w:rsidR="00AC26F8" w:rsidRPr="008F6B1C">
        <w:rPr>
          <w:rFonts w:ascii="Times New Roman" w:hAnsi="Times New Roman" w:cs="Times New Roman"/>
          <w:sz w:val="26"/>
          <w:szCs w:val="26"/>
        </w:rPr>
        <w:t>«</w:t>
      </w:r>
      <w:r w:rsidRPr="008F6B1C">
        <w:rPr>
          <w:rFonts w:ascii="Times New Roman" w:hAnsi="Times New Roman" w:cs="Times New Roman"/>
          <w:sz w:val="26"/>
          <w:szCs w:val="26"/>
        </w:rPr>
        <w:t>О государственной регистрации прав на недвижимое имущество и сделок с ним</w:t>
      </w:r>
      <w:r w:rsidR="00AC26F8" w:rsidRPr="008F6B1C">
        <w:rPr>
          <w:rFonts w:ascii="Times New Roman" w:hAnsi="Times New Roman" w:cs="Times New Roman"/>
          <w:sz w:val="26"/>
          <w:szCs w:val="26"/>
        </w:rPr>
        <w:t>»</w:t>
      </w:r>
      <w:r w:rsidRPr="008F6B1C">
        <w:rPr>
          <w:rFonts w:ascii="Times New Roman" w:hAnsi="Times New Roman" w:cs="Times New Roman"/>
          <w:sz w:val="26"/>
          <w:szCs w:val="26"/>
        </w:rPr>
        <w:t>;</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lastRenderedPageBreak/>
        <w:t>16</w:t>
      </w:r>
      <w:r w:rsidR="00920CE9" w:rsidRPr="008F6B1C">
        <w:rPr>
          <w:rFonts w:ascii="Times New Roman" w:hAnsi="Times New Roman" w:cs="Times New Roman"/>
          <w:sz w:val="26"/>
          <w:szCs w:val="26"/>
        </w:rPr>
        <w:t>)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пункта 2 статьи 39.6 Земельного кодекса Российской Федерации: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договор о комплексном освоении территории;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1</w:t>
      </w:r>
      <w:r w:rsidR="00032289" w:rsidRPr="008F6B1C">
        <w:rPr>
          <w:rFonts w:ascii="Times New Roman" w:hAnsi="Times New Roman" w:cs="Times New Roman"/>
          <w:sz w:val="26"/>
          <w:szCs w:val="26"/>
        </w:rPr>
        <w:t>7</w:t>
      </w:r>
      <w:r w:rsidRPr="008F6B1C">
        <w:rPr>
          <w:rFonts w:ascii="Times New Roman" w:hAnsi="Times New Roman" w:cs="Times New Roman"/>
          <w:sz w:val="26"/>
          <w:szCs w:val="26"/>
        </w:rPr>
        <w:t>) в случае предоставления в аренду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договор о комплексном освоении территории;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б) документ, подтверждающий членство заявителя в некоммерческой организации;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в) решение общего собрания членов некоммерческой организации о распределении испрашиваемого земельного участка заявителю;</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1</w:t>
      </w:r>
      <w:r w:rsidR="00032289" w:rsidRPr="008F6B1C">
        <w:rPr>
          <w:rFonts w:ascii="Times New Roman" w:hAnsi="Times New Roman" w:cs="Times New Roman"/>
          <w:sz w:val="26"/>
          <w:szCs w:val="26"/>
        </w:rPr>
        <w:t>8</w:t>
      </w:r>
      <w:r w:rsidRPr="008F6B1C">
        <w:rPr>
          <w:rFonts w:ascii="Times New Roman" w:hAnsi="Times New Roman" w:cs="Times New Roman"/>
          <w:sz w:val="26"/>
          <w:szCs w:val="26"/>
        </w:rPr>
        <w:t>) в случае предоставления в аренду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данной некоммерческой организации, если это предусмотрено решением общего собрания членов данной некоммерческой организации: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договор о комплексном освоении территории;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б) решение органа некоммерческой организации о приобретении земельного участка;</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1</w:t>
      </w:r>
      <w:r w:rsidR="00032289" w:rsidRPr="008F6B1C">
        <w:rPr>
          <w:rFonts w:ascii="Times New Roman" w:hAnsi="Times New Roman" w:cs="Times New Roman"/>
          <w:sz w:val="26"/>
          <w:szCs w:val="26"/>
        </w:rPr>
        <w:t>9</w:t>
      </w:r>
      <w:r w:rsidRPr="008F6B1C">
        <w:rPr>
          <w:rFonts w:ascii="Times New Roman" w:hAnsi="Times New Roman" w:cs="Times New Roman"/>
          <w:sz w:val="26"/>
          <w:szCs w:val="26"/>
        </w:rPr>
        <w:t>) в случае предоставления в аренду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Едином государственном реестре недвижимости;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б) документ, подтверждающий членство заявителя в некоммерческой организации;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в) решение органа некоммерческой организации о распределении земельного участка заявителю;</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20</w:t>
      </w:r>
      <w:r w:rsidR="00920CE9" w:rsidRPr="008F6B1C">
        <w:rPr>
          <w:rFonts w:ascii="Times New Roman" w:hAnsi="Times New Roman" w:cs="Times New Roman"/>
          <w:sz w:val="26"/>
          <w:szCs w:val="26"/>
        </w:rPr>
        <w:t>) в случае предоставления в аренду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lastRenderedPageBreak/>
        <w:t>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б) решение органа некоммерческой организации о приобретении земельного участка;</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2</w:t>
      </w:r>
      <w:r w:rsidR="00032289" w:rsidRPr="008F6B1C">
        <w:rPr>
          <w:rFonts w:ascii="Times New Roman" w:hAnsi="Times New Roman" w:cs="Times New Roman"/>
          <w:sz w:val="26"/>
          <w:szCs w:val="26"/>
        </w:rPr>
        <w:t>1</w:t>
      </w:r>
      <w:r w:rsidRPr="008F6B1C">
        <w:rPr>
          <w:rFonts w:ascii="Times New Roman" w:hAnsi="Times New Roman" w:cs="Times New Roman"/>
          <w:sz w:val="26"/>
          <w:szCs w:val="26"/>
        </w:rPr>
        <w:t>) в случае предоставления в аренду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недвижимости;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2</w:t>
      </w:r>
      <w:r w:rsidR="00032289" w:rsidRPr="008F6B1C">
        <w:rPr>
          <w:rFonts w:ascii="Times New Roman" w:hAnsi="Times New Roman" w:cs="Times New Roman"/>
          <w:sz w:val="26"/>
          <w:szCs w:val="26"/>
        </w:rPr>
        <w:t>2</w:t>
      </w:r>
      <w:r w:rsidRPr="008F6B1C">
        <w:rPr>
          <w:rFonts w:ascii="Times New Roman" w:hAnsi="Times New Roman" w:cs="Times New Roman"/>
          <w:sz w:val="26"/>
          <w:szCs w:val="26"/>
        </w:rPr>
        <w:t xml:space="preserve">) в случае предоставления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Российской Федерации, пунктом 21 статьи 3 Федерального закона от 25.10.2001 № 137-ФЗ </w:t>
      </w:r>
      <w:r w:rsidR="005F3C3C" w:rsidRPr="008F6B1C">
        <w:rPr>
          <w:rFonts w:ascii="Times New Roman" w:hAnsi="Times New Roman" w:cs="Times New Roman"/>
          <w:sz w:val="26"/>
          <w:szCs w:val="26"/>
        </w:rPr>
        <w:t>«</w:t>
      </w:r>
      <w:r w:rsidRPr="008F6B1C">
        <w:rPr>
          <w:rFonts w:ascii="Times New Roman" w:hAnsi="Times New Roman" w:cs="Times New Roman"/>
          <w:sz w:val="26"/>
          <w:szCs w:val="26"/>
        </w:rPr>
        <w:t>О введении в действие Земельного кодекса Российской Федерации</w:t>
      </w:r>
      <w:r w:rsidR="005F3C3C" w:rsidRPr="008F6B1C">
        <w:rPr>
          <w:rFonts w:ascii="Times New Roman" w:hAnsi="Times New Roman" w:cs="Times New Roman"/>
          <w:sz w:val="26"/>
          <w:szCs w:val="26"/>
        </w:rPr>
        <w:t>»</w:t>
      </w:r>
      <w:r w:rsidRPr="008F6B1C">
        <w:rPr>
          <w:rFonts w:ascii="Times New Roman" w:hAnsi="Times New Roman" w:cs="Times New Roman"/>
          <w:sz w:val="26"/>
          <w:szCs w:val="26"/>
        </w:rPr>
        <w:t>:</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Едином государственном реестре недвижимости;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в)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2</w:t>
      </w:r>
      <w:r w:rsidR="00032289" w:rsidRPr="008F6B1C">
        <w:rPr>
          <w:rFonts w:ascii="Times New Roman" w:hAnsi="Times New Roman" w:cs="Times New Roman"/>
          <w:sz w:val="26"/>
          <w:szCs w:val="26"/>
        </w:rPr>
        <w:t>3</w:t>
      </w:r>
      <w:r w:rsidRPr="008F6B1C">
        <w:rPr>
          <w:rFonts w:ascii="Times New Roman" w:hAnsi="Times New Roman" w:cs="Times New Roman"/>
          <w:sz w:val="26"/>
          <w:szCs w:val="26"/>
        </w:rPr>
        <w:t>) в случае предоставления в аренду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2</w:t>
      </w:r>
      <w:r w:rsidR="00032289" w:rsidRPr="008F6B1C">
        <w:rPr>
          <w:rFonts w:ascii="Times New Roman" w:hAnsi="Times New Roman" w:cs="Times New Roman"/>
          <w:sz w:val="26"/>
          <w:szCs w:val="26"/>
        </w:rPr>
        <w:t>4</w:t>
      </w:r>
      <w:r w:rsidRPr="008F6B1C">
        <w:rPr>
          <w:rFonts w:ascii="Times New Roman" w:hAnsi="Times New Roman" w:cs="Times New Roman"/>
          <w:sz w:val="26"/>
          <w:szCs w:val="26"/>
        </w:rPr>
        <w:t xml:space="preserve">) в случае предоставления в аренду земельного участка, образованного в </w:t>
      </w:r>
      <w:r w:rsidRPr="008F6B1C">
        <w:rPr>
          <w:rFonts w:ascii="Times New Roman" w:hAnsi="Times New Roman" w:cs="Times New Roman"/>
          <w:sz w:val="26"/>
          <w:szCs w:val="26"/>
        </w:rPr>
        <w:lastRenderedPageBreak/>
        <w:t>границах застроенной территории, лицу, с которым заключен договор о развитии застроенной территории:</w:t>
      </w:r>
    </w:p>
    <w:p w:rsidR="00E84990" w:rsidRDefault="00920CE9" w:rsidP="00E84990">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договор о развитии застроенной территории;</w:t>
      </w:r>
    </w:p>
    <w:p w:rsidR="00920CE9" w:rsidRPr="008F6B1C" w:rsidRDefault="00920CE9" w:rsidP="00E84990">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2</w:t>
      </w:r>
      <w:r w:rsidR="00032289" w:rsidRPr="008F6B1C">
        <w:rPr>
          <w:rFonts w:ascii="Times New Roman" w:hAnsi="Times New Roman" w:cs="Times New Roman"/>
          <w:sz w:val="26"/>
          <w:szCs w:val="26"/>
        </w:rPr>
        <w:t>5</w:t>
      </w:r>
      <w:r w:rsidRPr="008F6B1C">
        <w:rPr>
          <w:rFonts w:ascii="Times New Roman" w:hAnsi="Times New Roman" w:cs="Times New Roman"/>
          <w:sz w:val="26"/>
          <w:szCs w:val="26"/>
        </w:rPr>
        <w:t xml:space="preserve">) в случае предоставления в аренду земельного участка для освоения территории в целях строительства </w:t>
      </w:r>
      <w:r w:rsidR="00E84990">
        <w:rPr>
          <w:rFonts w:ascii="Times New Roman" w:hAnsi="Times New Roman" w:cs="Times New Roman"/>
          <w:sz w:val="26"/>
          <w:szCs w:val="26"/>
        </w:rPr>
        <w:t>стандартного жилья</w:t>
      </w:r>
      <w:r w:rsidRPr="008F6B1C">
        <w:rPr>
          <w:rFonts w:ascii="Times New Roman" w:hAnsi="Times New Roman" w:cs="Times New Roman"/>
          <w:sz w:val="26"/>
          <w:szCs w:val="26"/>
        </w:rPr>
        <w:t xml:space="preserve"> юридическому лицу, заключившему договор об освоении территории в целях строительства жилья экономического класса:</w:t>
      </w:r>
    </w:p>
    <w:p w:rsidR="00E84990" w:rsidRDefault="00920CE9" w:rsidP="00E84990">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договор об освоении территории в целях строительства жилья экономического класса;</w:t>
      </w:r>
    </w:p>
    <w:p w:rsidR="00920CE9" w:rsidRPr="008F6B1C" w:rsidRDefault="00920CE9" w:rsidP="00E84990">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2</w:t>
      </w:r>
      <w:r w:rsidR="00032289" w:rsidRPr="008F6B1C">
        <w:rPr>
          <w:rFonts w:ascii="Times New Roman" w:hAnsi="Times New Roman" w:cs="Times New Roman"/>
          <w:sz w:val="26"/>
          <w:szCs w:val="26"/>
        </w:rPr>
        <w:t>6</w:t>
      </w:r>
      <w:r w:rsidRPr="008F6B1C">
        <w:rPr>
          <w:rFonts w:ascii="Times New Roman" w:hAnsi="Times New Roman" w:cs="Times New Roman"/>
          <w:sz w:val="26"/>
          <w:szCs w:val="26"/>
        </w:rPr>
        <w:t xml:space="preserve">) в случае предоставления в аренду земельного участка для комплексного освоения территории в целях строительства </w:t>
      </w:r>
      <w:r w:rsidR="00E84990">
        <w:rPr>
          <w:rFonts w:ascii="Times New Roman" w:hAnsi="Times New Roman" w:cs="Times New Roman"/>
          <w:sz w:val="26"/>
          <w:szCs w:val="26"/>
        </w:rPr>
        <w:t>стандартного жилья</w:t>
      </w:r>
      <w:r w:rsidRPr="008F6B1C">
        <w:rPr>
          <w:rFonts w:ascii="Times New Roman" w:hAnsi="Times New Roman" w:cs="Times New Roman"/>
          <w:sz w:val="26"/>
          <w:szCs w:val="26"/>
        </w:rPr>
        <w:t xml:space="preserve"> юридическому лицу, заключившему договор о комплексном освоении территории в целях строительства жилья экономического класса:</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договор о комплексном освоении территории в целях строительства жилья экономического класса;</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2</w:t>
      </w:r>
      <w:r w:rsidR="00032289" w:rsidRPr="008F6B1C">
        <w:rPr>
          <w:rFonts w:ascii="Times New Roman" w:hAnsi="Times New Roman" w:cs="Times New Roman"/>
          <w:sz w:val="26"/>
          <w:szCs w:val="26"/>
        </w:rPr>
        <w:t>7</w:t>
      </w:r>
      <w:r w:rsidR="00920CE9" w:rsidRPr="008F6B1C">
        <w:rPr>
          <w:rFonts w:ascii="Times New Roman" w:hAnsi="Times New Roman" w:cs="Times New Roman"/>
          <w:sz w:val="26"/>
          <w:szCs w:val="26"/>
        </w:rPr>
        <w:t>) в случае предоставления в аренду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договор о комплексном развитии территории по инициативе органа местного самоуправления;</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2</w:t>
      </w:r>
      <w:r w:rsidR="00032289" w:rsidRPr="008F6B1C">
        <w:rPr>
          <w:rFonts w:ascii="Times New Roman" w:hAnsi="Times New Roman" w:cs="Times New Roman"/>
          <w:sz w:val="26"/>
          <w:szCs w:val="26"/>
        </w:rPr>
        <w:t>8</w:t>
      </w:r>
      <w:r w:rsidR="00920CE9" w:rsidRPr="008F6B1C">
        <w:rPr>
          <w:rFonts w:ascii="Times New Roman" w:hAnsi="Times New Roman" w:cs="Times New Roman"/>
          <w:sz w:val="26"/>
          <w:szCs w:val="26"/>
        </w:rPr>
        <w:t>) в случае предоставления в аренду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договор о комплексном развитии территории;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2</w:t>
      </w:r>
      <w:r w:rsidR="00032289" w:rsidRPr="008F6B1C">
        <w:rPr>
          <w:rFonts w:ascii="Times New Roman" w:hAnsi="Times New Roman" w:cs="Times New Roman"/>
          <w:sz w:val="26"/>
          <w:szCs w:val="26"/>
        </w:rPr>
        <w:t>9</w:t>
      </w:r>
      <w:r w:rsidRPr="008F6B1C">
        <w:rPr>
          <w:rFonts w:ascii="Times New Roman" w:hAnsi="Times New Roman" w:cs="Times New Roman"/>
          <w:sz w:val="26"/>
          <w:szCs w:val="26"/>
        </w:rPr>
        <w:t>) в случае предоставления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30</w:t>
      </w:r>
      <w:r w:rsidR="00920CE9" w:rsidRPr="008F6B1C">
        <w:rPr>
          <w:rFonts w:ascii="Times New Roman" w:hAnsi="Times New Roman" w:cs="Times New Roman"/>
          <w:sz w:val="26"/>
          <w:szCs w:val="26"/>
        </w:rPr>
        <w:t>) в случае предоставления в аренду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решение о предварительном согласовании предоставления земельного участка, если такое решение принято иным уполномоченным органом;</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б)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3</w:t>
      </w:r>
      <w:r w:rsidR="00032289" w:rsidRPr="008F6B1C">
        <w:rPr>
          <w:rFonts w:ascii="Times New Roman" w:hAnsi="Times New Roman" w:cs="Times New Roman"/>
          <w:sz w:val="26"/>
          <w:szCs w:val="26"/>
        </w:rPr>
        <w:t>1</w:t>
      </w:r>
      <w:r w:rsidR="00920CE9" w:rsidRPr="008F6B1C">
        <w:rPr>
          <w:rFonts w:ascii="Times New Roman" w:hAnsi="Times New Roman" w:cs="Times New Roman"/>
          <w:sz w:val="26"/>
          <w:szCs w:val="26"/>
        </w:rPr>
        <w:t xml:space="preserve">) в случае предоставления в собственность земельного участка гражданам для индивидуального жилищного строительства, ведения личного подсобного </w:t>
      </w:r>
      <w:r w:rsidR="00920CE9" w:rsidRPr="008F6B1C">
        <w:rPr>
          <w:rFonts w:ascii="Times New Roman" w:hAnsi="Times New Roman" w:cs="Times New Roman"/>
          <w:sz w:val="26"/>
          <w:szCs w:val="26"/>
        </w:rPr>
        <w:lastRenderedPageBreak/>
        <w:t>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3</w:t>
      </w:r>
      <w:r w:rsidR="00032289" w:rsidRPr="008F6B1C">
        <w:rPr>
          <w:rFonts w:ascii="Times New Roman" w:hAnsi="Times New Roman" w:cs="Times New Roman"/>
          <w:sz w:val="26"/>
          <w:szCs w:val="26"/>
        </w:rPr>
        <w:t>2</w:t>
      </w:r>
      <w:r w:rsidR="00920CE9" w:rsidRPr="008F6B1C">
        <w:rPr>
          <w:rFonts w:ascii="Times New Roman" w:hAnsi="Times New Roman" w:cs="Times New Roman"/>
          <w:sz w:val="26"/>
          <w:szCs w:val="26"/>
        </w:rPr>
        <w:t>) в случае предоставления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3</w:t>
      </w:r>
      <w:r w:rsidR="00032289" w:rsidRPr="008F6B1C">
        <w:rPr>
          <w:rFonts w:ascii="Times New Roman" w:hAnsi="Times New Roman" w:cs="Times New Roman"/>
          <w:sz w:val="26"/>
          <w:szCs w:val="26"/>
        </w:rPr>
        <w:t>3</w:t>
      </w:r>
      <w:r w:rsidR="00920CE9" w:rsidRPr="008F6B1C">
        <w:rPr>
          <w:rFonts w:ascii="Times New Roman" w:hAnsi="Times New Roman" w:cs="Times New Roman"/>
          <w:sz w:val="26"/>
          <w:szCs w:val="26"/>
        </w:rPr>
        <w:t xml:space="preserve">) в случае предоставления в аренду земельного участка казачьим обществам, внесенным в государственный реестр казачьих обществ в Российской Федерации (далее </w:t>
      </w:r>
      <w:r w:rsidR="00BA51D6" w:rsidRPr="008F6B1C">
        <w:rPr>
          <w:rFonts w:ascii="Times New Roman" w:hAnsi="Times New Roman" w:cs="Times New Roman"/>
          <w:sz w:val="26"/>
          <w:szCs w:val="26"/>
        </w:rPr>
        <w:t>–</w:t>
      </w:r>
      <w:r w:rsidR="00920CE9" w:rsidRPr="008F6B1C">
        <w:rPr>
          <w:rFonts w:ascii="Times New Roman" w:hAnsi="Times New Roman" w:cs="Times New Roman"/>
          <w:sz w:val="26"/>
          <w:szCs w:val="26"/>
        </w:rPr>
        <w:t xml:space="preserve">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свидетельство о внесении казачьего общества в государственный Реестр казачьих обществ в Российской Федерации;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3</w:t>
      </w:r>
      <w:r w:rsidR="00032289" w:rsidRPr="008F6B1C">
        <w:rPr>
          <w:rFonts w:ascii="Times New Roman" w:hAnsi="Times New Roman" w:cs="Times New Roman"/>
          <w:sz w:val="26"/>
          <w:szCs w:val="26"/>
        </w:rPr>
        <w:t>4</w:t>
      </w:r>
      <w:r w:rsidRPr="008F6B1C">
        <w:rPr>
          <w:rFonts w:ascii="Times New Roman" w:hAnsi="Times New Roman" w:cs="Times New Roman"/>
          <w:sz w:val="26"/>
          <w:szCs w:val="26"/>
        </w:rPr>
        <w:t>) в случае предоставления в аренду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документ, предусмотренный перечнем, утвержденным Приказом Министерства экономического развития Российской Федерации от 12.01.2015 № 1, подтверждающий право заявителя на предоставление земельного участка в собственность без проведения торгов;</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3</w:t>
      </w:r>
      <w:r w:rsidR="00032289" w:rsidRPr="008F6B1C">
        <w:rPr>
          <w:rFonts w:ascii="Times New Roman" w:hAnsi="Times New Roman" w:cs="Times New Roman"/>
          <w:sz w:val="26"/>
          <w:szCs w:val="26"/>
        </w:rPr>
        <w:t>5</w:t>
      </w:r>
      <w:r w:rsidRPr="008F6B1C">
        <w:rPr>
          <w:rFonts w:ascii="Times New Roman" w:hAnsi="Times New Roman" w:cs="Times New Roman"/>
          <w:sz w:val="26"/>
          <w:szCs w:val="26"/>
        </w:rPr>
        <w:t>) в случае предоставления в аренду земельного участка, необходимого для проведения работ, связанных с пользованием недрами, недропользователю:</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3</w:t>
      </w:r>
      <w:r w:rsidR="00032289" w:rsidRPr="008F6B1C">
        <w:rPr>
          <w:rFonts w:ascii="Times New Roman" w:hAnsi="Times New Roman" w:cs="Times New Roman"/>
          <w:sz w:val="26"/>
          <w:szCs w:val="26"/>
        </w:rPr>
        <w:t>6</w:t>
      </w:r>
      <w:r w:rsidRPr="008F6B1C">
        <w:rPr>
          <w:rFonts w:ascii="Times New Roman" w:hAnsi="Times New Roman" w:cs="Times New Roman"/>
          <w:sz w:val="26"/>
          <w:szCs w:val="26"/>
        </w:rPr>
        <w:t>) в случае предоставления в аренду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концессионное соглашение;</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3</w:t>
      </w:r>
      <w:r w:rsidR="00032289" w:rsidRPr="008F6B1C">
        <w:rPr>
          <w:rFonts w:ascii="Times New Roman" w:hAnsi="Times New Roman" w:cs="Times New Roman"/>
          <w:sz w:val="26"/>
          <w:szCs w:val="26"/>
        </w:rPr>
        <w:t>7</w:t>
      </w:r>
      <w:r w:rsidR="00920CE9" w:rsidRPr="008F6B1C">
        <w:rPr>
          <w:rFonts w:ascii="Times New Roman" w:hAnsi="Times New Roman" w:cs="Times New Roman"/>
          <w:sz w:val="26"/>
          <w:szCs w:val="26"/>
        </w:rPr>
        <w:t>) в случае предоставления в аренду земельного участка, необходимого для осуществления деятельности, предусмотренной соглашением о государственно-частном партнерстве, лицу, с которым заключено указанное соглашение:</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соглашение о государственно-частном партнерстве;</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3</w:t>
      </w:r>
      <w:r w:rsidR="00032289" w:rsidRPr="008F6B1C">
        <w:rPr>
          <w:rFonts w:ascii="Times New Roman" w:hAnsi="Times New Roman" w:cs="Times New Roman"/>
          <w:sz w:val="26"/>
          <w:szCs w:val="26"/>
        </w:rPr>
        <w:t>8</w:t>
      </w:r>
      <w:r w:rsidR="00920CE9" w:rsidRPr="008F6B1C">
        <w:rPr>
          <w:rFonts w:ascii="Times New Roman" w:hAnsi="Times New Roman" w:cs="Times New Roman"/>
          <w:sz w:val="26"/>
          <w:szCs w:val="26"/>
        </w:rPr>
        <w:t xml:space="preserve">) в случае предоставления в аренду земельного участка, необходимого для осуществления деятельности, предусмотренной соглашением о </w:t>
      </w:r>
      <w:proofErr w:type="spellStart"/>
      <w:r w:rsidR="00920CE9" w:rsidRPr="008F6B1C">
        <w:rPr>
          <w:rFonts w:ascii="Times New Roman" w:hAnsi="Times New Roman" w:cs="Times New Roman"/>
          <w:sz w:val="26"/>
          <w:szCs w:val="26"/>
        </w:rPr>
        <w:t>муниципально</w:t>
      </w:r>
      <w:proofErr w:type="spellEnd"/>
      <w:r w:rsidR="00920CE9" w:rsidRPr="008F6B1C">
        <w:rPr>
          <w:rFonts w:ascii="Times New Roman" w:hAnsi="Times New Roman" w:cs="Times New Roman"/>
          <w:sz w:val="26"/>
          <w:szCs w:val="26"/>
        </w:rPr>
        <w:t>-частном партнерстве, лицу, с которым заключено указанное соглашение:</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 xml:space="preserve">а) соглашение о </w:t>
      </w:r>
      <w:proofErr w:type="spellStart"/>
      <w:r w:rsidRPr="008F6B1C">
        <w:rPr>
          <w:rFonts w:ascii="Times New Roman" w:hAnsi="Times New Roman" w:cs="Times New Roman"/>
          <w:sz w:val="26"/>
          <w:szCs w:val="26"/>
        </w:rPr>
        <w:t>муниципально</w:t>
      </w:r>
      <w:proofErr w:type="spellEnd"/>
      <w:r w:rsidRPr="008F6B1C">
        <w:rPr>
          <w:rFonts w:ascii="Times New Roman" w:hAnsi="Times New Roman" w:cs="Times New Roman"/>
          <w:sz w:val="26"/>
          <w:szCs w:val="26"/>
        </w:rPr>
        <w:t>-частном партнерстве;</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3</w:t>
      </w:r>
      <w:r w:rsidR="00032289" w:rsidRPr="008F6B1C">
        <w:rPr>
          <w:rFonts w:ascii="Times New Roman" w:hAnsi="Times New Roman" w:cs="Times New Roman"/>
          <w:sz w:val="26"/>
          <w:szCs w:val="26"/>
        </w:rPr>
        <w:t>9</w:t>
      </w:r>
      <w:r w:rsidR="00920CE9" w:rsidRPr="008F6B1C">
        <w:rPr>
          <w:rFonts w:ascii="Times New Roman" w:hAnsi="Times New Roman" w:cs="Times New Roman"/>
          <w:sz w:val="26"/>
          <w:szCs w:val="26"/>
        </w:rPr>
        <w:t xml:space="preserve">) в случае предоставления в аренду земельного участка, необходимого для </w:t>
      </w:r>
      <w:r w:rsidR="00920CE9" w:rsidRPr="008F6B1C">
        <w:rPr>
          <w:rFonts w:ascii="Times New Roman" w:hAnsi="Times New Roman" w:cs="Times New Roman"/>
          <w:sz w:val="26"/>
          <w:szCs w:val="26"/>
        </w:rPr>
        <w:lastRenderedPageBreak/>
        <w:t>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специальный инвестиционный контракт;</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40</w:t>
      </w:r>
      <w:r w:rsidR="00920CE9" w:rsidRPr="008F6B1C">
        <w:rPr>
          <w:rFonts w:ascii="Times New Roman" w:hAnsi="Times New Roman" w:cs="Times New Roman"/>
          <w:sz w:val="26"/>
          <w:szCs w:val="26"/>
        </w:rPr>
        <w:t>) в случае предоставления в аренду земельного участка для освоения территории в целях строительства и эксплуатации наемного дома коммерческого использования лицу, заключившему договор об освоении территории в целях строительства и эксплуатации наемного дома коммерческого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договор об освоении территории в целях строительства и эксплуатации наемного дома коммерческого использования;</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4</w:t>
      </w:r>
      <w:r w:rsidR="00032289" w:rsidRPr="008F6B1C">
        <w:rPr>
          <w:rFonts w:ascii="Times New Roman" w:hAnsi="Times New Roman" w:cs="Times New Roman"/>
          <w:sz w:val="26"/>
          <w:szCs w:val="26"/>
        </w:rPr>
        <w:t>1</w:t>
      </w:r>
      <w:r w:rsidR="00920CE9" w:rsidRPr="008F6B1C">
        <w:rPr>
          <w:rFonts w:ascii="Times New Roman" w:hAnsi="Times New Roman" w:cs="Times New Roman"/>
          <w:sz w:val="26"/>
          <w:szCs w:val="26"/>
        </w:rPr>
        <w:t>) в случае предоставления в аренду земельного участка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договор об освоении территории в целях строительства и эксплуатации наемного дома социального использования;</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4</w:t>
      </w:r>
      <w:r w:rsidR="00032289" w:rsidRPr="008F6B1C">
        <w:rPr>
          <w:rFonts w:ascii="Times New Roman" w:hAnsi="Times New Roman" w:cs="Times New Roman"/>
          <w:sz w:val="26"/>
          <w:szCs w:val="26"/>
        </w:rPr>
        <w:t>2</w:t>
      </w:r>
      <w:r w:rsidR="00920CE9" w:rsidRPr="008F6B1C">
        <w:rPr>
          <w:rFonts w:ascii="Times New Roman" w:hAnsi="Times New Roman" w:cs="Times New Roman"/>
          <w:sz w:val="26"/>
          <w:szCs w:val="26"/>
        </w:rPr>
        <w:t>) в случае предоставления в аренду земельного участка арендатору (за исключением арендаторов земельных участков, указанных в подпункте 31 пункта 2 статьи 39.6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4</w:t>
      </w:r>
      <w:r w:rsidR="00032289" w:rsidRPr="008F6B1C">
        <w:rPr>
          <w:rFonts w:ascii="Times New Roman" w:hAnsi="Times New Roman" w:cs="Times New Roman"/>
          <w:sz w:val="26"/>
          <w:szCs w:val="26"/>
        </w:rPr>
        <w:t>3</w:t>
      </w:r>
      <w:r w:rsidR="00920CE9" w:rsidRPr="008F6B1C">
        <w:rPr>
          <w:rFonts w:ascii="Times New Roman" w:hAnsi="Times New Roman" w:cs="Times New Roman"/>
          <w:sz w:val="26"/>
          <w:szCs w:val="26"/>
        </w:rPr>
        <w:t>) в случае предоставления в постоянное (бессрочное) пользование земельных участков, находящихся в государственной или муниципальной собственности,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документы, предусмотренные перечнем, утвержденным Приказом Министерства экономического развития Российской Федерации от 12.01.2015 № 1, подтверждающие право заявителя на предоставление земельного участка в соответствии с целями использования земельного участка;</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4</w:t>
      </w:r>
      <w:r w:rsidR="00032289" w:rsidRPr="008F6B1C">
        <w:rPr>
          <w:rFonts w:ascii="Times New Roman" w:hAnsi="Times New Roman" w:cs="Times New Roman"/>
          <w:sz w:val="26"/>
          <w:szCs w:val="26"/>
        </w:rPr>
        <w:t>4</w:t>
      </w:r>
      <w:r w:rsidR="00920CE9" w:rsidRPr="008F6B1C">
        <w:rPr>
          <w:rFonts w:ascii="Times New Roman" w:hAnsi="Times New Roman" w:cs="Times New Roman"/>
          <w:sz w:val="26"/>
          <w:szCs w:val="26"/>
        </w:rPr>
        <w:t>) в случае предоставления в безвозмездное пользование земельных участков, находящихся в государственной или муниципальной собственности,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 xml:space="preserve">а) документы, предусмотренные перечнем, утвержденным Приказом Министерства экономического развития Российской Федерации от 12.01.2015 № 1, </w:t>
      </w:r>
      <w:r w:rsidRPr="008F6B1C">
        <w:rPr>
          <w:rFonts w:ascii="Times New Roman" w:hAnsi="Times New Roman" w:cs="Times New Roman"/>
          <w:sz w:val="26"/>
          <w:szCs w:val="26"/>
        </w:rPr>
        <w:lastRenderedPageBreak/>
        <w:t>подтверждающие право заявителя на предоставление земельного участка в соответствии с целями использования земельного участка;</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4</w:t>
      </w:r>
      <w:r w:rsidR="00032289" w:rsidRPr="008F6B1C">
        <w:rPr>
          <w:rFonts w:ascii="Times New Roman" w:hAnsi="Times New Roman" w:cs="Times New Roman"/>
          <w:sz w:val="26"/>
          <w:szCs w:val="26"/>
        </w:rPr>
        <w:t>5</w:t>
      </w:r>
      <w:r w:rsidR="00920CE9" w:rsidRPr="008F6B1C">
        <w:rPr>
          <w:rFonts w:ascii="Times New Roman" w:hAnsi="Times New Roman" w:cs="Times New Roman"/>
          <w:sz w:val="26"/>
          <w:szCs w:val="26"/>
        </w:rPr>
        <w:t>) в случае предоставления в безвозмездное пользование земельных участков, находящихся в государственной или муниципальной собственности, в виде служебных наделов работникам организаций в случаях, указанных в пункте 2 статьи 24 Земельного кодекса Российской Федерации, на срок трудового договора, заключенного между работником и организацией:</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приказ о приеме на работу, выписка из трудовой книжки или трудовой договор (контракт);</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4</w:t>
      </w:r>
      <w:r w:rsidR="00032289" w:rsidRPr="008F6B1C">
        <w:rPr>
          <w:rFonts w:ascii="Times New Roman" w:hAnsi="Times New Roman" w:cs="Times New Roman"/>
          <w:sz w:val="26"/>
          <w:szCs w:val="26"/>
        </w:rPr>
        <w:t>6</w:t>
      </w:r>
      <w:r w:rsidRPr="008F6B1C">
        <w:rPr>
          <w:rFonts w:ascii="Times New Roman" w:hAnsi="Times New Roman" w:cs="Times New Roman"/>
          <w:sz w:val="26"/>
          <w:szCs w:val="26"/>
        </w:rPr>
        <w:t>) в случае предоставления в безвозмездное пользование земельных участков, находящихся в государственной или муниципальной собственности, религиозным организациям для размещения зданий, сооружений религиозного или благотворительного назначения на срок до десяти лет:</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недвижимости (не требуется в случае строительства здания, сооружения);</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4</w:t>
      </w:r>
      <w:r w:rsidR="00032289" w:rsidRPr="008F6B1C">
        <w:rPr>
          <w:rFonts w:ascii="Times New Roman" w:hAnsi="Times New Roman" w:cs="Times New Roman"/>
          <w:sz w:val="26"/>
          <w:szCs w:val="26"/>
        </w:rPr>
        <w:t>7</w:t>
      </w:r>
      <w:r w:rsidRPr="008F6B1C">
        <w:rPr>
          <w:rFonts w:ascii="Times New Roman" w:hAnsi="Times New Roman" w:cs="Times New Roman"/>
          <w:sz w:val="26"/>
          <w:szCs w:val="26"/>
        </w:rPr>
        <w:t>) в случае предоставления в безвозмездное пользование земельных участков, находящихся в государственной или муниципальной собственности,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договор безвозмездного пользования зданием, сооружением, если право на такое здание, сооружение не зарегистрировано в Едином государственном реестре недвижимости;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соответствующих прав на земельный участок);</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4</w:t>
      </w:r>
      <w:r w:rsidR="00032289" w:rsidRPr="008F6B1C">
        <w:rPr>
          <w:rFonts w:ascii="Times New Roman" w:hAnsi="Times New Roman" w:cs="Times New Roman"/>
          <w:sz w:val="26"/>
          <w:szCs w:val="26"/>
        </w:rPr>
        <w:t>8</w:t>
      </w:r>
      <w:r w:rsidRPr="008F6B1C">
        <w:rPr>
          <w:rFonts w:ascii="Times New Roman" w:hAnsi="Times New Roman" w:cs="Times New Roman"/>
          <w:sz w:val="26"/>
          <w:szCs w:val="26"/>
        </w:rPr>
        <w:t xml:space="preserve">) в случае предоставления в безвозмездное пользование земельных участков, находящихся в государственной или муниципальной собственности, лицам, с которыми в соответствии с Федеральным законом от 5 апреля 2013 года № 44-ФЗ </w:t>
      </w:r>
      <w:r w:rsidR="00814B17" w:rsidRPr="008F6B1C">
        <w:rPr>
          <w:rFonts w:ascii="Times New Roman" w:hAnsi="Times New Roman" w:cs="Times New Roman"/>
          <w:sz w:val="26"/>
          <w:szCs w:val="26"/>
        </w:rPr>
        <w:t>«</w:t>
      </w:r>
      <w:r w:rsidRPr="008F6B1C">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814B17" w:rsidRPr="008F6B1C">
        <w:rPr>
          <w:rFonts w:ascii="Times New Roman" w:hAnsi="Times New Roman" w:cs="Times New Roman"/>
          <w:sz w:val="26"/>
          <w:szCs w:val="26"/>
        </w:rPr>
        <w:t>»</w:t>
      </w:r>
      <w:r w:rsidRPr="008F6B1C">
        <w:rPr>
          <w:rFonts w:ascii="Times New Roman" w:hAnsi="Times New Roman" w:cs="Times New Roman"/>
          <w:sz w:val="26"/>
          <w:szCs w:val="26"/>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4</w:t>
      </w:r>
      <w:r w:rsidR="00032289" w:rsidRPr="008F6B1C">
        <w:rPr>
          <w:rFonts w:ascii="Times New Roman" w:hAnsi="Times New Roman" w:cs="Times New Roman"/>
          <w:sz w:val="26"/>
          <w:szCs w:val="26"/>
        </w:rPr>
        <w:t>9</w:t>
      </w:r>
      <w:r w:rsidRPr="008F6B1C">
        <w:rPr>
          <w:rFonts w:ascii="Times New Roman" w:hAnsi="Times New Roman" w:cs="Times New Roman"/>
          <w:sz w:val="26"/>
          <w:szCs w:val="26"/>
        </w:rPr>
        <w:t xml:space="preserve">) в случае предоставления в безвозмездное пользование земельных участков, находящихся в государственной или муниципальной собственности, для </w:t>
      </w:r>
      <w:r w:rsidRPr="008F6B1C">
        <w:rPr>
          <w:rFonts w:ascii="Times New Roman" w:hAnsi="Times New Roman" w:cs="Times New Roman"/>
          <w:sz w:val="26"/>
          <w:szCs w:val="26"/>
        </w:rPr>
        <w:lastRenderedPageBreak/>
        <w:t>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приказ о приеме на работу, выписка из трудовой книжки или трудовой договор (контракт);</w:t>
      </w:r>
    </w:p>
    <w:p w:rsidR="00920CE9" w:rsidRPr="008F6B1C" w:rsidRDefault="0003228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50</w:t>
      </w:r>
      <w:r w:rsidR="00920CE9" w:rsidRPr="008F6B1C">
        <w:rPr>
          <w:rFonts w:ascii="Times New Roman" w:hAnsi="Times New Roman" w:cs="Times New Roman"/>
          <w:sz w:val="26"/>
          <w:szCs w:val="26"/>
        </w:rPr>
        <w:t>) в случае предоставления в безвозмездное пользование земельных участков, находящихся в государственной или муниципальной собственности,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договор найма служебного жилого помещения;</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5</w:t>
      </w:r>
      <w:r w:rsidR="00032289" w:rsidRPr="008F6B1C">
        <w:rPr>
          <w:rFonts w:ascii="Times New Roman" w:hAnsi="Times New Roman" w:cs="Times New Roman"/>
          <w:sz w:val="26"/>
          <w:szCs w:val="26"/>
        </w:rPr>
        <w:t>1</w:t>
      </w:r>
      <w:r w:rsidR="00920CE9" w:rsidRPr="008F6B1C">
        <w:rPr>
          <w:rFonts w:ascii="Times New Roman" w:hAnsi="Times New Roman" w:cs="Times New Roman"/>
          <w:sz w:val="26"/>
          <w:szCs w:val="26"/>
        </w:rPr>
        <w:t>) в случае предоставления в безвозмездное пользование земельных участков, находящихся в государственной или муниципальной собственности,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решение о создании некоммерческой организации;</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5</w:t>
      </w:r>
      <w:r w:rsidR="00032289" w:rsidRPr="008F6B1C">
        <w:rPr>
          <w:rFonts w:ascii="Times New Roman" w:hAnsi="Times New Roman" w:cs="Times New Roman"/>
          <w:sz w:val="26"/>
          <w:szCs w:val="26"/>
        </w:rPr>
        <w:t>2</w:t>
      </w:r>
      <w:r w:rsidR="00920CE9" w:rsidRPr="008F6B1C">
        <w:rPr>
          <w:rFonts w:ascii="Times New Roman" w:hAnsi="Times New Roman" w:cs="Times New Roman"/>
          <w:sz w:val="26"/>
          <w:szCs w:val="26"/>
        </w:rPr>
        <w:t xml:space="preserve">) в случае предоставления в безвозмездное пользование земельных участков, находящихся в государственной или муниципальной собственности, лицам, с которыми в соответствии с Федеральным законом от 29 декабря 2012 года № 275-ФЗ </w:t>
      </w:r>
      <w:r w:rsidR="00814B17" w:rsidRPr="008F6B1C">
        <w:rPr>
          <w:rFonts w:ascii="Times New Roman" w:hAnsi="Times New Roman" w:cs="Times New Roman"/>
          <w:sz w:val="26"/>
          <w:szCs w:val="26"/>
        </w:rPr>
        <w:t>«</w:t>
      </w:r>
      <w:r w:rsidR="00920CE9" w:rsidRPr="008F6B1C">
        <w:rPr>
          <w:rFonts w:ascii="Times New Roman" w:hAnsi="Times New Roman" w:cs="Times New Roman"/>
          <w:sz w:val="26"/>
          <w:szCs w:val="26"/>
        </w:rPr>
        <w:t>О государственном оборонном заказе</w:t>
      </w:r>
      <w:r w:rsidR="00814B17" w:rsidRPr="008F6B1C">
        <w:rPr>
          <w:rFonts w:ascii="Times New Roman" w:hAnsi="Times New Roman" w:cs="Times New Roman"/>
          <w:sz w:val="26"/>
          <w:szCs w:val="26"/>
        </w:rPr>
        <w:t>»</w:t>
      </w:r>
      <w:r w:rsidR="00920CE9" w:rsidRPr="008F6B1C">
        <w:rPr>
          <w:rFonts w:ascii="Times New Roman" w:hAnsi="Times New Roman" w:cs="Times New Roman"/>
          <w:sz w:val="26"/>
          <w:szCs w:val="26"/>
        </w:rPr>
        <w:t xml:space="preserve">, Федеральным законом </w:t>
      </w:r>
      <w:r w:rsidR="00814B17" w:rsidRPr="008F6B1C">
        <w:rPr>
          <w:rFonts w:ascii="Times New Roman" w:hAnsi="Times New Roman" w:cs="Times New Roman"/>
          <w:sz w:val="26"/>
          <w:szCs w:val="26"/>
        </w:rPr>
        <w:t>«</w:t>
      </w:r>
      <w:r w:rsidR="00920CE9" w:rsidRPr="008F6B1C">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814B17" w:rsidRPr="008F6B1C">
        <w:rPr>
          <w:rFonts w:ascii="Times New Roman" w:hAnsi="Times New Roman" w:cs="Times New Roman"/>
          <w:sz w:val="26"/>
          <w:szCs w:val="26"/>
        </w:rPr>
        <w:t>»</w:t>
      </w:r>
      <w:r w:rsidR="00920CE9" w:rsidRPr="008F6B1C">
        <w:rPr>
          <w:rFonts w:ascii="Times New Roman" w:hAnsi="Times New Roman" w:cs="Times New Roman"/>
          <w:sz w:val="26"/>
          <w:szCs w:val="26"/>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государственный контракт;</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5</w:t>
      </w:r>
      <w:r w:rsidR="00032289" w:rsidRPr="008F6B1C">
        <w:rPr>
          <w:rFonts w:ascii="Times New Roman" w:hAnsi="Times New Roman" w:cs="Times New Roman"/>
          <w:sz w:val="26"/>
          <w:szCs w:val="26"/>
        </w:rPr>
        <w:t>3</w:t>
      </w:r>
      <w:r w:rsidR="00920CE9" w:rsidRPr="008F6B1C">
        <w:rPr>
          <w:rFonts w:ascii="Times New Roman" w:hAnsi="Times New Roman" w:cs="Times New Roman"/>
          <w:sz w:val="26"/>
          <w:szCs w:val="26"/>
        </w:rPr>
        <w:t>) в случае предоставления в безвозмездное пользование земельных участков, находящихся в государственной или муниципальной собственности,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а) решение субъекта Российской Федерации о создании некоммерческой организации;</w:t>
      </w:r>
    </w:p>
    <w:p w:rsidR="00920CE9" w:rsidRPr="008F6B1C" w:rsidRDefault="00AC26F8"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5</w:t>
      </w:r>
      <w:r w:rsidR="00032289" w:rsidRPr="008F6B1C">
        <w:rPr>
          <w:rFonts w:ascii="Times New Roman" w:hAnsi="Times New Roman" w:cs="Times New Roman"/>
          <w:sz w:val="26"/>
          <w:szCs w:val="26"/>
        </w:rPr>
        <w:t>4</w:t>
      </w:r>
      <w:r w:rsidR="00920CE9" w:rsidRPr="008F6B1C">
        <w:rPr>
          <w:rFonts w:ascii="Times New Roman" w:hAnsi="Times New Roman" w:cs="Times New Roman"/>
          <w:sz w:val="26"/>
          <w:szCs w:val="26"/>
        </w:rPr>
        <w:t>) в случае предоставления в безвозмездное пользование земельных участков, находящихся в государственной или муниципальной собственности,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920CE9" w:rsidRPr="008F6B1C" w:rsidRDefault="00920CE9"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lastRenderedPageBreak/>
        <w:t>а)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2.6.3. Документы, указанные в пункте 2.6.2 настоящего Регламента, представляются (направляются) заявителем в подлиннике (в копии, если документы являются общедоступными) либо в копиях, заверяемых должностным лицом полномочного органа, принимающего заявление о предоставлении земельного участка.</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 xml:space="preserve">2.6.4. Предоставление документов, указанных в подпунктах 2 </w:t>
      </w:r>
      <w:r w:rsidR="00BA51D6" w:rsidRPr="008F6B1C">
        <w:rPr>
          <w:rFonts w:ascii="Times New Roman" w:hAnsi="Times New Roman" w:cs="Times New Roman"/>
          <w:sz w:val="26"/>
          <w:szCs w:val="26"/>
        </w:rPr>
        <w:t>–</w:t>
      </w:r>
      <w:r w:rsidRPr="008F6B1C">
        <w:rPr>
          <w:rFonts w:ascii="Times New Roman" w:hAnsi="Times New Roman" w:cs="Times New Roman"/>
          <w:sz w:val="26"/>
          <w:szCs w:val="26"/>
        </w:rPr>
        <w:t xml:space="preserve"> 4 пункта 2.6.1, в пункте 2.6.2 настоящего Регламента, не требуется в случае, если указанные документы направлялись в полномочный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гражданам для индивидуального жилищного строительства,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2.6.5. Для предоставления земельных участков, предназначенных для ведения садоводства, огородничества или дачного хозяйства и предоставляемых членам садоводческого, огороднического или дачного некоммерческого объединения граждан без проведения торгов в собственность бесплатно либо в аренду в случаях, предусмотренных пунктом 2.7 статьи 3 Федерального закона от 25.10.2001 № 137-ФЗ «О введении в действие Земельного кодекса Российской Федерации», заявитель самостоятельно представляет следующие документы:</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1) заявление о предоставлении земельного участка;</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2)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3) 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Едином государственном реестре недвижимости;</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4) 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5) сведения о правоустанавливающих документах на земельный участок, составляющий территорию некоммерческого объединения, если такие сведения не содержатся в Едином государственном реестре недвижимости и ранее ни один из членов данного некоммерческого объединения не обращался с заявлением о предоставлении земельного участка в собственность.</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 xml:space="preserve">2.6.6. Для предоставления земельного участка, относящегося к имуществу общего пользования, предоставляемого садоводческому, огородническому или </w:t>
      </w:r>
      <w:r w:rsidRPr="008F6B1C">
        <w:rPr>
          <w:rFonts w:ascii="Times New Roman" w:hAnsi="Times New Roman" w:cs="Times New Roman"/>
          <w:sz w:val="26"/>
          <w:szCs w:val="26"/>
        </w:rPr>
        <w:lastRenderedPageBreak/>
        <w:t xml:space="preserve">дачному некоммерческому объединению граждан без проведения торгов в собственность бесплатно либо в аренду в случаях, предусмотренных пунктом 2.7 статьи 3 Федерального закона от 25.10.2001 № 137-ФЗ «О введении в действие Земельного кодекса Российской </w:t>
      </w:r>
      <w:r w:rsidRPr="008F6B1C">
        <w:rPr>
          <w:rFonts w:ascii="Times New Roman" w:hAnsi="Times New Roman" w:cs="Times New Roman"/>
          <w:sz w:val="26"/>
          <w:szCs w:val="26"/>
          <w:shd w:val="clear" w:color="auto" w:fill="FFFFFF" w:themeFill="background1"/>
        </w:rPr>
        <w:t>Федерации», заявитель самостоятельно представляет следующие документы:</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1) заявление о предоставлении земельного участка;</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2) документ, подтверждающий полномочия лица действовать без доверенности от имени садоводческого, огороднического или дачного некоммерческого объединения граждан, или протокол общего собрания членов садоводческого, огороднического или дачного некоммерческого объединения граждан (собранием уполномоченных), уполномочивающий лицо на подачу указанного заявления;</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3) схема расположения земельного участка на кадастровом плане территории, подготовленная указанным лицом.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этого объединения либо при наличии описания местоположения границ такого земельного участка в Едином государственном реестре недвижимости;</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4) 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5) 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070684" w:rsidRPr="008F6B1C"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6)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если такие сведения не содержатся в Едином государственном реестре недвижимости.</w:t>
      </w:r>
    </w:p>
    <w:p w:rsidR="00070684" w:rsidRPr="0013225F" w:rsidRDefault="00070684" w:rsidP="00EC184B">
      <w:pPr>
        <w:pStyle w:val="ConsPlusNormal"/>
        <w:ind w:firstLine="709"/>
        <w:jc w:val="both"/>
        <w:rPr>
          <w:rFonts w:ascii="Times New Roman" w:hAnsi="Times New Roman" w:cs="Times New Roman"/>
          <w:sz w:val="26"/>
          <w:szCs w:val="26"/>
        </w:rPr>
      </w:pPr>
      <w:r w:rsidRPr="008F6B1C">
        <w:rPr>
          <w:rFonts w:ascii="Times New Roman" w:hAnsi="Times New Roman" w:cs="Times New Roman"/>
          <w:sz w:val="26"/>
          <w:szCs w:val="26"/>
        </w:rPr>
        <w:t xml:space="preserve">2.6.7. Примерная форма заявления о предоставлении земельного участка </w:t>
      </w:r>
      <w:r w:rsidRPr="0013225F">
        <w:rPr>
          <w:rFonts w:ascii="Times New Roman" w:hAnsi="Times New Roman" w:cs="Times New Roman"/>
          <w:sz w:val="26"/>
          <w:szCs w:val="26"/>
        </w:rPr>
        <w:t>установлена приложением № 1 к настоящему Регламенту.</w:t>
      </w:r>
    </w:p>
    <w:p w:rsidR="00070684" w:rsidRPr="0013225F" w:rsidRDefault="00070684" w:rsidP="00EC184B">
      <w:pPr>
        <w:pStyle w:val="ConsPlusNormal"/>
        <w:ind w:firstLine="709"/>
        <w:jc w:val="both"/>
        <w:rPr>
          <w:rFonts w:ascii="Times New Roman" w:hAnsi="Times New Roman" w:cs="Times New Roman"/>
          <w:sz w:val="26"/>
          <w:szCs w:val="26"/>
        </w:rPr>
      </w:pPr>
      <w:r w:rsidRPr="0013225F">
        <w:rPr>
          <w:rFonts w:ascii="Times New Roman" w:hAnsi="Times New Roman" w:cs="Times New Roman"/>
          <w:sz w:val="26"/>
          <w:szCs w:val="26"/>
        </w:rPr>
        <w:t>2.6.8.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70684" w:rsidRPr="0013225F" w:rsidRDefault="00070684" w:rsidP="00EC184B">
      <w:pPr>
        <w:pStyle w:val="ConsPlusNormal"/>
        <w:ind w:firstLine="709"/>
        <w:jc w:val="both"/>
        <w:rPr>
          <w:rFonts w:ascii="Times New Roman" w:hAnsi="Times New Roman" w:cs="Times New Roman"/>
          <w:sz w:val="26"/>
          <w:szCs w:val="26"/>
        </w:rPr>
      </w:pPr>
      <w:r w:rsidRPr="0013225F">
        <w:rPr>
          <w:rFonts w:ascii="Times New Roman" w:hAnsi="Times New Roman" w:cs="Times New Roman"/>
          <w:sz w:val="26"/>
          <w:szCs w:val="26"/>
        </w:rPr>
        <w:t>2.6.9. Заявитель может дополнительно предоставить иные документы, которые, по его мнению, имеют значение для рассмотрения заявления.</w:t>
      </w:r>
    </w:p>
    <w:p w:rsidR="00070684" w:rsidRPr="0013225F" w:rsidRDefault="00070684" w:rsidP="00EC184B">
      <w:pPr>
        <w:pStyle w:val="ConsPlusNormal"/>
        <w:ind w:firstLine="709"/>
        <w:jc w:val="both"/>
        <w:rPr>
          <w:rFonts w:ascii="Times New Roman" w:hAnsi="Times New Roman" w:cs="Times New Roman"/>
          <w:sz w:val="26"/>
          <w:szCs w:val="26"/>
        </w:rPr>
      </w:pPr>
      <w:r w:rsidRPr="0013225F">
        <w:rPr>
          <w:rFonts w:ascii="Times New Roman" w:hAnsi="Times New Roman" w:cs="Times New Roman"/>
          <w:sz w:val="26"/>
          <w:szCs w:val="26"/>
        </w:rPr>
        <w:t xml:space="preserve">2.6.10. Заявитель вправе представить документы, указанные в пункте 2.7.1 </w:t>
      </w:r>
      <w:r w:rsidRPr="0013225F">
        <w:rPr>
          <w:rFonts w:ascii="Times New Roman" w:hAnsi="Times New Roman" w:cs="Times New Roman"/>
          <w:sz w:val="26"/>
          <w:szCs w:val="26"/>
        </w:rPr>
        <w:lastRenderedPageBreak/>
        <w:t>настоящего Регламента, по собственной инициативе.</w:t>
      </w:r>
    </w:p>
    <w:p w:rsidR="00070684" w:rsidRDefault="00070684" w:rsidP="00EC184B">
      <w:pPr>
        <w:pStyle w:val="ConsPlusNormal"/>
        <w:ind w:firstLine="709"/>
        <w:jc w:val="both"/>
        <w:rPr>
          <w:rFonts w:ascii="Times New Roman" w:hAnsi="Times New Roman" w:cs="Times New Roman"/>
          <w:sz w:val="26"/>
          <w:szCs w:val="26"/>
        </w:rPr>
      </w:pPr>
      <w:r w:rsidRPr="0013225F">
        <w:rPr>
          <w:rFonts w:ascii="Times New Roman" w:hAnsi="Times New Roman" w:cs="Times New Roman"/>
          <w:sz w:val="26"/>
          <w:szCs w:val="26"/>
        </w:rPr>
        <w:t>2.6.11. Документы, указанные в пункте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13225F" w:rsidRPr="0013225F" w:rsidRDefault="0013225F" w:rsidP="0013225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3225F">
        <w:rPr>
          <w:rFonts w:ascii="Times New Roman" w:eastAsia="Times New Roman" w:hAnsi="Times New Roman" w:cs="Times New Roman"/>
          <w:sz w:val="26"/>
          <w:szCs w:val="26"/>
          <w:lang w:eastAsia="ru-RU"/>
        </w:rPr>
        <w:t>2.6.</w:t>
      </w:r>
      <w:r>
        <w:rPr>
          <w:rFonts w:ascii="Times New Roman" w:eastAsia="Times New Roman" w:hAnsi="Times New Roman" w:cs="Times New Roman"/>
          <w:sz w:val="26"/>
          <w:szCs w:val="26"/>
          <w:lang w:eastAsia="ru-RU"/>
        </w:rPr>
        <w:t>12</w:t>
      </w:r>
      <w:r w:rsidRPr="0013225F">
        <w:rPr>
          <w:rFonts w:ascii="Times New Roman" w:eastAsia="Times New Roman" w:hAnsi="Times New Roman" w:cs="Times New Roman"/>
          <w:sz w:val="26"/>
          <w:szCs w:val="26"/>
          <w:lang w:eastAsia="ru-RU"/>
        </w:rPr>
        <w:t>. Документы, указанные в пункте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AC2DAB" w:rsidRPr="00AC2DAB" w:rsidRDefault="00AC2DAB" w:rsidP="00AC2DA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C2DAB">
        <w:rPr>
          <w:rFonts w:ascii="Times New Roman" w:eastAsia="Calibri" w:hAnsi="Times New Roman" w:cs="Times New Roman"/>
          <w:sz w:val="26"/>
          <w:szCs w:val="26"/>
          <w:lang w:eastAsia="ru-RU"/>
        </w:rPr>
        <w:t>2.6.</w:t>
      </w:r>
      <w:r>
        <w:rPr>
          <w:rFonts w:ascii="Times New Roman" w:eastAsia="Calibri" w:hAnsi="Times New Roman" w:cs="Times New Roman"/>
          <w:sz w:val="26"/>
          <w:szCs w:val="26"/>
          <w:lang w:eastAsia="ru-RU"/>
        </w:rPr>
        <w:t>13</w:t>
      </w:r>
      <w:r w:rsidRPr="00AC2DAB">
        <w:rPr>
          <w:rFonts w:ascii="Times New Roman" w:eastAsia="Calibri" w:hAnsi="Times New Roman" w:cs="Times New Roman"/>
          <w:sz w:val="26"/>
          <w:szCs w:val="26"/>
          <w:lang w:eastAsia="ru-RU"/>
        </w:rPr>
        <w:t>. Документы, предоставляемые заявителем, должны соответствовать следующим требованиям:</w:t>
      </w:r>
    </w:p>
    <w:p w:rsidR="00AC2DAB" w:rsidRPr="00AC2DAB" w:rsidRDefault="00AC2DAB" w:rsidP="00AC2DAB">
      <w:pPr>
        <w:tabs>
          <w:tab w:val="left" w:pos="-567"/>
        </w:tabs>
        <w:spacing w:after="0" w:line="240" w:lineRule="auto"/>
        <w:ind w:firstLine="709"/>
        <w:jc w:val="both"/>
        <w:rPr>
          <w:rFonts w:ascii="Times New Roman" w:eastAsia="Calibri" w:hAnsi="Times New Roman" w:cs="Times New Roman"/>
          <w:sz w:val="26"/>
          <w:szCs w:val="26"/>
          <w:lang w:eastAsia="ru-RU"/>
        </w:rPr>
      </w:pPr>
      <w:r w:rsidRPr="00AC2DAB">
        <w:rPr>
          <w:rFonts w:ascii="Times New Roman" w:eastAsia="Calibri" w:hAnsi="Times New Roman" w:cs="Times New Roman"/>
          <w:sz w:val="26"/>
          <w:szCs w:val="26"/>
          <w:lang w:eastAsia="ru-RU"/>
        </w:rPr>
        <w:t>1) тексты документов написаны разборчиво;</w:t>
      </w:r>
    </w:p>
    <w:p w:rsidR="00AC2DAB" w:rsidRPr="00AC2DAB" w:rsidRDefault="00AC2DAB" w:rsidP="00AC2DAB">
      <w:pPr>
        <w:tabs>
          <w:tab w:val="left" w:pos="-567"/>
        </w:tabs>
        <w:spacing w:after="0" w:line="240" w:lineRule="auto"/>
        <w:ind w:firstLine="709"/>
        <w:jc w:val="both"/>
        <w:rPr>
          <w:rFonts w:ascii="Times New Roman" w:eastAsia="Calibri" w:hAnsi="Times New Roman" w:cs="Times New Roman"/>
          <w:sz w:val="26"/>
          <w:szCs w:val="26"/>
          <w:lang w:eastAsia="ru-RU"/>
        </w:rPr>
      </w:pPr>
      <w:r w:rsidRPr="00AC2DAB">
        <w:rPr>
          <w:rFonts w:ascii="Times New Roman" w:eastAsia="Calibri" w:hAnsi="Times New Roman" w:cs="Times New Roman"/>
          <w:sz w:val="26"/>
          <w:szCs w:val="26"/>
          <w:lang w:eastAsia="ru-RU"/>
        </w:rPr>
        <w:t>2) фамилия, имя и отчество (при наличии) заявителя, его адрес места жительства, телефон (если есть) написаны полностью;</w:t>
      </w:r>
    </w:p>
    <w:p w:rsidR="00AC2DAB" w:rsidRPr="00AC2DAB" w:rsidRDefault="00AC2DAB" w:rsidP="00AC2DAB">
      <w:pPr>
        <w:tabs>
          <w:tab w:val="left" w:pos="-567"/>
        </w:tabs>
        <w:spacing w:after="0" w:line="240" w:lineRule="auto"/>
        <w:ind w:firstLine="709"/>
        <w:jc w:val="both"/>
        <w:rPr>
          <w:rFonts w:ascii="Times New Roman" w:eastAsia="Calibri" w:hAnsi="Times New Roman" w:cs="Times New Roman"/>
          <w:sz w:val="26"/>
          <w:szCs w:val="26"/>
          <w:lang w:eastAsia="ru-RU"/>
        </w:rPr>
      </w:pPr>
      <w:r w:rsidRPr="00AC2DAB">
        <w:rPr>
          <w:rFonts w:ascii="Times New Roman" w:eastAsia="Calibri" w:hAnsi="Times New Roman" w:cs="Times New Roman"/>
          <w:sz w:val="26"/>
          <w:szCs w:val="26"/>
          <w:lang w:eastAsia="ru-RU"/>
        </w:rPr>
        <w:t>3) в документах нет подчисток, приписок, зачеркнутых слов и иных неоговоренных исправлений;</w:t>
      </w:r>
    </w:p>
    <w:p w:rsidR="00AC2DAB" w:rsidRPr="00AC2DAB" w:rsidRDefault="00AC2DAB" w:rsidP="00AC2DAB">
      <w:pPr>
        <w:tabs>
          <w:tab w:val="left" w:pos="-567"/>
        </w:tabs>
        <w:spacing w:after="0" w:line="240" w:lineRule="auto"/>
        <w:ind w:firstLine="709"/>
        <w:jc w:val="both"/>
        <w:rPr>
          <w:rFonts w:ascii="Times New Roman" w:eastAsia="Calibri" w:hAnsi="Times New Roman" w:cs="Times New Roman"/>
          <w:sz w:val="26"/>
          <w:szCs w:val="26"/>
          <w:lang w:eastAsia="ru-RU"/>
        </w:rPr>
      </w:pPr>
      <w:r w:rsidRPr="00AC2DAB">
        <w:rPr>
          <w:rFonts w:ascii="Times New Roman" w:eastAsia="Calibri" w:hAnsi="Times New Roman" w:cs="Times New Roman"/>
          <w:sz w:val="26"/>
          <w:szCs w:val="26"/>
          <w:lang w:eastAsia="ru-RU"/>
        </w:rPr>
        <w:t>4) документы не исполнены карандашом;</w:t>
      </w:r>
    </w:p>
    <w:p w:rsidR="00AC2DAB" w:rsidRPr="00AC2DAB" w:rsidRDefault="00AC2DAB" w:rsidP="00AC2DAB">
      <w:pPr>
        <w:tabs>
          <w:tab w:val="left" w:pos="-567"/>
        </w:tabs>
        <w:spacing w:after="0" w:line="240" w:lineRule="auto"/>
        <w:ind w:firstLine="709"/>
        <w:jc w:val="both"/>
        <w:rPr>
          <w:rFonts w:ascii="Times New Roman" w:eastAsia="Calibri" w:hAnsi="Times New Roman" w:cs="Times New Roman"/>
          <w:sz w:val="26"/>
          <w:szCs w:val="26"/>
          <w:lang w:eastAsia="ru-RU"/>
        </w:rPr>
      </w:pPr>
      <w:r w:rsidRPr="00AC2DAB">
        <w:rPr>
          <w:rFonts w:ascii="Times New Roman" w:eastAsia="Calibri" w:hAnsi="Times New Roman" w:cs="Times New Roman"/>
          <w:sz w:val="26"/>
          <w:szCs w:val="26"/>
          <w:lang w:eastAsia="ru-RU"/>
        </w:rPr>
        <w:t>5) документы не имеют серьезных повреждений, наличие которых допускает многозначность истолкования содержания.</w:t>
      </w:r>
    </w:p>
    <w:p w:rsidR="00AC2DAB" w:rsidRPr="00AC2DAB" w:rsidRDefault="00AC2DAB" w:rsidP="00AC2DAB">
      <w:pPr>
        <w:tabs>
          <w:tab w:val="left" w:pos="-567"/>
        </w:tabs>
        <w:spacing w:after="0" w:line="240" w:lineRule="auto"/>
        <w:ind w:firstLine="709"/>
        <w:jc w:val="both"/>
        <w:rPr>
          <w:rFonts w:ascii="Times New Roman" w:eastAsia="Calibri" w:hAnsi="Times New Roman" w:cs="Times New Roman"/>
          <w:sz w:val="26"/>
          <w:szCs w:val="26"/>
          <w:lang w:eastAsia="ru-RU"/>
        </w:rPr>
      </w:pPr>
      <w:r w:rsidRPr="00AC2DAB">
        <w:rPr>
          <w:rFonts w:ascii="Times New Roman" w:eastAsia="Calibri" w:hAnsi="Times New Roman" w:cs="Times New Roman"/>
          <w:sz w:val="26"/>
          <w:szCs w:val="26"/>
          <w:lang w:eastAsia="ru-RU"/>
        </w:rPr>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(в специально оговоренных случаях). В отношении предъявляемых документов специалист, ответственный за прием и регистрацию документов, заверяет копию документа на основании подлинника этого документа.</w:t>
      </w:r>
    </w:p>
    <w:p w:rsidR="00070684" w:rsidRPr="000A5FD5" w:rsidRDefault="00070684" w:rsidP="00EC184B">
      <w:pPr>
        <w:pStyle w:val="ConsPlusNormal"/>
        <w:ind w:firstLine="709"/>
        <w:jc w:val="both"/>
        <w:rPr>
          <w:rFonts w:ascii="Times New Roman" w:hAnsi="Times New Roman" w:cs="Times New Roman"/>
          <w:sz w:val="26"/>
          <w:szCs w:val="26"/>
        </w:rPr>
      </w:pP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r w:rsidRPr="000A5FD5">
        <w:rPr>
          <w:rFonts w:ascii="Times New Roman" w:hAnsi="Times New Roman" w:cs="Times New Roman"/>
          <w:sz w:val="26"/>
          <w:szCs w:val="26"/>
        </w:rPr>
        <w:cr/>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2.7.1. Документы (их копии или содержащиеся в них сведения), необходимые для предоставления муниципальной услуги и находящиеся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определенные случаями предоставления земельных участков, в том числе случаями, указанными в перечне, утвержденном Приказом Министерства экономического развития Российской Федерации от 12.01.2015 № 1, запрашиваются полномочным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1) указ или распоряжение Президента Российской Федерации;</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2) распоряжение высшего должностного лица субъекта Российской Федерации;</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3)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 xml:space="preserve">4) выписка из Единого государственного реестра недвижимости об объекте </w:t>
      </w:r>
      <w:r w:rsidRPr="000A5FD5">
        <w:rPr>
          <w:rFonts w:ascii="Times New Roman" w:hAnsi="Times New Roman" w:cs="Times New Roman"/>
          <w:sz w:val="26"/>
          <w:szCs w:val="26"/>
        </w:rPr>
        <w:lastRenderedPageBreak/>
        <w:t>недвижимости (об испрашиваемом земельном участке) (не прилагается к заявлению о приобретении прав на земельный участок и не запрашивается полномочным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5) выписка из Единого государственного реестра недвижимости об объекте недвижимости (о здании и (или) сооружении, расположенном(</w:t>
      </w:r>
      <w:proofErr w:type="spellStart"/>
      <w:r w:rsidRPr="000A5FD5">
        <w:rPr>
          <w:rFonts w:ascii="Times New Roman" w:hAnsi="Times New Roman" w:cs="Times New Roman"/>
          <w:sz w:val="26"/>
          <w:szCs w:val="26"/>
        </w:rPr>
        <w:t>ых</w:t>
      </w:r>
      <w:proofErr w:type="spellEnd"/>
      <w:r w:rsidRPr="000A5FD5">
        <w:rPr>
          <w:rFonts w:ascii="Times New Roman" w:hAnsi="Times New Roman" w:cs="Times New Roman"/>
          <w:sz w:val="26"/>
          <w:szCs w:val="26"/>
        </w:rPr>
        <w:t>) на испрашиваемом земельном участке);</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6)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если такие сведения содержатся в Едином государственном реестре недвижимости;</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7) выписка из Единого государственного реестра недвижимости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8) выписка из Единого государственного реестра недвижимости об объекте недвижимости (об объекте незавершенного строительства, расположенном на испрашиваемом земельном участке);</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9) утвержденный проект планировки;</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10) утвержденный проект межевания территории;</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11)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12) выписка из Единого государственного реестра юридических лиц о юридическом лице, являющемся заявителем;</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13) выписка из Единого государственного реестра индивидуальных предпринимателей об индивидуальном предпринимателе, являющемся заявителем;</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14) сведения о садоводческом, огородническом или дачном некоммерческом объединении, содержащиеся в Едином государственном реестре юридических лиц;</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15) выписка из Единого государственного реестра юридических лиц о некоммерческой организации, членом которой является гражданин;</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16) договор о комплексном освоении территории;</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17) договор о развитии застроенной территории;</w:t>
      </w:r>
    </w:p>
    <w:p w:rsidR="00070684" w:rsidRPr="000A5FD5" w:rsidRDefault="008250BF"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18</w:t>
      </w:r>
      <w:r w:rsidR="00070684" w:rsidRPr="000A5FD5">
        <w:rPr>
          <w:rFonts w:ascii="Times New Roman" w:hAnsi="Times New Roman" w:cs="Times New Roman"/>
          <w:sz w:val="26"/>
          <w:szCs w:val="26"/>
        </w:rPr>
        <w:t>) договор о комплексном развитии территории по инициативе органа местного самоуправления;</w:t>
      </w:r>
    </w:p>
    <w:p w:rsidR="00070684" w:rsidRPr="000A5FD5" w:rsidRDefault="008250BF"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19</w:t>
      </w:r>
      <w:r w:rsidR="00070684" w:rsidRPr="000A5FD5">
        <w:rPr>
          <w:rFonts w:ascii="Times New Roman" w:hAnsi="Times New Roman" w:cs="Times New Roman"/>
          <w:sz w:val="26"/>
          <w:szCs w:val="26"/>
        </w:rPr>
        <w:t>) договор о комплексном развитии территории;</w:t>
      </w:r>
    </w:p>
    <w:p w:rsidR="00070684" w:rsidRPr="000A5FD5" w:rsidRDefault="008250BF"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20</w:t>
      </w:r>
      <w:r w:rsidR="00070684" w:rsidRPr="000A5FD5">
        <w:rPr>
          <w:rFonts w:ascii="Times New Roman" w:hAnsi="Times New Roman" w:cs="Times New Roman"/>
          <w:sz w:val="26"/>
          <w:szCs w:val="26"/>
        </w:rPr>
        <w:t>) проект организации и застройки территории некоммерческого объединения (в случае отсутствия утвержденного проекта межевания территории);</w:t>
      </w:r>
    </w:p>
    <w:p w:rsidR="00070684" w:rsidRPr="000A5FD5" w:rsidRDefault="008250BF"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21</w:t>
      </w:r>
      <w:r w:rsidR="00070684" w:rsidRPr="000A5FD5">
        <w:rPr>
          <w:rFonts w:ascii="Times New Roman" w:hAnsi="Times New Roman" w:cs="Times New Roman"/>
          <w:sz w:val="26"/>
          <w:szCs w:val="26"/>
        </w:rPr>
        <w:t>) решение, на основании которого образован испрашиваемый земельный участок, принятое до 1 марта 2015 г.;</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2</w:t>
      </w:r>
      <w:r w:rsidR="008250BF" w:rsidRPr="000A5FD5">
        <w:rPr>
          <w:rFonts w:ascii="Times New Roman" w:hAnsi="Times New Roman" w:cs="Times New Roman"/>
          <w:sz w:val="26"/>
          <w:szCs w:val="26"/>
        </w:rPr>
        <w:t>2</w:t>
      </w:r>
      <w:r w:rsidRPr="000A5FD5">
        <w:rPr>
          <w:rFonts w:ascii="Times New Roman" w:hAnsi="Times New Roman" w:cs="Times New Roman"/>
          <w:sz w:val="26"/>
          <w:szCs w:val="26"/>
        </w:rPr>
        <w:t xml:space="preserve">) договор аренды исходного земельного участка в случае, если такой договор заключен до дня вступления в силу Федерального закона от 21 июля 1997 года № 122-ФЗ </w:t>
      </w:r>
      <w:r w:rsidR="008250BF" w:rsidRPr="000A5FD5">
        <w:rPr>
          <w:rFonts w:ascii="Times New Roman" w:hAnsi="Times New Roman" w:cs="Times New Roman"/>
          <w:sz w:val="26"/>
          <w:szCs w:val="26"/>
        </w:rPr>
        <w:t>«</w:t>
      </w:r>
      <w:r w:rsidRPr="000A5FD5">
        <w:rPr>
          <w:rFonts w:ascii="Times New Roman" w:hAnsi="Times New Roman" w:cs="Times New Roman"/>
          <w:sz w:val="26"/>
          <w:szCs w:val="26"/>
        </w:rPr>
        <w:t>О государственной регистрации прав на недвижимое имущество и сделок с ним</w:t>
      </w:r>
      <w:r w:rsidR="008250BF" w:rsidRPr="000A5FD5">
        <w:rPr>
          <w:rFonts w:ascii="Times New Roman" w:hAnsi="Times New Roman" w:cs="Times New Roman"/>
          <w:sz w:val="26"/>
          <w:szCs w:val="26"/>
        </w:rPr>
        <w:t>»</w:t>
      </w:r>
      <w:r w:rsidRPr="000A5FD5">
        <w:rPr>
          <w:rFonts w:ascii="Times New Roman" w:hAnsi="Times New Roman" w:cs="Times New Roman"/>
          <w:sz w:val="26"/>
          <w:szCs w:val="26"/>
        </w:rPr>
        <w:t>;</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lastRenderedPageBreak/>
        <w:t>2</w:t>
      </w:r>
      <w:r w:rsidR="008250BF" w:rsidRPr="000A5FD5">
        <w:rPr>
          <w:rFonts w:ascii="Times New Roman" w:hAnsi="Times New Roman" w:cs="Times New Roman"/>
          <w:sz w:val="26"/>
          <w:szCs w:val="26"/>
        </w:rPr>
        <w:t>3</w:t>
      </w:r>
      <w:r w:rsidRPr="000A5FD5">
        <w:rPr>
          <w:rFonts w:ascii="Times New Roman" w:hAnsi="Times New Roman" w:cs="Times New Roman"/>
          <w:sz w:val="26"/>
          <w:szCs w:val="26"/>
        </w:rPr>
        <w:t>) договор об освоении территории в целях строительства жилья экономического класса;</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2</w:t>
      </w:r>
      <w:r w:rsidR="008250BF" w:rsidRPr="000A5FD5">
        <w:rPr>
          <w:rFonts w:ascii="Times New Roman" w:hAnsi="Times New Roman" w:cs="Times New Roman"/>
          <w:sz w:val="26"/>
          <w:szCs w:val="26"/>
        </w:rPr>
        <w:t>4</w:t>
      </w:r>
      <w:r w:rsidRPr="000A5FD5">
        <w:rPr>
          <w:rFonts w:ascii="Times New Roman" w:hAnsi="Times New Roman" w:cs="Times New Roman"/>
          <w:sz w:val="26"/>
          <w:szCs w:val="26"/>
        </w:rPr>
        <w:t>) договор о комплексном освоении территории в целях строительства жилья экономического класса;</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2</w:t>
      </w:r>
      <w:r w:rsidR="008250BF" w:rsidRPr="000A5FD5">
        <w:rPr>
          <w:rFonts w:ascii="Times New Roman" w:hAnsi="Times New Roman" w:cs="Times New Roman"/>
          <w:sz w:val="26"/>
          <w:szCs w:val="26"/>
        </w:rPr>
        <w:t>5</w:t>
      </w:r>
      <w:r w:rsidRPr="000A5FD5">
        <w:rPr>
          <w:rFonts w:ascii="Times New Roman" w:hAnsi="Times New Roman" w:cs="Times New Roman"/>
          <w:sz w:val="26"/>
          <w:szCs w:val="26"/>
        </w:rPr>
        <w:t>) решение о предварительном согласовании предоставления земельного участка;</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2</w:t>
      </w:r>
      <w:r w:rsidR="008250BF" w:rsidRPr="000A5FD5">
        <w:rPr>
          <w:rFonts w:ascii="Times New Roman" w:hAnsi="Times New Roman" w:cs="Times New Roman"/>
          <w:sz w:val="26"/>
          <w:szCs w:val="26"/>
        </w:rPr>
        <w:t>6</w:t>
      </w:r>
      <w:r w:rsidRPr="000A5FD5">
        <w:rPr>
          <w:rFonts w:ascii="Times New Roman" w:hAnsi="Times New Roman" w:cs="Times New Roman"/>
          <w:sz w:val="26"/>
          <w:szCs w:val="26"/>
        </w:rPr>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2</w:t>
      </w:r>
      <w:r w:rsidR="008250BF" w:rsidRPr="000A5FD5">
        <w:rPr>
          <w:rFonts w:ascii="Times New Roman" w:hAnsi="Times New Roman" w:cs="Times New Roman"/>
          <w:sz w:val="26"/>
          <w:szCs w:val="26"/>
        </w:rPr>
        <w:t>7</w:t>
      </w:r>
      <w:r w:rsidRPr="000A5FD5">
        <w:rPr>
          <w:rFonts w:ascii="Times New Roman" w:hAnsi="Times New Roman" w:cs="Times New Roman"/>
          <w:sz w:val="26"/>
          <w:szCs w:val="26"/>
        </w:rPr>
        <w:t>)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2</w:t>
      </w:r>
      <w:r w:rsidR="008250BF" w:rsidRPr="000A5FD5">
        <w:rPr>
          <w:rFonts w:ascii="Times New Roman" w:hAnsi="Times New Roman" w:cs="Times New Roman"/>
          <w:sz w:val="26"/>
          <w:szCs w:val="26"/>
        </w:rPr>
        <w:t>8</w:t>
      </w:r>
      <w:r w:rsidRPr="000A5FD5">
        <w:rPr>
          <w:rFonts w:ascii="Times New Roman" w:hAnsi="Times New Roman" w:cs="Times New Roman"/>
          <w:sz w:val="26"/>
          <w:szCs w:val="26"/>
        </w:rPr>
        <w:t>) концессионное соглашение;</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2</w:t>
      </w:r>
      <w:r w:rsidR="008250BF" w:rsidRPr="000A5FD5">
        <w:rPr>
          <w:rFonts w:ascii="Times New Roman" w:hAnsi="Times New Roman" w:cs="Times New Roman"/>
          <w:sz w:val="26"/>
          <w:szCs w:val="26"/>
        </w:rPr>
        <w:t>9</w:t>
      </w:r>
      <w:r w:rsidRPr="000A5FD5">
        <w:rPr>
          <w:rFonts w:ascii="Times New Roman" w:hAnsi="Times New Roman" w:cs="Times New Roman"/>
          <w:sz w:val="26"/>
          <w:szCs w:val="26"/>
        </w:rPr>
        <w:t>) соглашение о государственно-частном партнерстве;</w:t>
      </w:r>
    </w:p>
    <w:p w:rsidR="00070684" w:rsidRPr="000A5FD5" w:rsidRDefault="008250BF"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30</w:t>
      </w:r>
      <w:r w:rsidR="00070684" w:rsidRPr="000A5FD5">
        <w:rPr>
          <w:rFonts w:ascii="Times New Roman" w:hAnsi="Times New Roman" w:cs="Times New Roman"/>
          <w:sz w:val="26"/>
          <w:szCs w:val="26"/>
        </w:rPr>
        <w:t xml:space="preserve">) соглашение о </w:t>
      </w:r>
      <w:proofErr w:type="spellStart"/>
      <w:r w:rsidR="00070684" w:rsidRPr="000A5FD5">
        <w:rPr>
          <w:rFonts w:ascii="Times New Roman" w:hAnsi="Times New Roman" w:cs="Times New Roman"/>
          <w:sz w:val="26"/>
          <w:szCs w:val="26"/>
        </w:rPr>
        <w:t>муниципально</w:t>
      </w:r>
      <w:proofErr w:type="spellEnd"/>
      <w:r w:rsidR="00070684" w:rsidRPr="000A5FD5">
        <w:rPr>
          <w:rFonts w:ascii="Times New Roman" w:hAnsi="Times New Roman" w:cs="Times New Roman"/>
          <w:sz w:val="26"/>
          <w:szCs w:val="26"/>
        </w:rPr>
        <w:t>-частном партнерстве;</w:t>
      </w:r>
    </w:p>
    <w:p w:rsidR="00070684" w:rsidRPr="000A5FD5" w:rsidRDefault="008250BF"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31</w:t>
      </w:r>
      <w:r w:rsidR="00070684" w:rsidRPr="000A5FD5">
        <w:rPr>
          <w:rFonts w:ascii="Times New Roman" w:hAnsi="Times New Roman" w:cs="Times New Roman"/>
          <w:sz w:val="26"/>
          <w:szCs w:val="26"/>
        </w:rPr>
        <w:t>) специальный инвестиционный контракт.</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2.7.2. Запрещается требовать от заявителя:</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w:t>
      </w:r>
      <w:r w:rsidR="00244C4C" w:rsidRPr="000A5FD5">
        <w:rPr>
          <w:rFonts w:ascii="Times New Roman" w:hAnsi="Times New Roman" w:cs="Times New Roman"/>
          <w:sz w:val="26"/>
          <w:szCs w:val="26"/>
        </w:rPr>
        <w:t>«</w:t>
      </w:r>
      <w:r w:rsidRPr="000A5FD5">
        <w:rPr>
          <w:rFonts w:ascii="Times New Roman" w:hAnsi="Times New Roman" w:cs="Times New Roman"/>
          <w:sz w:val="26"/>
          <w:szCs w:val="26"/>
        </w:rPr>
        <w:t>Об организации предоставления государственных и муниципальных услуг</w:t>
      </w:r>
      <w:r w:rsidR="00244C4C" w:rsidRPr="000A5FD5">
        <w:rPr>
          <w:rFonts w:ascii="Times New Roman" w:hAnsi="Times New Roman" w:cs="Times New Roman"/>
          <w:sz w:val="26"/>
          <w:szCs w:val="26"/>
        </w:rPr>
        <w:t>»</w:t>
      </w:r>
      <w:r w:rsidRPr="000A5FD5">
        <w:rPr>
          <w:rFonts w:ascii="Times New Roman" w:hAnsi="Times New Roman" w:cs="Times New Roman"/>
          <w:sz w:val="26"/>
          <w:szCs w:val="26"/>
        </w:rPr>
        <w:t>.</w:t>
      </w:r>
    </w:p>
    <w:p w:rsidR="00070684" w:rsidRPr="000A5FD5" w:rsidRDefault="00070684" w:rsidP="00EC184B">
      <w:pPr>
        <w:pStyle w:val="ConsPlusNormal"/>
        <w:ind w:firstLine="709"/>
        <w:jc w:val="both"/>
        <w:rPr>
          <w:rFonts w:ascii="Times New Roman" w:hAnsi="Times New Roman" w:cs="Times New Roman"/>
          <w:sz w:val="26"/>
          <w:szCs w:val="26"/>
        </w:rPr>
      </w:pP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2.8. Исчерпывающий перечень оснований для отказа в приеме документов, необходимых для предоставления муниципальной услуги</w:t>
      </w:r>
    </w:p>
    <w:p w:rsidR="00070684" w:rsidRPr="000A5FD5" w:rsidRDefault="00070684" w:rsidP="00EC184B">
      <w:pPr>
        <w:pStyle w:val="ConsPlusNormal"/>
        <w:ind w:firstLine="709"/>
        <w:jc w:val="both"/>
        <w:rPr>
          <w:rFonts w:ascii="Times New Roman" w:hAnsi="Times New Roman" w:cs="Times New Roman"/>
          <w:sz w:val="26"/>
          <w:szCs w:val="26"/>
        </w:rPr>
      </w:pPr>
    </w:p>
    <w:p w:rsidR="00070684" w:rsidRPr="000A5FD5" w:rsidRDefault="00070684" w:rsidP="00EC184B">
      <w:pPr>
        <w:pStyle w:val="ConsPlusNormal"/>
        <w:ind w:firstLine="709"/>
        <w:jc w:val="both"/>
        <w:rPr>
          <w:rFonts w:ascii="Times New Roman" w:hAnsi="Times New Roman" w:cs="Times New Roman"/>
          <w:sz w:val="26"/>
          <w:szCs w:val="26"/>
        </w:rPr>
      </w:pPr>
      <w:r w:rsidRPr="000A5FD5">
        <w:rPr>
          <w:rFonts w:ascii="Times New Roman" w:hAnsi="Times New Roman" w:cs="Times New Roman"/>
          <w:sz w:val="26"/>
          <w:szCs w:val="26"/>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584042" w:rsidRDefault="00584042" w:rsidP="008762E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25C9C" w:rsidRDefault="008762E0" w:rsidP="00125C9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25C9C" w:rsidRDefault="00125C9C" w:rsidP="00125C9C">
      <w:pPr>
        <w:autoSpaceDE w:val="0"/>
        <w:autoSpaceDN w:val="0"/>
        <w:adjustRightInd w:val="0"/>
        <w:spacing w:after="0" w:line="240" w:lineRule="auto"/>
        <w:ind w:firstLine="709"/>
        <w:jc w:val="both"/>
        <w:rPr>
          <w:rFonts w:ascii="Times New Roman" w:hAnsi="Times New Roman" w:cs="Times New Roman"/>
          <w:sz w:val="26"/>
          <w:szCs w:val="26"/>
        </w:rPr>
      </w:pPr>
    </w:p>
    <w:p w:rsidR="00125C9C" w:rsidRDefault="00125C9C" w:rsidP="00125C9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2.9.1.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для приостановления предоставления муниципальной услуги не предусмотрены.</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2.9.</w:t>
      </w:r>
      <w:r w:rsidR="00125C9C">
        <w:rPr>
          <w:rFonts w:ascii="Times New Roman" w:hAnsi="Times New Roman" w:cs="Times New Roman"/>
          <w:sz w:val="26"/>
          <w:szCs w:val="26"/>
        </w:rPr>
        <w:t>2</w:t>
      </w:r>
      <w:r w:rsidRPr="000B7B6F">
        <w:rPr>
          <w:rFonts w:ascii="Times New Roman" w:hAnsi="Times New Roman" w:cs="Times New Roman"/>
          <w:sz w:val="26"/>
          <w:szCs w:val="26"/>
        </w:rPr>
        <w:t>. Основаниями для отказа в предоставлении муниципальной услуги являются:</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957F50" w:rsidRDefault="00DB0819" w:rsidP="00957F5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sz w:val="26"/>
          <w:szCs w:val="26"/>
          <w:lang w:eastAsia="ru-RU"/>
        </w:rPr>
        <w:t xml:space="preserve">4) </w:t>
      </w:r>
      <w:r w:rsidR="00957F50">
        <w:rPr>
          <w:rFonts w:ascii="Times New Roman" w:hAnsi="Times New Roman" w:cs="Times New Roman"/>
          <w:sz w:val="26"/>
          <w:szCs w:val="26"/>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history="1">
        <w:r w:rsidR="00957F50" w:rsidRPr="00957F50">
          <w:rPr>
            <w:rFonts w:ascii="Times New Roman" w:hAnsi="Times New Roman" w:cs="Times New Roman"/>
            <w:sz w:val="26"/>
            <w:szCs w:val="26"/>
          </w:rPr>
          <w:t>статьей 39.36</w:t>
        </w:r>
      </w:hyperlink>
      <w:r w:rsidR="00957F50" w:rsidRPr="00957F50">
        <w:rPr>
          <w:rFonts w:ascii="Times New Roman" w:hAnsi="Times New Roman" w:cs="Times New Roman"/>
          <w:sz w:val="26"/>
          <w:szCs w:val="26"/>
        </w:rPr>
        <w:t xml:space="preserve"> </w:t>
      </w:r>
      <w:r w:rsidR="00957F50">
        <w:rPr>
          <w:rFonts w:ascii="Times New Roman" w:hAnsi="Times New Roman" w:cs="Times New Roman"/>
          <w:sz w:val="26"/>
          <w:szCs w:val="26"/>
        </w:rPr>
        <w:t xml:space="preserve">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3" w:history="1">
        <w:r w:rsidR="00957F50" w:rsidRPr="00957F50">
          <w:rPr>
            <w:rFonts w:ascii="Times New Roman" w:hAnsi="Times New Roman" w:cs="Times New Roman"/>
            <w:sz w:val="26"/>
            <w:szCs w:val="26"/>
          </w:rPr>
          <w:t>частью 11 статьи 55.32</w:t>
        </w:r>
      </w:hyperlink>
      <w:r w:rsidR="00957F50" w:rsidRPr="00957F50">
        <w:rPr>
          <w:rFonts w:ascii="Times New Roman" w:hAnsi="Times New Roman" w:cs="Times New Roman"/>
          <w:sz w:val="26"/>
          <w:szCs w:val="26"/>
        </w:rPr>
        <w:t xml:space="preserve"> </w:t>
      </w:r>
      <w:r w:rsidR="00957F50">
        <w:rPr>
          <w:rFonts w:ascii="Times New Roman" w:hAnsi="Times New Roman" w:cs="Times New Roman"/>
          <w:sz w:val="26"/>
          <w:szCs w:val="26"/>
        </w:rPr>
        <w:t>Градостроительного кодекса Российской Федерации;</w:t>
      </w:r>
    </w:p>
    <w:p w:rsidR="00070684" w:rsidRPr="000B7B6F" w:rsidRDefault="00070684" w:rsidP="00957F50">
      <w:pPr>
        <w:autoSpaceDE w:val="0"/>
        <w:autoSpaceDN w:val="0"/>
        <w:adjustRightInd w:val="0"/>
        <w:spacing w:after="0" w:line="240" w:lineRule="auto"/>
        <w:ind w:firstLine="708"/>
        <w:jc w:val="both"/>
        <w:rPr>
          <w:rFonts w:ascii="Times New Roman" w:hAnsi="Times New Roman" w:cs="Times New Roman"/>
          <w:sz w:val="26"/>
          <w:szCs w:val="26"/>
        </w:rPr>
      </w:pPr>
      <w:r w:rsidRPr="000B7B6F">
        <w:rPr>
          <w:rFonts w:ascii="Times New Roman" w:hAnsi="Times New Roman" w:cs="Times New Roman"/>
          <w:sz w:val="26"/>
          <w:szCs w:val="26"/>
        </w:rPr>
        <w:t xml:space="preserve">5) </w:t>
      </w:r>
      <w:r w:rsidR="00957F50">
        <w:rPr>
          <w:rFonts w:ascii="Times New Roman" w:hAnsi="Times New Roman" w:cs="Times New Roman"/>
          <w:sz w:val="26"/>
          <w:szCs w:val="26"/>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4" w:history="1">
        <w:r w:rsidR="00957F50">
          <w:rPr>
            <w:rFonts w:ascii="Times New Roman" w:hAnsi="Times New Roman" w:cs="Times New Roman"/>
            <w:color w:val="0000FF"/>
            <w:sz w:val="26"/>
            <w:szCs w:val="26"/>
          </w:rPr>
          <w:t>статьей 39.36</w:t>
        </w:r>
      </w:hyperlink>
      <w:r w:rsidR="00957F50">
        <w:rPr>
          <w:rFonts w:ascii="Times New Roman" w:hAnsi="Times New Roman" w:cs="Times New Roman"/>
          <w:sz w:val="26"/>
          <w:szCs w:val="26"/>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w:t>
      </w:r>
      <w:r w:rsidRPr="000B7B6F">
        <w:rPr>
          <w:rFonts w:ascii="Times New Roman" w:hAnsi="Times New Roman" w:cs="Times New Roman"/>
          <w:sz w:val="26"/>
          <w:szCs w:val="26"/>
        </w:rPr>
        <w:lastRenderedPageBreak/>
        <w:t>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полномочным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31D72" w:rsidRDefault="00231D72" w:rsidP="00231D72">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1</w:t>
      </w:r>
      <w:r w:rsidR="00231D72">
        <w:rPr>
          <w:rFonts w:ascii="Times New Roman" w:hAnsi="Times New Roman" w:cs="Times New Roman"/>
          <w:sz w:val="26"/>
          <w:szCs w:val="26"/>
        </w:rPr>
        <w:t>6</w:t>
      </w:r>
      <w:r w:rsidRPr="000B7B6F">
        <w:rPr>
          <w:rFonts w:ascii="Times New Roman" w:hAnsi="Times New Roman" w:cs="Times New Roman"/>
          <w:sz w:val="26"/>
          <w:szCs w:val="26"/>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1</w:t>
      </w:r>
      <w:r w:rsidR="00231D72">
        <w:rPr>
          <w:rFonts w:ascii="Times New Roman" w:hAnsi="Times New Roman" w:cs="Times New Roman"/>
          <w:sz w:val="26"/>
          <w:szCs w:val="26"/>
        </w:rPr>
        <w:t>7</w:t>
      </w:r>
      <w:r w:rsidRPr="000B7B6F">
        <w:rPr>
          <w:rFonts w:ascii="Times New Roman" w:hAnsi="Times New Roman" w:cs="Times New Roman"/>
          <w:sz w:val="26"/>
          <w:szCs w:val="26"/>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1</w:t>
      </w:r>
      <w:r w:rsidR="00231D72">
        <w:rPr>
          <w:rFonts w:ascii="Times New Roman" w:hAnsi="Times New Roman" w:cs="Times New Roman"/>
          <w:sz w:val="26"/>
          <w:szCs w:val="26"/>
        </w:rPr>
        <w:t>8</w:t>
      </w:r>
      <w:r w:rsidRPr="000B7B6F">
        <w:rPr>
          <w:rFonts w:ascii="Times New Roman" w:hAnsi="Times New Roman" w:cs="Times New Roman"/>
          <w:sz w:val="26"/>
          <w:szCs w:val="26"/>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1</w:t>
      </w:r>
      <w:r w:rsidR="00231D72">
        <w:rPr>
          <w:rFonts w:ascii="Times New Roman" w:hAnsi="Times New Roman" w:cs="Times New Roman"/>
          <w:sz w:val="26"/>
          <w:szCs w:val="26"/>
        </w:rPr>
        <w:t>9</w:t>
      </w:r>
      <w:r w:rsidRPr="000B7B6F">
        <w:rPr>
          <w:rFonts w:ascii="Times New Roman" w:hAnsi="Times New Roman" w:cs="Times New Roman"/>
          <w:sz w:val="26"/>
          <w:szCs w:val="26"/>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70684" w:rsidRPr="000B7B6F" w:rsidRDefault="00231D72" w:rsidP="00EC184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20</w:t>
      </w:r>
      <w:r w:rsidR="00070684" w:rsidRPr="000B7B6F">
        <w:rPr>
          <w:rFonts w:ascii="Times New Roman" w:hAnsi="Times New Roman" w:cs="Times New Roman"/>
          <w:sz w:val="26"/>
          <w:szCs w:val="26"/>
        </w:rPr>
        <w:t>) предоставление земельного участка на заявленном виде прав не допускается;</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2</w:t>
      </w:r>
      <w:r w:rsidR="00231D72">
        <w:rPr>
          <w:rFonts w:ascii="Times New Roman" w:hAnsi="Times New Roman" w:cs="Times New Roman"/>
          <w:sz w:val="26"/>
          <w:szCs w:val="26"/>
        </w:rPr>
        <w:t>1</w:t>
      </w:r>
      <w:r w:rsidRPr="000B7B6F">
        <w:rPr>
          <w:rFonts w:ascii="Times New Roman" w:hAnsi="Times New Roman" w:cs="Times New Roman"/>
          <w:sz w:val="26"/>
          <w:szCs w:val="26"/>
        </w:rPr>
        <w:t>) в отношении земельного участка, указанного в заявлении о его предоставлении, не установлен вид разрешенного использования;</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2</w:t>
      </w:r>
      <w:r w:rsidR="00231D72">
        <w:rPr>
          <w:rFonts w:ascii="Times New Roman" w:hAnsi="Times New Roman" w:cs="Times New Roman"/>
          <w:sz w:val="26"/>
          <w:szCs w:val="26"/>
        </w:rPr>
        <w:t>2</w:t>
      </w:r>
      <w:r w:rsidRPr="000B7B6F">
        <w:rPr>
          <w:rFonts w:ascii="Times New Roman" w:hAnsi="Times New Roman" w:cs="Times New Roman"/>
          <w:sz w:val="26"/>
          <w:szCs w:val="26"/>
        </w:rPr>
        <w:t>) указанный в заявлении о предоставлении земельного участка земельный участок не отнесен к определенной категории земель;</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2</w:t>
      </w:r>
      <w:r w:rsidR="00231D72">
        <w:rPr>
          <w:rFonts w:ascii="Times New Roman" w:hAnsi="Times New Roman" w:cs="Times New Roman"/>
          <w:sz w:val="26"/>
          <w:szCs w:val="26"/>
        </w:rPr>
        <w:t>3</w:t>
      </w:r>
      <w:r w:rsidRPr="000B7B6F">
        <w:rPr>
          <w:rFonts w:ascii="Times New Roman" w:hAnsi="Times New Roman" w:cs="Times New Roman"/>
          <w:sz w:val="26"/>
          <w:szCs w:val="26"/>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2</w:t>
      </w:r>
      <w:r w:rsidR="00231D72">
        <w:rPr>
          <w:rFonts w:ascii="Times New Roman" w:hAnsi="Times New Roman" w:cs="Times New Roman"/>
          <w:sz w:val="26"/>
          <w:szCs w:val="26"/>
        </w:rPr>
        <w:t>4</w:t>
      </w:r>
      <w:r w:rsidRPr="000B7B6F">
        <w:rPr>
          <w:rFonts w:ascii="Times New Roman" w:hAnsi="Times New Roman" w:cs="Times New Roman"/>
          <w:sz w:val="26"/>
          <w:szCs w:val="26"/>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70684" w:rsidRPr="000B7B6F" w:rsidRDefault="00070684" w:rsidP="00EC184B">
      <w:pPr>
        <w:pStyle w:val="ConsPlusNormal"/>
        <w:ind w:firstLine="709"/>
        <w:jc w:val="both"/>
        <w:rPr>
          <w:rFonts w:ascii="Times New Roman" w:hAnsi="Times New Roman" w:cs="Times New Roman"/>
          <w:sz w:val="26"/>
          <w:szCs w:val="26"/>
        </w:rPr>
      </w:pPr>
      <w:r w:rsidRPr="000B7B6F">
        <w:rPr>
          <w:rFonts w:ascii="Times New Roman" w:hAnsi="Times New Roman" w:cs="Times New Roman"/>
          <w:sz w:val="26"/>
          <w:szCs w:val="26"/>
        </w:rPr>
        <w:t>2</w:t>
      </w:r>
      <w:r w:rsidR="00231D72">
        <w:rPr>
          <w:rFonts w:ascii="Times New Roman" w:hAnsi="Times New Roman" w:cs="Times New Roman"/>
          <w:sz w:val="26"/>
          <w:szCs w:val="26"/>
        </w:rPr>
        <w:t>5</w:t>
      </w:r>
      <w:r w:rsidRPr="000B7B6F">
        <w:rPr>
          <w:rFonts w:ascii="Times New Roman" w:hAnsi="Times New Roman" w:cs="Times New Roman"/>
          <w:sz w:val="26"/>
          <w:szCs w:val="26"/>
        </w:rPr>
        <w:t xml:space="preserve">) границы земельного участка, указанного в заявлении о его предоставлении, </w:t>
      </w:r>
      <w:r w:rsidRPr="000B7B6F">
        <w:rPr>
          <w:rFonts w:ascii="Times New Roman" w:hAnsi="Times New Roman" w:cs="Times New Roman"/>
          <w:sz w:val="26"/>
          <w:szCs w:val="26"/>
        </w:rPr>
        <w:lastRenderedPageBreak/>
        <w:t xml:space="preserve">подлежат уточнению в соответствии с Федеральным законом от 13.07.2015 № 218-ФЗ </w:t>
      </w:r>
      <w:r w:rsidR="00346AE7" w:rsidRPr="000B7B6F">
        <w:rPr>
          <w:rFonts w:ascii="Times New Roman" w:hAnsi="Times New Roman" w:cs="Times New Roman"/>
          <w:sz w:val="26"/>
          <w:szCs w:val="26"/>
        </w:rPr>
        <w:t>«</w:t>
      </w:r>
      <w:r w:rsidRPr="000B7B6F">
        <w:rPr>
          <w:rFonts w:ascii="Times New Roman" w:hAnsi="Times New Roman" w:cs="Times New Roman"/>
          <w:sz w:val="26"/>
          <w:szCs w:val="26"/>
        </w:rPr>
        <w:t>О государственной регистрации недвижимости</w:t>
      </w:r>
      <w:r w:rsidR="00346AE7" w:rsidRPr="000B7B6F">
        <w:rPr>
          <w:rFonts w:ascii="Times New Roman" w:hAnsi="Times New Roman" w:cs="Times New Roman"/>
          <w:sz w:val="26"/>
          <w:szCs w:val="26"/>
        </w:rPr>
        <w:t>»</w:t>
      </w:r>
      <w:r w:rsidRPr="000B7B6F">
        <w:rPr>
          <w:rFonts w:ascii="Times New Roman" w:hAnsi="Times New Roman" w:cs="Times New Roman"/>
          <w:sz w:val="26"/>
          <w:szCs w:val="26"/>
        </w:rPr>
        <w:t>;</w:t>
      </w:r>
    </w:p>
    <w:p w:rsidR="00957F50" w:rsidRDefault="00070684" w:rsidP="00957F50">
      <w:pPr>
        <w:autoSpaceDE w:val="0"/>
        <w:autoSpaceDN w:val="0"/>
        <w:adjustRightInd w:val="0"/>
        <w:spacing w:after="0" w:line="240" w:lineRule="auto"/>
        <w:ind w:firstLine="708"/>
        <w:jc w:val="both"/>
        <w:rPr>
          <w:rFonts w:ascii="Times New Roman" w:hAnsi="Times New Roman" w:cs="Times New Roman"/>
          <w:sz w:val="26"/>
          <w:szCs w:val="26"/>
        </w:rPr>
      </w:pPr>
      <w:r w:rsidRPr="000B7B6F">
        <w:rPr>
          <w:rFonts w:ascii="Times New Roman" w:hAnsi="Times New Roman" w:cs="Times New Roman"/>
          <w:sz w:val="26"/>
          <w:szCs w:val="26"/>
        </w:rPr>
        <w:t>2</w:t>
      </w:r>
      <w:r w:rsidR="00231D72">
        <w:rPr>
          <w:rFonts w:ascii="Times New Roman" w:hAnsi="Times New Roman" w:cs="Times New Roman"/>
          <w:sz w:val="26"/>
          <w:szCs w:val="26"/>
        </w:rPr>
        <w:t>6</w:t>
      </w:r>
      <w:r w:rsidRPr="000B7B6F">
        <w:rPr>
          <w:rFonts w:ascii="Times New Roman" w:hAnsi="Times New Roman" w:cs="Times New Roman"/>
          <w:sz w:val="26"/>
          <w:szCs w:val="26"/>
        </w:rPr>
        <w:t xml:space="preserve">) </w:t>
      </w:r>
      <w:r w:rsidR="00957F50">
        <w:rPr>
          <w:rFonts w:ascii="Times New Roman" w:hAnsi="Times New Roman" w:cs="Times New Roman"/>
          <w:sz w:val="26"/>
          <w:szCs w:val="26"/>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562B0" w:rsidRPr="004E2837" w:rsidRDefault="003562B0" w:rsidP="00957F50">
      <w:pPr>
        <w:pStyle w:val="ConsPlusNormal"/>
        <w:ind w:firstLine="709"/>
        <w:jc w:val="both"/>
        <w:rPr>
          <w:rFonts w:ascii="Times New Roman" w:hAnsi="Times New Roman"/>
          <w:sz w:val="26"/>
          <w:szCs w:val="26"/>
        </w:rPr>
      </w:pPr>
      <w:r w:rsidRPr="004E2837">
        <w:rPr>
          <w:rFonts w:ascii="Times New Roman" w:hAnsi="Times New Roman"/>
          <w:sz w:val="26"/>
          <w:szCs w:val="26"/>
        </w:rPr>
        <w:t>2</w:t>
      </w:r>
      <w:r>
        <w:rPr>
          <w:rFonts w:ascii="Times New Roman" w:hAnsi="Times New Roman"/>
          <w:sz w:val="26"/>
          <w:szCs w:val="26"/>
        </w:rPr>
        <w:t>7</w:t>
      </w:r>
      <w:r w:rsidRPr="004E2837">
        <w:rPr>
          <w:rFonts w:ascii="Times New Roman" w:hAnsi="Times New Roman"/>
          <w:sz w:val="26"/>
          <w:szCs w:val="26"/>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B7B6F" w:rsidRPr="001E13B1" w:rsidRDefault="000B7B6F" w:rsidP="00EC184B">
      <w:pPr>
        <w:pStyle w:val="ConsPlusNormal"/>
        <w:ind w:firstLine="709"/>
        <w:jc w:val="both"/>
        <w:rPr>
          <w:rFonts w:ascii="Times New Roman" w:hAnsi="Times New Roman" w:cs="Times New Roman"/>
          <w:color w:val="FF0000"/>
          <w:sz w:val="26"/>
          <w:szCs w:val="26"/>
        </w:rPr>
      </w:pP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2.9.</w:t>
      </w:r>
      <w:r w:rsidR="00125C9C">
        <w:rPr>
          <w:rFonts w:ascii="Times New Roman" w:hAnsi="Times New Roman" w:cs="Times New Roman"/>
          <w:sz w:val="26"/>
          <w:szCs w:val="26"/>
        </w:rPr>
        <w:t>3</w:t>
      </w:r>
      <w:r w:rsidRPr="00291E70">
        <w:rPr>
          <w:rFonts w:ascii="Times New Roman" w:hAnsi="Times New Roman" w:cs="Times New Roman"/>
          <w:sz w:val="26"/>
          <w:szCs w:val="26"/>
        </w:rPr>
        <w:t xml:space="preserve">. Основанием для отказа в предоставлении муниципальной услуги по предоставлению земельных участков в собственность членам садоводческого, огороднического или дачного некоммерческого объединения граждан либо садоводческому, огородническому или дачному некоммерческому объединению граждан в случаях, предусмотренных пунктом 2.7 статьи 3 Федерального закона от 25.10.2001 № 137-ФЗ </w:t>
      </w:r>
      <w:r w:rsidR="00346AE7" w:rsidRPr="00291E70">
        <w:rPr>
          <w:rFonts w:ascii="Times New Roman" w:hAnsi="Times New Roman" w:cs="Times New Roman"/>
          <w:sz w:val="26"/>
          <w:szCs w:val="26"/>
        </w:rPr>
        <w:t>«</w:t>
      </w:r>
      <w:r w:rsidRPr="00291E70">
        <w:rPr>
          <w:rFonts w:ascii="Times New Roman" w:hAnsi="Times New Roman" w:cs="Times New Roman"/>
          <w:sz w:val="26"/>
          <w:szCs w:val="26"/>
        </w:rPr>
        <w:t>О введении в действие Земельного кодекса Российской Федерации</w:t>
      </w:r>
      <w:r w:rsidR="00346AE7" w:rsidRPr="00291E70">
        <w:rPr>
          <w:rFonts w:ascii="Times New Roman" w:hAnsi="Times New Roman" w:cs="Times New Roman"/>
          <w:sz w:val="26"/>
          <w:szCs w:val="26"/>
        </w:rPr>
        <w:t>»</w:t>
      </w:r>
      <w:r w:rsidRPr="00291E70">
        <w:rPr>
          <w:rFonts w:ascii="Times New Roman" w:hAnsi="Times New Roman" w:cs="Times New Roman"/>
          <w:sz w:val="26"/>
          <w:szCs w:val="26"/>
        </w:rPr>
        <w:t>, является установленный федеральным законом запрет на предоставление земельного участка в частную собственность.</w:t>
      </w:r>
    </w:p>
    <w:p w:rsidR="00070684" w:rsidRPr="00291E70" w:rsidRDefault="00070684" w:rsidP="00EC184B">
      <w:pPr>
        <w:pStyle w:val="ConsPlusNormal"/>
        <w:ind w:firstLine="709"/>
        <w:jc w:val="both"/>
        <w:rPr>
          <w:rFonts w:ascii="Times New Roman" w:hAnsi="Times New Roman" w:cs="Times New Roman"/>
          <w:sz w:val="26"/>
          <w:szCs w:val="26"/>
        </w:rPr>
      </w:pP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2.10. Перечень услуг, которые являются необходимыми и обязательными для предоставления муниципальной услуги</w:t>
      </w:r>
    </w:p>
    <w:p w:rsidR="00070684" w:rsidRPr="00291E70" w:rsidRDefault="00070684" w:rsidP="00EC184B">
      <w:pPr>
        <w:pStyle w:val="ConsPlusNormal"/>
        <w:ind w:firstLine="709"/>
        <w:jc w:val="both"/>
        <w:rPr>
          <w:rFonts w:ascii="Times New Roman" w:hAnsi="Times New Roman" w:cs="Times New Roman"/>
          <w:sz w:val="26"/>
          <w:szCs w:val="26"/>
        </w:rPr>
      </w:pP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Услуг, которые являются необходимыми и обязательными для предоставления муниципальной услуги, не имеется.</w:t>
      </w:r>
    </w:p>
    <w:p w:rsidR="00070684" w:rsidRPr="00291E70" w:rsidRDefault="00070684" w:rsidP="00EC184B">
      <w:pPr>
        <w:pStyle w:val="ConsPlusNormal"/>
        <w:ind w:firstLine="709"/>
        <w:jc w:val="both"/>
        <w:rPr>
          <w:rFonts w:ascii="Times New Roman" w:hAnsi="Times New Roman" w:cs="Times New Roman"/>
          <w:sz w:val="26"/>
          <w:szCs w:val="26"/>
        </w:rPr>
      </w:pP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2.11. Размер платы, взимаемой с заявителя при предоставлении муниципальной услуги, и способы ее взимания</w:t>
      </w:r>
    </w:p>
    <w:p w:rsidR="00070684" w:rsidRPr="00291E70" w:rsidRDefault="00070684" w:rsidP="00EC184B">
      <w:pPr>
        <w:pStyle w:val="ConsPlusNormal"/>
        <w:ind w:firstLine="709"/>
        <w:jc w:val="both"/>
        <w:rPr>
          <w:rFonts w:ascii="Times New Roman" w:hAnsi="Times New Roman" w:cs="Times New Roman"/>
          <w:sz w:val="26"/>
          <w:szCs w:val="26"/>
        </w:rPr>
      </w:pP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Предоставление муниципальной услуги осуществляется без взимания платы.</w:t>
      </w:r>
    </w:p>
    <w:p w:rsidR="00070684" w:rsidRPr="00291E70" w:rsidRDefault="00070684" w:rsidP="00EC184B">
      <w:pPr>
        <w:pStyle w:val="ConsPlusNormal"/>
        <w:ind w:firstLine="709"/>
        <w:jc w:val="both"/>
        <w:rPr>
          <w:rFonts w:ascii="Times New Roman" w:hAnsi="Times New Roman" w:cs="Times New Roman"/>
          <w:sz w:val="26"/>
          <w:szCs w:val="26"/>
        </w:rPr>
      </w:pP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70684" w:rsidRPr="00291E70" w:rsidRDefault="00070684" w:rsidP="00EC184B">
      <w:pPr>
        <w:pStyle w:val="ConsPlusNormal"/>
        <w:ind w:firstLine="709"/>
        <w:jc w:val="both"/>
        <w:rPr>
          <w:rFonts w:ascii="Times New Roman" w:hAnsi="Times New Roman" w:cs="Times New Roman"/>
          <w:sz w:val="26"/>
          <w:szCs w:val="26"/>
        </w:rPr>
      </w:pP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070684" w:rsidRPr="00291E70" w:rsidRDefault="00070684" w:rsidP="00EC184B">
      <w:pPr>
        <w:pStyle w:val="ConsPlusNormal"/>
        <w:ind w:firstLine="709"/>
        <w:jc w:val="both"/>
        <w:rPr>
          <w:rFonts w:ascii="Times New Roman" w:hAnsi="Times New Roman" w:cs="Times New Roman"/>
          <w:sz w:val="26"/>
          <w:szCs w:val="26"/>
        </w:rPr>
      </w:pP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2.13. Срок регистрации заявления о предоставлении муниципальной услуги</w:t>
      </w:r>
    </w:p>
    <w:p w:rsidR="00070684" w:rsidRPr="00291E70" w:rsidRDefault="00070684" w:rsidP="00EC184B">
      <w:pPr>
        <w:pStyle w:val="ConsPlusNormal"/>
        <w:ind w:firstLine="709"/>
        <w:jc w:val="both"/>
        <w:rPr>
          <w:rFonts w:ascii="Times New Roman" w:hAnsi="Times New Roman" w:cs="Times New Roman"/>
          <w:sz w:val="26"/>
          <w:szCs w:val="26"/>
        </w:rPr>
      </w:pP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Регистрация заявления о предоставлении земельного участка осуществляется в течение рабочего дня поступления заявления в полномочный орган.</w:t>
      </w:r>
    </w:p>
    <w:p w:rsidR="00070684" w:rsidRPr="00291E70" w:rsidRDefault="00070684" w:rsidP="00EC184B">
      <w:pPr>
        <w:pStyle w:val="ConsPlusNormal"/>
        <w:ind w:firstLine="709"/>
        <w:jc w:val="both"/>
        <w:rPr>
          <w:rFonts w:ascii="Times New Roman" w:hAnsi="Times New Roman" w:cs="Times New Roman"/>
          <w:sz w:val="26"/>
          <w:szCs w:val="26"/>
        </w:rPr>
      </w:pP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lastRenderedPageBreak/>
        <w:t>2.14. 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70684" w:rsidRPr="00291E70" w:rsidRDefault="00070684" w:rsidP="00EC184B">
      <w:pPr>
        <w:pStyle w:val="ConsPlusNormal"/>
        <w:ind w:firstLine="709"/>
        <w:jc w:val="both"/>
        <w:rPr>
          <w:rFonts w:ascii="Times New Roman" w:hAnsi="Times New Roman" w:cs="Times New Roman"/>
          <w:sz w:val="26"/>
          <w:szCs w:val="26"/>
        </w:rPr>
      </w:pP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2.14.1. Прием заявителей осуществляется в специально выделенных для этих целей помещениях.</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 xml:space="preserve">Помещения для приема заявителей располагаются на первом этаже здания (объекта) </w:t>
      </w:r>
      <w:r w:rsidR="00997228" w:rsidRPr="00291E70">
        <w:rPr>
          <w:rFonts w:ascii="Times New Roman" w:hAnsi="Times New Roman" w:cs="Times New Roman"/>
          <w:sz w:val="26"/>
          <w:szCs w:val="26"/>
        </w:rPr>
        <w:t>Управления имущественных отношений администрации Усть-Абаканского района</w:t>
      </w:r>
      <w:r w:rsidRPr="00291E70">
        <w:rPr>
          <w:rFonts w:ascii="Times New Roman" w:hAnsi="Times New Roman" w:cs="Times New Roman"/>
          <w:sz w:val="26"/>
          <w:szCs w:val="26"/>
        </w:rPr>
        <w:t>,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В здании оборудуется вход, доступный для инвалидов.</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2.14.2. Вход и выход из здания оборудуются пандусом, специальными ограждениями и перилами, позволяющими обеспечить беспрепятственный доступ для инвалидов.</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2.14.3. В помещениях для приема заявителей размещаются информационные стенды с информацией, указанной в пункте 1.3.4 настоящего Регламента.</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2.14.4.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291E70">
        <w:rPr>
          <w:rFonts w:ascii="Times New Roman" w:hAnsi="Times New Roman" w:cs="Times New Roman"/>
          <w:sz w:val="26"/>
          <w:szCs w:val="26"/>
        </w:rPr>
        <w:t>банкетками</w:t>
      </w:r>
      <w:proofErr w:type="spellEnd"/>
      <w:r w:rsidRPr="00291E70">
        <w:rPr>
          <w:rFonts w:ascii="Times New Roman" w:hAnsi="Times New Roman" w:cs="Times New Roman"/>
          <w:sz w:val="26"/>
          <w:szCs w:val="26"/>
        </w:rPr>
        <w:t>), столами (стойками) с наличием писчей бумаги, ручек, бланков документов.</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В зоне места ожидания должны быть выделены зоны специализированного обслуживания инвалидов в здании.</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Зона мест ожидания заявителей, имеющих инвалидность, размещается на первом этаже здания (объекта).</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2.14.5.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 xml:space="preserve">2.14.6.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w:t>
      </w:r>
      <w:r w:rsidR="00A30E00" w:rsidRPr="00291E70">
        <w:rPr>
          <w:rFonts w:ascii="Times New Roman" w:hAnsi="Times New Roman" w:cs="Times New Roman"/>
          <w:sz w:val="26"/>
          <w:szCs w:val="26"/>
        </w:rPr>
        <w:t>«</w:t>
      </w:r>
      <w:r w:rsidRPr="00291E70">
        <w:rPr>
          <w:rFonts w:ascii="Times New Roman" w:hAnsi="Times New Roman" w:cs="Times New Roman"/>
          <w:sz w:val="26"/>
          <w:szCs w:val="26"/>
        </w:rPr>
        <w:t>Интернет</w:t>
      </w:r>
      <w:r w:rsidR="00A30E00" w:rsidRPr="00291E70">
        <w:rPr>
          <w:rFonts w:ascii="Times New Roman" w:hAnsi="Times New Roman" w:cs="Times New Roman"/>
          <w:sz w:val="26"/>
          <w:szCs w:val="26"/>
        </w:rPr>
        <w:t>»</w:t>
      </w:r>
      <w:r w:rsidRPr="00291E70">
        <w:rPr>
          <w:rFonts w:ascii="Times New Roman" w:hAnsi="Times New Roman" w:cs="Times New Roman"/>
          <w:sz w:val="26"/>
          <w:szCs w:val="26"/>
        </w:rPr>
        <w:t>, оргтехникой, канцелярскими принадлежностями.</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2.14.7. Кабинеты приема заявителей должны быть оборудованы информационными табличками (вывесками) с указанием:</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1) номера кабинета;</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 фамилии, имени, отчества и должности специалиста, осуществляющего предоставление муниципальной услуги.</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2.14.8.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1) возможность беспрепятственного входа в здание (объект) и выхода из него;</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 xml:space="preserve">2) возможность самостоятельного передвижения инвалидов по территории </w:t>
      </w:r>
      <w:r w:rsidRPr="00291E70">
        <w:rPr>
          <w:rFonts w:ascii="Times New Roman" w:hAnsi="Times New Roman" w:cs="Times New Roman"/>
          <w:sz w:val="26"/>
          <w:szCs w:val="26"/>
        </w:rPr>
        <w:lastRenderedPageBreak/>
        <w:t>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5) содействие инвалиду при входе в здание (объект) и выходе из него, информирование инвалида о доступных маршрутах общественного транспорта;</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7) допуск в помещения, в которых оказывается муниципальная услуга, сурдопереводчика и тифлосурдопереводчика;</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8) допуск в здание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 386н;</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9) предоставление, при возможности, муниципальной услуги по месту жительства инвалида или в дистанционном режиме;</w:t>
      </w:r>
    </w:p>
    <w:p w:rsidR="00FA3CAB" w:rsidRDefault="00070684" w:rsidP="00FA3CA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FA3CAB" w:rsidRDefault="00070684" w:rsidP="00FA3CA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 xml:space="preserve">2.14.9. </w:t>
      </w:r>
      <w:r w:rsidR="00FA3CAB">
        <w:rPr>
          <w:rFonts w:ascii="Times New Roman" w:hAnsi="Times New Roman" w:cs="Times New Roman"/>
          <w:sz w:val="26"/>
          <w:szCs w:val="26"/>
        </w:rPr>
        <w:t>Доступные для инвалидов элементы здания и территории идентифицируются символами доступности в следующих местах:</w:t>
      </w:r>
    </w:p>
    <w:p w:rsidR="00FA3CAB" w:rsidRDefault="00FA3CAB" w:rsidP="00FA3CA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парковочные места;</w:t>
      </w:r>
    </w:p>
    <w:p w:rsidR="00FA3CAB" w:rsidRDefault="00FA3CAB" w:rsidP="00FA3CA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входы, если не все входы в здание являются доступными;</w:t>
      </w:r>
    </w:p>
    <w:p w:rsidR="00FA3CAB" w:rsidRDefault="00FA3CAB" w:rsidP="00FA3CA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зоны безопасности;</w:t>
      </w:r>
    </w:p>
    <w:p w:rsidR="00FA3CAB" w:rsidRDefault="00FA3CAB" w:rsidP="00FA3CA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 проходы в других местах обслуживания инвалидов, где не все проходы являются доступными.</w:t>
      </w:r>
    </w:p>
    <w:p w:rsidR="00070684" w:rsidRPr="00291E70" w:rsidRDefault="00FA3CAB" w:rsidP="00FA3CA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2.14.10.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r w:rsidR="00070684" w:rsidRPr="00291E70">
        <w:rPr>
          <w:rFonts w:ascii="Times New Roman" w:hAnsi="Times New Roman" w:cs="Times New Roman"/>
          <w:sz w:val="26"/>
          <w:szCs w:val="26"/>
        </w:rPr>
        <w:t>.</w:t>
      </w:r>
    </w:p>
    <w:p w:rsidR="00070684" w:rsidRPr="00291E70" w:rsidRDefault="00070684" w:rsidP="00EC184B">
      <w:pPr>
        <w:pStyle w:val="ConsPlusNormal"/>
        <w:ind w:firstLine="709"/>
        <w:jc w:val="both"/>
        <w:rPr>
          <w:rFonts w:ascii="Times New Roman" w:hAnsi="Times New Roman" w:cs="Times New Roman"/>
          <w:sz w:val="26"/>
          <w:szCs w:val="26"/>
        </w:rPr>
      </w:pP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2.15. Показатели доступности и качества муниципальной услуги</w:t>
      </w:r>
    </w:p>
    <w:p w:rsidR="00070684" w:rsidRPr="00291E70" w:rsidRDefault="00070684" w:rsidP="00EC184B">
      <w:pPr>
        <w:pStyle w:val="ConsPlusNormal"/>
        <w:ind w:firstLine="709"/>
        <w:jc w:val="both"/>
        <w:rPr>
          <w:rFonts w:ascii="Times New Roman" w:hAnsi="Times New Roman" w:cs="Times New Roman"/>
          <w:sz w:val="26"/>
          <w:szCs w:val="26"/>
        </w:rPr>
      </w:pP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2.15.1. Показателями доступности предоставления муниципальной услуги являются:</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1) различные способы получения информации о муниципальной услуге, о ходе предоставления муниципальной услуги;</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lastRenderedPageBreak/>
        <w:t>2) бесплатное предоставление муниципальной услуги и информации о ней;</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3) возможность получения муниципальной услуги в электронной форме.</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2.15.2. Показателями качества при предоставлении муниципальной услуги являются:</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 количество обоснованных жалоб на действия (бездействие) специалистов, ответственных за предоставление муниципальной услуги;</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3) количество заявлений, рассмотренных с нарушением установленных сроков.</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2.15.3. При предоставлении муниципальной услуги взаимодействие заявителя с должностным лицом полномочного органа осуществляется при подаче заявления о предоставлении муниципальной услуги и необходимых документов в полномочный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полномочного органа при предоставлении муниципальной услуги не должна превышать 15 минут.</w:t>
      </w:r>
    </w:p>
    <w:p w:rsidR="00070684" w:rsidRPr="00291E70" w:rsidRDefault="00070684" w:rsidP="00EC184B">
      <w:pPr>
        <w:pStyle w:val="ConsPlusNormal"/>
        <w:ind w:firstLine="709"/>
        <w:jc w:val="both"/>
        <w:rPr>
          <w:rFonts w:ascii="Times New Roman" w:hAnsi="Times New Roman" w:cs="Times New Roman"/>
          <w:sz w:val="26"/>
          <w:szCs w:val="26"/>
        </w:rPr>
      </w:pPr>
    </w:p>
    <w:p w:rsidR="00DE3191" w:rsidRDefault="00070684" w:rsidP="00DE3191">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DE3191" w:rsidRDefault="00DE3191" w:rsidP="00DE3191">
      <w:pPr>
        <w:pStyle w:val="ConsPlusNormal"/>
        <w:ind w:firstLine="709"/>
        <w:jc w:val="both"/>
        <w:rPr>
          <w:rFonts w:ascii="Times New Roman" w:hAnsi="Times New Roman" w:cs="Times New Roman"/>
          <w:sz w:val="26"/>
          <w:szCs w:val="26"/>
        </w:rPr>
      </w:pPr>
    </w:p>
    <w:p w:rsidR="00DE3191" w:rsidRDefault="00070684" w:rsidP="00DE3191">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 xml:space="preserve">2.16.1. </w:t>
      </w:r>
      <w:r w:rsidR="00DE3191">
        <w:rPr>
          <w:rFonts w:ascii="Times New Roman" w:hAnsi="Times New Roman" w:cs="Times New Roman"/>
          <w:sz w:val="26"/>
          <w:szCs w:val="26"/>
        </w:rPr>
        <w:t>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DE3191" w:rsidRDefault="00DE3191" w:rsidP="00DE319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 xml:space="preserve">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либо усиленной квалифицированной электронной подписью в соответствии с требованиями Федерального закона от 06.04.2011 № 63-ФЗ </w:t>
      </w:r>
      <w:r w:rsidR="00A30E00" w:rsidRPr="00291E70">
        <w:rPr>
          <w:rFonts w:ascii="Times New Roman" w:hAnsi="Times New Roman" w:cs="Times New Roman"/>
          <w:sz w:val="26"/>
          <w:szCs w:val="26"/>
        </w:rPr>
        <w:t>«</w:t>
      </w:r>
      <w:r w:rsidRPr="00291E70">
        <w:rPr>
          <w:rFonts w:ascii="Times New Roman" w:hAnsi="Times New Roman" w:cs="Times New Roman"/>
          <w:sz w:val="26"/>
          <w:szCs w:val="26"/>
        </w:rPr>
        <w:t>Об электронной подписи</w:t>
      </w:r>
      <w:r w:rsidR="00A30E00" w:rsidRPr="00291E70">
        <w:rPr>
          <w:rFonts w:ascii="Times New Roman" w:hAnsi="Times New Roman" w:cs="Times New Roman"/>
          <w:sz w:val="26"/>
          <w:szCs w:val="26"/>
        </w:rPr>
        <w:t>»</w:t>
      </w:r>
      <w:r w:rsidRPr="00291E70">
        <w:rPr>
          <w:rFonts w:ascii="Times New Roman" w:hAnsi="Times New Roman" w:cs="Times New Roman"/>
          <w:sz w:val="26"/>
          <w:szCs w:val="26"/>
        </w:rPr>
        <w:t xml:space="preserve"> и Федерального закона от 27.07.2010 № 210-ФЗ </w:t>
      </w:r>
      <w:r w:rsidR="00A30E00" w:rsidRPr="00291E70">
        <w:rPr>
          <w:rFonts w:ascii="Times New Roman" w:hAnsi="Times New Roman" w:cs="Times New Roman"/>
          <w:sz w:val="26"/>
          <w:szCs w:val="26"/>
        </w:rPr>
        <w:t>«</w:t>
      </w:r>
      <w:r w:rsidRPr="00291E70">
        <w:rPr>
          <w:rFonts w:ascii="Times New Roman" w:hAnsi="Times New Roman" w:cs="Times New Roman"/>
          <w:sz w:val="26"/>
          <w:szCs w:val="26"/>
        </w:rPr>
        <w:t>Об организации предоставления государственных и муниципальных услуг</w:t>
      </w:r>
      <w:r w:rsidR="00A30E00" w:rsidRPr="00291E70">
        <w:rPr>
          <w:rFonts w:ascii="Times New Roman" w:hAnsi="Times New Roman" w:cs="Times New Roman"/>
          <w:sz w:val="26"/>
          <w:szCs w:val="26"/>
        </w:rPr>
        <w:t>»</w:t>
      </w:r>
      <w:r w:rsidRPr="00291E70">
        <w:rPr>
          <w:rFonts w:ascii="Times New Roman" w:hAnsi="Times New Roman" w:cs="Times New Roman"/>
          <w:sz w:val="26"/>
          <w:szCs w:val="26"/>
        </w:rPr>
        <w:t xml:space="preserve">, Приказа Минэкономразвития от 14.01.2015 № 7 </w:t>
      </w:r>
      <w:r w:rsidR="00A30E00" w:rsidRPr="00291E70">
        <w:rPr>
          <w:rFonts w:ascii="Times New Roman" w:hAnsi="Times New Roman" w:cs="Times New Roman"/>
          <w:sz w:val="26"/>
          <w:szCs w:val="26"/>
        </w:rPr>
        <w:t>«</w:t>
      </w:r>
      <w:r w:rsidRPr="00291E70">
        <w:rPr>
          <w:rFonts w:ascii="Times New Roman" w:hAnsi="Times New Roman" w:cs="Times New Roman"/>
          <w:sz w:val="26"/>
          <w:szCs w:val="26"/>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w:t>
      </w:r>
      <w:r w:rsidRPr="00291E70">
        <w:rPr>
          <w:rFonts w:ascii="Times New Roman" w:hAnsi="Times New Roman" w:cs="Times New Roman"/>
          <w:sz w:val="26"/>
          <w:szCs w:val="26"/>
        </w:rPr>
        <w:lastRenderedPageBreak/>
        <w:t xml:space="preserve">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A30E00" w:rsidRPr="00291E70">
        <w:rPr>
          <w:rFonts w:ascii="Times New Roman" w:hAnsi="Times New Roman" w:cs="Times New Roman"/>
          <w:sz w:val="26"/>
          <w:szCs w:val="26"/>
        </w:rPr>
        <w:t>«</w:t>
      </w:r>
      <w:r w:rsidRPr="00291E70">
        <w:rPr>
          <w:rFonts w:ascii="Times New Roman" w:hAnsi="Times New Roman" w:cs="Times New Roman"/>
          <w:sz w:val="26"/>
          <w:szCs w:val="26"/>
        </w:rPr>
        <w:t>Интернет</w:t>
      </w:r>
      <w:r w:rsidR="00A30E00" w:rsidRPr="00291E70">
        <w:rPr>
          <w:rFonts w:ascii="Times New Roman" w:hAnsi="Times New Roman" w:cs="Times New Roman"/>
          <w:sz w:val="26"/>
          <w:szCs w:val="26"/>
        </w:rPr>
        <w:t>»</w:t>
      </w:r>
      <w:r w:rsidRPr="00291E70">
        <w:rPr>
          <w:rFonts w:ascii="Times New Roman" w:hAnsi="Times New Roman" w:cs="Times New Roman"/>
          <w:sz w:val="26"/>
          <w:szCs w:val="26"/>
        </w:rPr>
        <w:t>, а также требований к их формату</w:t>
      </w:r>
      <w:r w:rsidR="00A30E00" w:rsidRPr="00291E70">
        <w:rPr>
          <w:rFonts w:ascii="Times New Roman" w:hAnsi="Times New Roman" w:cs="Times New Roman"/>
          <w:sz w:val="26"/>
          <w:szCs w:val="26"/>
        </w:rPr>
        <w:t>»</w:t>
      </w:r>
      <w:r w:rsidRPr="00291E70">
        <w:rPr>
          <w:rFonts w:ascii="Times New Roman" w:hAnsi="Times New Roman" w:cs="Times New Roman"/>
          <w:sz w:val="26"/>
          <w:szCs w:val="26"/>
        </w:rPr>
        <w:t>.</w:t>
      </w:r>
    </w:p>
    <w:p w:rsidR="00070684" w:rsidRPr="00291E70" w:rsidRDefault="00070684" w:rsidP="00EC184B">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 xml:space="preserve">2.16.4. 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 210-ФЗ </w:t>
      </w:r>
      <w:r w:rsidR="00A30E00" w:rsidRPr="00291E70">
        <w:rPr>
          <w:rFonts w:ascii="Times New Roman" w:hAnsi="Times New Roman" w:cs="Times New Roman"/>
          <w:sz w:val="26"/>
          <w:szCs w:val="26"/>
        </w:rPr>
        <w:t>«</w:t>
      </w:r>
      <w:r w:rsidRPr="00291E70">
        <w:rPr>
          <w:rFonts w:ascii="Times New Roman" w:hAnsi="Times New Roman" w:cs="Times New Roman"/>
          <w:sz w:val="26"/>
          <w:szCs w:val="26"/>
        </w:rPr>
        <w:t>Об организации предоставления государственных и муниципальных услуг</w:t>
      </w:r>
      <w:r w:rsidR="00A30E00" w:rsidRPr="00291E70">
        <w:rPr>
          <w:rFonts w:ascii="Times New Roman" w:hAnsi="Times New Roman" w:cs="Times New Roman"/>
          <w:sz w:val="26"/>
          <w:szCs w:val="26"/>
        </w:rPr>
        <w:t>»</w:t>
      </w:r>
      <w:r w:rsidRPr="00291E70">
        <w:rPr>
          <w:rFonts w:ascii="Times New Roman" w:hAnsi="Times New Roman" w:cs="Times New Roman"/>
          <w:sz w:val="26"/>
          <w:szCs w:val="26"/>
        </w:rPr>
        <w:t>, признаются равнозначными запросу и иным документам, подписанным собственноручной подписью и представленным на бумажных носителях.</w:t>
      </w:r>
    </w:p>
    <w:p w:rsidR="00E76F01" w:rsidRDefault="00070684" w:rsidP="00E76F01">
      <w:pPr>
        <w:pStyle w:val="ConsPlusNormal"/>
        <w:ind w:firstLine="709"/>
        <w:jc w:val="both"/>
        <w:rPr>
          <w:rFonts w:ascii="Times New Roman" w:hAnsi="Times New Roman" w:cs="Times New Roman"/>
          <w:sz w:val="26"/>
          <w:szCs w:val="26"/>
        </w:rPr>
      </w:pPr>
      <w:r w:rsidRPr="00291E70">
        <w:rPr>
          <w:rFonts w:ascii="Times New Roman" w:hAnsi="Times New Roman" w:cs="Times New Roman"/>
          <w:sz w:val="26"/>
          <w:szCs w:val="26"/>
        </w:rPr>
        <w:t xml:space="preserve">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w:t>
      </w:r>
      <w:r w:rsidR="00A30E00" w:rsidRPr="00291E70">
        <w:rPr>
          <w:rFonts w:ascii="Times New Roman" w:hAnsi="Times New Roman" w:cs="Times New Roman"/>
          <w:sz w:val="26"/>
          <w:szCs w:val="26"/>
        </w:rPr>
        <w:t>«</w:t>
      </w:r>
      <w:r w:rsidRPr="00291E70">
        <w:rPr>
          <w:rFonts w:ascii="Times New Roman" w:hAnsi="Times New Roman" w:cs="Times New Roman"/>
          <w:sz w:val="26"/>
          <w:szCs w:val="26"/>
        </w:rPr>
        <w:t>одного окна</w:t>
      </w:r>
      <w:r w:rsidR="00A30E00" w:rsidRPr="00291E70">
        <w:rPr>
          <w:rFonts w:ascii="Times New Roman" w:hAnsi="Times New Roman" w:cs="Times New Roman"/>
          <w:sz w:val="26"/>
          <w:szCs w:val="26"/>
        </w:rPr>
        <w:t>»</w:t>
      </w:r>
      <w:r w:rsidRPr="00291E70">
        <w:rPr>
          <w:rFonts w:ascii="Times New Roman" w:hAnsi="Times New Roman" w:cs="Times New Roman"/>
          <w:sz w:val="26"/>
          <w:szCs w:val="26"/>
        </w:rPr>
        <w:t>,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76F01" w:rsidRDefault="00E76F01" w:rsidP="00E76F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070684" w:rsidRPr="001E13B1" w:rsidRDefault="00070684" w:rsidP="00070684">
      <w:pPr>
        <w:pStyle w:val="ConsPlusNormal"/>
        <w:ind w:firstLine="709"/>
        <w:jc w:val="both"/>
        <w:rPr>
          <w:rFonts w:ascii="Times New Roman" w:hAnsi="Times New Roman" w:cs="Times New Roman"/>
          <w:color w:val="FF0000"/>
          <w:sz w:val="26"/>
          <w:szCs w:val="26"/>
        </w:rPr>
      </w:pPr>
    </w:p>
    <w:p w:rsidR="00163CFC" w:rsidRPr="00163CFC" w:rsidRDefault="00163CFC" w:rsidP="00163CFC">
      <w:pPr>
        <w:widowControl w:val="0"/>
        <w:autoSpaceDE w:val="0"/>
        <w:autoSpaceDN w:val="0"/>
        <w:spacing w:after="0" w:line="240" w:lineRule="auto"/>
        <w:ind w:firstLine="567"/>
        <w:jc w:val="center"/>
        <w:rPr>
          <w:rFonts w:ascii="Times New Roman" w:eastAsia="Times New Roman" w:hAnsi="Times New Roman" w:cs="Times New Roman"/>
          <w:sz w:val="26"/>
          <w:szCs w:val="26"/>
          <w:lang w:eastAsia="ru-RU"/>
        </w:rPr>
      </w:pPr>
      <w:r w:rsidRPr="00163CFC">
        <w:rPr>
          <w:rFonts w:ascii="Times New Roman" w:eastAsia="Times New Roman" w:hAnsi="Times New Roman" w:cs="Times New Roman"/>
          <w:sz w:val="26"/>
          <w:szCs w:val="26"/>
          <w:lang w:eastAsia="ru-RU"/>
        </w:rPr>
        <w:t>3. СОСТАВ, ПОСЛЕДОВАТЕЛЬНОСТЬ И СРОКИ ВЫПОЛНЕНИЯ АДМИНИСТРАТИВНЫХ ПРОЦЕДУР, ТРЕБОВАНИЯ К ПОРЯДКУ ИХ ВЫПОЛНЕНИЯ</w:t>
      </w:r>
    </w:p>
    <w:p w:rsidR="00070684" w:rsidRPr="001E13B1" w:rsidRDefault="00070684" w:rsidP="00070684">
      <w:pPr>
        <w:pStyle w:val="ConsPlusNormal"/>
        <w:ind w:firstLine="709"/>
        <w:jc w:val="both"/>
        <w:rPr>
          <w:rFonts w:ascii="Times New Roman" w:hAnsi="Times New Roman" w:cs="Times New Roman"/>
          <w:color w:val="FF0000"/>
          <w:sz w:val="26"/>
          <w:szCs w:val="26"/>
        </w:rPr>
      </w:pPr>
    </w:p>
    <w:p w:rsidR="00163CFC" w:rsidRPr="00163CFC" w:rsidRDefault="00163CFC" w:rsidP="00163CFC">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163CFC">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1) прием, регистрация заявления и приложенных к нему документов;</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2) составление резолюции;</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3) возврат заявления и документов;</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8C1B2F">
        <w:rPr>
          <w:rFonts w:ascii="Times New Roman" w:eastAsia="Times New Roman" w:hAnsi="Times New Roman" w:cs="Times New Roman"/>
          <w:sz w:val="26"/>
          <w:szCs w:val="26"/>
          <w:lang w:eastAsia="ru-RU"/>
        </w:rPr>
        <w:t>) рассмотрение заявления и приложенных к нему документов;</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8C1B2F">
        <w:rPr>
          <w:rFonts w:ascii="Times New Roman" w:eastAsia="Times New Roman" w:hAnsi="Times New Roman" w:cs="Times New Roman"/>
          <w:sz w:val="26"/>
          <w:szCs w:val="26"/>
          <w:lang w:eastAsia="ru-RU"/>
        </w:rPr>
        <w:t>) подготовка результатов предоставления муниципальной услуги;</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lastRenderedPageBreak/>
        <w:t>6) выдача (направление) результатов предоставления муниципальной услуги.</w:t>
      </w:r>
    </w:p>
    <w:p w:rsidR="00070684" w:rsidRPr="008C1B2F" w:rsidRDefault="00070684" w:rsidP="00EC184B">
      <w:pPr>
        <w:pStyle w:val="ConsPlusNormal"/>
        <w:ind w:firstLine="709"/>
        <w:jc w:val="both"/>
        <w:rPr>
          <w:rFonts w:ascii="Times New Roman" w:hAnsi="Times New Roman" w:cs="Times New Roman"/>
          <w:sz w:val="26"/>
          <w:szCs w:val="26"/>
        </w:rPr>
      </w:pPr>
      <w:r w:rsidRPr="008C1B2F">
        <w:rPr>
          <w:rFonts w:ascii="Times New Roman" w:hAnsi="Times New Roman" w:cs="Times New Roman"/>
          <w:sz w:val="26"/>
          <w:szCs w:val="26"/>
        </w:rPr>
        <w:t>Последовательность административных процедур при предоставлении муниципальной услуги отражена в блок-схеме, приведенной в приложении № 2 к настоящему Регламенту.</w:t>
      </w:r>
    </w:p>
    <w:p w:rsidR="00070684" w:rsidRDefault="00070684" w:rsidP="00EC184B">
      <w:pPr>
        <w:pStyle w:val="ConsPlusNormal"/>
        <w:ind w:firstLine="709"/>
        <w:jc w:val="both"/>
        <w:rPr>
          <w:rFonts w:ascii="Times New Roman" w:hAnsi="Times New Roman" w:cs="Times New Roman"/>
          <w:color w:val="FF0000"/>
          <w:sz w:val="26"/>
          <w:szCs w:val="26"/>
        </w:rPr>
      </w:pP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8C1B2F">
        <w:rPr>
          <w:rFonts w:ascii="Times New Roman" w:eastAsia="Times New Roman" w:hAnsi="Times New Roman" w:cs="Times New Roman"/>
          <w:sz w:val="26"/>
          <w:szCs w:val="26"/>
          <w:lang w:eastAsia="ru-RU"/>
        </w:rPr>
        <w:t>.2. Прием, регистрация заявления и приложенных к нему документов</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274C10" w:rsidRDefault="008C1B2F" w:rsidP="00274C1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w:t>
      </w:r>
      <w:r>
        <w:rPr>
          <w:rFonts w:ascii="Times New Roman" w:eastAsia="Times New Roman" w:hAnsi="Times New Roman" w:cs="Times New Roman"/>
          <w:sz w:val="26"/>
          <w:szCs w:val="26"/>
          <w:lang w:eastAsia="ru-RU"/>
        </w:rPr>
        <w:t xml:space="preserve">, </w:t>
      </w:r>
      <w:r w:rsidRPr="008C1B2F">
        <w:rPr>
          <w:rFonts w:ascii="Times New Roman" w:eastAsia="Times New Roman" w:hAnsi="Times New Roman" w:cs="Times New Roman"/>
          <w:sz w:val="26"/>
          <w:szCs w:val="26"/>
          <w:lang w:eastAsia="ru-RU"/>
        </w:rPr>
        <w:t>2.6.2, 2.7.1 Регламента.</w:t>
      </w:r>
    </w:p>
    <w:p w:rsidR="00274C10" w:rsidRPr="00274C10" w:rsidRDefault="00274C10" w:rsidP="00274C10">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3.2.2. Заявление о предоставлении земельного участка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почтовым отправлением по адресу, указанному в пункте 1.3.1 настоящего Регламента, по электронной почте в форме электронного документа, а в случае заключения соглашения о взаимодействии между </w:t>
      </w:r>
      <w:r w:rsidRPr="008C1B2F">
        <w:rPr>
          <w:rFonts w:ascii="Times New Roman" w:eastAsia="Calibri" w:hAnsi="Times New Roman" w:cs="Times New Roman"/>
          <w:sz w:val="26"/>
          <w:szCs w:val="26"/>
          <w:lang w:eastAsia="ru-RU"/>
        </w:rPr>
        <w:t>администрацией Усть-Абаканского района и многофункциональным центром – через многофункциональный центр</w:t>
      </w:r>
      <w:r>
        <w:rPr>
          <w:rFonts w:ascii="Times New Roman" w:hAnsi="Times New Roman" w:cs="Times New Roman"/>
          <w:sz w:val="26"/>
          <w:szCs w:val="26"/>
        </w:rPr>
        <w:t>.</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3.2.3. Заявление в форме электронного документа может быть представлено в уполномоченный орган с соблюдением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Порядок), установленного Приказом Минэкономразвития России от 14.01.2015 № 7.</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При поступлении заявления в форме электронного документа оно распечатывается и регистрируется в общем порядке.</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Заявление в форме электронного документа, представленное с нарушением Порядка, установленного Приказом Минэкономразвития России от 14.01.2015 № 7, уполномоченным органом не рассматривается.</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3.2.4.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Заявление, поступившее в форме электронного документа после окончания рабочего дня, регистрируется на следующий рабочий день.</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При регистрации заявления ему присваивается входящий номер.</w:t>
      </w:r>
    </w:p>
    <w:p w:rsidR="0017207D" w:rsidRDefault="008C1B2F" w:rsidP="0017207D">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 xml:space="preserve">3.2.5. Прием и регистрацию заявления и документов, необходимых для получения муниципальной услуги, осуществляет специалист, ответственный за прием </w:t>
      </w:r>
      <w:r w:rsidRPr="008C1B2F">
        <w:rPr>
          <w:rFonts w:ascii="Times New Roman" w:eastAsia="Times New Roman" w:hAnsi="Times New Roman" w:cs="Times New Roman"/>
          <w:sz w:val="26"/>
          <w:szCs w:val="26"/>
          <w:lang w:eastAsia="ru-RU"/>
        </w:rPr>
        <w:lastRenderedPageBreak/>
        <w:t>и регистрацию документов.</w:t>
      </w:r>
    </w:p>
    <w:p w:rsidR="0017207D" w:rsidRPr="0017207D" w:rsidRDefault="008C1B2F" w:rsidP="0017207D">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 xml:space="preserve">3.2.6. </w:t>
      </w:r>
      <w:r w:rsidR="0017207D">
        <w:rPr>
          <w:rFonts w:ascii="Times New Roman" w:hAnsi="Times New Roman" w:cs="Times New Roman"/>
          <w:sz w:val="26"/>
          <w:szCs w:val="26"/>
        </w:rPr>
        <w:t>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1) устанавливает предмет обращения;</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3) проверяет фактическое наличие документов, указанных в заявлении в качестве приложения;</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5) выдает заявителю второй экземпляр заявления при его наличии с отметкой, содержащей дату приема документов.</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pacing w:val="2"/>
          <w:sz w:val="26"/>
          <w:szCs w:val="26"/>
          <w:shd w:val="clear" w:color="auto" w:fill="FFFFFF"/>
          <w:lang w:eastAsia="ru-RU"/>
        </w:rPr>
        <w:t>6) осуществляет регистрацию поступившего заявления в системе электронного документооборота «Дело».</w:t>
      </w:r>
    </w:p>
    <w:p w:rsidR="0005753C" w:rsidRDefault="008C1B2F" w:rsidP="0005753C">
      <w:pPr>
        <w:autoSpaceDE w:val="0"/>
        <w:autoSpaceDN w:val="0"/>
        <w:adjustRightInd w:val="0"/>
        <w:spacing w:after="0" w:line="240" w:lineRule="auto"/>
        <w:ind w:firstLine="720"/>
        <w:jc w:val="both"/>
        <w:rPr>
          <w:rFonts w:ascii="Times New Roman" w:eastAsia="Calibri" w:hAnsi="Times New Roman" w:cs="Times New Roman"/>
          <w:sz w:val="26"/>
          <w:szCs w:val="26"/>
          <w:lang w:eastAsia="ru-RU"/>
        </w:rPr>
      </w:pPr>
      <w:r w:rsidRPr="008C1B2F">
        <w:rPr>
          <w:rFonts w:ascii="Times New Roman" w:eastAsia="Calibri" w:hAnsi="Times New Roman" w:cs="Times New Roman"/>
          <w:sz w:val="26"/>
          <w:szCs w:val="26"/>
          <w:lang w:eastAsia="ru-RU"/>
        </w:rPr>
        <w:t xml:space="preserve">3.2.7. При поступлении заявления в форме электронного документа специалист, </w:t>
      </w:r>
      <w:r w:rsidRPr="008C1B2F">
        <w:rPr>
          <w:rFonts w:ascii="Times New Roman" w:eastAsia="Calibri" w:hAnsi="Times New Roman" w:cs="Times New Roman"/>
          <w:sz w:val="26"/>
          <w:szCs w:val="26"/>
        </w:rPr>
        <w:t>ответственный за прием и регистрацию документов,</w:t>
      </w:r>
      <w:r w:rsidRPr="008C1B2F">
        <w:rPr>
          <w:rFonts w:ascii="Times New Roman" w:eastAsia="Calibri" w:hAnsi="Times New Roman" w:cs="Times New Roman"/>
          <w:sz w:val="26"/>
          <w:szCs w:val="26"/>
          <w:lang w:eastAsia="ru-RU"/>
        </w:rPr>
        <w:t xml:space="preserve"> не позднее рабочего дня, </w:t>
      </w:r>
      <w:r w:rsidR="00DB605D">
        <w:rPr>
          <w:rFonts w:ascii="Times New Roman" w:hAnsi="Times New Roman" w:cs="Times New Roman"/>
          <w:sz w:val="26"/>
          <w:szCs w:val="26"/>
        </w:rPr>
        <w:t>следующего за днем поступления заявления, подтверждает получение заявления и прилагаемых к нему документов путем направления заявителю уведомления, содержащего входящий регистрационный номер заявления, дату получения полномочным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может быть направлено заявителю в виде бумажного документа непосредственно при личном обращении заявителя или посредством почтового отправления в адрес заявителя либо в виде электронного документа посредством электронной почты</w:t>
      </w:r>
      <w:r w:rsidRPr="008C1B2F">
        <w:rPr>
          <w:rFonts w:ascii="Times New Roman" w:eastAsia="Calibri" w:hAnsi="Times New Roman" w:cs="Times New Roman"/>
          <w:sz w:val="26"/>
          <w:szCs w:val="26"/>
          <w:lang w:eastAsia="ru-RU"/>
        </w:rPr>
        <w:t>.</w:t>
      </w:r>
    </w:p>
    <w:p w:rsidR="00DB605D" w:rsidRPr="0005753C" w:rsidRDefault="00DB605D" w:rsidP="0005753C">
      <w:pPr>
        <w:autoSpaceDE w:val="0"/>
        <w:autoSpaceDN w:val="0"/>
        <w:adjustRightInd w:val="0"/>
        <w:spacing w:after="0" w:line="240" w:lineRule="auto"/>
        <w:ind w:firstLine="720"/>
        <w:jc w:val="both"/>
        <w:rPr>
          <w:rFonts w:ascii="Times New Roman" w:eastAsia="Calibri" w:hAnsi="Times New Roman" w:cs="Times New Roman"/>
          <w:sz w:val="26"/>
          <w:szCs w:val="26"/>
          <w:lang w:eastAsia="ru-RU"/>
        </w:rPr>
      </w:pPr>
      <w:r>
        <w:rPr>
          <w:rFonts w:ascii="Times New Roman" w:hAnsi="Times New Roman" w:cs="Times New Roman"/>
          <w:sz w:val="26"/>
          <w:szCs w:val="26"/>
        </w:rPr>
        <w:t>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в соответствии с подпунктом 1 пункта 2.6.1 настоящего Регламента и примерной формой заявления должна быть указана,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 многофункционального центра) указать отсутствующую информацию (сведения, данные).</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3.2.8. При представлении заявления о предоставлении муниципальной услуги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 xml:space="preserve">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 </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3.2.9.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lastRenderedPageBreak/>
        <w:t>3.2.10. Максимальный срок выполнения административной процедуры – 1 день.</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color w:val="FF0000"/>
          <w:sz w:val="26"/>
          <w:szCs w:val="26"/>
          <w:lang w:eastAsia="ru-RU"/>
        </w:rPr>
      </w:pP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3.3. Составление резолюции</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8C1B2F" w:rsidRPr="008C1B2F" w:rsidRDefault="008C1B2F" w:rsidP="008C1B2F">
      <w:pPr>
        <w:autoSpaceDE w:val="0"/>
        <w:autoSpaceDN w:val="0"/>
        <w:spacing w:after="0" w:line="240" w:lineRule="auto"/>
        <w:ind w:firstLine="720"/>
        <w:jc w:val="both"/>
        <w:rPr>
          <w:rFonts w:ascii="Times New Roman" w:eastAsia="Calibri" w:hAnsi="Times New Roman" w:cs="Times New Roman"/>
          <w:sz w:val="26"/>
          <w:szCs w:val="26"/>
          <w:lang w:eastAsia="ru-RU"/>
        </w:rPr>
      </w:pPr>
      <w:r w:rsidRPr="008C1B2F">
        <w:rPr>
          <w:rFonts w:ascii="Times New Roman" w:eastAsia="Calibri" w:hAnsi="Times New Roman" w:cs="Times New Roman"/>
          <w:sz w:val="26"/>
          <w:szCs w:val="26"/>
          <w:lang w:eastAsia="ru-RU"/>
        </w:rPr>
        <w:t>3.3.2. Зарегистрированное заявление о предоставлении земельного участка направляется на рассмотрение руководителю Управления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3.3.3. Результатом административной процедуры является определение исполнителя, на рассмотрение которому передается заявление.</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3.3.4. Максимальный срок выполнения административной процедуры – 2 дня.</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color w:val="FF0000"/>
          <w:sz w:val="26"/>
          <w:szCs w:val="26"/>
          <w:lang w:eastAsia="ru-RU"/>
        </w:rPr>
      </w:pPr>
    </w:p>
    <w:p w:rsid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3.4. Возврат заявления и документов</w:t>
      </w:r>
    </w:p>
    <w:p w:rsidR="00BB7AD9" w:rsidRPr="008C1B2F" w:rsidRDefault="00BB7AD9"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3.4.1. Исполнитель в течение 1 дня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D7544C" w:rsidRPr="00D7544C" w:rsidRDefault="00D7544C" w:rsidP="00D7544C">
      <w:pPr>
        <w:autoSpaceDE w:val="0"/>
        <w:autoSpaceDN w:val="0"/>
        <w:adjustRightInd w:val="0"/>
        <w:spacing w:after="0" w:line="240" w:lineRule="auto"/>
        <w:ind w:firstLine="720"/>
        <w:jc w:val="both"/>
        <w:rPr>
          <w:rFonts w:ascii="Times New Roman" w:eastAsia="Calibri" w:hAnsi="Times New Roman" w:cs="Times New Roman"/>
          <w:sz w:val="26"/>
          <w:szCs w:val="26"/>
          <w:lang w:eastAsia="ru-RU"/>
        </w:rPr>
      </w:pPr>
      <w:r>
        <w:rPr>
          <w:rFonts w:ascii="Times New Roman" w:hAnsi="Times New Roman" w:cs="Times New Roman"/>
          <w:sz w:val="26"/>
          <w:szCs w:val="26"/>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уполномоченным работником многофункционального центра)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пунктом 2.7.1 настоящего Регламента и необходимых для предоставления муниципальной услуги, а также в случае отсутствия документов, предусмотренных пунктами 2.6.8, 3.2.8 настоящего Регламента, вправе в письменной или устной форме предложить заявителю (уполномоченному (законному) представителю заявителя или уполномоченному работнику многофункционального центра) устранить причины, препятствующие рассмотрению вопроса о принятии решения о предоставлении муниципальной услуги.</w:t>
      </w:r>
    </w:p>
    <w:p w:rsidR="008C1B2F" w:rsidRPr="008C1B2F" w:rsidRDefault="008C1B2F" w:rsidP="008C1B2F">
      <w:pPr>
        <w:spacing w:after="0" w:line="240" w:lineRule="auto"/>
        <w:ind w:firstLine="720"/>
        <w:jc w:val="both"/>
        <w:rPr>
          <w:rFonts w:ascii="Times New Roman" w:eastAsia="Calibri" w:hAnsi="Times New Roman" w:cs="Times New Roman"/>
          <w:sz w:val="26"/>
          <w:szCs w:val="26"/>
        </w:rPr>
      </w:pPr>
      <w:r w:rsidRPr="008C1B2F">
        <w:rPr>
          <w:rFonts w:ascii="Times New Roman" w:eastAsia="Calibri" w:hAnsi="Times New Roman" w:cs="Times New Roman"/>
          <w:sz w:val="26"/>
          <w:szCs w:val="26"/>
        </w:rPr>
        <w:t>3.4.2. При установлении исполнителем факта, что:</w:t>
      </w:r>
    </w:p>
    <w:p w:rsidR="008C1B2F" w:rsidRPr="008C1B2F" w:rsidRDefault="008C1B2F" w:rsidP="008C1B2F">
      <w:pPr>
        <w:autoSpaceDE w:val="0"/>
        <w:autoSpaceDN w:val="0"/>
        <w:adjustRightInd w:val="0"/>
        <w:spacing w:after="0" w:line="240" w:lineRule="auto"/>
        <w:ind w:firstLine="720"/>
        <w:jc w:val="both"/>
        <w:rPr>
          <w:rFonts w:ascii="Times New Roman" w:eastAsia="Calibri" w:hAnsi="Times New Roman" w:cs="Times New Roman"/>
          <w:sz w:val="26"/>
          <w:szCs w:val="26"/>
        </w:rPr>
      </w:pPr>
      <w:r w:rsidRPr="008C1B2F">
        <w:rPr>
          <w:rFonts w:ascii="Times New Roman" w:eastAsia="Calibri" w:hAnsi="Times New Roman" w:cs="Times New Roman"/>
          <w:sz w:val="26"/>
          <w:szCs w:val="26"/>
        </w:rPr>
        <w:t>1) заявителем не представлен какой-либо из документов, указанных в пунктах 2.6.1</w:t>
      </w:r>
      <w:r w:rsidR="00172B3B">
        <w:rPr>
          <w:rFonts w:ascii="Times New Roman" w:eastAsia="Calibri" w:hAnsi="Times New Roman" w:cs="Times New Roman"/>
          <w:sz w:val="26"/>
          <w:szCs w:val="26"/>
        </w:rPr>
        <w:t xml:space="preserve">, </w:t>
      </w:r>
      <w:r w:rsidRPr="008C1B2F">
        <w:rPr>
          <w:rFonts w:ascii="Times New Roman" w:eastAsia="Calibri" w:hAnsi="Times New Roman" w:cs="Times New Roman"/>
          <w:sz w:val="26"/>
          <w:szCs w:val="26"/>
        </w:rPr>
        <w:t>2.6.2</w:t>
      </w:r>
      <w:r w:rsidR="00172B3B">
        <w:rPr>
          <w:rFonts w:ascii="Times New Roman" w:eastAsia="Calibri" w:hAnsi="Times New Roman" w:cs="Times New Roman"/>
          <w:sz w:val="26"/>
          <w:szCs w:val="26"/>
        </w:rPr>
        <w:t>, 2.6.5 или 2.6.6</w:t>
      </w:r>
      <w:r w:rsidRPr="008C1B2F">
        <w:rPr>
          <w:rFonts w:ascii="Times New Roman" w:eastAsia="Calibri" w:hAnsi="Times New Roman" w:cs="Times New Roman"/>
          <w:sz w:val="26"/>
          <w:szCs w:val="26"/>
        </w:rPr>
        <w:t xml:space="preserve"> Регламента, либо что поданное заявление не соответствует положениям пункта 2.6.1 Регламента, либо что заявление подано в иной уполномоченный орган, исполнитель на бланке Управления готовит проект уведомления заявителю о возврате этого заявления с указанием причин возврата и передает его на согласование должностным лицам, ответственным за согласование;</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lastRenderedPageBreak/>
        <w:t>2) заявление в форме электронного документа представлено с нарушением Порядка, установленного Приказом Минэкономразвития от 14.01.2015 № 7, исполнитель на бланке Управления готовит проект уведомления заявителя о допущенных нарушениях требований, в соответствии с которыми должно быть представлено заявление в электронной форме, и передает его на согласование должностным лицам, ответственным за согласование.</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pacing w:val="2"/>
          <w:sz w:val="26"/>
          <w:szCs w:val="26"/>
          <w:lang w:eastAsia="ru-RU"/>
        </w:rPr>
      </w:pPr>
      <w:r w:rsidRPr="008C1B2F">
        <w:rPr>
          <w:rFonts w:ascii="Times New Roman" w:eastAsia="Times New Roman" w:hAnsi="Times New Roman" w:cs="Times New Roman"/>
          <w:spacing w:val="2"/>
          <w:sz w:val="26"/>
          <w:szCs w:val="26"/>
          <w:shd w:val="clear" w:color="auto" w:fill="FFFFFF"/>
          <w:lang w:eastAsia="ru-RU"/>
        </w:rPr>
        <w:t xml:space="preserve">3.4.3. Согласование проекта </w:t>
      </w:r>
      <w:r w:rsidRPr="008C1B2F">
        <w:rPr>
          <w:rFonts w:ascii="Times New Roman" w:eastAsia="Times New Roman" w:hAnsi="Times New Roman" w:cs="Times New Roman"/>
          <w:sz w:val="26"/>
          <w:szCs w:val="26"/>
          <w:lang w:eastAsia="ru-RU"/>
        </w:rPr>
        <w:t xml:space="preserve">уведомления </w:t>
      </w:r>
      <w:r w:rsidRPr="008C1B2F">
        <w:rPr>
          <w:rFonts w:ascii="Times New Roman" w:eastAsia="Times New Roman" w:hAnsi="Times New Roman" w:cs="Times New Roman"/>
          <w:spacing w:val="2"/>
          <w:sz w:val="26"/>
          <w:szCs w:val="26"/>
          <w:shd w:val="clear" w:color="auto" w:fill="FFFFFF"/>
          <w:lang w:eastAsia="ru-RU"/>
        </w:rPr>
        <w:t>о возврате заявления должно быть проведено всеми должностными лицами в течение 2 дней с момента направления его на согласование.</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pacing w:val="2"/>
          <w:sz w:val="26"/>
          <w:szCs w:val="26"/>
          <w:lang w:eastAsia="ru-RU"/>
        </w:rPr>
      </w:pPr>
      <w:r w:rsidRPr="008C1B2F">
        <w:rPr>
          <w:rFonts w:ascii="Times New Roman" w:eastAsia="Times New Roman" w:hAnsi="Times New Roman" w:cs="Times New Roman"/>
          <w:spacing w:val="2"/>
          <w:sz w:val="26"/>
          <w:szCs w:val="26"/>
          <w:shd w:val="clear" w:color="auto" w:fill="FFFFFF"/>
          <w:lang w:eastAsia="ru-RU"/>
        </w:rPr>
        <w:t xml:space="preserve">3.4.4. После согласования исполнитель передает проект </w:t>
      </w:r>
      <w:r w:rsidRPr="008C1B2F">
        <w:rPr>
          <w:rFonts w:ascii="Times New Roman" w:eastAsia="Times New Roman" w:hAnsi="Times New Roman" w:cs="Times New Roman"/>
          <w:sz w:val="26"/>
          <w:szCs w:val="26"/>
          <w:lang w:eastAsia="ru-RU"/>
        </w:rPr>
        <w:t xml:space="preserve">уведомления </w:t>
      </w:r>
      <w:r w:rsidRPr="008C1B2F">
        <w:rPr>
          <w:rFonts w:ascii="Times New Roman" w:eastAsia="Times New Roman" w:hAnsi="Times New Roman" w:cs="Times New Roman"/>
          <w:spacing w:val="2"/>
          <w:sz w:val="26"/>
          <w:szCs w:val="26"/>
          <w:shd w:val="clear" w:color="auto" w:fill="FFFFFF"/>
          <w:lang w:eastAsia="ru-RU"/>
        </w:rPr>
        <w:t xml:space="preserve"> о возврате заявления на подписание руководителю Управления.</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pacing w:val="2"/>
          <w:sz w:val="26"/>
          <w:szCs w:val="26"/>
          <w:lang w:eastAsia="ru-RU"/>
        </w:rPr>
      </w:pPr>
      <w:r w:rsidRPr="008C1B2F">
        <w:rPr>
          <w:rFonts w:ascii="Times New Roman" w:eastAsia="Times New Roman" w:hAnsi="Times New Roman" w:cs="Times New Roman"/>
          <w:spacing w:val="2"/>
          <w:sz w:val="26"/>
          <w:szCs w:val="26"/>
          <w:shd w:val="clear" w:color="auto" w:fill="FFFFFF"/>
          <w:lang w:eastAsia="ru-RU"/>
        </w:rPr>
        <w:t xml:space="preserve">Проект </w:t>
      </w:r>
      <w:r w:rsidRPr="008C1B2F">
        <w:rPr>
          <w:rFonts w:ascii="Times New Roman" w:eastAsia="Times New Roman" w:hAnsi="Times New Roman" w:cs="Times New Roman"/>
          <w:sz w:val="26"/>
          <w:szCs w:val="26"/>
          <w:lang w:eastAsia="ru-RU"/>
        </w:rPr>
        <w:t xml:space="preserve">уведомления </w:t>
      </w:r>
      <w:r w:rsidRPr="008C1B2F">
        <w:rPr>
          <w:rFonts w:ascii="Times New Roman" w:eastAsia="Times New Roman" w:hAnsi="Times New Roman" w:cs="Times New Roman"/>
          <w:spacing w:val="2"/>
          <w:sz w:val="26"/>
          <w:szCs w:val="26"/>
          <w:shd w:val="clear" w:color="auto" w:fill="FFFFFF"/>
          <w:lang w:eastAsia="ru-RU"/>
        </w:rPr>
        <w:t xml:space="preserve"> о возврате заявления подписывается руководителем Управления в течение 2 дней с момента передачи проекта </w:t>
      </w:r>
      <w:r w:rsidRPr="008C1B2F">
        <w:rPr>
          <w:rFonts w:ascii="Times New Roman" w:eastAsia="Times New Roman" w:hAnsi="Times New Roman" w:cs="Times New Roman"/>
          <w:sz w:val="26"/>
          <w:szCs w:val="26"/>
          <w:lang w:eastAsia="ru-RU"/>
        </w:rPr>
        <w:t xml:space="preserve">уведомления </w:t>
      </w:r>
      <w:r w:rsidRPr="008C1B2F">
        <w:rPr>
          <w:rFonts w:ascii="Times New Roman" w:eastAsia="Times New Roman" w:hAnsi="Times New Roman" w:cs="Times New Roman"/>
          <w:spacing w:val="2"/>
          <w:sz w:val="26"/>
          <w:szCs w:val="26"/>
          <w:shd w:val="clear" w:color="auto" w:fill="FFFFFF"/>
          <w:lang w:eastAsia="ru-RU"/>
        </w:rPr>
        <w:t xml:space="preserve"> о возврате заявления на подписание.</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pacing w:val="2"/>
          <w:sz w:val="26"/>
          <w:szCs w:val="26"/>
          <w:shd w:val="clear" w:color="auto" w:fill="FFFFFF"/>
          <w:lang w:eastAsia="ru-RU"/>
        </w:rPr>
      </w:pPr>
      <w:r w:rsidRPr="008C1B2F">
        <w:rPr>
          <w:rFonts w:ascii="Times New Roman" w:eastAsia="Times New Roman" w:hAnsi="Times New Roman" w:cs="Times New Roman"/>
          <w:spacing w:val="2"/>
          <w:sz w:val="26"/>
          <w:szCs w:val="26"/>
          <w:shd w:val="clear" w:color="auto" w:fill="FFFFFF"/>
          <w:lang w:eastAsia="ru-RU"/>
        </w:rPr>
        <w:t xml:space="preserve">3.4.5. В течение 1 дня с момента подписания </w:t>
      </w:r>
      <w:r w:rsidRPr="008C1B2F">
        <w:rPr>
          <w:rFonts w:ascii="Times New Roman" w:eastAsia="Times New Roman" w:hAnsi="Times New Roman" w:cs="Times New Roman"/>
          <w:sz w:val="26"/>
          <w:szCs w:val="26"/>
          <w:lang w:eastAsia="ru-RU"/>
        </w:rPr>
        <w:t xml:space="preserve">уведомления </w:t>
      </w:r>
      <w:r w:rsidRPr="008C1B2F">
        <w:rPr>
          <w:rFonts w:ascii="Times New Roman" w:eastAsia="Times New Roman" w:hAnsi="Times New Roman" w:cs="Times New Roman"/>
          <w:spacing w:val="2"/>
          <w:sz w:val="26"/>
          <w:szCs w:val="26"/>
          <w:shd w:val="clear" w:color="auto" w:fill="FFFFFF"/>
          <w:lang w:eastAsia="ru-RU"/>
        </w:rPr>
        <w:t xml:space="preserve"> о возврате заявления </w:t>
      </w:r>
      <w:r w:rsidRPr="008C1B2F">
        <w:rPr>
          <w:rFonts w:ascii="Times New Roman" w:eastAsia="Times New Roman" w:hAnsi="Times New Roman" w:cs="Times New Roman"/>
          <w:sz w:val="26"/>
          <w:szCs w:val="26"/>
          <w:lang w:eastAsia="ru-RU"/>
        </w:rPr>
        <w:t>специалист, ответственный за прием и регистрацию документов,</w:t>
      </w:r>
      <w:r w:rsidRPr="008C1B2F">
        <w:rPr>
          <w:rFonts w:ascii="Times New Roman" w:eastAsia="Times New Roman" w:hAnsi="Times New Roman" w:cs="Times New Roman"/>
          <w:spacing w:val="2"/>
          <w:sz w:val="26"/>
          <w:szCs w:val="26"/>
          <w:shd w:val="clear" w:color="auto" w:fill="FFFFFF"/>
          <w:lang w:eastAsia="ru-RU"/>
        </w:rPr>
        <w:t xml:space="preserve"> регистрирует документ и </w:t>
      </w:r>
      <w:r w:rsidRPr="008C1B2F">
        <w:rPr>
          <w:rFonts w:ascii="Times New Roman" w:eastAsia="Times New Roman" w:hAnsi="Times New Roman" w:cs="Times New Roman"/>
          <w:sz w:val="26"/>
          <w:szCs w:val="26"/>
          <w:lang w:eastAsia="ru-RU"/>
        </w:rPr>
        <w:t xml:space="preserve">фиксирует факт </w:t>
      </w:r>
      <w:r w:rsidRPr="008C1B2F">
        <w:rPr>
          <w:rFonts w:ascii="Times New Roman" w:eastAsia="Times New Roman" w:hAnsi="Times New Roman" w:cs="Times New Roman"/>
          <w:spacing w:val="2"/>
          <w:sz w:val="26"/>
          <w:szCs w:val="26"/>
          <w:shd w:val="clear" w:color="auto" w:fill="FFFFFF"/>
          <w:lang w:eastAsia="ru-RU"/>
        </w:rPr>
        <w:t xml:space="preserve">возврата заявления </w:t>
      </w:r>
      <w:r w:rsidRPr="008C1B2F">
        <w:rPr>
          <w:rFonts w:ascii="Times New Roman" w:eastAsia="Times New Roman" w:hAnsi="Times New Roman" w:cs="Times New Roman"/>
          <w:sz w:val="26"/>
          <w:szCs w:val="26"/>
          <w:lang w:eastAsia="ru-RU"/>
        </w:rPr>
        <w:t xml:space="preserve">в </w:t>
      </w:r>
      <w:r w:rsidRPr="008C1B2F">
        <w:rPr>
          <w:rFonts w:ascii="Times New Roman" w:eastAsia="Times New Roman" w:hAnsi="Times New Roman" w:cs="Times New Roman"/>
          <w:spacing w:val="2"/>
          <w:sz w:val="26"/>
          <w:szCs w:val="26"/>
          <w:shd w:val="clear" w:color="auto" w:fill="FFFFFF"/>
          <w:lang w:eastAsia="ru-RU"/>
        </w:rPr>
        <w:t>системе электронного документооборота «Дело».</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3.4.6. Специалист, ответственный за прием и регистрацию документов, в течение 1 дня выдает под роспись либо направляет заявителю уведомление  о возврате заявления почтовым отправлением способом, позволяющим подтвердить факт и дату его отправки.</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3.4.7. Результатом административной процедуры является выдача (направление) заявителю документа, являющегося результатом предоставления муниципальной услуги.</w:t>
      </w:r>
    </w:p>
    <w:p w:rsidR="008C1B2F" w:rsidRPr="008C1B2F" w:rsidRDefault="00157198" w:rsidP="008C1B2F">
      <w:pPr>
        <w:widowControl w:val="0"/>
        <w:autoSpaceDE w:val="0"/>
        <w:autoSpaceDN w:val="0"/>
        <w:spacing w:after="0" w:line="240" w:lineRule="auto"/>
        <w:ind w:firstLine="720"/>
        <w:jc w:val="both"/>
        <w:rPr>
          <w:rFonts w:ascii="Times New Roman" w:eastAsia="Times New Roman" w:hAnsi="Times New Roman" w:cs="Times New Roman"/>
          <w:color w:val="FF0000"/>
          <w:sz w:val="26"/>
          <w:szCs w:val="26"/>
          <w:lang w:eastAsia="ru-RU"/>
        </w:rPr>
      </w:pPr>
      <w:r>
        <w:rPr>
          <w:rFonts w:ascii="Times New Roman" w:eastAsia="Times New Roman" w:hAnsi="Times New Roman" w:cs="Times New Roman"/>
          <w:sz w:val="26"/>
          <w:szCs w:val="26"/>
          <w:lang w:eastAsia="ru-RU"/>
        </w:rPr>
        <w:t xml:space="preserve">3.4.8. </w:t>
      </w:r>
      <w:r w:rsidR="008C1B2F" w:rsidRPr="008C1B2F">
        <w:rPr>
          <w:rFonts w:ascii="Times New Roman" w:eastAsia="Times New Roman" w:hAnsi="Times New Roman" w:cs="Times New Roman"/>
          <w:sz w:val="26"/>
          <w:szCs w:val="26"/>
          <w:lang w:eastAsia="ru-RU"/>
        </w:rPr>
        <w:t>Максимальный срок выполнения административной процедуры, в том числе при поступлении заявления в электронной форме, – 7 дней с момента поступления к Исполнителю.</w:t>
      </w:r>
    </w:p>
    <w:p w:rsidR="008C1B2F" w:rsidRPr="008C1B2F" w:rsidRDefault="008C1B2F" w:rsidP="008C1B2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8C1B2F">
        <w:rPr>
          <w:rFonts w:ascii="Times New Roman" w:eastAsia="Times New Roman" w:hAnsi="Times New Roman" w:cs="Times New Roman"/>
          <w:sz w:val="26"/>
          <w:szCs w:val="26"/>
          <w:lang w:eastAsia="ru-RU"/>
        </w:rPr>
        <w:t>Максимальный срок выполнения административной процедуры в случае направления уведомления заявителю о допущенных нарушениях требований, в соответствии с которыми должно быть представлено заявление в форме электронного документа, – 2 рабочих дня.</w:t>
      </w:r>
    </w:p>
    <w:p w:rsidR="008C1B2F" w:rsidRDefault="008C1B2F" w:rsidP="00EC184B">
      <w:pPr>
        <w:pStyle w:val="ConsPlusNormal"/>
        <w:ind w:firstLine="709"/>
        <w:jc w:val="both"/>
        <w:rPr>
          <w:rFonts w:ascii="Times New Roman" w:hAnsi="Times New Roman" w:cs="Times New Roman"/>
          <w:color w:val="FF0000"/>
          <w:sz w:val="26"/>
          <w:szCs w:val="26"/>
        </w:rPr>
      </w:pPr>
    </w:p>
    <w:p w:rsidR="00901DB8" w:rsidRPr="00901DB8" w:rsidRDefault="00901DB8" w:rsidP="00901DB8">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901DB8">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5</w:t>
      </w:r>
      <w:r w:rsidRPr="00901DB8">
        <w:rPr>
          <w:rFonts w:ascii="Times New Roman" w:eastAsia="Times New Roman" w:hAnsi="Times New Roman" w:cs="Times New Roman"/>
          <w:sz w:val="26"/>
          <w:szCs w:val="26"/>
          <w:lang w:eastAsia="ru-RU"/>
        </w:rPr>
        <w:t>. Рассмотрение заявления и приложенных к нему документов</w:t>
      </w:r>
    </w:p>
    <w:p w:rsidR="00901DB8" w:rsidRPr="00901DB8" w:rsidRDefault="00901DB8" w:rsidP="00901DB8">
      <w:pPr>
        <w:widowControl w:val="0"/>
        <w:autoSpaceDE w:val="0"/>
        <w:autoSpaceDN w:val="0"/>
        <w:spacing w:after="0" w:line="240" w:lineRule="auto"/>
        <w:ind w:firstLine="720"/>
        <w:jc w:val="both"/>
        <w:rPr>
          <w:rFonts w:ascii="Times New Roman" w:eastAsia="Times New Roman" w:hAnsi="Times New Roman" w:cs="Times New Roman"/>
          <w:color w:val="FF0000"/>
          <w:sz w:val="26"/>
          <w:szCs w:val="26"/>
          <w:lang w:eastAsia="ru-RU"/>
        </w:rPr>
      </w:pPr>
    </w:p>
    <w:p w:rsidR="00901DB8" w:rsidRPr="00901DB8" w:rsidRDefault="00901DB8" w:rsidP="00901DB8">
      <w:pPr>
        <w:suppressAutoHyphens/>
        <w:spacing w:after="0" w:line="240" w:lineRule="auto"/>
        <w:ind w:firstLine="720"/>
        <w:jc w:val="both"/>
        <w:rPr>
          <w:rFonts w:ascii="Times New Roman" w:eastAsia="Times New Roman" w:hAnsi="Times New Roman" w:cs="Arial"/>
          <w:sz w:val="26"/>
          <w:szCs w:val="26"/>
          <w:lang w:eastAsia="zh-CN"/>
        </w:rPr>
      </w:pPr>
      <w:r w:rsidRPr="00901DB8">
        <w:rPr>
          <w:rFonts w:ascii="Times New Roman" w:eastAsia="Times New Roman" w:hAnsi="Times New Roman" w:cs="Arial"/>
          <w:sz w:val="26"/>
          <w:szCs w:val="26"/>
          <w:lang w:eastAsia="zh-CN"/>
        </w:rPr>
        <w:t>3.</w:t>
      </w:r>
      <w:r>
        <w:rPr>
          <w:rFonts w:ascii="Times New Roman" w:eastAsia="Times New Roman" w:hAnsi="Times New Roman" w:cs="Arial"/>
          <w:sz w:val="26"/>
          <w:szCs w:val="26"/>
          <w:lang w:eastAsia="zh-CN"/>
        </w:rPr>
        <w:t>5</w:t>
      </w:r>
      <w:r w:rsidRPr="00901DB8">
        <w:rPr>
          <w:rFonts w:ascii="Times New Roman" w:eastAsia="Times New Roman" w:hAnsi="Times New Roman" w:cs="Arial"/>
          <w:sz w:val="26"/>
          <w:szCs w:val="26"/>
          <w:lang w:eastAsia="zh-CN"/>
        </w:rPr>
        <w:t>.1. Рассмотрение заявления и приложенных к нему документов осуществляется исполнителем в порядке поступления.</w:t>
      </w:r>
    </w:p>
    <w:p w:rsidR="00901DB8" w:rsidRPr="00901DB8" w:rsidRDefault="00901DB8" w:rsidP="00901DB8">
      <w:pPr>
        <w:suppressAutoHyphens/>
        <w:spacing w:after="0" w:line="240" w:lineRule="auto"/>
        <w:ind w:firstLine="720"/>
        <w:jc w:val="both"/>
        <w:rPr>
          <w:rFonts w:ascii="Times New Roman" w:eastAsia="Times New Roman" w:hAnsi="Times New Roman" w:cs="Arial"/>
          <w:color w:val="FF0000"/>
          <w:sz w:val="26"/>
          <w:szCs w:val="26"/>
          <w:lang w:eastAsia="zh-CN"/>
        </w:rPr>
      </w:pPr>
      <w:r w:rsidRPr="00901DB8">
        <w:rPr>
          <w:rFonts w:ascii="Times New Roman" w:eastAsia="Times New Roman" w:hAnsi="Times New Roman" w:cs="Arial"/>
          <w:sz w:val="26"/>
          <w:szCs w:val="26"/>
          <w:lang w:eastAsia="zh-CN"/>
        </w:rPr>
        <w:t>3.</w:t>
      </w:r>
      <w:r>
        <w:rPr>
          <w:rFonts w:ascii="Times New Roman" w:eastAsia="Times New Roman" w:hAnsi="Times New Roman" w:cs="Arial"/>
          <w:sz w:val="26"/>
          <w:szCs w:val="26"/>
          <w:lang w:eastAsia="zh-CN"/>
        </w:rPr>
        <w:t>5</w:t>
      </w:r>
      <w:r w:rsidRPr="00901DB8">
        <w:rPr>
          <w:rFonts w:ascii="Times New Roman" w:eastAsia="Times New Roman" w:hAnsi="Times New Roman" w:cs="Arial"/>
          <w:sz w:val="26"/>
          <w:szCs w:val="26"/>
          <w:lang w:eastAsia="zh-CN"/>
        </w:rPr>
        <w:t>.2. В случае отсутствия оснований для возврата заявления</w:t>
      </w:r>
      <w:r w:rsidR="00D74BD2">
        <w:rPr>
          <w:rFonts w:ascii="Times New Roman" w:eastAsia="Times New Roman" w:hAnsi="Times New Roman" w:cs="Arial"/>
          <w:sz w:val="26"/>
          <w:szCs w:val="26"/>
          <w:lang w:eastAsia="zh-CN"/>
        </w:rPr>
        <w:t xml:space="preserve"> </w:t>
      </w:r>
      <w:r w:rsidRPr="00901DB8">
        <w:rPr>
          <w:rFonts w:ascii="Times New Roman" w:eastAsia="Times New Roman" w:hAnsi="Times New Roman" w:cs="Arial"/>
          <w:sz w:val="26"/>
          <w:szCs w:val="26"/>
          <w:lang w:eastAsia="zh-CN"/>
        </w:rPr>
        <w:t xml:space="preserve">исполнитель в течение 2 дней с момента получения заявления от руководителя (заместителя руководителя) осуществляет анализ полноты прилагаемых к заявлению документов и направляет запросы в соответствующие органы государственной власти и органы </w:t>
      </w:r>
      <w:r w:rsidRPr="00D74BD2">
        <w:rPr>
          <w:rFonts w:ascii="Times New Roman" w:eastAsia="Times New Roman" w:hAnsi="Times New Roman" w:cs="Arial"/>
          <w:sz w:val="26"/>
          <w:szCs w:val="26"/>
          <w:lang w:eastAsia="zh-CN"/>
        </w:rPr>
        <w:t>местного самоуправления в случае необходимости получения документов, указанных в пункте 2.</w:t>
      </w:r>
      <w:r w:rsidR="00D74BD2" w:rsidRPr="00D74BD2">
        <w:rPr>
          <w:rFonts w:ascii="Times New Roman" w:eastAsia="Times New Roman" w:hAnsi="Times New Roman" w:cs="Arial"/>
          <w:sz w:val="26"/>
          <w:szCs w:val="26"/>
          <w:lang w:eastAsia="zh-CN"/>
        </w:rPr>
        <w:t>7</w:t>
      </w:r>
      <w:r w:rsidRPr="00D74BD2">
        <w:rPr>
          <w:rFonts w:ascii="Times New Roman" w:eastAsia="Times New Roman" w:hAnsi="Times New Roman" w:cs="Arial"/>
          <w:sz w:val="26"/>
          <w:szCs w:val="26"/>
          <w:lang w:eastAsia="zh-CN"/>
        </w:rPr>
        <w:t>.</w:t>
      </w:r>
      <w:r w:rsidR="00D74BD2" w:rsidRPr="00D74BD2">
        <w:rPr>
          <w:rFonts w:ascii="Times New Roman" w:eastAsia="Times New Roman" w:hAnsi="Times New Roman" w:cs="Arial"/>
          <w:sz w:val="26"/>
          <w:szCs w:val="26"/>
          <w:lang w:eastAsia="zh-CN"/>
        </w:rPr>
        <w:t>1</w:t>
      </w:r>
      <w:r w:rsidRPr="00D74BD2">
        <w:rPr>
          <w:rFonts w:ascii="Times New Roman" w:eastAsia="Times New Roman" w:hAnsi="Times New Roman" w:cs="Arial"/>
          <w:sz w:val="26"/>
          <w:szCs w:val="26"/>
          <w:lang w:eastAsia="zh-CN"/>
        </w:rPr>
        <w:t xml:space="preserve"> Регламента, в том числе взаимодействует с указанными органами по каналам системы межведомственного</w:t>
      </w:r>
      <w:r w:rsidRPr="00901DB8">
        <w:rPr>
          <w:rFonts w:ascii="Times New Roman" w:eastAsia="Times New Roman" w:hAnsi="Times New Roman" w:cs="Arial"/>
          <w:sz w:val="26"/>
          <w:szCs w:val="26"/>
          <w:lang w:eastAsia="zh-CN"/>
        </w:rPr>
        <w:t xml:space="preserve"> электронного взаимодействия путем направления запросов (получения ответов), формируемых в соответствии с разработанной технологической картой межведомственного взаимодействия.</w:t>
      </w:r>
    </w:p>
    <w:p w:rsidR="00901DB8" w:rsidRPr="00901DB8" w:rsidRDefault="00901DB8" w:rsidP="00901DB8">
      <w:pPr>
        <w:suppressAutoHyphens/>
        <w:spacing w:after="0" w:line="240" w:lineRule="auto"/>
        <w:ind w:firstLine="720"/>
        <w:jc w:val="both"/>
        <w:rPr>
          <w:rFonts w:ascii="Times New Roman" w:eastAsia="Times New Roman" w:hAnsi="Times New Roman" w:cs="Arial"/>
          <w:sz w:val="26"/>
          <w:szCs w:val="26"/>
          <w:lang w:eastAsia="zh-CN"/>
        </w:rPr>
      </w:pPr>
      <w:r w:rsidRPr="00901DB8">
        <w:rPr>
          <w:rFonts w:ascii="Times New Roman" w:eastAsia="Times New Roman" w:hAnsi="Times New Roman" w:cs="Arial"/>
          <w:sz w:val="26"/>
          <w:szCs w:val="26"/>
          <w:lang w:eastAsia="zh-CN"/>
        </w:rPr>
        <w:lastRenderedPageBreak/>
        <w:t>3.</w:t>
      </w:r>
      <w:r w:rsidR="004D2ED2">
        <w:rPr>
          <w:rFonts w:ascii="Times New Roman" w:eastAsia="Times New Roman" w:hAnsi="Times New Roman" w:cs="Arial"/>
          <w:sz w:val="26"/>
          <w:szCs w:val="26"/>
          <w:lang w:eastAsia="zh-CN"/>
        </w:rPr>
        <w:t>5</w:t>
      </w:r>
      <w:r w:rsidRPr="00901DB8">
        <w:rPr>
          <w:rFonts w:ascii="Times New Roman" w:eastAsia="Times New Roman" w:hAnsi="Times New Roman" w:cs="Arial"/>
          <w:sz w:val="26"/>
          <w:szCs w:val="26"/>
          <w:lang w:eastAsia="zh-CN"/>
        </w:rPr>
        <w:t>.3. Исполнитель осуществляет получение документов, предоставленных в рамках межведомственного информационного взаимодействия, ответов на запросы в день их поступления и приобщает к заявлению, проверяет:</w:t>
      </w:r>
    </w:p>
    <w:p w:rsidR="00901DB8" w:rsidRPr="00901DB8" w:rsidRDefault="00901DB8" w:rsidP="00901DB8">
      <w:pPr>
        <w:suppressAutoHyphens/>
        <w:spacing w:after="0" w:line="240" w:lineRule="auto"/>
        <w:ind w:firstLine="720"/>
        <w:jc w:val="both"/>
        <w:rPr>
          <w:rFonts w:ascii="Times New Roman" w:eastAsia="Times New Roman" w:hAnsi="Times New Roman" w:cs="Arial"/>
          <w:sz w:val="26"/>
          <w:szCs w:val="26"/>
          <w:lang w:eastAsia="zh-CN"/>
        </w:rPr>
      </w:pPr>
      <w:r w:rsidRPr="00901DB8">
        <w:rPr>
          <w:rFonts w:ascii="Times New Roman" w:eastAsia="Times New Roman" w:hAnsi="Times New Roman" w:cs="Arial"/>
          <w:sz w:val="26"/>
          <w:szCs w:val="26"/>
          <w:lang w:eastAsia="zh-CN"/>
        </w:rPr>
        <w:t>1) соответствие документов, приложенных к заявлению, требованиям, установленным Регламентом, за исключением документов, которые не могут быть затребованы у заявителя;</w:t>
      </w:r>
    </w:p>
    <w:p w:rsidR="00901DB8" w:rsidRPr="00901DB8" w:rsidRDefault="00901DB8" w:rsidP="00901DB8">
      <w:pPr>
        <w:suppressAutoHyphens/>
        <w:spacing w:after="0" w:line="240" w:lineRule="auto"/>
        <w:ind w:firstLine="720"/>
        <w:jc w:val="both"/>
        <w:rPr>
          <w:rFonts w:ascii="Times New Roman" w:eastAsia="Times New Roman" w:hAnsi="Times New Roman" w:cs="Arial"/>
          <w:sz w:val="26"/>
          <w:szCs w:val="26"/>
          <w:lang w:eastAsia="zh-CN"/>
        </w:rPr>
      </w:pPr>
      <w:r w:rsidRPr="00901DB8">
        <w:rPr>
          <w:rFonts w:ascii="Times New Roman" w:eastAsia="Times New Roman" w:hAnsi="Times New Roman" w:cs="Arial"/>
          <w:sz w:val="26"/>
          <w:szCs w:val="26"/>
          <w:lang w:eastAsia="zh-CN"/>
        </w:rPr>
        <w:t>2) соответствие сведений, указанных в заявлении, сведениям, содержащимся в приложенных к заявлению документах;</w:t>
      </w:r>
    </w:p>
    <w:p w:rsidR="00901DB8" w:rsidRPr="00901DB8" w:rsidRDefault="00901DB8" w:rsidP="00901DB8">
      <w:pPr>
        <w:suppressAutoHyphens/>
        <w:spacing w:after="0" w:line="240" w:lineRule="auto"/>
        <w:ind w:firstLine="720"/>
        <w:jc w:val="both"/>
        <w:rPr>
          <w:rFonts w:ascii="Times New Roman" w:eastAsia="Times New Roman" w:hAnsi="Times New Roman" w:cs="Arial"/>
          <w:sz w:val="26"/>
          <w:szCs w:val="26"/>
          <w:lang w:eastAsia="zh-CN"/>
        </w:rPr>
      </w:pPr>
      <w:r w:rsidRPr="00901DB8">
        <w:rPr>
          <w:rFonts w:ascii="Times New Roman" w:eastAsia="Times New Roman" w:hAnsi="Times New Roman" w:cs="Arial"/>
          <w:sz w:val="26"/>
          <w:szCs w:val="26"/>
          <w:lang w:eastAsia="zh-CN"/>
        </w:rPr>
        <w:t>3) наличие (отсутствие) противоречий в представленных заявителем документах (информации, сведениях, данных);</w:t>
      </w:r>
    </w:p>
    <w:p w:rsidR="00901DB8" w:rsidRPr="00CA5B04" w:rsidRDefault="00901DB8" w:rsidP="00901DB8">
      <w:pPr>
        <w:suppressAutoHyphens/>
        <w:spacing w:after="0" w:line="240" w:lineRule="auto"/>
        <w:ind w:firstLine="720"/>
        <w:jc w:val="both"/>
        <w:rPr>
          <w:rFonts w:ascii="Times New Roman" w:eastAsia="Times New Roman" w:hAnsi="Times New Roman" w:cs="Arial"/>
          <w:sz w:val="26"/>
          <w:szCs w:val="26"/>
          <w:lang w:eastAsia="zh-CN"/>
        </w:rPr>
      </w:pPr>
      <w:r w:rsidRPr="00901DB8">
        <w:rPr>
          <w:rFonts w:ascii="Times New Roman" w:eastAsia="Times New Roman" w:hAnsi="Times New Roman" w:cs="Arial"/>
          <w:sz w:val="26"/>
          <w:szCs w:val="26"/>
          <w:lang w:eastAsia="zh-CN"/>
        </w:rPr>
        <w:t xml:space="preserve">4) наличие (отсутствие) оснований для отказа в предоставлении </w:t>
      </w:r>
      <w:r w:rsidRPr="00CA5B04">
        <w:rPr>
          <w:rFonts w:ascii="Times New Roman" w:eastAsia="Times New Roman" w:hAnsi="Times New Roman" w:cs="Arial"/>
          <w:sz w:val="26"/>
          <w:szCs w:val="26"/>
          <w:lang w:eastAsia="zh-CN"/>
        </w:rPr>
        <w:t>муниципальной услуги.</w:t>
      </w:r>
    </w:p>
    <w:p w:rsidR="00CA5B04" w:rsidRPr="00CA5B04" w:rsidRDefault="00CA5B04" w:rsidP="00CA5B04">
      <w:pPr>
        <w:pStyle w:val="ConsPlusNormal"/>
        <w:ind w:firstLine="709"/>
        <w:jc w:val="both"/>
        <w:rPr>
          <w:rFonts w:ascii="Times New Roman" w:hAnsi="Times New Roman" w:cs="Times New Roman"/>
          <w:sz w:val="26"/>
          <w:szCs w:val="26"/>
        </w:rPr>
      </w:pPr>
      <w:r w:rsidRPr="00CA5B04">
        <w:rPr>
          <w:rFonts w:ascii="Times New Roman" w:hAnsi="Times New Roman" w:cs="Arial"/>
          <w:sz w:val="26"/>
          <w:szCs w:val="26"/>
          <w:lang w:eastAsia="zh-CN"/>
        </w:rPr>
        <w:t>3.5.</w:t>
      </w:r>
      <w:r>
        <w:rPr>
          <w:rFonts w:ascii="Times New Roman" w:hAnsi="Times New Roman" w:cs="Arial"/>
          <w:sz w:val="26"/>
          <w:szCs w:val="26"/>
          <w:lang w:eastAsia="zh-CN"/>
        </w:rPr>
        <w:t>4</w:t>
      </w:r>
      <w:r w:rsidRPr="00CA5B04">
        <w:rPr>
          <w:rFonts w:ascii="Times New Roman" w:hAnsi="Times New Roman" w:cs="Arial"/>
          <w:sz w:val="26"/>
          <w:szCs w:val="26"/>
          <w:lang w:eastAsia="zh-CN"/>
        </w:rPr>
        <w:t xml:space="preserve">. </w:t>
      </w:r>
      <w:r w:rsidRPr="00CA5B04">
        <w:rPr>
          <w:rFonts w:ascii="Times New Roman" w:hAnsi="Times New Roman" w:cs="Times New Roman"/>
          <w:sz w:val="26"/>
          <w:szCs w:val="26"/>
        </w:rPr>
        <w:t>Исполнитель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пунктом 2.7.1 настоящего Регламента и необходимых для предоставления муниципальной услуги, а также в случае отсутствия документов, предусмотренных пунктами 2.6.8, 3.2.7 настоящего Регламента, вправе в письменной или устной форме предложить заявителю устранить причины, препятствующие рассмотрению вопроса о принятии решения о предоставлении муниципальной услуги.</w:t>
      </w:r>
    </w:p>
    <w:p w:rsidR="00901DB8" w:rsidRPr="009C5E8B" w:rsidRDefault="00901DB8" w:rsidP="009C5E8B">
      <w:pPr>
        <w:suppressAutoHyphens/>
        <w:spacing w:after="0" w:line="240" w:lineRule="auto"/>
        <w:ind w:firstLine="720"/>
        <w:jc w:val="both"/>
        <w:rPr>
          <w:rFonts w:ascii="Times New Roman" w:eastAsia="Times New Roman" w:hAnsi="Times New Roman" w:cs="Times New Roman"/>
          <w:sz w:val="26"/>
          <w:szCs w:val="26"/>
          <w:lang w:eastAsia="zh-CN"/>
        </w:rPr>
      </w:pPr>
      <w:r w:rsidRPr="009C5E8B">
        <w:rPr>
          <w:rFonts w:ascii="Times New Roman" w:eastAsia="Times New Roman" w:hAnsi="Times New Roman" w:cs="Times New Roman"/>
          <w:sz w:val="26"/>
          <w:szCs w:val="26"/>
          <w:lang w:eastAsia="zh-CN"/>
        </w:rPr>
        <w:t>3.</w:t>
      </w:r>
      <w:r w:rsidR="004D2ED2" w:rsidRPr="009C5E8B">
        <w:rPr>
          <w:rFonts w:ascii="Times New Roman" w:eastAsia="Times New Roman" w:hAnsi="Times New Roman" w:cs="Times New Roman"/>
          <w:sz w:val="26"/>
          <w:szCs w:val="26"/>
          <w:lang w:eastAsia="zh-CN"/>
        </w:rPr>
        <w:t>5</w:t>
      </w:r>
      <w:r w:rsidRPr="009C5E8B">
        <w:rPr>
          <w:rFonts w:ascii="Times New Roman" w:eastAsia="Times New Roman" w:hAnsi="Times New Roman" w:cs="Times New Roman"/>
          <w:sz w:val="26"/>
          <w:szCs w:val="26"/>
          <w:lang w:eastAsia="zh-CN"/>
        </w:rPr>
        <w:t>.</w:t>
      </w:r>
      <w:r w:rsidR="00963AAC">
        <w:rPr>
          <w:rFonts w:ascii="Times New Roman" w:eastAsia="Times New Roman" w:hAnsi="Times New Roman" w:cs="Times New Roman"/>
          <w:sz w:val="26"/>
          <w:szCs w:val="26"/>
          <w:lang w:eastAsia="zh-CN"/>
        </w:rPr>
        <w:t>5</w:t>
      </w:r>
      <w:r w:rsidRPr="009C5E8B">
        <w:rPr>
          <w:rFonts w:ascii="Times New Roman" w:eastAsia="Times New Roman" w:hAnsi="Times New Roman" w:cs="Times New Roman"/>
          <w:sz w:val="26"/>
          <w:szCs w:val="26"/>
          <w:lang w:eastAsia="zh-CN"/>
        </w:rPr>
        <w:t>. Результатом выполнения административной процедуры является установление оснований для предоставления муниципальной услуги.</w:t>
      </w:r>
    </w:p>
    <w:p w:rsidR="00CB3051" w:rsidRPr="009C5E8B" w:rsidRDefault="00CB3051" w:rsidP="009C5E8B">
      <w:pPr>
        <w:suppressAutoHyphens/>
        <w:spacing w:after="0" w:line="240" w:lineRule="auto"/>
        <w:ind w:firstLine="720"/>
        <w:jc w:val="both"/>
        <w:rPr>
          <w:rFonts w:ascii="Times New Roman" w:eastAsia="Times New Roman" w:hAnsi="Times New Roman" w:cs="Times New Roman"/>
          <w:sz w:val="26"/>
          <w:szCs w:val="26"/>
          <w:lang w:eastAsia="zh-CN"/>
        </w:rPr>
      </w:pPr>
      <w:r w:rsidRPr="009C5E8B">
        <w:rPr>
          <w:rFonts w:ascii="Times New Roman" w:eastAsia="Times New Roman" w:hAnsi="Times New Roman" w:cs="Times New Roman"/>
          <w:sz w:val="26"/>
          <w:szCs w:val="26"/>
          <w:lang w:eastAsia="zh-CN"/>
        </w:rPr>
        <w:t>3.5.</w:t>
      </w:r>
      <w:r w:rsidR="00963AAC">
        <w:rPr>
          <w:rFonts w:ascii="Times New Roman" w:eastAsia="Times New Roman" w:hAnsi="Times New Roman" w:cs="Times New Roman"/>
          <w:sz w:val="26"/>
          <w:szCs w:val="26"/>
          <w:lang w:eastAsia="zh-CN"/>
        </w:rPr>
        <w:t>6</w:t>
      </w:r>
      <w:r w:rsidRPr="009C5E8B">
        <w:rPr>
          <w:rFonts w:ascii="Times New Roman" w:eastAsia="Times New Roman" w:hAnsi="Times New Roman" w:cs="Times New Roman"/>
          <w:sz w:val="26"/>
          <w:szCs w:val="26"/>
          <w:lang w:eastAsia="zh-CN"/>
        </w:rPr>
        <w:t xml:space="preserve">. </w:t>
      </w:r>
      <w:r w:rsidR="00901DB8" w:rsidRPr="009C5E8B">
        <w:rPr>
          <w:rFonts w:ascii="Times New Roman" w:eastAsia="Times New Roman" w:hAnsi="Times New Roman" w:cs="Times New Roman"/>
          <w:sz w:val="26"/>
          <w:szCs w:val="26"/>
          <w:lang w:eastAsia="zh-CN"/>
        </w:rPr>
        <w:t>Максимальный срок выполнения административной процедуры</w:t>
      </w:r>
      <w:r w:rsidRPr="009C5E8B">
        <w:rPr>
          <w:rFonts w:ascii="Times New Roman" w:eastAsia="Times New Roman" w:hAnsi="Times New Roman" w:cs="Times New Roman"/>
          <w:sz w:val="26"/>
          <w:szCs w:val="26"/>
          <w:lang w:eastAsia="zh-CN"/>
        </w:rPr>
        <w:t>:</w:t>
      </w:r>
    </w:p>
    <w:p w:rsidR="00CB3051" w:rsidRPr="009C5E8B" w:rsidRDefault="00CB3051" w:rsidP="009C5E8B">
      <w:pPr>
        <w:pStyle w:val="ConsPlusNormal"/>
        <w:ind w:firstLine="720"/>
        <w:jc w:val="both"/>
        <w:rPr>
          <w:rFonts w:ascii="Times New Roman" w:hAnsi="Times New Roman" w:cs="Times New Roman"/>
          <w:sz w:val="26"/>
          <w:szCs w:val="26"/>
        </w:rPr>
      </w:pPr>
      <w:r w:rsidRPr="009C5E8B">
        <w:rPr>
          <w:rFonts w:ascii="Times New Roman" w:hAnsi="Times New Roman" w:cs="Times New Roman"/>
          <w:sz w:val="26"/>
          <w:szCs w:val="26"/>
          <w:lang w:eastAsia="zh-CN"/>
        </w:rPr>
        <w:t xml:space="preserve">1) </w:t>
      </w:r>
      <w:r w:rsidR="00901DB8" w:rsidRPr="009C5E8B">
        <w:rPr>
          <w:rFonts w:ascii="Times New Roman" w:hAnsi="Times New Roman" w:cs="Times New Roman"/>
          <w:sz w:val="26"/>
          <w:szCs w:val="26"/>
          <w:lang w:eastAsia="zh-CN"/>
        </w:rPr>
        <w:t>не должен превышать 11 дней со дня поступления заявления к исполнителю</w:t>
      </w:r>
      <w:r w:rsidRPr="009C5E8B">
        <w:rPr>
          <w:rFonts w:ascii="Times New Roman" w:hAnsi="Times New Roman" w:cs="Times New Roman"/>
          <w:sz w:val="26"/>
          <w:szCs w:val="26"/>
          <w:lang w:eastAsia="zh-CN"/>
        </w:rPr>
        <w:t xml:space="preserve">, за исключением </w:t>
      </w:r>
      <w:r w:rsidRPr="009C5E8B">
        <w:rPr>
          <w:rFonts w:ascii="Times New Roman" w:hAnsi="Times New Roman" w:cs="Times New Roman"/>
          <w:sz w:val="26"/>
          <w:szCs w:val="26"/>
        </w:rPr>
        <w:t xml:space="preserve">случая, установленного подпунктом </w:t>
      </w:r>
      <w:r w:rsidR="009C5E8B" w:rsidRPr="009C5E8B">
        <w:rPr>
          <w:rFonts w:ascii="Times New Roman" w:hAnsi="Times New Roman" w:cs="Times New Roman"/>
          <w:sz w:val="26"/>
          <w:szCs w:val="26"/>
        </w:rPr>
        <w:t>2</w:t>
      </w:r>
      <w:r w:rsidRPr="009C5E8B">
        <w:rPr>
          <w:rFonts w:ascii="Times New Roman" w:hAnsi="Times New Roman" w:cs="Times New Roman"/>
          <w:sz w:val="26"/>
          <w:szCs w:val="26"/>
        </w:rPr>
        <w:t xml:space="preserve"> настоящего пункта;</w:t>
      </w:r>
    </w:p>
    <w:p w:rsidR="00CB3051" w:rsidRPr="009C5E8B" w:rsidRDefault="009C5E8B" w:rsidP="009C5E8B">
      <w:pPr>
        <w:suppressAutoHyphens/>
        <w:spacing w:after="0" w:line="240" w:lineRule="auto"/>
        <w:ind w:firstLine="720"/>
        <w:jc w:val="both"/>
        <w:rPr>
          <w:rFonts w:ascii="Times New Roman" w:eastAsia="Times New Roman" w:hAnsi="Times New Roman" w:cs="Times New Roman"/>
          <w:sz w:val="26"/>
          <w:szCs w:val="26"/>
          <w:lang w:eastAsia="zh-CN"/>
        </w:rPr>
      </w:pPr>
      <w:r w:rsidRPr="009C5E8B">
        <w:rPr>
          <w:rFonts w:ascii="Times New Roman" w:eastAsia="Times New Roman" w:hAnsi="Times New Roman" w:cs="Times New Roman"/>
          <w:sz w:val="26"/>
          <w:szCs w:val="26"/>
          <w:lang w:eastAsia="zh-CN"/>
        </w:rPr>
        <w:t xml:space="preserve">2) в </w:t>
      </w:r>
      <w:r w:rsidR="00CB3051" w:rsidRPr="009C5E8B">
        <w:rPr>
          <w:rFonts w:ascii="Times New Roman" w:hAnsi="Times New Roman" w:cs="Times New Roman"/>
          <w:sz w:val="26"/>
          <w:szCs w:val="26"/>
        </w:rPr>
        <w:t>случа</w:t>
      </w:r>
      <w:r w:rsidRPr="009C5E8B">
        <w:rPr>
          <w:rFonts w:ascii="Times New Roman" w:hAnsi="Times New Roman" w:cs="Times New Roman"/>
          <w:sz w:val="26"/>
          <w:szCs w:val="26"/>
        </w:rPr>
        <w:t>е</w:t>
      </w:r>
      <w:r w:rsidR="00CB3051" w:rsidRPr="009C5E8B">
        <w:rPr>
          <w:rFonts w:ascii="Times New Roman" w:hAnsi="Times New Roman" w:cs="Times New Roman"/>
          <w:sz w:val="26"/>
          <w:szCs w:val="26"/>
        </w:rPr>
        <w:t xml:space="preserve"> рассмотрения заявления о предоставлении муниципальной услуги в отношении земельных участков, предоставляемых без проведения торгов в собственность бесплатно либо в аренду членам садоводческого, огороднического или дачного некоммерческого объединения граждан либо садоводческому, огородническому или дачному некоммерческому объединению граждан в случаях, предусмотренных пунктом 2.7 статьи 3 Федерального закона от 25.10.2001 № 137-ФЗ «О введении в действие Земельного кодекса Российской Федерации», – не более </w:t>
      </w:r>
      <w:r w:rsidR="00D87338">
        <w:rPr>
          <w:rFonts w:ascii="Times New Roman" w:hAnsi="Times New Roman" w:cs="Times New Roman"/>
          <w:sz w:val="26"/>
          <w:szCs w:val="26"/>
        </w:rPr>
        <w:t>2</w:t>
      </w:r>
      <w:r w:rsidR="00CB3051" w:rsidRPr="009C5E8B">
        <w:rPr>
          <w:rFonts w:ascii="Times New Roman" w:hAnsi="Times New Roman" w:cs="Times New Roman"/>
          <w:sz w:val="26"/>
          <w:szCs w:val="26"/>
        </w:rPr>
        <w:t xml:space="preserve"> дней.</w:t>
      </w:r>
    </w:p>
    <w:p w:rsidR="00901DB8" w:rsidRPr="001E13B1" w:rsidRDefault="00901DB8" w:rsidP="00EC184B">
      <w:pPr>
        <w:pStyle w:val="ConsPlusNormal"/>
        <w:ind w:firstLine="709"/>
        <w:jc w:val="both"/>
        <w:rPr>
          <w:rFonts w:ascii="Times New Roman" w:hAnsi="Times New Roman" w:cs="Times New Roman"/>
          <w:color w:val="FF0000"/>
          <w:sz w:val="26"/>
          <w:szCs w:val="26"/>
        </w:rPr>
      </w:pPr>
    </w:p>
    <w:p w:rsidR="00B95321" w:rsidRPr="00B95321" w:rsidRDefault="00B95321" w:rsidP="00B95321">
      <w:pPr>
        <w:widowControl w:val="0"/>
        <w:autoSpaceDE w:val="0"/>
        <w:autoSpaceDN w:val="0"/>
        <w:spacing w:after="0" w:line="240" w:lineRule="auto"/>
        <w:ind w:firstLine="720"/>
        <w:jc w:val="both"/>
        <w:rPr>
          <w:rFonts w:ascii="Times New Roman" w:eastAsia="Times New Roman" w:hAnsi="Times New Roman" w:cs="Times New Roman"/>
          <w:color w:val="FF0000"/>
          <w:sz w:val="26"/>
          <w:szCs w:val="26"/>
          <w:lang w:eastAsia="ru-RU"/>
        </w:rPr>
      </w:pPr>
      <w:r w:rsidRPr="00B95321">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6</w:t>
      </w:r>
      <w:r w:rsidRPr="00B95321">
        <w:rPr>
          <w:rFonts w:ascii="Times New Roman" w:eastAsia="Times New Roman" w:hAnsi="Times New Roman" w:cs="Times New Roman"/>
          <w:sz w:val="26"/>
          <w:szCs w:val="26"/>
          <w:lang w:eastAsia="ru-RU"/>
        </w:rPr>
        <w:t>. Подготовка результатов предоставления муниципальной услуги</w:t>
      </w:r>
    </w:p>
    <w:p w:rsidR="00B95321" w:rsidRDefault="00B95321" w:rsidP="00B95321">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B95321" w:rsidRPr="00B95321" w:rsidRDefault="00B95321" w:rsidP="00D9413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95321">
        <w:rPr>
          <w:rFonts w:ascii="Times New Roman" w:eastAsia="Times New Roman" w:hAnsi="Times New Roman" w:cs="Times New Roman"/>
          <w:sz w:val="26"/>
          <w:szCs w:val="26"/>
          <w:lang w:eastAsia="ru-RU"/>
        </w:rPr>
        <w:t>3.</w:t>
      </w:r>
      <w:r w:rsidRPr="00D9413E">
        <w:rPr>
          <w:rFonts w:ascii="Times New Roman" w:eastAsia="Times New Roman" w:hAnsi="Times New Roman" w:cs="Times New Roman"/>
          <w:sz w:val="26"/>
          <w:szCs w:val="26"/>
          <w:lang w:eastAsia="ru-RU"/>
        </w:rPr>
        <w:t>6</w:t>
      </w:r>
      <w:r w:rsidRPr="00B95321">
        <w:rPr>
          <w:rFonts w:ascii="Times New Roman" w:eastAsia="Times New Roman" w:hAnsi="Times New Roman" w:cs="Times New Roman"/>
          <w:sz w:val="26"/>
          <w:szCs w:val="26"/>
          <w:lang w:eastAsia="ru-RU"/>
        </w:rPr>
        <w:t>.1.</w:t>
      </w:r>
      <w:r w:rsidRPr="00B95321">
        <w:rPr>
          <w:rFonts w:ascii="Times New Roman" w:eastAsia="Times New Roman" w:hAnsi="Times New Roman" w:cs="Times New Roman"/>
          <w:color w:val="FF0000"/>
          <w:sz w:val="26"/>
          <w:szCs w:val="26"/>
          <w:lang w:eastAsia="ru-RU"/>
        </w:rPr>
        <w:t xml:space="preserve"> </w:t>
      </w:r>
      <w:r w:rsidRPr="00B95321">
        <w:rPr>
          <w:rFonts w:ascii="Times New Roman" w:eastAsia="Times New Roman" w:hAnsi="Times New Roman" w:cs="Times New Roman"/>
          <w:sz w:val="26"/>
          <w:szCs w:val="26"/>
          <w:lang w:eastAsia="ru-RU"/>
        </w:rPr>
        <w:t>По результатам рассмотрения заявления и приложенных к нему документов исполнитель в течение 5 дней с момента установления оснований для предоставления муниципальной услуги:</w:t>
      </w:r>
    </w:p>
    <w:p w:rsidR="00D9413E" w:rsidRPr="00D9413E" w:rsidRDefault="00D9413E" w:rsidP="00D9413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413E">
        <w:rPr>
          <w:rFonts w:ascii="Times New Roman" w:eastAsia="Times New Roman" w:hAnsi="Times New Roman" w:cs="Times New Roman"/>
          <w:sz w:val="26"/>
          <w:szCs w:val="26"/>
          <w:lang w:eastAsia="ru-RU"/>
        </w:rPr>
        <w:t>1) при отсутствии оснований для отказа в предоставлении муниципальной услуги оформляет проект решения о предоставлении земельного участка в собственность бесплатно или в постоянное (бессрочное) пользование либо проект договора купли-продажи, договора аренды земельного участка или договора безвозмездного пользования земельным участком;</w:t>
      </w:r>
    </w:p>
    <w:p w:rsidR="00D9413E" w:rsidRPr="00D9413E" w:rsidRDefault="00D9413E" w:rsidP="00D9413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413E">
        <w:rPr>
          <w:rFonts w:ascii="Times New Roman" w:eastAsia="Times New Roman" w:hAnsi="Times New Roman" w:cs="Times New Roman"/>
          <w:sz w:val="26"/>
          <w:szCs w:val="26"/>
          <w:lang w:eastAsia="ru-RU"/>
        </w:rPr>
        <w:t>2) при наличии оснований для отказа в предоставлении муниципальной услуги исполнитель осуществляет подготовку проекта решения об отказе в предоставлении земельного участка с обязательным указанием всех оснований для отказа в предоставлении муниципальной услуги</w:t>
      </w:r>
      <w:r w:rsidR="00F61EEB">
        <w:rPr>
          <w:rFonts w:ascii="Times New Roman" w:eastAsia="Times New Roman" w:hAnsi="Times New Roman" w:cs="Times New Roman"/>
          <w:sz w:val="26"/>
          <w:szCs w:val="26"/>
          <w:lang w:eastAsia="ru-RU"/>
        </w:rPr>
        <w:t>.</w:t>
      </w:r>
    </w:p>
    <w:p w:rsidR="00D9413E" w:rsidRPr="00D9413E" w:rsidRDefault="00D9413E" w:rsidP="00D9413E">
      <w:pPr>
        <w:widowControl w:val="0"/>
        <w:autoSpaceDE w:val="0"/>
        <w:autoSpaceDN w:val="0"/>
        <w:spacing w:after="0" w:line="240" w:lineRule="auto"/>
        <w:ind w:firstLine="709"/>
        <w:jc w:val="both"/>
        <w:rPr>
          <w:rFonts w:ascii="Times New Roman" w:eastAsia="Times New Roman" w:hAnsi="Times New Roman" w:cs="Times New Roman"/>
          <w:color w:val="4472C4"/>
          <w:sz w:val="26"/>
          <w:szCs w:val="26"/>
          <w:lang w:eastAsia="ru-RU"/>
        </w:rPr>
      </w:pPr>
      <w:r w:rsidRPr="00D9413E">
        <w:rPr>
          <w:rFonts w:ascii="Times New Roman" w:eastAsia="Times New Roman" w:hAnsi="Times New Roman" w:cs="Times New Roman"/>
          <w:sz w:val="26"/>
          <w:szCs w:val="26"/>
          <w:lang w:eastAsia="ru-RU"/>
        </w:rPr>
        <w:lastRenderedPageBreak/>
        <w:t>3.</w:t>
      </w:r>
      <w:r w:rsidR="000C14BC">
        <w:rPr>
          <w:rFonts w:ascii="Times New Roman" w:eastAsia="Times New Roman" w:hAnsi="Times New Roman" w:cs="Times New Roman"/>
          <w:sz w:val="26"/>
          <w:szCs w:val="26"/>
          <w:lang w:eastAsia="ru-RU"/>
        </w:rPr>
        <w:t>6</w:t>
      </w:r>
      <w:r w:rsidRPr="00D9413E">
        <w:rPr>
          <w:rFonts w:ascii="Times New Roman" w:eastAsia="Times New Roman" w:hAnsi="Times New Roman" w:cs="Times New Roman"/>
          <w:sz w:val="26"/>
          <w:szCs w:val="26"/>
          <w:lang w:eastAsia="ru-RU"/>
        </w:rPr>
        <w:t>.2. После подготовки проекта документа, являющегося результатом предоставления муниципальной услуги, исполнитель передает его на согласование должностным лицам Управления, ответственным за согласование.</w:t>
      </w:r>
    </w:p>
    <w:p w:rsidR="00D9413E" w:rsidRPr="00D9413E" w:rsidRDefault="00D9413E" w:rsidP="00D9413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413E">
        <w:rPr>
          <w:rFonts w:ascii="Times New Roman" w:eastAsia="Times New Roman" w:hAnsi="Times New Roman" w:cs="Times New Roman"/>
          <w:spacing w:val="2"/>
          <w:sz w:val="26"/>
          <w:szCs w:val="26"/>
          <w:shd w:val="clear" w:color="auto" w:fill="FFFFFF"/>
          <w:lang w:eastAsia="ru-RU"/>
        </w:rPr>
        <w:t>Согласование проекта документа, являющегося результатом предоставления муниципальной услуги, должно быть произведено всеми должностными лицами Управления в течение 2 дней с момента направления его на согласование.</w:t>
      </w:r>
    </w:p>
    <w:p w:rsidR="0058280F" w:rsidRPr="0058280F" w:rsidRDefault="000C14BC" w:rsidP="0058280F">
      <w:pPr>
        <w:pStyle w:val="ConsPlusNormal"/>
        <w:ind w:firstLine="720"/>
        <w:jc w:val="both"/>
        <w:rPr>
          <w:rFonts w:ascii="Times New Roman" w:hAnsi="Times New Roman" w:cs="Times New Roman"/>
          <w:sz w:val="26"/>
          <w:szCs w:val="26"/>
        </w:rPr>
      </w:pPr>
      <w:r w:rsidRPr="000C14BC">
        <w:rPr>
          <w:rFonts w:ascii="Times New Roman" w:hAnsi="Times New Roman" w:cs="Times New Roman"/>
          <w:sz w:val="26"/>
          <w:szCs w:val="26"/>
        </w:rPr>
        <w:t>3.</w:t>
      </w:r>
      <w:r>
        <w:rPr>
          <w:rFonts w:ascii="Times New Roman" w:hAnsi="Times New Roman" w:cs="Times New Roman"/>
          <w:sz w:val="26"/>
          <w:szCs w:val="26"/>
        </w:rPr>
        <w:t>6</w:t>
      </w:r>
      <w:r w:rsidRPr="000C14BC">
        <w:rPr>
          <w:rFonts w:ascii="Times New Roman" w:hAnsi="Times New Roman" w:cs="Times New Roman"/>
          <w:sz w:val="26"/>
          <w:szCs w:val="26"/>
        </w:rPr>
        <w:t xml:space="preserve">.3. </w:t>
      </w:r>
      <w:r w:rsidR="0058280F">
        <w:rPr>
          <w:rFonts w:ascii="Times New Roman" w:hAnsi="Times New Roman" w:cs="Times New Roman"/>
          <w:sz w:val="26"/>
          <w:szCs w:val="26"/>
        </w:rPr>
        <w:t xml:space="preserve">В случае подготовки </w:t>
      </w:r>
      <w:r w:rsidR="0058280F" w:rsidRPr="000C14BC">
        <w:rPr>
          <w:rFonts w:ascii="Times New Roman" w:hAnsi="Times New Roman" w:cs="Times New Roman"/>
          <w:sz w:val="26"/>
          <w:szCs w:val="26"/>
        </w:rPr>
        <w:t>проект</w:t>
      </w:r>
      <w:r w:rsidR="0058280F">
        <w:rPr>
          <w:rFonts w:ascii="Times New Roman" w:hAnsi="Times New Roman" w:cs="Times New Roman"/>
          <w:sz w:val="26"/>
          <w:szCs w:val="26"/>
        </w:rPr>
        <w:t>а</w:t>
      </w:r>
      <w:r w:rsidR="0058280F" w:rsidRPr="000C14BC">
        <w:rPr>
          <w:rFonts w:ascii="Times New Roman" w:hAnsi="Times New Roman" w:cs="Times New Roman"/>
          <w:sz w:val="26"/>
          <w:szCs w:val="26"/>
        </w:rPr>
        <w:t xml:space="preserve"> </w:t>
      </w:r>
      <w:r w:rsidR="0058280F" w:rsidRPr="00D9413E">
        <w:rPr>
          <w:rFonts w:ascii="Times New Roman" w:hAnsi="Times New Roman" w:cs="Times New Roman"/>
          <w:sz w:val="26"/>
          <w:szCs w:val="26"/>
        </w:rPr>
        <w:t>решения о предоставлении земельного участка в собственность бесплатно или в постоянное (бессрочное) пользование</w:t>
      </w:r>
      <w:r w:rsidR="0058280F">
        <w:rPr>
          <w:rFonts w:ascii="Times New Roman" w:hAnsi="Times New Roman" w:cs="Times New Roman"/>
          <w:sz w:val="26"/>
          <w:szCs w:val="26"/>
        </w:rPr>
        <w:t xml:space="preserve">, </w:t>
      </w:r>
      <w:r w:rsidR="00932403" w:rsidRPr="00D9413E">
        <w:rPr>
          <w:rFonts w:ascii="Times New Roman" w:hAnsi="Times New Roman" w:cs="Times New Roman"/>
          <w:sz w:val="26"/>
          <w:szCs w:val="26"/>
        </w:rPr>
        <w:t>об отказе в предоставлении земельного участка</w:t>
      </w:r>
      <w:r w:rsidR="00932403">
        <w:rPr>
          <w:rFonts w:ascii="Times New Roman" w:hAnsi="Times New Roman" w:cs="Times New Roman"/>
          <w:sz w:val="26"/>
          <w:szCs w:val="26"/>
        </w:rPr>
        <w:t xml:space="preserve">, </w:t>
      </w:r>
      <w:r w:rsidR="0058280F">
        <w:rPr>
          <w:rFonts w:ascii="Times New Roman" w:hAnsi="Times New Roman" w:cs="Times New Roman"/>
          <w:sz w:val="26"/>
          <w:szCs w:val="26"/>
        </w:rPr>
        <w:t>с</w:t>
      </w:r>
      <w:r w:rsidRPr="000C14BC">
        <w:rPr>
          <w:rFonts w:ascii="Times New Roman" w:hAnsi="Times New Roman" w:cs="Times New Roman"/>
          <w:sz w:val="26"/>
          <w:szCs w:val="26"/>
        </w:rPr>
        <w:t xml:space="preserve">пециалист, ответственный за прием и регистрацию документов, </w:t>
      </w:r>
      <w:r w:rsidR="0058280F" w:rsidRPr="000C14BC">
        <w:rPr>
          <w:rFonts w:ascii="Times New Roman" w:hAnsi="Times New Roman" w:cs="Times New Roman"/>
          <w:sz w:val="26"/>
          <w:szCs w:val="26"/>
        </w:rPr>
        <w:t>передает</w:t>
      </w:r>
      <w:r w:rsidR="0058280F" w:rsidRPr="0058280F">
        <w:rPr>
          <w:rFonts w:ascii="Times New Roman" w:hAnsi="Times New Roman" w:cs="Times New Roman"/>
          <w:sz w:val="26"/>
          <w:szCs w:val="26"/>
        </w:rPr>
        <w:t xml:space="preserve"> согласованный проект документа, являющегося результатом предоставления муниципальной услуги, в Общий отдел администрации Усть-Абаканского района для организации согласования должностными лицами администрации Усть-Абаканского района, ответственными за согласование.</w:t>
      </w:r>
    </w:p>
    <w:p w:rsidR="000C14BC" w:rsidRPr="000C14BC" w:rsidRDefault="0058280F" w:rsidP="000C14BC">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58280F">
        <w:rPr>
          <w:rFonts w:ascii="Times New Roman" w:eastAsia="Calibri" w:hAnsi="Times New Roman" w:cs="Times New Roman"/>
          <w:sz w:val="26"/>
          <w:szCs w:val="26"/>
        </w:rPr>
        <w:t>Согласование проекта документа, являющегося результатом предоставления муниципальной услуги, должно быть произведено всеми должностными лицами администрации Усть-Абаканского района в течение 3 дней с момента направления его на согласование</w:t>
      </w:r>
      <w:r w:rsidR="000C14BC" w:rsidRPr="000C14BC">
        <w:rPr>
          <w:rFonts w:ascii="Times New Roman" w:eastAsia="Times New Roman" w:hAnsi="Times New Roman" w:cs="Times New Roman"/>
          <w:sz w:val="26"/>
          <w:szCs w:val="26"/>
          <w:lang w:eastAsia="ru-RU"/>
        </w:rPr>
        <w:t>.</w:t>
      </w:r>
    </w:p>
    <w:p w:rsidR="000C14BC" w:rsidRPr="000C14BC" w:rsidRDefault="000C14BC" w:rsidP="000C14BC">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0C14BC">
        <w:rPr>
          <w:rFonts w:ascii="Times New Roman" w:eastAsia="Times New Roman" w:hAnsi="Times New Roman" w:cs="Times New Roman"/>
          <w:sz w:val="26"/>
          <w:szCs w:val="26"/>
          <w:lang w:eastAsia="ru-RU"/>
        </w:rPr>
        <w:t>После согласования Общий отдел администрации Усть-Абаканского района передает проект документа, являющегося результатом предоставления муниципальной услуги, на подписание Главе Усть-Абаканского района.</w:t>
      </w:r>
    </w:p>
    <w:p w:rsidR="000C14BC" w:rsidRPr="000C14BC" w:rsidRDefault="000C14BC" w:rsidP="000C14BC">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0C14BC">
        <w:rPr>
          <w:rFonts w:ascii="Times New Roman" w:eastAsia="Times New Roman" w:hAnsi="Times New Roman" w:cs="Times New Roman"/>
          <w:sz w:val="26"/>
          <w:szCs w:val="26"/>
          <w:lang w:eastAsia="ru-RU"/>
        </w:rPr>
        <w:t>Проект документа, являющегося результатом предоставления муниципальной услуги, подписывается Главой Усть-Абаканского района в течение 2 дней с момента передачи проекта документа, являющегося результатом предоставления муниципальной услуги, на подписание.</w:t>
      </w:r>
    </w:p>
    <w:p w:rsidR="0058280F" w:rsidRPr="0058280F" w:rsidRDefault="0058280F" w:rsidP="0058280F">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58280F">
        <w:rPr>
          <w:rFonts w:ascii="Times New Roman" w:hAnsi="Times New Roman" w:cs="Times New Roman"/>
          <w:sz w:val="26"/>
          <w:szCs w:val="26"/>
        </w:rPr>
        <w:t>3.6.</w:t>
      </w:r>
      <w:r>
        <w:rPr>
          <w:rFonts w:ascii="Times New Roman" w:hAnsi="Times New Roman" w:cs="Times New Roman"/>
          <w:sz w:val="26"/>
          <w:szCs w:val="26"/>
        </w:rPr>
        <w:t>4</w:t>
      </w:r>
      <w:r w:rsidRPr="0058280F">
        <w:rPr>
          <w:rFonts w:ascii="Times New Roman" w:hAnsi="Times New Roman" w:cs="Times New Roman"/>
          <w:sz w:val="26"/>
          <w:szCs w:val="26"/>
        </w:rPr>
        <w:t xml:space="preserve">. </w:t>
      </w:r>
      <w:r>
        <w:rPr>
          <w:rFonts w:ascii="Times New Roman" w:eastAsia="Times New Roman" w:hAnsi="Times New Roman" w:cs="Times New Roman"/>
          <w:sz w:val="26"/>
          <w:szCs w:val="26"/>
          <w:lang w:eastAsia="ru-RU"/>
        </w:rPr>
        <w:t xml:space="preserve">В случае подготовки </w:t>
      </w:r>
      <w:r w:rsidRPr="0058280F">
        <w:rPr>
          <w:rFonts w:ascii="Times New Roman" w:eastAsia="Times New Roman" w:hAnsi="Times New Roman" w:cs="Times New Roman"/>
          <w:sz w:val="26"/>
          <w:szCs w:val="26"/>
          <w:lang w:eastAsia="ru-RU"/>
        </w:rPr>
        <w:t>проект</w:t>
      </w:r>
      <w:r>
        <w:rPr>
          <w:rFonts w:ascii="Times New Roman" w:eastAsia="Times New Roman" w:hAnsi="Times New Roman" w:cs="Times New Roman"/>
          <w:sz w:val="26"/>
          <w:szCs w:val="26"/>
          <w:lang w:eastAsia="ru-RU"/>
        </w:rPr>
        <w:t>а</w:t>
      </w:r>
      <w:r w:rsidRPr="0058280F">
        <w:rPr>
          <w:rFonts w:ascii="Times New Roman" w:eastAsia="Times New Roman" w:hAnsi="Times New Roman" w:cs="Times New Roman"/>
          <w:sz w:val="26"/>
          <w:szCs w:val="26"/>
          <w:lang w:eastAsia="ru-RU"/>
        </w:rPr>
        <w:t xml:space="preserve"> договора купли-продажи, договора аренды земельного участка или договора безвозмездного пользования земельным участком</w:t>
      </w:r>
      <w:r>
        <w:rPr>
          <w:rFonts w:ascii="Times New Roman" w:eastAsia="Times New Roman" w:hAnsi="Times New Roman" w:cs="Times New Roman"/>
          <w:sz w:val="26"/>
          <w:szCs w:val="26"/>
          <w:lang w:eastAsia="ru-RU"/>
        </w:rPr>
        <w:t>, с</w:t>
      </w:r>
      <w:r w:rsidRPr="000C14BC">
        <w:rPr>
          <w:rFonts w:ascii="Times New Roman" w:eastAsia="Times New Roman" w:hAnsi="Times New Roman" w:cs="Times New Roman"/>
          <w:sz w:val="26"/>
          <w:szCs w:val="26"/>
          <w:lang w:eastAsia="ru-RU"/>
        </w:rPr>
        <w:t xml:space="preserve">пециалист, ответственный за прием и регистрацию документов, </w:t>
      </w:r>
      <w:r w:rsidRPr="001036F4">
        <w:rPr>
          <w:rFonts w:ascii="Times New Roman" w:hAnsi="Times New Roman" w:cs="Times New Roman"/>
          <w:sz w:val="26"/>
          <w:szCs w:val="26"/>
        </w:rPr>
        <w:t>передает проект документа, являющегося результатом предоставления муниципальной услуги, на подписание руководителю Управления.</w:t>
      </w:r>
    </w:p>
    <w:p w:rsidR="0058280F" w:rsidRPr="00B82E26" w:rsidRDefault="0058280F" w:rsidP="0058280F">
      <w:pPr>
        <w:pStyle w:val="ConsPlusNormal"/>
        <w:ind w:firstLine="720"/>
        <w:jc w:val="both"/>
        <w:rPr>
          <w:rFonts w:ascii="Times New Roman" w:hAnsi="Times New Roman" w:cs="Times New Roman"/>
          <w:sz w:val="26"/>
          <w:szCs w:val="26"/>
        </w:rPr>
      </w:pPr>
      <w:r w:rsidRPr="00B82E26">
        <w:rPr>
          <w:rFonts w:ascii="Times New Roman" w:hAnsi="Times New Roman" w:cs="Times New Roman"/>
          <w:sz w:val="26"/>
          <w:szCs w:val="26"/>
        </w:rPr>
        <w:t xml:space="preserve">Проект документа, являющегося результатом предоставления муниципальной услуги, подписывается руководителем Управления в течение 2 дней с момента передачи проекта документа, являющегося результатом предоставления муниципальной услуги, на подписание. </w:t>
      </w:r>
    </w:p>
    <w:p w:rsidR="00932403" w:rsidRPr="00B82E26" w:rsidRDefault="00932403" w:rsidP="00932403">
      <w:pPr>
        <w:pStyle w:val="ConsPlusNormal"/>
        <w:ind w:firstLine="720"/>
        <w:jc w:val="both"/>
        <w:rPr>
          <w:rFonts w:ascii="Times New Roman" w:hAnsi="Times New Roman" w:cs="Times New Roman"/>
          <w:sz w:val="26"/>
          <w:szCs w:val="26"/>
        </w:rPr>
      </w:pPr>
      <w:r w:rsidRPr="00B82E26">
        <w:rPr>
          <w:rFonts w:ascii="Times New Roman" w:hAnsi="Times New Roman" w:cs="Times New Roman"/>
          <w:sz w:val="26"/>
          <w:szCs w:val="26"/>
        </w:rPr>
        <w:t xml:space="preserve">3.6.5. В случае принятия решения </w:t>
      </w:r>
      <w:r w:rsidRPr="00D9413E">
        <w:rPr>
          <w:rFonts w:ascii="Times New Roman" w:hAnsi="Times New Roman" w:cs="Times New Roman"/>
          <w:sz w:val="26"/>
          <w:szCs w:val="26"/>
        </w:rPr>
        <w:t>о предоставлении земельного участка в собственность бесплатно или в постоянное (бессрочное) пользование</w:t>
      </w:r>
      <w:r w:rsidRPr="00B82E26">
        <w:rPr>
          <w:rFonts w:ascii="Times New Roman" w:hAnsi="Times New Roman" w:cs="Times New Roman"/>
          <w:sz w:val="26"/>
          <w:szCs w:val="26"/>
        </w:rPr>
        <w:t>, в течение 1 дня с момента подписания документ регистрируется Общим отделом администрации Усть-Абаканского района, при этом:</w:t>
      </w:r>
    </w:p>
    <w:p w:rsidR="00932403" w:rsidRPr="00B82E26" w:rsidRDefault="00932403" w:rsidP="00932403">
      <w:pPr>
        <w:pStyle w:val="ConsPlusNormal"/>
        <w:ind w:firstLine="720"/>
        <w:jc w:val="both"/>
        <w:rPr>
          <w:rFonts w:ascii="Times New Roman" w:hAnsi="Times New Roman" w:cs="Times New Roman"/>
          <w:sz w:val="26"/>
          <w:szCs w:val="26"/>
        </w:rPr>
      </w:pPr>
      <w:r w:rsidRPr="00B82E26">
        <w:rPr>
          <w:rFonts w:ascii="Times New Roman" w:hAnsi="Times New Roman" w:cs="Times New Roman"/>
          <w:sz w:val="26"/>
          <w:szCs w:val="26"/>
        </w:rPr>
        <w:t>1) один экземпляр документа, являющегося результатом предоставления муниципальной услуги, с визами хранится в Общем отделе администрации Усть-Абаканского района;</w:t>
      </w:r>
    </w:p>
    <w:p w:rsidR="00932403" w:rsidRPr="00B82E26" w:rsidRDefault="00932403" w:rsidP="00932403">
      <w:pPr>
        <w:pStyle w:val="ConsPlusNormal"/>
        <w:ind w:firstLine="720"/>
        <w:jc w:val="both"/>
        <w:rPr>
          <w:rFonts w:ascii="Times New Roman" w:hAnsi="Times New Roman" w:cs="Times New Roman"/>
          <w:sz w:val="26"/>
          <w:szCs w:val="26"/>
        </w:rPr>
      </w:pPr>
      <w:r w:rsidRPr="00B82E26">
        <w:rPr>
          <w:rFonts w:ascii="Times New Roman" w:hAnsi="Times New Roman" w:cs="Times New Roman"/>
          <w:sz w:val="26"/>
          <w:szCs w:val="26"/>
        </w:rPr>
        <w:t xml:space="preserve">2) </w:t>
      </w:r>
      <w:r w:rsidR="009A3FCA" w:rsidRPr="00B82E26">
        <w:rPr>
          <w:rFonts w:ascii="Times New Roman" w:hAnsi="Times New Roman" w:cs="Times New Roman"/>
          <w:sz w:val="26"/>
          <w:szCs w:val="26"/>
        </w:rPr>
        <w:t>два</w:t>
      </w:r>
      <w:r w:rsidRPr="00B82E26">
        <w:rPr>
          <w:rFonts w:ascii="Times New Roman" w:hAnsi="Times New Roman" w:cs="Times New Roman"/>
          <w:sz w:val="26"/>
          <w:szCs w:val="26"/>
        </w:rPr>
        <w:t xml:space="preserve"> экземпляра документа, являющегося результатом предоставления муниципальной услуги, направляются в Управление для регистрации и выдачи.</w:t>
      </w:r>
    </w:p>
    <w:p w:rsidR="00932403" w:rsidRPr="00B82E26" w:rsidRDefault="00932403" w:rsidP="00932403">
      <w:pPr>
        <w:pStyle w:val="ConsPlusNormal"/>
        <w:ind w:firstLine="720"/>
        <w:jc w:val="both"/>
        <w:rPr>
          <w:rFonts w:ascii="Times New Roman" w:hAnsi="Times New Roman" w:cs="Times New Roman"/>
          <w:sz w:val="26"/>
          <w:szCs w:val="26"/>
        </w:rPr>
      </w:pPr>
      <w:r w:rsidRPr="00B82E26">
        <w:rPr>
          <w:rFonts w:ascii="Times New Roman" w:hAnsi="Times New Roman" w:cs="Times New Roman"/>
          <w:sz w:val="26"/>
          <w:szCs w:val="26"/>
        </w:rPr>
        <w:t xml:space="preserve">3.6.6. В случае принятия решения </w:t>
      </w:r>
      <w:r w:rsidR="00B82E26" w:rsidRPr="00D9413E">
        <w:rPr>
          <w:rFonts w:ascii="Times New Roman" w:hAnsi="Times New Roman" w:cs="Times New Roman"/>
          <w:sz w:val="26"/>
          <w:szCs w:val="26"/>
        </w:rPr>
        <w:t>об отказе в предоставлении земельного участка</w:t>
      </w:r>
      <w:r w:rsidR="00B82E26" w:rsidRPr="00B82E26">
        <w:rPr>
          <w:rFonts w:ascii="Times New Roman" w:hAnsi="Times New Roman" w:cs="Times New Roman"/>
          <w:sz w:val="26"/>
          <w:szCs w:val="26"/>
        </w:rPr>
        <w:t xml:space="preserve">, </w:t>
      </w:r>
      <w:r w:rsidRPr="00B82E26">
        <w:rPr>
          <w:rFonts w:ascii="Times New Roman" w:hAnsi="Times New Roman" w:cs="Times New Roman"/>
          <w:sz w:val="26"/>
          <w:szCs w:val="26"/>
        </w:rPr>
        <w:t>в течение 1 дня с момента подписания документ регистрируется Общим отделом администрации Усть-Абаканского района, при этом:</w:t>
      </w:r>
    </w:p>
    <w:p w:rsidR="00932403" w:rsidRPr="00B82E26" w:rsidRDefault="00932403" w:rsidP="00932403">
      <w:pPr>
        <w:pStyle w:val="ConsPlusNormal"/>
        <w:ind w:firstLine="720"/>
        <w:jc w:val="both"/>
        <w:rPr>
          <w:rFonts w:ascii="Times New Roman" w:hAnsi="Times New Roman" w:cs="Times New Roman"/>
          <w:sz w:val="26"/>
          <w:szCs w:val="26"/>
        </w:rPr>
      </w:pPr>
      <w:r w:rsidRPr="00B82E26">
        <w:rPr>
          <w:rFonts w:ascii="Times New Roman" w:hAnsi="Times New Roman" w:cs="Times New Roman"/>
          <w:sz w:val="26"/>
          <w:szCs w:val="26"/>
        </w:rPr>
        <w:t>1) один экземпляр документа, являющегося результатом предоставления муниципальной услуги, с визами хранится в Общем отделе администрации Усть-Абаканского района;</w:t>
      </w:r>
    </w:p>
    <w:p w:rsidR="00932403" w:rsidRPr="00B82E26" w:rsidRDefault="00932403" w:rsidP="00932403">
      <w:pPr>
        <w:pStyle w:val="ConsPlusNormal"/>
        <w:ind w:firstLine="720"/>
        <w:jc w:val="both"/>
        <w:rPr>
          <w:rFonts w:ascii="Times New Roman" w:hAnsi="Times New Roman" w:cs="Times New Roman"/>
          <w:sz w:val="26"/>
          <w:szCs w:val="26"/>
        </w:rPr>
      </w:pPr>
      <w:r w:rsidRPr="00B82E26">
        <w:rPr>
          <w:rFonts w:ascii="Times New Roman" w:hAnsi="Times New Roman" w:cs="Times New Roman"/>
          <w:sz w:val="26"/>
          <w:szCs w:val="26"/>
        </w:rPr>
        <w:lastRenderedPageBreak/>
        <w:t>2) один экземпляр документа, являющегося результатом предоставления муниципальной услуги, в течение 2 дней выдается под роспись либо направляется заявителю почтовым отправлением способом, позволяющим подтвердить факт и дату его отправки;</w:t>
      </w:r>
    </w:p>
    <w:p w:rsidR="00932403" w:rsidRPr="00B82E26" w:rsidRDefault="00932403" w:rsidP="00932403">
      <w:pPr>
        <w:pStyle w:val="ConsPlusNormal"/>
        <w:ind w:firstLine="720"/>
        <w:jc w:val="both"/>
        <w:rPr>
          <w:rFonts w:ascii="Times New Roman" w:hAnsi="Times New Roman" w:cs="Times New Roman"/>
          <w:sz w:val="26"/>
          <w:szCs w:val="26"/>
        </w:rPr>
      </w:pPr>
      <w:r w:rsidRPr="00B82E26">
        <w:rPr>
          <w:rFonts w:ascii="Times New Roman" w:hAnsi="Times New Roman" w:cs="Times New Roman"/>
          <w:sz w:val="26"/>
          <w:szCs w:val="26"/>
        </w:rPr>
        <w:t>3) копия документа, являющегося результатом предоставления муниципальной услуги, направляется в Управление.</w:t>
      </w:r>
    </w:p>
    <w:p w:rsidR="00157198" w:rsidRPr="00157198" w:rsidRDefault="00932403" w:rsidP="00157198">
      <w:pPr>
        <w:pStyle w:val="ConsPlusNormal"/>
        <w:ind w:firstLine="709"/>
        <w:jc w:val="both"/>
        <w:rPr>
          <w:rFonts w:ascii="Times New Roman" w:hAnsi="Times New Roman" w:cs="Times New Roman"/>
          <w:sz w:val="26"/>
          <w:szCs w:val="26"/>
        </w:rPr>
      </w:pPr>
      <w:r w:rsidRPr="00157198">
        <w:rPr>
          <w:rFonts w:ascii="Times New Roman" w:hAnsi="Times New Roman" w:cs="Times New Roman"/>
          <w:sz w:val="26"/>
          <w:szCs w:val="26"/>
        </w:rPr>
        <w:t>3.</w:t>
      </w:r>
      <w:r w:rsidR="00B82E26" w:rsidRPr="00157198">
        <w:rPr>
          <w:rFonts w:ascii="Times New Roman" w:hAnsi="Times New Roman" w:cs="Times New Roman"/>
          <w:sz w:val="26"/>
          <w:szCs w:val="26"/>
        </w:rPr>
        <w:t>6</w:t>
      </w:r>
      <w:r w:rsidRPr="00157198">
        <w:rPr>
          <w:rFonts w:ascii="Times New Roman" w:hAnsi="Times New Roman" w:cs="Times New Roman"/>
          <w:sz w:val="26"/>
          <w:szCs w:val="26"/>
        </w:rPr>
        <w:t>.</w:t>
      </w:r>
      <w:r w:rsidR="00B82E26" w:rsidRPr="00157198">
        <w:rPr>
          <w:rFonts w:ascii="Times New Roman" w:hAnsi="Times New Roman" w:cs="Times New Roman"/>
          <w:sz w:val="26"/>
          <w:szCs w:val="26"/>
        </w:rPr>
        <w:t>7</w:t>
      </w:r>
      <w:r w:rsidRPr="00157198">
        <w:rPr>
          <w:rFonts w:ascii="Times New Roman" w:hAnsi="Times New Roman" w:cs="Times New Roman"/>
          <w:sz w:val="26"/>
          <w:szCs w:val="26"/>
        </w:rPr>
        <w:t xml:space="preserve">. </w:t>
      </w:r>
      <w:r w:rsidR="00157198" w:rsidRPr="00157198">
        <w:rPr>
          <w:rFonts w:ascii="Times New Roman" w:hAnsi="Times New Roman" w:cs="Times New Roman"/>
          <w:sz w:val="26"/>
          <w:szCs w:val="26"/>
        </w:rPr>
        <w:t>Результатом административной процедуры является подписанные решение о предоставлении земельного участка в собственность бесплатно или в постоянное (бессрочное) пользование либо проект договора купли-продажи, договора аренды земельного участка или договора безвозмездного пользования земельным участком, либо оформленное решение об отказе в предоставлении земельного участка.</w:t>
      </w:r>
    </w:p>
    <w:p w:rsidR="00932403" w:rsidRPr="00CB3051" w:rsidRDefault="00CB3051" w:rsidP="00932403">
      <w:pPr>
        <w:pStyle w:val="ConsPlusNormal"/>
        <w:ind w:firstLine="720"/>
        <w:jc w:val="both"/>
        <w:rPr>
          <w:rFonts w:ascii="Times New Roman" w:hAnsi="Times New Roman" w:cs="Times New Roman"/>
          <w:sz w:val="26"/>
          <w:szCs w:val="26"/>
        </w:rPr>
      </w:pPr>
      <w:r w:rsidRPr="00CB3051">
        <w:rPr>
          <w:rFonts w:ascii="Times New Roman" w:hAnsi="Times New Roman" w:cs="Times New Roman"/>
          <w:sz w:val="26"/>
          <w:szCs w:val="26"/>
        </w:rPr>
        <w:t xml:space="preserve">3.6.8. </w:t>
      </w:r>
      <w:r w:rsidR="00932403" w:rsidRPr="00CB3051">
        <w:rPr>
          <w:rFonts w:ascii="Times New Roman" w:hAnsi="Times New Roman" w:cs="Times New Roman"/>
          <w:sz w:val="26"/>
          <w:szCs w:val="26"/>
        </w:rPr>
        <w:t>Максимальный срок выполнения административной процедуры</w:t>
      </w:r>
      <w:r w:rsidRPr="00CB3051">
        <w:rPr>
          <w:rFonts w:ascii="Times New Roman" w:hAnsi="Times New Roman" w:cs="Times New Roman"/>
          <w:sz w:val="26"/>
          <w:szCs w:val="26"/>
        </w:rPr>
        <w:t>:</w:t>
      </w:r>
    </w:p>
    <w:p w:rsidR="00872DC9" w:rsidRPr="00CB3051" w:rsidRDefault="00CB3051" w:rsidP="00872DC9">
      <w:pPr>
        <w:pStyle w:val="ConsPlusNormal"/>
        <w:ind w:firstLine="709"/>
        <w:jc w:val="both"/>
        <w:rPr>
          <w:rFonts w:ascii="Times New Roman" w:hAnsi="Times New Roman" w:cs="Times New Roman"/>
          <w:sz w:val="26"/>
          <w:szCs w:val="26"/>
        </w:rPr>
      </w:pPr>
      <w:r w:rsidRPr="00CB3051">
        <w:rPr>
          <w:rFonts w:ascii="Times New Roman" w:hAnsi="Times New Roman" w:cs="Times New Roman"/>
          <w:sz w:val="26"/>
          <w:szCs w:val="26"/>
        </w:rPr>
        <w:t>1</w:t>
      </w:r>
      <w:r w:rsidR="00872DC9" w:rsidRPr="00CB3051">
        <w:rPr>
          <w:rFonts w:ascii="Times New Roman" w:hAnsi="Times New Roman" w:cs="Times New Roman"/>
          <w:sz w:val="26"/>
          <w:szCs w:val="26"/>
        </w:rPr>
        <w:t xml:space="preserve">) в случае принятия решения о предоставлении муниципальной услуги, за исключением случая, установленного подпунктом 4 настоящего пункта, – не более </w:t>
      </w:r>
      <w:r w:rsidRPr="00CB3051">
        <w:rPr>
          <w:rFonts w:ascii="Times New Roman" w:hAnsi="Times New Roman" w:cs="Times New Roman"/>
          <w:sz w:val="26"/>
          <w:szCs w:val="26"/>
        </w:rPr>
        <w:t>13</w:t>
      </w:r>
      <w:r w:rsidR="00872DC9" w:rsidRPr="00CB3051">
        <w:rPr>
          <w:rFonts w:ascii="Times New Roman" w:hAnsi="Times New Roman" w:cs="Times New Roman"/>
          <w:sz w:val="26"/>
          <w:szCs w:val="26"/>
        </w:rPr>
        <w:t xml:space="preserve"> дней;</w:t>
      </w:r>
    </w:p>
    <w:p w:rsidR="00872DC9" w:rsidRPr="00807B08" w:rsidRDefault="00CB3051" w:rsidP="00872DC9">
      <w:pPr>
        <w:pStyle w:val="ConsPlusNormal"/>
        <w:ind w:firstLine="709"/>
        <w:jc w:val="both"/>
        <w:rPr>
          <w:rFonts w:ascii="Times New Roman" w:hAnsi="Times New Roman" w:cs="Times New Roman"/>
          <w:sz w:val="26"/>
          <w:szCs w:val="26"/>
        </w:rPr>
      </w:pPr>
      <w:r w:rsidRPr="00807B08">
        <w:rPr>
          <w:rFonts w:ascii="Times New Roman" w:hAnsi="Times New Roman" w:cs="Times New Roman"/>
          <w:sz w:val="26"/>
          <w:szCs w:val="26"/>
        </w:rPr>
        <w:t>2</w:t>
      </w:r>
      <w:r w:rsidR="00872DC9" w:rsidRPr="00807B08">
        <w:rPr>
          <w:rFonts w:ascii="Times New Roman" w:hAnsi="Times New Roman" w:cs="Times New Roman"/>
          <w:sz w:val="26"/>
          <w:szCs w:val="26"/>
        </w:rPr>
        <w:t xml:space="preserve">) в случае принятия решения о предоставлении муниципальной услуги в отношении земельных участков, предоставляемых без проведения торгов в собственность бесплатно либо в аренду членам садоводческого, огороднического или дачного некоммерческого объединения граждан либо садоводческому, огородническому или дачному некоммерческому объединению граждан в случаях, предусмотренных пунктом 2.7 статьи 3 Федерального закона от 25.10.2001 № 137-ФЗ «О введении в действие Земельного кодекса Российской Федерации», – не более </w:t>
      </w:r>
      <w:r w:rsidR="00D87338">
        <w:rPr>
          <w:rFonts w:ascii="Times New Roman" w:hAnsi="Times New Roman" w:cs="Times New Roman"/>
          <w:sz w:val="26"/>
          <w:szCs w:val="26"/>
        </w:rPr>
        <w:t>8</w:t>
      </w:r>
      <w:r w:rsidR="00872DC9" w:rsidRPr="00807B08">
        <w:rPr>
          <w:rFonts w:ascii="Times New Roman" w:hAnsi="Times New Roman" w:cs="Times New Roman"/>
          <w:sz w:val="26"/>
          <w:szCs w:val="26"/>
        </w:rPr>
        <w:t xml:space="preserve"> дней.</w:t>
      </w:r>
    </w:p>
    <w:p w:rsidR="00872DC9" w:rsidRPr="00302BEB" w:rsidRDefault="00872DC9" w:rsidP="00302BEB">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302BEB" w:rsidRPr="00302BEB" w:rsidRDefault="00302BEB" w:rsidP="00302BEB">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302BEB">
        <w:rPr>
          <w:rFonts w:ascii="Times New Roman" w:eastAsia="Times New Roman" w:hAnsi="Times New Roman" w:cs="Times New Roman"/>
          <w:sz w:val="26"/>
          <w:szCs w:val="26"/>
          <w:lang w:eastAsia="ru-RU"/>
        </w:rPr>
        <w:t>3.</w:t>
      </w:r>
      <w:r w:rsidR="00CE06F6">
        <w:rPr>
          <w:rFonts w:ascii="Times New Roman" w:eastAsia="Times New Roman" w:hAnsi="Times New Roman" w:cs="Times New Roman"/>
          <w:sz w:val="26"/>
          <w:szCs w:val="26"/>
          <w:lang w:eastAsia="ru-RU"/>
        </w:rPr>
        <w:t>7</w:t>
      </w:r>
      <w:r w:rsidRPr="00302BEB">
        <w:rPr>
          <w:rFonts w:ascii="Times New Roman" w:eastAsia="Times New Roman" w:hAnsi="Times New Roman" w:cs="Times New Roman"/>
          <w:sz w:val="26"/>
          <w:szCs w:val="26"/>
          <w:lang w:eastAsia="ru-RU"/>
        </w:rPr>
        <w:t>. Выдача (направление) результатов предоставления муниципальной услуги</w:t>
      </w:r>
    </w:p>
    <w:p w:rsidR="00302BEB" w:rsidRPr="00302BEB" w:rsidRDefault="00302BEB" w:rsidP="00302BEB">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302BEB" w:rsidRPr="00302BEB" w:rsidRDefault="00302BEB" w:rsidP="00302BEB">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r w:rsidRPr="00302BEB">
        <w:rPr>
          <w:rFonts w:ascii="Times New Roman" w:eastAsia="Times New Roman" w:hAnsi="Times New Roman" w:cs="Times New Roman"/>
          <w:sz w:val="26"/>
          <w:szCs w:val="26"/>
          <w:lang w:eastAsia="ru-RU"/>
        </w:rPr>
        <w:t>3.</w:t>
      </w:r>
      <w:r w:rsidR="00CE06F6">
        <w:rPr>
          <w:rFonts w:ascii="Times New Roman" w:eastAsia="Times New Roman" w:hAnsi="Times New Roman" w:cs="Times New Roman"/>
          <w:sz w:val="26"/>
          <w:szCs w:val="26"/>
          <w:lang w:eastAsia="ru-RU"/>
        </w:rPr>
        <w:t>7</w:t>
      </w:r>
      <w:r w:rsidRPr="00302BEB">
        <w:rPr>
          <w:rFonts w:ascii="Times New Roman" w:eastAsia="Times New Roman" w:hAnsi="Times New Roman" w:cs="Times New Roman"/>
          <w:sz w:val="26"/>
          <w:szCs w:val="26"/>
          <w:lang w:eastAsia="ru-RU"/>
        </w:rPr>
        <w:t>.1. Основанием для начала административной процедуры является получение специалистом, ответственным за прием и регистрацию документов, одного из следующих документов:</w:t>
      </w:r>
    </w:p>
    <w:p w:rsidR="00302BEB" w:rsidRPr="00302BEB" w:rsidRDefault="00302BEB" w:rsidP="00302BEB">
      <w:pPr>
        <w:widowControl w:val="0"/>
        <w:tabs>
          <w:tab w:val="left" w:pos="993"/>
        </w:tabs>
        <w:autoSpaceDE w:val="0"/>
        <w:autoSpaceDN w:val="0"/>
        <w:spacing w:after="0" w:line="240" w:lineRule="auto"/>
        <w:ind w:firstLine="720"/>
        <w:jc w:val="both"/>
        <w:rPr>
          <w:rFonts w:ascii="Times New Roman" w:eastAsia="Times New Roman" w:hAnsi="Times New Roman" w:cs="Times New Roman"/>
          <w:sz w:val="26"/>
          <w:szCs w:val="26"/>
          <w:lang w:eastAsia="ru-RU"/>
        </w:rPr>
      </w:pPr>
      <w:r w:rsidRPr="00302BEB">
        <w:rPr>
          <w:rFonts w:ascii="Times New Roman" w:eastAsia="Times New Roman" w:hAnsi="Times New Roman" w:cs="Times New Roman"/>
          <w:sz w:val="26"/>
          <w:szCs w:val="26"/>
          <w:lang w:eastAsia="ru-RU"/>
        </w:rPr>
        <w:t>1) уведомлени</w:t>
      </w:r>
      <w:r w:rsidR="00CE06F6">
        <w:rPr>
          <w:rFonts w:ascii="Times New Roman" w:eastAsia="Times New Roman" w:hAnsi="Times New Roman" w:cs="Times New Roman"/>
          <w:sz w:val="26"/>
          <w:szCs w:val="26"/>
          <w:lang w:eastAsia="ru-RU"/>
        </w:rPr>
        <w:t>я</w:t>
      </w:r>
      <w:r w:rsidRPr="00302BEB">
        <w:rPr>
          <w:rFonts w:ascii="Times New Roman" w:eastAsia="Times New Roman" w:hAnsi="Times New Roman" w:cs="Times New Roman"/>
          <w:sz w:val="26"/>
          <w:szCs w:val="26"/>
          <w:lang w:eastAsia="ru-RU"/>
        </w:rPr>
        <w:t xml:space="preserve">  о возврате заявителю заявления о предоставлении муниципальной услуги, оформленное в виде письма Управления;</w:t>
      </w:r>
    </w:p>
    <w:p w:rsidR="00302BEB" w:rsidRPr="00302BEB" w:rsidRDefault="00302BEB" w:rsidP="00302BEB">
      <w:pPr>
        <w:widowControl w:val="0"/>
        <w:tabs>
          <w:tab w:val="left" w:pos="993"/>
        </w:tabs>
        <w:autoSpaceDE w:val="0"/>
        <w:autoSpaceDN w:val="0"/>
        <w:spacing w:after="0" w:line="240" w:lineRule="auto"/>
        <w:ind w:firstLine="720"/>
        <w:jc w:val="both"/>
        <w:rPr>
          <w:rFonts w:ascii="Times New Roman" w:eastAsia="Times New Roman" w:hAnsi="Times New Roman" w:cs="Times New Roman"/>
          <w:sz w:val="26"/>
          <w:szCs w:val="26"/>
          <w:lang w:eastAsia="ru-RU"/>
        </w:rPr>
      </w:pPr>
      <w:r w:rsidRPr="00302BEB">
        <w:rPr>
          <w:rFonts w:ascii="Times New Roman" w:eastAsia="Times New Roman" w:hAnsi="Times New Roman" w:cs="Times New Roman"/>
          <w:sz w:val="26"/>
          <w:szCs w:val="26"/>
          <w:lang w:eastAsia="ru-RU"/>
        </w:rPr>
        <w:t>2) уведомлени</w:t>
      </w:r>
      <w:r w:rsidR="00CE06F6">
        <w:rPr>
          <w:rFonts w:ascii="Times New Roman" w:eastAsia="Times New Roman" w:hAnsi="Times New Roman" w:cs="Times New Roman"/>
          <w:sz w:val="26"/>
          <w:szCs w:val="26"/>
          <w:lang w:eastAsia="ru-RU"/>
        </w:rPr>
        <w:t>я</w:t>
      </w:r>
      <w:r w:rsidRPr="00302BEB">
        <w:rPr>
          <w:rFonts w:ascii="Times New Roman" w:eastAsia="Times New Roman" w:hAnsi="Times New Roman" w:cs="Times New Roman"/>
          <w:sz w:val="26"/>
          <w:szCs w:val="26"/>
          <w:lang w:eastAsia="ru-RU"/>
        </w:rPr>
        <w:t xml:space="preserve"> заявителя о допущенных нарушениях требований, в соответствии с которыми должно быть представлено заявление в форме электронного документа, оформленное в виде письма Управления;</w:t>
      </w:r>
    </w:p>
    <w:p w:rsidR="00CE06F6" w:rsidRDefault="00CE06F6" w:rsidP="00CE06F6">
      <w:pPr>
        <w:pStyle w:val="ConsPlusNormal"/>
        <w:tabs>
          <w:tab w:val="left" w:pos="993"/>
        </w:tabs>
        <w:ind w:firstLine="720"/>
        <w:jc w:val="both"/>
        <w:rPr>
          <w:rFonts w:ascii="Times New Roman" w:hAnsi="Times New Roman" w:cs="Times New Roman"/>
          <w:sz w:val="26"/>
          <w:szCs w:val="26"/>
        </w:rPr>
      </w:pPr>
      <w:r>
        <w:rPr>
          <w:rFonts w:ascii="Times New Roman" w:hAnsi="Times New Roman" w:cs="Times New Roman"/>
          <w:sz w:val="26"/>
          <w:szCs w:val="26"/>
        </w:rPr>
        <w:t>3)</w:t>
      </w:r>
      <w:r w:rsidRPr="006F487E">
        <w:rPr>
          <w:rFonts w:ascii="Times New Roman" w:hAnsi="Times New Roman" w:cs="Times New Roman"/>
          <w:sz w:val="26"/>
          <w:szCs w:val="26"/>
        </w:rPr>
        <w:t xml:space="preserve"> решени</w:t>
      </w:r>
      <w:r>
        <w:rPr>
          <w:rFonts w:ascii="Times New Roman" w:hAnsi="Times New Roman" w:cs="Times New Roman"/>
          <w:sz w:val="26"/>
          <w:szCs w:val="26"/>
        </w:rPr>
        <w:t>я</w:t>
      </w:r>
      <w:r w:rsidRPr="006F487E">
        <w:rPr>
          <w:rFonts w:ascii="Times New Roman" w:hAnsi="Times New Roman" w:cs="Times New Roman"/>
          <w:sz w:val="26"/>
          <w:szCs w:val="26"/>
        </w:rPr>
        <w:t xml:space="preserve"> об отказе в предоставлении земельного участка</w:t>
      </w:r>
      <w:r>
        <w:rPr>
          <w:rFonts w:ascii="Times New Roman" w:hAnsi="Times New Roman" w:cs="Times New Roman"/>
          <w:sz w:val="26"/>
          <w:szCs w:val="26"/>
        </w:rPr>
        <w:t>, оформленного в виде письма администрации Усть-Абаканского района;</w:t>
      </w:r>
    </w:p>
    <w:p w:rsidR="00302BEB" w:rsidRPr="00CE06F6" w:rsidRDefault="00CE06F6" w:rsidP="00302BEB">
      <w:pPr>
        <w:widowControl w:val="0"/>
        <w:tabs>
          <w:tab w:val="left" w:pos="993"/>
        </w:tabs>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302BEB" w:rsidRPr="00302BEB">
        <w:rPr>
          <w:rFonts w:ascii="Times New Roman" w:eastAsia="Times New Roman" w:hAnsi="Times New Roman" w:cs="Times New Roman"/>
          <w:sz w:val="26"/>
          <w:szCs w:val="26"/>
          <w:lang w:eastAsia="ru-RU"/>
        </w:rPr>
        <w:t xml:space="preserve">) </w:t>
      </w:r>
      <w:r w:rsidR="00302BEB" w:rsidRPr="00CE06F6">
        <w:rPr>
          <w:rFonts w:ascii="Times New Roman" w:hAnsi="Times New Roman" w:cs="Times New Roman"/>
          <w:sz w:val="26"/>
          <w:szCs w:val="26"/>
        </w:rPr>
        <w:t>решени</w:t>
      </w:r>
      <w:r w:rsidRPr="00CE06F6">
        <w:rPr>
          <w:rFonts w:ascii="Times New Roman" w:hAnsi="Times New Roman" w:cs="Times New Roman"/>
          <w:sz w:val="26"/>
          <w:szCs w:val="26"/>
        </w:rPr>
        <w:t>я</w:t>
      </w:r>
      <w:r w:rsidR="00302BEB" w:rsidRPr="00CE06F6">
        <w:rPr>
          <w:rFonts w:ascii="Times New Roman" w:hAnsi="Times New Roman" w:cs="Times New Roman"/>
          <w:sz w:val="26"/>
          <w:szCs w:val="26"/>
        </w:rPr>
        <w:t xml:space="preserve"> о предоставлении земельного участка в собственность бесплатно или в постоянное (бессрочное) пользование, </w:t>
      </w:r>
      <w:r w:rsidRPr="00CE06F6">
        <w:rPr>
          <w:rFonts w:ascii="Times New Roman" w:hAnsi="Times New Roman" w:cs="Times New Roman"/>
          <w:sz w:val="26"/>
          <w:szCs w:val="26"/>
        </w:rPr>
        <w:t>оформленного в виде постановления администрации Усть-Абаканского района</w:t>
      </w:r>
      <w:r w:rsidR="00302BEB" w:rsidRPr="00CE06F6">
        <w:rPr>
          <w:rFonts w:ascii="Times New Roman" w:hAnsi="Times New Roman" w:cs="Times New Roman"/>
          <w:sz w:val="26"/>
          <w:szCs w:val="26"/>
        </w:rPr>
        <w:t>;</w:t>
      </w:r>
    </w:p>
    <w:p w:rsidR="00302BEB" w:rsidRPr="00CE06F6" w:rsidRDefault="00CE06F6" w:rsidP="00302BEB">
      <w:pPr>
        <w:pStyle w:val="ConsPlusNormal"/>
        <w:ind w:firstLine="709"/>
        <w:jc w:val="both"/>
        <w:rPr>
          <w:rFonts w:ascii="Times New Roman" w:hAnsi="Times New Roman" w:cs="Times New Roman"/>
          <w:sz w:val="26"/>
          <w:szCs w:val="26"/>
        </w:rPr>
      </w:pPr>
      <w:r w:rsidRPr="00CE06F6">
        <w:rPr>
          <w:rFonts w:ascii="Times New Roman" w:hAnsi="Times New Roman" w:cs="Times New Roman"/>
          <w:sz w:val="26"/>
          <w:szCs w:val="26"/>
        </w:rPr>
        <w:t>5</w:t>
      </w:r>
      <w:r w:rsidR="00302BEB" w:rsidRPr="00CE06F6">
        <w:rPr>
          <w:rFonts w:ascii="Times New Roman" w:hAnsi="Times New Roman" w:cs="Times New Roman"/>
          <w:sz w:val="26"/>
          <w:szCs w:val="26"/>
        </w:rPr>
        <w:t>) проект</w:t>
      </w:r>
      <w:r w:rsidRPr="00CE06F6">
        <w:rPr>
          <w:rFonts w:ascii="Times New Roman" w:hAnsi="Times New Roman" w:cs="Times New Roman"/>
          <w:sz w:val="26"/>
          <w:szCs w:val="26"/>
        </w:rPr>
        <w:t>а</w:t>
      </w:r>
      <w:r w:rsidR="00302BEB" w:rsidRPr="00CE06F6">
        <w:rPr>
          <w:rFonts w:ascii="Times New Roman" w:hAnsi="Times New Roman" w:cs="Times New Roman"/>
          <w:sz w:val="26"/>
          <w:szCs w:val="26"/>
        </w:rPr>
        <w:t xml:space="preserve"> договора купли-продажи земельного участка в случае предоставления земельного участка в собственность за плату;</w:t>
      </w:r>
    </w:p>
    <w:p w:rsidR="00302BEB" w:rsidRPr="00CE06F6" w:rsidRDefault="00CE06F6" w:rsidP="00302BEB">
      <w:pPr>
        <w:pStyle w:val="ConsPlusNormal"/>
        <w:ind w:firstLine="709"/>
        <w:jc w:val="both"/>
        <w:rPr>
          <w:rFonts w:ascii="Times New Roman" w:hAnsi="Times New Roman" w:cs="Times New Roman"/>
          <w:sz w:val="26"/>
          <w:szCs w:val="26"/>
        </w:rPr>
      </w:pPr>
      <w:r w:rsidRPr="00CE06F6">
        <w:rPr>
          <w:rFonts w:ascii="Times New Roman" w:hAnsi="Times New Roman" w:cs="Times New Roman"/>
          <w:sz w:val="26"/>
          <w:szCs w:val="26"/>
        </w:rPr>
        <w:t>6</w:t>
      </w:r>
      <w:r w:rsidR="00302BEB" w:rsidRPr="00CE06F6">
        <w:rPr>
          <w:rFonts w:ascii="Times New Roman" w:hAnsi="Times New Roman" w:cs="Times New Roman"/>
          <w:sz w:val="26"/>
          <w:szCs w:val="26"/>
        </w:rPr>
        <w:t>) проект</w:t>
      </w:r>
      <w:r w:rsidRPr="00CE06F6">
        <w:rPr>
          <w:rFonts w:ascii="Times New Roman" w:hAnsi="Times New Roman" w:cs="Times New Roman"/>
          <w:sz w:val="26"/>
          <w:szCs w:val="26"/>
        </w:rPr>
        <w:t>а</w:t>
      </w:r>
      <w:r w:rsidR="00302BEB" w:rsidRPr="00CE06F6">
        <w:rPr>
          <w:rFonts w:ascii="Times New Roman" w:hAnsi="Times New Roman" w:cs="Times New Roman"/>
          <w:sz w:val="26"/>
          <w:szCs w:val="26"/>
        </w:rPr>
        <w:t xml:space="preserve"> договора аренды земельного участка в случае предоставления земельного участка в аренду;</w:t>
      </w:r>
    </w:p>
    <w:p w:rsidR="00302BEB" w:rsidRPr="00CE06F6" w:rsidRDefault="00416AE5" w:rsidP="00302BE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302BEB" w:rsidRPr="00CE06F6">
        <w:rPr>
          <w:rFonts w:ascii="Times New Roman" w:hAnsi="Times New Roman" w:cs="Times New Roman"/>
          <w:sz w:val="26"/>
          <w:szCs w:val="26"/>
        </w:rPr>
        <w:t>) проект</w:t>
      </w:r>
      <w:r w:rsidR="00CE06F6" w:rsidRPr="00CE06F6">
        <w:rPr>
          <w:rFonts w:ascii="Times New Roman" w:hAnsi="Times New Roman" w:cs="Times New Roman"/>
          <w:sz w:val="26"/>
          <w:szCs w:val="26"/>
        </w:rPr>
        <w:t>а</w:t>
      </w:r>
      <w:r w:rsidR="00302BEB" w:rsidRPr="00CE06F6">
        <w:rPr>
          <w:rFonts w:ascii="Times New Roman" w:hAnsi="Times New Roman" w:cs="Times New Roman"/>
          <w:sz w:val="26"/>
          <w:szCs w:val="26"/>
        </w:rPr>
        <w:t xml:space="preserve"> договора безвозмездного пользования земельным участком в случае предоставления земельного участка в безвозмездное пользование</w:t>
      </w:r>
      <w:r w:rsidR="00CE06F6" w:rsidRPr="00CE06F6">
        <w:rPr>
          <w:rFonts w:ascii="Times New Roman" w:hAnsi="Times New Roman" w:cs="Times New Roman"/>
          <w:sz w:val="26"/>
          <w:szCs w:val="26"/>
        </w:rPr>
        <w:t>.</w:t>
      </w:r>
    </w:p>
    <w:p w:rsidR="00CE06F6" w:rsidRDefault="00CE06F6" w:rsidP="00CE06F6">
      <w:pPr>
        <w:pStyle w:val="ConsPlusNormal"/>
        <w:ind w:firstLine="720"/>
        <w:jc w:val="both"/>
        <w:rPr>
          <w:rFonts w:ascii="Times New Roman" w:hAnsi="Times New Roman" w:cs="Times New Roman"/>
          <w:sz w:val="26"/>
          <w:szCs w:val="26"/>
        </w:rPr>
      </w:pPr>
      <w:r w:rsidRPr="0001320A">
        <w:rPr>
          <w:rFonts w:ascii="Times New Roman" w:hAnsi="Times New Roman" w:cs="Times New Roman"/>
          <w:sz w:val="26"/>
          <w:szCs w:val="26"/>
        </w:rPr>
        <w:t>3.</w:t>
      </w:r>
      <w:r>
        <w:rPr>
          <w:rFonts w:ascii="Times New Roman" w:hAnsi="Times New Roman" w:cs="Times New Roman"/>
          <w:sz w:val="26"/>
          <w:szCs w:val="26"/>
        </w:rPr>
        <w:t>7</w:t>
      </w:r>
      <w:r w:rsidRPr="0001320A">
        <w:rPr>
          <w:rFonts w:ascii="Times New Roman" w:hAnsi="Times New Roman" w:cs="Times New Roman"/>
          <w:sz w:val="26"/>
          <w:szCs w:val="26"/>
        </w:rPr>
        <w:t>.</w:t>
      </w:r>
      <w:r>
        <w:rPr>
          <w:rFonts w:ascii="Times New Roman" w:hAnsi="Times New Roman" w:cs="Times New Roman"/>
          <w:sz w:val="26"/>
          <w:szCs w:val="26"/>
        </w:rPr>
        <w:t>2</w:t>
      </w:r>
      <w:r w:rsidRPr="0001320A">
        <w:rPr>
          <w:rFonts w:ascii="Times New Roman" w:hAnsi="Times New Roman" w:cs="Times New Roman"/>
          <w:sz w:val="26"/>
          <w:szCs w:val="26"/>
        </w:rPr>
        <w:t>.</w:t>
      </w:r>
      <w:r w:rsidRPr="003C7B8D">
        <w:rPr>
          <w:rFonts w:ascii="Times New Roman" w:hAnsi="Times New Roman" w:cs="Times New Roman"/>
          <w:spacing w:val="2"/>
          <w:sz w:val="26"/>
          <w:szCs w:val="26"/>
          <w:shd w:val="clear" w:color="auto" w:fill="FFFFFF"/>
        </w:rPr>
        <w:t xml:space="preserve"> </w:t>
      </w:r>
      <w:r w:rsidRPr="00C338E3">
        <w:rPr>
          <w:rFonts w:ascii="Times New Roman" w:hAnsi="Times New Roman" w:cs="Times New Roman"/>
          <w:spacing w:val="2"/>
          <w:sz w:val="26"/>
          <w:szCs w:val="26"/>
          <w:shd w:val="clear" w:color="auto" w:fill="FFFFFF"/>
        </w:rPr>
        <w:t xml:space="preserve">В течение 1 дня с момента </w:t>
      </w:r>
      <w:r>
        <w:rPr>
          <w:rFonts w:ascii="Times New Roman" w:hAnsi="Times New Roman" w:cs="Times New Roman"/>
          <w:spacing w:val="2"/>
          <w:sz w:val="26"/>
          <w:szCs w:val="26"/>
          <w:shd w:val="clear" w:color="auto" w:fill="FFFFFF"/>
        </w:rPr>
        <w:t xml:space="preserve">получения документа,  </w:t>
      </w:r>
      <w:r w:rsidRPr="001036F4">
        <w:rPr>
          <w:rFonts w:ascii="Times New Roman" w:hAnsi="Times New Roman"/>
          <w:sz w:val="26"/>
          <w:szCs w:val="26"/>
        </w:rPr>
        <w:t>являющегося результатом предоставления муниципальной услуги</w:t>
      </w:r>
      <w:r>
        <w:rPr>
          <w:rFonts w:ascii="Times New Roman" w:hAnsi="Times New Roman"/>
          <w:sz w:val="26"/>
          <w:szCs w:val="26"/>
        </w:rPr>
        <w:t>,</w:t>
      </w:r>
      <w:r>
        <w:rPr>
          <w:rFonts w:ascii="Times New Roman" w:hAnsi="Times New Roman" w:cs="Times New Roman"/>
          <w:spacing w:val="2"/>
          <w:sz w:val="26"/>
          <w:szCs w:val="26"/>
          <w:shd w:val="clear" w:color="auto" w:fill="FFFFFF"/>
        </w:rPr>
        <w:t xml:space="preserve"> </w:t>
      </w:r>
      <w:r w:rsidRPr="00C338E3">
        <w:rPr>
          <w:rFonts w:ascii="Times New Roman" w:hAnsi="Times New Roman" w:cs="Times New Roman"/>
          <w:sz w:val="26"/>
          <w:szCs w:val="26"/>
        </w:rPr>
        <w:t xml:space="preserve">специалист, ответственный за </w:t>
      </w:r>
      <w:r w:rsidRPr="00C338E3">
        <w:rPr>
          <w:rFonts w:ascii="Times New Roman" w:hAnsi="Times New Roman" w:cs="Times New Roman"/>
          <w:sz w:val="26"/>
          <w:szCs w:val="26"/>
        </w:rPr>
        <w:lastRenderedPageBreak/>
        <w:t>прием и регистрацию документов,</w:t>
      </w:r>
      <w:r w:rsidRPr="00C338E3">
        <w:rPr>
          <w:rFonts w:ascii="Times New Roman" w:hAnsi="Times New Roman" w:cs="Times New Roman"/>
          <w:spacing w:val="2"/>
          <w:sz w:val="26"/>
          <w:szCs w:val="26"/>
          <w:shd w:val="clear" w:color="auto" w:fill="FFFFFF"/>
        </w:rPr>
        <w:t xml:space="preserve"> регистрирует документ и </w:t>
      </w:r>
      <w:r w:rsidRPr="00C338E3">
        <w:rPr>
          <w:rFonts w:ascii="Times New Roman" w:hAnsi="Times New Roman"/>
          <w:sz w:val="26"/>
          <w:szCs w:val="26"/>
        </w:rPr>
        <w:t xml:space="preserve">фиксирует </w:t>
      </w:r>
      <w:r>
        <w:rPr>
          <w:rFonts w:ascii="Times New Roman" w:hAnsi="Times New Roman"/>
          <w:sz w:val="26"/>
          <w:szCs w:val="26"/>
        </w:rPr>
        <w:t>оказание муниципальной услуги</w:t>
      </w:r>
      <w:r w:rsidRPr="00C338E3">
        <w:rPr>
          <w:rFonts w:ascii="Times New Roman" w:hAnsi="Times New Roman"/>
          <w:sz w:val="26"/>
          <w:szCs w:val="26"/>
        </w:rPr>
        <w:t xml:space="preserve"> в </w:t>
      </w:r>
      <w:r w:rsidRPr="00C338E3">
        <w:rPr>
          <w:rFonts w:ascii="Times New Roman" w:hAnsi="Times New Roman" w:cs="Times New Roman"/>
          <w:spacing w:val="2"/>
          <w:sz w:val="26"/>
          <w:szCs w:val="26"/>
          <w:shd w:val="clear" w:color="auto" w:fill="FFFFFF"/>
        </w:rPr>
        <w:t>системе электронного документооборота «Дело».</w:t>
      </w:r>
    </w:p>
    <w:p w:rsidR="002A3CD4" w:rsidRDefault="00CE06F6" w:rsidP="002A3CD4">
      <w:pPr>
        <w:pStyle w:val="ConsPlusNormal"/>
        <w:ind w:firstLine="720"/>
        <w:jc w:val="both"/>
        <w:rPr>
          <w:rFonts w:ascii="Times New Roman" w:hAnsi="Times New Roman" w:cs="Times New Roman"/>
          <w:sz w:val="26"/>
          <w:szCs w:val="26"/>
        </w:rPr>
      </w:pPr>
      <w:r w:rsidRPr="0001320A">
        <w:rPr>
          <w:rFonts w:ascii="Times New Roman" w:hAnsi="Times New Roman" w:cs="Times New Roman"/>
          <w:sz w:val="26"/>
          <w:szCs w:val="26"/>
        </w:rPr>
        <w:t>3.</w:t>
      </w:r>
      <w:r>
        <w:rPr>
          <w:rFonts w:ascii="Times New Roman" w:hAnsi="Times New Roman" w:cs="Times New Roman"/>
          <w:sz w:val="26"/>
          <w:szCs w:val="26"/>
        </w:rPr>
        <w:t>7</w:t>
      </w:r>
      <w:r w:rsidRPr="0001320A">
        <w:rPr>
          <w:rFonts w:ascii="Times New Roman" w:hAnsi="Times New Roman" w:cs="Times New Roman"/>
          <w:sz w:val="26"/>
          <w:szCs w:val="26"/>
        </w:rPr>
        <w:t>.</w:t>
      </w:r>
      <w:r>
        <w:rPr>
          <w:rFonts w:ascii="Times New Roman" w:hAnsi="Times New Roman" w:cs="Times New Roman"/>
          <w:sz w:val="26"/>
          <w:szCs w:val="26"/>
        </w:rPr>
        <w:t>3</w:t>
      </w:r>
      <w:r w:rsidRPr="0001320A">
        <w:rPr>
          <w:rFonts w:ascii="Times New Roman" w:hAnsi="Times New Roman" w:cs="Times New Roman"/>
          <w:sz w:val="26"/>
          <w:szCs w:val="26"/>
        </w:rPr>
        <w:t xml:space="preserve">. </w:t>
      </w:r>
      <w:bookmarkStart w:id="4" w:name="_Hlk525292057"/>
      <w:r w:rsidR="002A3CD4">
        <w:rPr>
          <w:rFonts w:ascii="Times New Roman" w:hAnsi="Times New Roman" w:cs="Times New Roman"/>
          <w:sz w:val="26"/>
          <w:szCs w:val="26"/>
        </w:rPr>
        <w:t>Специалист, ответственный за выдачу документов, извещает заявителя (уполномоченного (законного) представителя заявителя) с использованием способа связи, указанного в заявлении, о возврате заявления о предоставлении муниципальной услуги либо о принятом решении и в зависимости от способа получения результата муниципальной услуги, указанного в заявлении,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адресу, указанному в заявлении.</w:t>
      </w:r>
    </w:p>
    <w:p w:rsidR="002A3CD4" w:rsidRDefault="002A3CD4" w:rsidP="002A3CD4">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C84618" w:rsidRDefault="002A3CD4" w:rsidP="00C84618">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bookmarkEnd w:id="4"/>
    <w:p w:rsidR="00225732" w:rsidRDefault="00CE06F6" w:rsidP="00225732">
      <w:pPr>
        <w:autoSpaceDE w:val="0"/>
        <w:autoSpaceDN w:val="0"/>
        <w:adjustRightInd w:val="0"/>
        <w:spacing w:after="0" w:line="240" w:lineRule="auto"/>
        <w:ind w:firstLine="720"/>
        <w:jc w:val="both"/>
        <w:rPr>
          <w:rFonts w:ascii="Times New Roman" w:hAnsi="Times New Roman" w:cs="Times New Roman"/>
          <w:sz w:val="26"/>
          <w:szCs w:val="26"/>
        </w:rPr>
      </w:pPr>
      <w:r w:rsidRPr="0001320A">
        <w:rPr>
          <w:rFonts w:ascii="Times New Roman" w:hAnsi="Times New Roman" w:cs="Times New Roman"/>
          <w:sz w:val="26"/>
          <w:szCs w:val="26"/>
        </w:rPr>
        <w:t>3.</w:t>
      </w:r>
      <w:r>
        <w:rPr>
          <w:rFonts w:ascii="Times New Roman" w:hAnsi="Times New Roman" w:cs="Times New Roman"/>
          <w:sz w:val="26"/>
          <w:szCs w:val="26"/>
        </w:rPr>
        <w:t>7</w:t>
      </w:r>
      <w:r w:rsidRPr="0001320A">
        <w:rPr>
          <w:rFonts w:ascii="Times New Roman" w:hAnsi="Times New Roman" w:cs="Times New Roman"/>
          <w:sz w:val="26"/>
          <w:szCs w:val="26"/>
        </w:rPr>
        <w:t>.</w:t>
      </w:r>
      <w:r>
        <w:rPr>
          <w:rFonts w:ascii="Times New Roman" w:hAnsi="Times New Roman" w:cs="Times New Roman"/>
          <w:sz w:val="26"/>
          <w:szCs w:val="26"/>
        </w:rPr>
        <w:t>4</w:t>
      </w:r>
      <w:r w:rsidRPr="0001320A">
        <w:rPr>
          <w:rFonts w:ascii="Times New Roman" w:hAnsi="Times New Roman" w:cs="Times New Roman"/>
          <w:sz w:val="26"/>
          <w:szCs w:val="26"/>
        </w:rPr>
        <w:t>. Заявитель</w:t>
      </w:r>
      <w:r w:rsidR="00C84618">
        <w:rPr>
          <w:rFonts w:ascii="Times New Roman" w:hAnsi="Times New Roman" w:cs="Times New Roman"/>
          <w:sz w:val="26"/>
          <w:szCs w:val="26"/>
        </w:rPr>
        <w:t xml:space="preserve"> (уполномоченный (законный) представитель заявителя)</w:t>
      </w:r>
      <w:r w:rsidRPr="0001320A">
        <w:rPr>
          <w:rFonts w:ascii="Times New Roman" w:hAnsi="Times New Roman" w:cs="Times New Roman"/>
          <w:sz w:val="26"/>
          <w:szCs w:val="26"/>
        </w:rPr>
        <w:t>, направивший заявление в электронной форме, уведомляется специалистом, ответственным за выдачу документов, на указанный в заявлении адрес электронной почты (при наличии)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w:t>
      </w:r>
    </w:p>
    <w:p w:rsidR="00225732" w:rsidRPr="00367DC5" w:rsidRDefault="00CE06F6" w:rsidP="00367DC5">
      <w:pPr>
        <w:autoSpaceDE w:val="0"/>
        <w:autoSpaceDN w:val="0"/>
        <w:adjustRightInd w:val="0"/>
        <w:spacing w:after="0" w:line="240" w:lineRule="auto"/>
        <w:ind w:firstLine="720"/>
        <w:jc w:val="both"/>
        <w:rPr>
          <w:rFonts w:ascii="Times New Roman" w:hAnsi="Times New Roman" w:cs="Times New Roman"/>
          <w:sz w:val="26"/>
          <w:szCs w:val="26"/>
        </w:rPr>
      </w:pPr>
      <w:r w:rsidRPr="00367DC5">
        <w:rPr>
          <w:rFonts w:ascii="Times New Roman" w:hAnsi="Times New Roman" w:cs="Times New Roman"/>
          <w:sz w:val="26"/>
          <w:szCs w:val="26"/>
        </w:rPr>
        <w:t xml:space="preserve">3.7.5. </w:t>
      </w:r>
      <w:r w:rsidR="00225732" w:rsidRPr="00367DC5">
        <w:rPr>
          <w:rFonts w:ascii="Times New Roman" w:hAnsi="Times New Roman" w:cs="Times New Roman"/>
          <w:sz w:val="26"/>
          <w:szCs w:val="26"/>
        </w:rPr>
        <w:t>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заявителя на получение документов), знакомит его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w:t>
      </w:r>
    </w:p>
    <w:p w:rsidR="00C84618" w:rsidRPr="00367DC5" w:rsidRDefault="00C84618" w:rsidP="00367DC5">
      <w:pPr>
        <w:autoSpaceDE w:val="0"/>
        <w:autoSpaceDN w:val="0"/>
        <w:adjustRightInd w:val="0"/>
        <w:spacing w:after="0" w:line="240" w:lineRule="auto"/>
        <w:ind w:firstLine="720"/>
        <w:jc w:val="both"/>
        <w:rPr>
          <w:rFonts w:ascii="Times New Roman" w:hAnsi="Times New Roman" w:cs="Times New Roman"/>
          <w:sz w:val="26"/>
          <w:szCs w:val="26"/>
        </w:rPr>
      </w:pPr>
      <w:r w:rsidRPr="00367DC5">
        <w:rPr>
          <w:rFonts w:ascii="Times New Roman" w:hAnsi="Times New Roman" w:cs="Times New Roman"/>
          <w:sz w:val="26"/>
          <w:szCs w:val="26"/>
        </w:rPr>
        <w:t>1) либо один экземпляр письма о возврате заявителю заявления о предоставлении муниципальной услуги вместе с заявлением о предоставлении муниципальной услуги;</w:t>
      </w:r>
    </w:p>
    <w:p w:rsidR="00C84618" w:rsidRPr="00367DC5" w:rsidRDefault="00C84618" w:rsidP="00367DC5">
      <w:pPr>
        <w:autoSpaceDE w:val="0"/>
        <w:autoSpaceDN w:val="0"/>
        <w:adjustRightInd w:val="0"/>
        <w:spacing w:after="0" w:line="240" w:lineRule="auto"/>
        <w:ind w:firstLine="720"/>
        <w:jc w:val="both"/>
        <w:rPr>
          <w:rFonts w:ascii="Times New Roman" w:hAnsi="Times New Roman" w:cs="Times New Roman"/>
          <w:sz w:val="26"/>
          <w:szCs w:val="26"/>
        </w:rPr>
      </w:pPr>
      <w:r w:rsidRPr="00367DC5">
        <w:rPr>
          <w:rFonts w:ascii="Times New Roman" w:hAnsi="Times New Roman" w:cs="Times New Roman"/>
          <w:sz w:val="26"/>
          <w:szCs w:val="26"/>
        </w:rPr>
        <w:t>2) либо один экземпляр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w:t>
      </w:r>
    </w:p>
    <w:p w:rsidR="00C84618" w:rsidRPr="00367DC5" w:rsidRDefault="00C84618" w:rsidP="00367DC5">
      <w:pPr>
        <w:autoSpaceDE w:val="0"/>
        <w:autoSpaceDN w:val="0"/>
        <w:adjustRightInd w:val="0"/>
        <w:spacing w:after="0" w:line="240" w:lineRule="auto"/>
        <w:ind w:firstLine="720"/>
        <w:jc w:val="both"/>
        <w:rPr>
          <w:rFonts w:ascii="Times New Roman" w:hAnsi="Times New Roman" w:cs="Times New Roman"/>
          <w:sz w:val="26"/>
          <w:szCs w:val="26"/>
        </w:rPr>
      </w:pPr>
      <w:r w:rsidRPr="00367DC5">
        <w:rPr>
          <w:rFonts w:ascii="Times New Roman" w:hAnsi="Times New Roman" w:cs="Times New Roman"/>
          <w:sz w:val="26"/>
          <w:szCs w:val="26"/>
        </w:rPr>
        <w:t>3) либо один экземпляр решения о предоставлении земельного участка в собственность бесплатно или в постоянное (бессрочное) пользование;</w:t>
      </w:r>
    </w:p>
    <w:p w:rsidR="00C84618" w:rsidRPr="00367DC5" w:rsidRDefault="00C84618" w:rsidP="00367DC5">
      <w:pPr>
        <w:autoSpaceDE w:val="0"/>
        <w:autoSpaceDN w:val="0"/>
        <w:adjustRightInd w:val="0"/>
        <w:spacing w:after="0" w:line="240" w:lineRule="auto"/>
        <w:ind w:firstLine="720"/>
        <w:jc w:val="both"/>
        <w:rPr>
          <w:rFonts w:ascii="Times New Roman" w:hAnsi="Times New Roman" w:cs="Times New Roman"/>
          <w:sz w:val="26"/>
          <w:szCs w:val="26"/>
        </w:rPr>
      </w:pPr>
      <w:r w:rsidRPr="00367DC5">
        <w:rPr>
          <w:rFonts w:ascii="Times New Roman" w:hAnsi="Times New Roman" w:cs="Times New Roman"/>
          <w:sz w:val="26"/>
          <w:szCs w:val="26"/>
        </w:rPr>
        <w:t>4) либо проект договора купли-продажи, договора аренды земельного участка или договора безвозмездного пользования земельным участком в количестве экземпляров не менее трех;</w:t>
      </w:r>
    </w:p>
    <w:p w:rsidR="00C84618" w:rsidRPr="00367DC5" w:rsidRDefault="00C84618" w:rsidP="00367DC5">
      <w:pPr>
        <w:autoSpaceDE w:val="0"/>
        <w:autoSpaceDN w:val="0"/>
        <w:adjustRightInd w:val="0"/>
        <w:spacing w:after="0" w:line="240" w:lineRule="auto"/>
        <w:ind w:firstLine="720"/>
        <w:jc w:val="both"/>
        <w:rPr>
          <w:rFonts w:ascii="Times New Roman" w:hAnsi="Times New Roman" w:cs="Times New Roman"/>
          <w:sz w:val="26"/>
          <w:szCs w:val="26"/>
        </w:rPr>
      </w:pPr>
      <w:r w:rsidRPr="00367DC5">
        <w:rPr>
          <w:rFonts w:ascii="Times New Roman" w:hAnsi="Times New Roman" w:cs="Times New Roman"/>
          <w:sz w:val="26"/>
          <w:szCs w:val="26"/>
        </w:rPr>
        <w:t>5) либо один экземпляр решения об отказе в предоставлении земельного участка.</w:t>
      </w:r>
    </w:p>
    <w:p w:rsidR="00C84618" w:rsidRPr="00367DC5" w:rsidRDefault="00C84618" w:rsidP="00367DC5">
      <w:pPr>
        <w:autoSpaceDE w:val="0"/>
        <w:autoSpaceDN w:val="0"/>
        <w:adjustRightInd w:val="0"/>
        <w:spacing w:after="0" w:line="240" w:lineRule="auto"/>
        <w:ind w:firstLine="720"/>
        <w:jc w:val="both"/>
        <w:rPr>
          <w:rFonts w:ascii="Times New Roman" w:hAnsi="Times New Roman" w:cs="Times New Roman"/>
          <w:sz w:val="26"/>
          <w:szCs w:val="26"/>
        </w:rPr>
      </w:pPr>
      <w:r w:rsidRPr="00367DC5">
        <w:rPr>
          <w:rFonts w:ascii="Times New Roman" w:hAnsi="Times New Roman" w:cs="Times New Roman"/>
          <w:sz w:val="26"/>
          <w:szCs w:val="26"/>
        </w:rPr>
        <w:t>Заявитель (уполномоченный (законный) представитель заявителя) собственноручно расписывается в получении документов.</w:t>
      </w:r>
    </w:p>
    <w:p w:rsidR="00CE06F6" w:rsidRPr="0001320A" w:rsidRDefault="00CE06F6" w:rsidP="00CE06F6">
      <w:pPr>
        <w:pStyle w:val="ConsPlusNormal"/>
        <w:ind w:firstLine="720"/>
        <w:jc w:val="both"/>
        <w:rPr>
          <w:rFonts w:ascii="Times New Roman" w:hAnsi="Times New Roman" w:cs="Times New Roman"/>
          <w:sz w:val="26"/>
          <w:szCs w:val="26"/>
        </w:rPr>
      </w:pPr>
      <w:r w:rsidRPr="0001320A">
        <w:rPr>
          <w:rFonts w:ascii="Times New Roman" w:hAnsi="Times New Roman" w:cs="Times New Roman"/>
          <w:sz w:val="26"/>
          <w:szCs w:val="26"/>
        </w:rPr>
        <w:t>3.</w:t>
      </w:r>
      <w:r w:rsidR="00416AE5">
        <w:rPr>
          <w:rFonts w:ascii="Times New Roman" w:hAnsi="Times New Roman" w:cs="Times New Roman"/>
          <w:sz w:val="26"/>
          <w:szCs w:val="26"/>
        </w:rPr>
        <w:t>7.</w:t>
      </w:r>
      <w:r>
        <w:rPr>
          <w:rFonts w:ascii="Times New Roman" w:hAnsi="Times New Roman" w:cs="Times New Roman"/>
          <w:sz w:val="26"/>
          <w:szCs w:val="26"/>
        </w:rPr>
        <w:t>6</w:t>
      </w:r>
      <w:r w:rsidRPr="0001320A">
        <w:rPr>
          <w:rFonts w:ascii="Times New Roman" w:hAnsi="Times New Roman" w:cs="Times New Roman"/>
          <w:sz w:val="26"/>
          <w:szCs w:val="26"/>
        </w:rPr>
        <w:t xml:space="preserve">. В случае, если заявитель своевременно не получил результат муниципальной услуги непосредственно при личном обращении, результат </w:t>
      </w:r>
      <w:r w:rsidRPr="0001320A">
        <w:rPr>
          <w:rFonts w:ascii="Times New Roman" w:hAnsi="Times New Roman" w:cs="Times New Roman"/>
          <w:sz w:val="26"/>
          <w:szCs w:val="26"/>
        </w:rPr>
        <w:lastRenderedPageBreak/>
        <w:t>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CE06F6" w:rsidRPr="0001320A" w:rsidRDefault="00CE06F6" w:rsidP="00CE06F6">
      <w:pPr>
        <w:pStyle w:val="ConsPlusNormal"/>
        <w:ind w:firstLine="720"/>
        <w:jc w:val="both"/>
        <w:rPr>
          <w:rFonts w:ascii="Times New Roman" w:hAnsi="Times New Roman" w:cs="Times New Roman"/>
          <w:sz w:val="26"/>
          <w:szCs w:val="26"/>
        </w:rPr>
      </w:pPr>
      <w:r w:rsidRPr="0001320A">
        <w:rPr>
          <w:rFonts w:ascii="Times New Roman" w:hAnsi="Times New Roman" w:cs="Times New Roman"/>
          <w:sz w:val="26"/>
          <w:szCs w:val="26"/>
        </w:rPr>
        <w:t>3.</w:t>
      </w:r>
      <w:r w:rsidR="00416AE5">
        <w:rPr>
          <w:rFonts w:ascii="Times New Roman" w:hAnsi="Times New Roman" w:cs="Times New Roman"/>
          <w:sz w:val="26"/>
          <w:szCs w:val="26"/>
        </w:rPr>
        <w:t>7</w:t>
      </w:r>
      <w:r w:rsidRPr="0001320A">
        <w:rPr>
          <w:rFonts w:ascii="Times New Roman" w:hAnsi="Times New Roman" w:cs="Times New Roman"/>
          <w:sz w:val="26"/>
          <w:szCs w:val="26"/>
        </w:rPr>
        <w:t>.</w:t>
      </w:r>
      <w:r>
        <w:rPr>
          <w:rFonts w:ascii="Times New Roman" w:hAnsi="Times New Roman" w:cs="Times New Roman"/>
          <w:sz w:val="26"/>
          <w:szCs w:val="26"/>
        </w:rPr>
        <w:t>7</w:t>
      </w:r>
      <w:r w:rsidRPr="0001320A">
        <w:rPr>
          <w:rFonts w:ascii="Times New Roman" w:hAnsi="Times New Roman" w:cs="Times New Roman"/>
          <w:sz w:val="26"/>
          <w:szCs w:val="26"/>
        </w:rPr>
        <w:t>. Заявление о предоставлении муниципальной услуги и прилагаемые к нему документы передаются в порядке делопроизводства в архив Управления, а также для размещения требуемой информации в информационной системе обеспечения градостроительной деятельности.</w:t>
      </w:r>
    </w:p>
    <w:p w:rsidR="00CE06F6" w:rsidRDefault="00CE06F6" w:rsidP="00CE06F6">
      <w:pPr>
        <w:pStyle w:val="ConsPlusNormal"/>
        <w:ind w:firstLine="720"/>
        <w:jc w:val="both"/>
        <w:rPr>
          <w:rFonts w:ascii="Times New Roman" w:hAnsi="Times New Roman" w:cs="Times New Roman"/>
          <w:sz w:val="26"/>
          <w:szCs w:val="26"/>
        </w:rPr>
      </w:pPr>
      <w:r w:rsidRPr="0001320A">
        <w:rPr>
          <w:rFonts w:ascii="Times New Roman" w:hAnsi="Times New Roman" w:cs="Times New Roman"/>
          <w:sz w:val="26"/>
          <w:szCs w:val="26"/>
        </w:rPr>
        <w:t>3.</w:t>
      </w:r>
      <w:r w:rsidR="00416AE5">
        <w:rPr>
          <w:rFonts w:ascii="Times New Roman" w:hAnsi="Times New Roman" w:cs="Times New Roman"/>
          <w:sz w:val="26"/>
          <w:szCs w:val="26"/>
        </w:rPr>
        <w:t>7</w:t>
      </w:r>
      <w:r w:rsidRPr="0001320A">
        <w:rPr>
          <w:rFonts w:ascii="Times New Roman" w:hAnsi="Times New Roman" w:cs="Times New Roman"/>
          <w:sz w:val="26"/>
          <w:szCs w:val="26"/>
        </w:rPr>
        <w:t>.</w:t>
      </w:r>
      <w:r>
        <w:rPr>
          <w:rFonts w:ascii="Times New Roman" w:hAnsi="Times New Roman" w:cs="Times New Roman"/>
          <w:sz w:val="26"/>
          <w:szCs w:val="26"/>
        </w:rPr>
        <w:t>8</w:t>
      </w:r>
      <w:r w:rsidRPr="0001320A">
        <w:rPr>
          <w:rFonts w:ascii="Times New Roman" w:hAnsi="Times New Roman" w:cs="Times New Roman"/>
          <w:sz w:val="26"/>
          <w:szCs w:val="26"/>
        </w:rPr>
        <w:t>. Результатом административной процедуры является выдача</w:t>
      </w:r>
      <w:r>
        <w:rPr>
          <w:rFonts w:ascii="Times New Roman" w:hAnsi="Times New Roman" w:cs="Times New Roman"/>
          <w:sz w:val="26"/>
          <w:szCs w:val="26"/>
        </w:rPr>
        <w:t>:</w:t>
      </w:r>
    </w:p>
    <w:p w:rsidR="00416AE5" w:rsidRPr="00302BEB" w:rsidRDefault="00416AE5" w:rsidP="00416AE5">
      <w:pPr>
        <w:widowControl w:val="0"/>
        <w:tabs>
          <w:tab w:val="left" w:pos="993"/>
        </w:tabs>
        <w:autoSpaceDE w:val="0"/>
        <w:autoSpaceDN w:val="0"/>
        <w:spacing w:after="0" w:line="240" w:lineRule="auto"/>
        <w:ind w:firstLine="720"/>
        <w:jc w:val="both"/>
        <w:rPr>
          <w:rFonts w:ascii="Times New Roman" w:eastAsia="Times New Roman" w:hAnsi="Times New Roman" w:cs="Times New Roman"/>
          <w:sz w:val="26"/>
          <w:szCs w:val="26"/>
          <w:lang w:eastAsia="ru-RU"/>
        </w:rPr>
      </w:pPr>
      <w:r w:rsidRPr="00302BEB">
        <w:rPr>
          <w:rFonts w:ascii="Times New Roman" w:eastAsia="Times New Roman" w:hAnsi="Times New Roman" w:cs="Times New Roman"/>
          <w:sz w:val="26"/>
          <w:szCs w:val="26"/>
          <w:lang w:eastAsia="ru-RU"/>
        </w:rPr>
        <w:t>1) уведомлени</w:t>
      </w:r>
      <w:r>
        <w:rPr>
          <w:rFonts w:ascii="Times New Roman" w:eastAsia="Times New Roman" w:hAnsi="Times New Roman" w:cs="Times New Roman"/>
          <w:sz w:val="26"/>
          <w:szCs w:val="26"/>
          <w:lang w:eastAsia="ru-RU"/>
        </w:rPr>
        <w:t>я</w:t>
      </w:r>
      <w:r w:rsidRPr="00302BEB">
        <w:rPr>
          <w:rFonts w:ascii="Times New Roman" w:eastAsia="Times New Roman" w:hAnsi="Times New Roman" w:cs="Times New Roman"/>
          <w:sz w:val="26"/>
          <w:szCs w:val="26"/>
          <w:lang w:eastAsia="ru-RU"/>
        </w:rPr>
        <w:t xml:space="preserve">  о возврате заявителю заявления о предоставлении муниципальной услуги;</w:t>
      </w:r>
    </w:p>
    <w:p w:rsidR="00416AE5" w:rsidRPr="00302BEB" w:rsidRDefault="00416AE5" w:rsidP="00416AE5">
      <w:pPr>
        <w:widowControl w:val="0"/>
        <w:tabs>
          <w:tab w:val="left" w:pos="993"/>
        </w:tabs>
        <w:autoSpaceDE w:val="0"/>
        <w:autoSpaceDN w:val="0"/>
        <w:spacing w:after="0" w:line="240" w:lineRule="auto"/>
        <w:ind w:firstLine="720"/>
        <w:jc w:val="both"/>
        <w:rPr>
          <w:rFonts w:ascii="Times New Roman" w:eastAsia="Times New Roman" w:hAnsi="Times New Roman" w:cs="Times New Roman"/>
          <w:sz w:val="26"/>
          <w:szCs w:val="26"/>
          <w:lang w:eastAsia="ru-RU"/>
        </w:rPr>
      </w:pPr>
      <w:r w:rsidRPr="00302BEB">
        <w:rPr>
          <w:rFonts w:ascii="Times New Roman" w:eastAsia="Times New Roman" w:hAnsi="Times New Roman" w:cs="Times New Roman"/>
          <w:sz w:val="26"/>
          <w:szCs w:val="26"/>
          <w:lang w:eastAsia="ru-RU"/>
        </w:rPr>
        <w:t>2) уведомлени</w:t>
      </w:r>
      <w:r>
        <w:rPr>
          <w:rFonts w:ascii="Times New Roman" w:eastAsia="Times New Roman" w:hAnsi="Times New Roman" w:cs="Times New Roman"/>
          <w:sz w:val="26"/>
          <w:szCs w:val="26"/>
          <w:lang w:eastAsia="ru-RU"/>
        </w:rPr>
        <w:t>я</w:t>
      </w:r>
      <w:r w:rsidRPr="00302BEB">
        <w:rPr>
          <w:rFonts w:ascii="Times New Roman" w:eastAsia="Times New Roman" w:hAnsi="Times New Roman" w:cs="Times New Roman"/>
          <w:sz w:val="26"/>
          <w:szCs w:val="26"/>
          <w:lang w:eastAsia="ru-RU"/>
        </w:rPr>
        <w:t xml:space="preserve"> заявителя о допущенных нарушениях требований, в соответствии с которыми должно быть представлено заявление в форме электронного документа;</w:t>
      </w:r>
    </w:p>
    <w:p w:rsidR="00416AE5" w:rsidRDefault="00416AE5" w:rsidP="00416AE5">
      <w:pPr>
        <w:pStyle w:val="ConsPlusNormal"/>
        <w:tabs>
          <w:tab w:val="left" w:pos="993"/>
        </w:tabs>
        <w:ind w:firstLine="720"/>
        <w:jc w:val="both"/>
        <w:rPr>
          <w:rFonts w:ascii="Times New Roman" w:hAnsi="Times New Roman" w:cs="Times New Roman"/>
          <w:sz w:val="26"/>
          <w:szCs w:val="26"/>
        </w:rPr>
      </w:pPr>
      <w:r>
        <w:rPr>
          <w:rFonts w:ascii="Times New Roman" w:hAnsi="Times New Roman" w:cs="Times New Roman"/>
          <w:sz w:val="26"/>
          <w:szCs w:val="26"/>
        </w:rPr>
        <w:t>3)</w:t>
      </w:r>
      <w:r w:rsidRPr="006F487E">
        <w:rPr>
          <w:rFonts w:ascii="Times New Roman" w:hAnsi="Times New Roman" w:cs="Times New Roman"/>
          <w:sz w:val="26"/>
          <w:szCs w:val="26"/>
        </w:rPr>
        <w:t xml:space="preserve"> решени</w:t>
      </w:r>
      <w:r>
        <w:rPr>
          <w:rFonts w:ascii="Times New Roman" w:hAnsi="Times New Roman" w:cs="Times New Roman"/>
          <w:sz w:val="26"/>
          <w:szCs w:val="26"/>
        </w:rPr>
        <w:t>я</w:t>
      </w:r>
      <w:r w:rsidRPr="006F487E">
        <w:rPr>
          <w:rFonts w:ascii="Times New Roman" w:hAnsi="Times New Roman" w:cs="Times New Roman"/>
          <w:sz w:val="26"/>
          <w:szCs w:val="26"/>
        </w:rPr>
        <w:t xml:space="preserve"> об отказе в предоставлении земельного участка</w:t>
      </w:r>
      <w:r>
        <w:rPr>
          <w:rFonts w:ascii="Times New Roman" w:hAnsi="Times New Roman" w:cs="Times New Roman"/>
          <w:sz w:val="26"/>
          <w:szCs w:val="26"/>
        </w:rPr>
        <w:t>;</w:t>
      </w:r>
    </w:p>
    <w:p w:rsidR="00416AE5" w:rsidRPr="00CE06F6" w:rsidRDefault="00416AE5" w:rsidP="00416AE5">
      <w:pPr>
        <w:widowControl w:val="0"/>
        <w:tabs>
          <w:tab w:val="left" w:pos="993"/>
        </w:tabs>
        <w:autoSpaceDE w:val="0"/>
        <w:autoSpaceDN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302BEB">
        <w:rPr>
          <w:rFonts w:ascii="Times New Roman" w:eastAsia="Times New Roman" w:hAnsi="Times New Roman" w:cs="Times New Roman"/>
          <w:sz w:val="26"/>
          <w:szCs w:val="26"/>
          <w:lang w:eastAsia="ru-RU"/>
        </w:rPr>
        <w:t xml:space="preserve">) </w:t>
      </w:r>
      <w:r w:rsidRPr="00CE06F6">
        <w:rPr>
          <w:rFonts w:ascii="Times New Roman" w:hAnsi="Times New Roman" w:cs="Times New Roman"/>
          <w:sz w:val="26"/>
          <w:szCs w:val="26"/>
        </w:rPr>
        <w:t>решения о предоставлении земельного участка в собственность бесплатно или в постоянное (бессрочное) пользование;</w:t>
      </w:r>
    </w:p>
    <w:p w:rsidR="00416AE5" w:rsidRPr="00CE06F6" w:rsidRDefault="00416AE5" w:rsidP="00416AE5">
      <w:pPr>
        <w:pStyle w:val="ConsPlusNormal"/>
        <w:ind w:firstLine="709"/>
        <w:jc w:val="both"/>
        <w:rPr>
          <w:rFonts w:ascii="Times New Roman" w:hAnsi="Times New Roman" w:cs="Times New Roman"/>
          <w:sz w:val="26"/>
          <w:szCs w:val="26"/>
        </w:rPr>
      </w:pPr>
      <w:r w:rsidRPr="00CE06F6">
        <w:rPr>
          <w:rFonts w:ascii="Times New Roman" w:hAnsi="Times New Roman" w:cs="Times New Roman"/>
          <w:sz w:val="26"/>
          <w:szCs w:val="26"/>
        </w:rPr>
        <w:t>5) проекта договора купли-продажи земельного участка;</w:t>
      </w:r>
    </w:p>
    <w:p w:rsidR="00416AE5" w:rsidRPr="00CE06F6" w:rsidRDefault="00416AE5" w:rsidP="00416AE5">
      <w:pPr>
        <w:pStyle w:val="ConsPlusNormal"/>
        <w:ind w:firstLine="709"/>
        <w:jc w:val="both"/>
        <w:rPr>
          <w:rFonts w:ascii="Times New Roman" w:hAnsi="Times New Roman" w:cs="Times New Roman"/>
          <w:sz w:val="26"/>
          <w:szCs w:val="26"/>
        </w:rPr>
      </w:pPr>
      <w:r w:rsidRPr="00CE06F6">
        <w:rPr>
          <w:rFonts w:ascii="Times New Roman" w:hAnsi="Times New Roman" w:cs="Times New Roman"/>
          <w:sz w:val="26"/>
          <w:szCs w:val="26"/>
        </w:rPr>
        <w:t>6) проекта договора аренды земельного участка;</w:t>
      </w:r>
    </w:p>
    <w:p w:rsidR="00416AE5" w:rsidRPr="00CE06F6" w:rsidRDefault="00416AE5" w:rsidP="00416AE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CE06F6">
        <w:rPr>
          <w:rFonts w:ascii="Times New Roman" w:hAnsi="Times New Roman" w:cs="Times New Roman"/>
          <w:sz w:val="26"/>
          <w:szCs w:val="26"/>
        </w:rPr>
        <w:t>) проекта договора безвозмездного пользования земельным участком.</w:t>
      </w:r>
    </w:p>
    <w:p w:rsidR="00302BEB" w:rsidRDefault="00CE06F6" w:rsidP="00045DD5">
      <w:pPr>
        <w:pStyle w:val="ConsPlusNormal"/>
        <w:ind w:firstLine="720"/>
        <w:jc w:val="both"/>
        <w:rPr>
          <w:rFonts w:ascii="Times New Roman" w:hAnsi="Times New Roman" w:cs="Times New Roman"/>
          <w:sz w:val="26"/>
          <w:szCs w:val="26"/>
        </w:rPr>
      </w:pPr>
      <w:r w:rsidRPr="00A532D5">
        <w:rPr>
          <w:rFonts w:ascii="Times New Roman" w:hAnsi="Times New Roman" w:cs="Times New Roman"/>
          <w:sz w:val="26"/>
          <w:szCs w:val="26"/>
        </w:rPr>
        <w:t>3.10.9. Максимальный срок исполнения административной процедуры (за исключением случаев</w:t>
      </w:r>
      <w:r w:rsidRPr="00A532D5">
        <w:rPr>
          <w:rFonts w:ascii="Times New Roman" w:hAnsi="Times New Roman"/>
          <w:sz w:val="26"/>
          <w:szCs w:val="26"/>
        </w:rPr>
        <w:t>, предусмотренных пунктами 3.4 и 3.8 Регламента</w:t>
      </w:r>
      <w:r w:rsidRPr="00A532D5">
        <w:rPr>
          <w:rFonts w:ascii="Times New Roman" w:hAnsi="Times New Roman" w:cs="Times New Roman"/>
          <w:sz w:val="26"/>
          <w:szCs w:val="26"/>
        </w:rPr>
        <w:t>) – 3 дня</w:t>
      </w:r>
      <w:r w:rsidR="00A532D5" w:rsidRPr="00A532D5">
        <w:rPr>
          <w:rFonts w:ascii="Times New Roman" w:hAnsi="Times New Roman" w:cs="Times New Roman"/>
          <w:sz w:val="26"/>
          <w:szCs w:val="26"/>
        </w:rPr>
        <w:t>, который увеличивается в случае, если административная процедура, предусмотренная подпунктами 4 и 5 пункта 3.1.1 Регламента, была исполнена ранее истечения максимального срока, установленного пунктами 3.5.6 и 3.6.8 Регламента для ее исполнения, на количество неиспользованных дней максимального срока исполнения эт</w:t>
      </w:r>
      <w:r w:rsidR="00045DD5">
        <w:rPr>
          <w:rFonts w:ascii="Times New Roman" w:hAnsi="Times New Roman" w:cs="Times New Roman"/>
          <w:sz w:val="26"/>
          <w:szCs w:val="26"/>
        </w:rPr>
        <w:t>их</w:t>
      </w:r>
      <w:r w:rsidR="00A532D5" w:rsidRPr="00A532D5">
        <w:rPr>
          <w:rFonts w:ascii="Times New Roman" w:hAnsi="Times New Roman" w:cs="Times New Roman"/>
          <w:sz w:val="26"/>
          <w:szCs w:val="26"/>
        </w:rPr>
        <w:t xml:space="preserve"> процедур.</w:t>
      </w:r>
    </w:p>
    <w:p w:rsidR="00070684" w:rsidRPr="001E13B1" w:rsidRDefault="00070684" w:rsidP="00070684">
      <w:pPr>
        <w:pStyle w:val="ConsPlusNormal"/>
        <w:ind w:firstLine="709"/>
        <w:jc w:val="both"/>
        <w:rPr>
          <w:rFonts w:ascii="Times New Roman" w:hAnsi="Times New Roman" w:cs="Times New Roman"/>
          <w:color w:val="FF0000"/>
          <w:sz w:val="26"/>
          <w:szCs w:val="26"/>
        </w:rPr>
      </w:pPr>
    </w:p>
    <w:p w:rsidR="001B7483" w:rsidRPr="001B7483" w:rsidRDefault="001B7483" w:rsidP="001B7483">
      <w:pPr>
        <w:suppressAutoHyphens/>
        <w:spacing w:after="0" w:line="240" w:lineRule="auto"/>
        <w:jc w:val="center"/>
        <w:rPr>
          <w:rFonts w:ascii="Times New Roman" w:eastAsia="Times New Roman" w:hAnsi="Times New Roman" w:cs="Times New Roman"/>
          <w:sz w:val="26"/>
          <w:szCs w:val="26"/>
          <w:lang w:eastAsia="zh-CN"/>
        </w:rPr>
      </w:pPr>
      <w:r w:rsidRPr="001B7483">
        <w:rPr>
          <w:rFonts w:ascii="Times New Roman" w:eastAsia="Times New Roman" w:hAnsi="Times New Roman" w:cs="Times New Roman"/>
          <w:sz w:val="26"/>
          <w:szCs w:val="26"/>
          <w:lang w:eastAsia="zh-CN"/>
        </w:rPr>
        <w:t>4. ФОРМЫ КОНТРОЛЯ ИСПОЛНЕНИЯ АДМИНИСТРАТИВНОГО РЕГЛАМЕНТА</w:t>
      </w:r>
    </w:p>
    <w:p w:rsidR="001B7483" w:rsidRPr="001B7483" w:rsidRDefault="001B7483" w:rsidP="001B7483">
      <w:pPr>
        <w:suppressAutoHyphens/>
        <w:spacing w:after="0" w:line="240" w:lineRule="auto"/>
        <w:ind w:firstLine="720"/>
        <w:jc w:val="both"/>
        <w:rPr>
          <w:rFonts w:ascii="Times New Roman" w:eastAsia="Times New Roman" w:hAnsi="Times New Roman" w:cs="Times New Roman"/>
          <w:sz w:val="26"/>
          <w:szCs w:val="26"/>
          <w:lang w:eastAsia="zh-CN"/>
        </w:rPr>
      </w:pPr>
    </w:p>
    <w:p w:rsidR="001B7483" w:rsidRPr="001B7483" w:rsidRDefault="001B7483" w:rsidP="001B7483">
      <w:pPr>
        <w:suppressAutoHyphens/>
        <w:spacing w:after="0" w:line="240" w:lineRule="auto"/>
        <w:ind w:firstLine="720"/>
        <w:jc w:val="both"/>
        <w:rPr>
          <w:rFonts w:ascii="Times New Roman" w:eastAsia="Times New Roman" w:hAnsi="Times New Roman" w:cs="Times New Roman"/>
          <w:sz w:val="26"/>
          <w:szCs w:val="26"/>
          <w:lang w:eastAsia="zh-CN"/>
        </w:rPr>
      </w:pPr>
      <w:r w:rsidRPr="001B7483">
        <w:rPr>
          <w:rFonts w:ascii="Times New Roman" w:eastAsia="Times New Roman" w:hAnsi="Times New Roman" w:cs="Times New Roman"/>
          <w:sz w:val="26"/>
          <w:szCs w:val="26"/>
          <w:lang w:eastAsia="zh-CN"/>
        </w:rPr>
        <w:t>4.1. Контроль исполнения Регламента осуществляется в форме текущего контроля соблюдения и исполнения специалистами Управления Регламента.</w:t>
      </w:r>
    </w:p>
    <w:p w:rsidR="001B7483" w:rsidRPr="001B7483" w:rsidRDefault="001B7483" w:rsidP="001B7483">
      <w:pPr>
        <w:suppressAutoHyphens/>
        <w:spacing w:after="0"/>
        <w:ind w:firstLine="720"/>
        <w:jc w:val="both"/>
        <w:rPr>
          <w:rFonts w:ascii="Times New Roman" w:eastAsia="Times New Roman" w:hAnsi="Times New Roman" w:cs="Times New Roman"/>
          <w:sz w:val="26"/>
          <w:szCs w:val="26"/>
          <w:lang w:eastAsia="zh-CN"/>
        </w:rPr>
      </w:pPr>
      <w:r w:rsidRPr="001B7483">
        <w:rPr>
          <w:rFonts w:ascii="Times New Roman" w:eastAsia="Times New Roman" w:hAnsi="Times New Roman" w:cs="Times New Roman"/>
          <w:sz w:val="26"/>
          <w:szCs w:val="26"/>
          <w:lang w:eastAsia="zh-CN"/>
        </w:rPr>
        <w:t>4.2. Текущий контроль соблюдения административных процедур при предоставлении муниципальной услуги осуществляется руководителем Управления.</w:t>
      </w:r>
    </w:p>
    <w:p w:rsidR="001B7483" w:rsidRPr="001B7483" w:rsidRDefault="001B7483" w:rsidP="001B7483">
      <w:pPr>
        <w:suppressAutoHyphens/>
        <w:spacing w:after="0" w:line="240" w:lineRule="auto"/>
        <w:ind w:firstLine="720"/>
        <w:jc w:val="both"/>
        <w:rPr>
          <w:rFonts w:ascii="Times New Roman" w:eastAsia="Times New Roman" w:hAnsi="Times New Roman" w:cs="Times New Roman"/>
          <w:sz w:val="26"/>
          <w:szCs w:val="26"/>
          <w:lang w:eastAsia="zh-CN"/>
        </w:rPr>
      </w:pPr>
      <w:r w:rsidRPr="001B7483">
        <w:rPr>
          <w:rFonts w:ascii="Times New Roman" w:eastAsia="Times New Roman" w:hAnsi="Times New Roman" w:cs="Times New Roman"/>
          <w:sz w:val="26"/>
          <w:szCs w:val="26"/>
          <w:lang w:eastAsia="zh-CN"/>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1B7483" w:rsidRPr="001B7483" w:rsidRDefault="001B7483" w:rsidP="001B7483">
      <w:pPr>
        <w:suppressAutoHyphens/>
        <w:spacing w:after="0" w:line="240" w:lineRule="auto"/>
        <w:ind w:firstLine="720"/>
        <w:jc w:val="both"/>
        <w:rPr>
          <w:rFonts w:ascii="Times New Roman" w:eastAsia="Times New Roman" w:hAnsi="Times New Roman" w:cs="Times New Roman"/>
          <w:sz w:val="26"/>
          <w:szCs w:val="26"/>
          <w:lang w:eastAsia="zh-CN"/>
        </w:rPr>
      </w:pPr>
      <w:r w:rsidRPr="001B7483">
        <w:rPr>
          <w:rFonts w:ascii="Times New Roman" w:eastAsia="Times New Roman" w:hAnsi="Times New Roman" w:cs="Times New Roman"/>
          <w:sz w:val="26"/>
          <w:szCs w:val="26"/>
          <w:lang w:eastAsia="zh-CN"/>
        </w:rPr>
        <w:t>4.4. В случае выявления нарушений прав получателей услуги осуществляется привлечение виновных лиц к ответственности в соответствии с законодательством Российской Федерации.</w:t>
      </w:r>
    </w:p>
    <w:p w:rsidR="001B7483" w:rsidRPr="001B7483" w:rsidRDefault="001B7483" w:rsidP="001B7483">
      <w:pPr>
        <w:suppressAutoHyphens/>
        <w:spacing w:after="0" w:line="240" w:lineRule="auto"/>
        <w:ind w:firstLine="720"/>
        <w:jc w:val="both"/>
        <w:rPr>
          <w:rFonts w:ascii="Times New Roman" w:eastAsia="Times New Roman" w:hAnsi="Times New Roman" w:cs="Times New Roman"/>
          <w:sz w:val="26"/>
          <w:szCs w:val="26"/>
          <w:lang w:eastAsia="zh-CN"/>
        </w:rPr>
      </w:pPr>
      <w:r w:rsidRPr="001B7483">
        <w:rPr>
          <w:rFonts w:ascii="Times New Roman" w:eastAsia="Times New Roman" w:hAnsi="Times New Roman" w:cs="Times New Roman"/>
          <w:sz w:val="26"/>
          <w:szCs w:val="26"/>
          <w:lang w:eastAsia="zh-CN"/>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1B7483" w:rsidRPr="001B7483" w:rsidRDefault="001B7483" w:rsidP="001B7483">
      <w:pPr>
        <w:suppressAutoHyphens/>
        <w:spacing w:after="0" w:line="240" w:lineRule="auto"/>
        <w:ind w:firstLine="720"/>
        <w:jc w:val="both"/>
        <w:rPr>
          <w:rFonts w:ascii="Times New Roman" w:eastAsia="Times New Roman" w:hAnsi="Times New Roman" w:cs="Times New Roman"/>
          <w:sz w:val="26"/>
          <w:szCs w:val="26"/>
          <w:lang w:eastAsia="zh-CN"/>
        </w:rPr>
      </w:pPr>
      <w:r w:rsidRPr="001B7483">
        <w:rPr>
          <w:rFonts w:ascii="Times New Roman" w:eastAsia="Times New Roman" w:hAnsi="Times New Roman" w:cs="Times New Roman"/>
          <w:sz w:val="26"/>
          <w:szCs w:val="26"/>
          <w:lang w:eastAsia="zh-CN"/>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1B7483" w:rsidRPr="001B7483" w:rsidRDefault="001B7483" w:rsidP="001B7483">
      <w:pPr>
        <w:suppressAutoHyphens/>
        <w:spacing w:after="0" w:line="240" w:lineRule="auto"/>
        <w:ind w:firstLine="720"/>
        <w:jc w:val="both"/>
        <w:rPr>
          <w:rFonts w:ascii="Times New Roman" w:eastAsia="Times New Roman" w:hAnsi="Times New Roman" w:cs="Times New Roman"/>
          <w:sz w:val="26"/>
          <w:szCs w:val="26"/>
          <w:lang w:eastAsia="zh-CN"/>
        </w:rPr>
      </w:pPr>
      <w:r w:rsidRPr="001B7483">
        <w:rPr>
          <w:rFonts w:ascii="Times New Roman" w:eastAsia="Times New Roman" w:hAnsi="Times New Roman" w:cs="Times New Roman"/>
          <w:sz w:val="26"/>
          <w:szCs w:val="26"/>
          <w:lang w:eastAsia="zh-CN"/>
        </w:rPr>
        <w:t xml:space="preserve">4.6. Контроль предоставления муниципальной услуги, в том числе со стороны граждан, их объединений и организаций, осуществляется посредством обеспечения </w:t>
      </w:r>
      <w:r w:rsidRPr="001B7483">
        <w:rPr>
          <w:rFonts w:ascii="Times New Roman" w:eastAsia="Times New Roman" w:hAnsi="Times New Roman" w:cs="Times New Roman"/>
          <w:sz w:val="26"/>
          <w:szCs w:val="26"/>
          <w:lang w:eastAsia="zh-CN"/>
        </w:rPr>
        <w:lastRenderedPageBreak/>
        <w:t>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B7483" w:rsidRPr="001B7483" w:rsidRDefault="001B7483" w:rsidP="001B7483">
      <w:pPr>
        <w:suppressAutoHyphens/>
        <w:spacing w:after="0" w:line="240" w:lineRule="auto"/>
        <w:ind w:firstLine="720"/>
        <w:jc w:val="both"/>
        <w:rPr>
          <w:rFonts w:ascii="Times New Roman" w:eastAsia="Times New Roman" w:hAnsi="Times New Roman" w:cs="Times New Roman"/>
          <w:color w:val="FF0000"/>
          <w:sz w:val="26"/>
          <w:szCs w:val="26"/>
          <w:lang w:eastAsia="zh-CN"/>
        </w:rPr>
      </w:pPr>
    </w:p>
    <w:p w:rsidR="003B1489" w:rsidRPr="003B1489" w:rsidRDefault="003B1489" w:rsidP="003B1489">
      <w:pPr>
        <w:suppressAutoHyphens/>
        <w:spacing w:after="0" w:line="240" w:lineRule="auto"/>
        <w:ind w:firstLine="720"/>
        <w:jc w:val="center"/>
        <w:rPr>
          <w:rFonts w:ascii="Times New Roman" w:eastAsia="Times New Roman" w:hAnsi="Times New Roman" w:cs="Times New Roman"/>
          <w:sz w:val="26"/>
          <w:szCs w:val="26"/>
          <w:lang w:eastAsia="zh-CN"/>
        </w:rPr>
      </w:pPr>
      <w:bookmarkStart w:id="5" w:name="_Hlk525301154"/>
      <w:r w:rsidRPr="003B1489">
        <w:rPr>
          <w:rFonts w:ascii="Times New Roman" w:eastAsia="Times New Roman" w:hAnsi="Times New Roman" w:cs="Times New Roman"/>
          <w:sz w:val="26"/>
          <w:szCs w:val="26"/>
          <w:lang w:eastAsia="zh-CN"/>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Заявитель может обратиться с жалобой, в том числе в следующих случаях:</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1) нарушение срока регистрации заявления о предоставлении муниципальной услуги, комплексного запроса;</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5E47E1">
        <w:rPr>
          <w:rFonts w:ascii="Times New Roman" w:eastAsia="Times New Roman" w:hAnsi="Times New Roman" w:cs="Times New Roman"/>
          <w:sz w:val="26"/>
          <w:szCs w:val="26"/>
          <w:lang w:eastAsia="zh-CN"/>
        </w:rPr>
        <w:t>частью 1.3 статьи 16</w:t>
      </w:r>
      <w:r w:rsidRPr="003B1489">
        <w:rPr>
          <w:rFonts w:ascii="Times New Roman" w:eastAsia="Times New Roman" w:hAnsi="Times New Roman" w:cs="Times New Roman"/>
          <w:sz w:val="26"/>
          <w:szCs w:val="26"/>
          <w:lang w:eastAsia="zh-CN"/>
        </w:rPr>
        <w:t xml:space="preserve"> Федерального закона от 27.07.2010 </w:t>
      </w:r>
      <w:r w:rsidR="005E47E1">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 xml:space="preserve"> 210-ФЗ </w:t>
      </w:r>
      <w:r w:rsidR="005E47E1">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Об организации предоставления государственных и муниципальных услуг</w:t>
      </w:r>
      <w:r w:rsidR="005E47E1">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r w:rsidRPr="0088293F">
        <w:rPr>
          <w:rFonts w:ascii="Times New Roman" w:eastAsia="Times New Roman" w:hAnsi="Times New Roman" w:cs="Times New Roman"/>
          <w:sz w:val="26"/>
          <w:szCs w:val="26"/>
          <w:lang w:eastAsia="zh-CN"/>
        </w:rPr>
        <w:t>частью 1.3 статьи 16</w:t>
      </w:r>
      <w:r w:rsidRPr="003B1489">
        <w:rPr>
          <w:rFonts w:ascii="Times New Roman" w:eastAsia="Times New Roman" w:hAnsi="Times New Roman" w:cs="Times New Roman"/>
          <w:sz w:val="26"/>
          <w:szCs w:val="26"/>
          <w:lang w:eastAsia="zh-CN"/>
        </w:rPr>
        <w:t xml:space="preserve"> Федерального закона от 27.07.2010 </w:t>
      </w:r>
      <w:r w:rsidR="0088293F">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 xml:space="preserve"> 210-ФЗ </w:t>
      </w:r>
      <w:r w:rsidR="0088293F">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Об организации предоставления государственных и муниципальных услуг</w:t>
      </w:r>
      <w:r w:rsidR="0088293F">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 xml:space="preserve">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r w:rsidRPr="002C6AB5">
        <w:rPr>
          <w:rFonts w:ascii="Times New Roman" w:eastAsia="Times New Roman" w:hAnsi="Times New Roman" w:cs="Times New Roman"/>
          <w:sz w:val="26"/>
          <w:szCs w:val="26"/>
          <w:lang w:eastAsia="zh-CN"/>
        </w:rPr>
        <w:t>частью 1.3 статьи 16</w:t>
      </w:r>
      <w:r w:rsidRPr="003B1489">
        <w:rPr>
          <w:rFonts w:ascii="Times New Roman" w:eastAsia="Times New Roman" w:hAnsi="Times New Roman" w:cs="Times New Roman"/>
          <w:sz w:val="26"/>
          <w:szCs w:val="26"/>
          <w:lang w:eastAsia="zh-CN"/>
        </w:rPr>
        <w:t xml:space="preserve"> Федерального закона от 27.07.2010 </w:t>
      </w:r>
      <w:r w:rsidR="002C6AB5">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 xml:space="preserve"> 210-ФЗ </w:t>
      </w:r>
      <w:r w:rsidR="002C6AB5">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Об организации предоставления государственных и муниципальных услуг</w:t>
      </w:r>
      <w:r w:rsidR="002C6AB5">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8) нарушение срока или порядка выдачи документов по результатам предоставления муниципальной услуги;</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r w:rsidRPr="002A4B0C">
        <w:rPr>
          <w:rFonts w:ascii="Times New Roman" w:eastAsia="Times New Roman" w:hAnsi="Times New Roman" w:cs="Times New Roman"/>
          <w:sz w:val="26"/>
          <w:szCs w:val="26"/>
          <w:lang w:eastAsia="zh-CN"/>
        </w:rPr>
        <w:t>частью 1.3 статьи 16</w:t>
      </w:r>
      <w:r w:rsidRPr="003B1489">
        <w:rPr>
          <w:rFonts w:ascii="Times New Roman" w:eastAsia="Times New Roman" w:hAnsi="Times New Roman" w:cs="Times New Roman"/>
          <w:sz w:val="26"/>
          <w:szCs w:val="26"/>
          <w:lang w:eastAsia="zh-CN"/>
        </w:rPr>
        <w:t xml:space="preserve"> Федерального закона от 27.07.2010 </w:t>
      </w:r>
      <w:r w:rsidR="002A4B0C">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 xml:space="preserve"> 210-ФЗ </w:t>
      </w:r>
      <w:r w:rsidR="002A4B0C">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Об организации предоставления государственных и муниципальных услуг</w:t>
      </w:r>
      <w:r w:rsidR="002A4B0C">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 xml:space="preserve">5.2.1. Жалоба подается в письменной форме на бумажном носителе, в электронной форме в </w:t>
      </w:r>
      <w:r w:rsidR="0096065B">
        <w:rPr>
          <w:rFonts w:ascii="Times New Roman" w:eastAsia="Times New Roman" w:hAnsi="Times New Roman" w:cs="Times New Roman"/>
          <w:sz w:val="26"/>
          <w:szCs w:val="26"/>
          <w:lang w:eastAsia="zh-CN"/>
        </w:rPr>
        <w:t>Управление имущественных отношений администрации Усть-Абаканского района</w:t>
      </w:r>
      <w:r w:rsidRPr="003B1489">
        <w:rPr>
          <w:rFonts w:ascii="Times New Roman" w:eastAsia="Times New Roman" w:hAnsi="Times New Roman" w:cs="Times New Roman"/>
          <w:sz w:val="26"/>
          <w:szCs w:val="26"/>
          <w:lang w:eastAsia="zh-CN"/>
        </w:rPr>
        <w:t>,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 xml:space="preserve">Жалобы на решения и действия (бездействие) руководителя </w:t>
      </w:r>
      <w:r w:rsidR="00BF40E2">
        <w:rPr>
          <w:rFonts w:ascii="Times New Roman" w:eastAsia="Times New Roman" w:hAnsi="Times New Roman" w:cs="Times New Roman"/>
          <w:sz w:val="26"/>
          <w:szCs w:val="26"/>
          <w:lang w:eastAsia="zh-CN"/>
        </w:rPr>
        <w:t>Управление имущественных отношений администрации Усть-Абаканского района</w:t>
      </w:r>
      <w:r w:rsidRPr="003B1489">
        <w:rPr>
          <w:rFonts w:ascii="Times New Roman" w:eastAsia="Times New Roman" w:hAnsi="Times New Roman" w:cs="Times New Roman"/>
          <w:sz w:val="26"/>
          <w:szCs w:val="26"/>
          <w:lang w:eastAsia="zh-CN"/>
        </w:rPr>
        <w:t xml:space="preserve"> подаются в </w:t>
      </w:r>
      <w:r w:rsidR="00BF40E2">
        <w:rPr>
          <w:rFonts w:ascii="Times New Roman" w:eastAsia="Times New Roman" w:hAnsi="Times New Roman" w:cs="Times New Roman"/>
          <w:sz w:val="26"/>
          <w:szCs w:val="26"/>
          <w:lang w:eastAsia="zh-CN"/>
        </w:rPr>
        <w:t>а</w:t>
      </w:r>
      <w:r w:rsidRPr="003B1489">
        <w:rPr>
          <w:rFonts w:ascii="Times New Roman" w:eastAsia="Times New Roman" w:hAnsi="Times New Roman" w:cs="Times New Roman"/>
          <w:sz w:val="26"/>
          <w:szCs w:val="26"/>
          <w:lang w:eastAsia="zh-CN"/>
        </w:rPr>
        <w:t xml:space="preserve">дминистрацию </w:t>
      </w:r>
      <w:r w:rsidR="00BF40E2">
        <w:rPr>
          <w:rFonts w:ascii="Times New Roman" w:eastAsia="Times New Roman" w:hAnsi="Times New Roman" w:cs="Times New Roman"/>
          <w:sz w:val="26"/>
          <w:szCs w:val="26"/>
          <w:lang w:eastAsia="zh-CN"/>
        </w:rPr>
        <w:t>Усть-Абаканского района</w:t>
      </w:r>
      <w:r w:rsidRPr="003B1489">
        <w:rPr>
          <w:rFonts w:ascii="Times New Roman" w:eastAsia="Times New Roman" w:hAnsi="Times New Roman" w:cs="Times New Roman"/>
          <w:sz w:val="26"/>
          <w:szCs w:val="26"/>
          <w:lang w:eastAsia="zh-CN"/>
        </w:rPr>
        <w:t>.</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w:t>
      </w:r>
      <w:r w:rsidRPr="003B1489">
        <w:rPr>
          <w:rFonts w:ascii="Times New Roman" w:eastAsia="Times New Roman" w:hAnsi="Times New Roman" w:cs="Times New Roman"/>
          <w:sz w:val="26"/>
          <w:szCs w:val="26"/>
          <w:lang w:eastAsia="zh-CN"/>
        </w:rPr>
        <w:lastRenderedPageBreak/>
        <w:t>подаются учредителю многофункционального центра или должностному лицу, уполномоченному нормативным правовым актом Республики Хакасия.</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 xml:space="preserve">5.2.2. Жалоба на решения и действия (бездействие) </w:t>
      </w:r>
      <w:r w:rsidR="00A75F6D">
        <w:rPr>
          <w:rFonts w:ascii="Times New Roman" w:eastAsia="Times New Roman" w:hAnsi="Times New Roman" w:cs="Times New Roman"/>
          <w:sz w:val="26"/>
          <w:szCs w:val="26"/>
          <w:lang w:eastAsia="zh-CN"/>
        </w:rPr>
        <w:t>Управления имущественных отношений администрации Усть-Абаканского района,</w:t>
      </w:r>
      <w:r w:rsidRPr="003B1489">
        <w:rPr>
          <w:rFonts w:ascii="Times New Roman" w:eastAsia="Times New Roman" w:hAnsi="Times New Roman" w:cs="Times New Roman"/>
          <w:sz w:val="26"/>
          <w:szCs w:val="26"/>
          <w:lang w:eastAsia="zh-CN"/>
        </w:rPr>
        <w:t xml:space="preserve"> должностного лица </w:t>
      </w:r>
      <w:r w:rsidR="00A75F6D">
        <w:rPr>
          <w:rFonts w:ascii="Times New Roman" w:eastAsia="Times New Roman" w:hAnsi="Times New Roman" w:cs="Times New Roman"/>
          <w:sz w:val="26"/>
          <w:szCs w:val="26"/>
          <w:lang w:eastAsia="zh-CN"/>
        </w:rPr>
        <w:t>Управления имущественных отношений администрации Усть-Абаканского района</w:t>
      </w:r>
      <w:r w:rsidRPr="003B1489">
        <w:rPr>
          <w:rFonts w:ascii="Times New Roman" w:eastAsia="Times New Roman" w:hAnsi="Times New Roman" w:cs="Times New Roman"/>
          <w:sz w:val="26"/>
          <w:szCs w:val="26"/>
          <w:lang w:eastAsia="zh-CN"/>
        </w:rPr>
        <w:t xml:space="preserve">, муниципального служащего, руководителя </w:t>
      </w:r>
      <w:r w:rsidR="00A75F6D">
        <w:rPr>
          <w:rFonts w:ascii="Times New Roman" w:eastAsia="Times New Roman" w:hAnsi="Times New Roman" w:cs="Times New Roman"/>
          <w:sz w:val="26"/>
          <w:szCs w:val="26"/>
          <w:lang w:eastAsia="zh-CN"/>
        </w:rPr>
        <w:t>Управления имущественных отношений администрации Усть-Абаканского района</w:t>
      </w:r>
      <w:r w:rsidRPr="003B1489">
        <w:rPr>
          <w:rFonts w:ascii="Times New Roman" w:eastAsia="Times New Roman" w:hAnsi="Times New Roman" w:cs="Times New Roman"/>
          <w:sz w:val="26"/>
          <w:szCs w:val="26"/>
          <w:lang w:eastAsia="zh-CN"/>
        </w:rPr>
        <w:t xml:space="preserve"> может быть направлена по почте, через многофункциональный центр, с использованием сети </w:t>
      </w:r>
      <w:r w:rsidR="00A75F6D">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Интернет</w:t>
      </w:r>
      <w:r w:rsidR="00A75F6D">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 xml:space="preserve">, официального сайта </w:t>
      </w:r>
      <w:r w:rsidR="00A75F6D">
        <w:rPr>
          <w:rFonts w:ascii="Times New Roman" w:eastAsia="Times New Roman" w:hAnsi="Times New Roman" w:cs="Times New Roman"/>
          <w:sz w:val="26"/>
          <w:szCs w:val="26"/>
          <w:lang w:eastAsia="zh-CN"/>
        </w:rPr>
        <w:t>администрации Усть-Абаканского района</w:t>
      </w:r>
      <w:r w:rsidRPr="003B1489">
        <w:rPr>
          <w:rFonts w:ascii="Times New Roman" w:eastAsia="Times New Roman" w:hAnsi="Times New Roman" w:cs="Times New Roman"/>
          <w:sz w:val="26"/>
          <w:szCs w:val="26"/>
          <w:lang w:eastAsia="zh-CN"/>
        </w:rPr>
        <w:t xml:space="preserve"> или </w:t>
      </w:r>
      <w:r w:rsidR="00A75F6D">
        <w:rPr>
          <w:rFonts w:ascii="Times New Roman" w:eastAsia="Times New Roman" w:hAnsi="Times New Roman" w:cs="Times New Roman"/>
          <w:sz w:val="26"/>
          <w:szCs w:val="26"/>
          <w:lang w:eastAsia="zh-CN"/>
        </w:rPr>
        <w:t>а</w:t>
      </w:r>
      <w:r w:rsidRPr="003B1489">
        <w:rPr>
          <w:rFonts w:ascii="Times New Roman" w:eastAsia="Times New Roman" w:hAnsi="Times New Roman" w:cs="Times New Roman"/>
          <w:sz w:val="26"/>
          <w:szCs w:val="26"/>
          <w:lang w:eastAsia="zh-CN"/>
        </w:rPr>
        <w:t xml:space="preserve">дминистрации </w:t>
      </w:r>
      <w:r w:rsidR="00A75F6D">
        <w:rPr>
          <w:rFonts w:ascii="Times New Roman" w:eastAsia="Times New Roman" w:hAnsi="Times New Roman" w:cs="Times New Roman"/>
          <w:sz w:val="26"/>
          <w:szCs w:val="26"/>
          <w:lang w:eastAsia="zh-CN"/>
        </w:rPr>
        <w:t>Усть-Абаканского района</w:t>
      </w:r>
      <w:r w:rsidRPr="003B1489">
        <w:rPr>
          <w:rFonts w:ascii="Times New Roman" w:eastAsia="Times New Roman" w:hAnsi="Times New Roman" w:cs="Times New Roman"/>
          <w:sz w:val="26"/>
          <w:szCs w:val="26"/>
          <w:lang w:eastAsia="zh-CN"/>
        </w:rPr>
        <w:t>, Единого портала или Регионального портала, а также может быть принята при личном приеме заявителя.</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w:t>
      </w:r>
      <w:r w:rsidR="002017ED">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Интернет</w:t>
      </w:r>
      <w:r w:rsidR="002017ED">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5.2.3. Жалоба должна содержать:</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 xml:space="preserve">5.2.4. Прием жалоб в письменной форме осуществляется </w:t>
      </w:r>
      <w:r w:rsidR="00937F6D">
        <w:rPr>
          <w:rFonts w:ascii="Times New Roman" w:eastAsia="Times New Roman" w:hAnsi="Times New Roman" w:cs="Times New Roman"/>
          <w:sz w:val="26"/>
          <w:szCs w:val="26"/>
          <w:lang w:eastAsia="zh-CN"/>
        </w:rPr>
        <w:t>Управлением имущественных отношений администрации Усть-Абаканского района</w:t>
      </w:r>
      <w:r w:rsidRPr="003B1489">
        <w:rPr>
          <w:rFonts w:ascii="Times New Roman" w:eastAsia="Times New Roman" w:hAnsi="Times New Roman" w:cs="Times New Roman"/>
          <w:sz w:val="26"/>
          <w:szCs w:val="26"/>
          <w:lang w:eastAsia="zh-CN"/>
        </w:rPr>
        <w:t xml:space="preserve"> по месту приема заявлений о предоставлении муниципальной услуги в соответствии с пунктом 1.3.1 настоящего Регламента.</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 xml:space="preserve">Прием жалоб на руководителя </w:t>
      </w:r>
      <w:r w:rsidR="00937F6D">
        <w:rPr>
          <w:rFonts w:ascii="Times New Roman" w:eastAsia="Times New Roman" w:hAnsi="Times New Roman" w:cs="Times New Roman"/>
          <w:sz w:val="26"/>
          <w:szCs w:val="26"/>
          <w:lang w:eastAsia="zh-CN"/>
        </w:rPr>
        <w:t>Управления имущественных отношений администрации Усть-Абаканского района</w:t>
      </w:r>
      <w:r w:rsidR="00937F6D" w:rsidRPr="003B1489">
        <w:rPr>
          <w:rFonts w:ascii="Times New Roman" w:eastAsia="Times New Roman" w:hAnsi="Times New Roman" w:cs="Times New Roman"/>
          <w:sz w:val="26"/>
          <w:szCs w:val="26"/>
          <w:lang w:eastAsia="zh-CN"/>
        </w:rPr>
        <w:t xml:space="preserve"> </w:t>
      </w:r>
      <w:r w:rsidRPr="003B1489">
        <w:rPr>
          <w:rFonts w:ascii="Times New Roman" w:eastAsia="Times New Roman" w:hAnsi="Times New Roman" w:cs="Times New Roman"/>
          <w:sz w:val="26"/>
          <w:szCs w:val="26"/>
          <w:lang w:eastAsia="zh-CN"/>
        </w:rPr>
        <w:t xml:space="preserve">производится в здании </w:t>
      </w:r>
      <w:r w:rsidR="00937F6D">
        <w:rPr>
          <w:rFonts w:ascii="Times New Roman" w:eastAsia="Times New Roman" w:hAnsi="Times New Roman" w:cs="Times New Roman"/>
          <w:sz w:val="26"/>
          <w:szCs w:val="26"/>
          <w:lang w:eastAsia="zh-CN"/>
        </w:rPr>
        <w:t>а</w:t>
      </w:r>
      <w:r w:rsidRPr="003B1489">
        <w:rPr>
          <w:rFonts w:ascii="Times New Roman" w:eastAsia="Times New Roman" w:hAnsi="Times New Roman" w:cs="Times New Roman"/>
          <w:sz w:val="26"/>
          <w:szCs w:val="26"/>
          <w:lang w:eastAsia="zh-CN"/>
        </w:rPr>
        <w:t xml:space="preserve">дминистрации </w:t>
      </w:r>
      <w:r w:rsidR="00937F6D">
        <w:rPr>
          <w:rFonts w:ascii="Times New Roman" w:eastAsia="Times New Roman" w:hAnsi="Times New Roman" w:cs="Times New Roman"/>
          <w:sz w:val="26"/>
          <w:szCs w:val="26"/>
          <w:lang w:eastAsia="zh-CN"/>
        </w:rPr>
        <w:t>Усть-Абаканского района</w:t>
      </w:r>
      <w:r w:rsidRPr="003B1489">
        <w:rPr>
          <w:rFonts w:ascii="Times New Roman" w:eastAsia="Times New Roman" w:hAnsi="Times New Roman" w:cs="Times New Roman"/>
          <w:sz w:val="26"/>
          <w:szCs w:val="26"/>
          <w:lang w:eastAsia="zh-CN"/>
        </w:rPr>
        <w:t xml:space="preserve"> по адресу: Республика Хакасия, </w:t>
      </w:r>
      <w:r w:rsidR="0063027A">
        <w:rPr>
          <w:rFonts w:ascii="Times New Roman" w:eastAsia="Times New Roman" w:hAnsi="Times New Roman" w:cs="Times New Roman"/>
          <w:sz w:val="26"/>
          <w:szCs w:val="26"/>
          <w:lang w:eastAsia="zh-CN"/>
        </w:rPr>
        <w:t>Усть-Абаканский район</w:t>
      </w:r>
      <w:r w:rsidRPr="003B1489">
        <w:rPr>
          <w:rFonts w:ascii="Times New Roman" w:eastAsia="Times New Roman" w:hAnsi="Times New Roman" w:cs="Times New Roman"/>
          <w:sz w:val="26"/>
          <w:szCs w:val="26"/>
          <w:lang w:eastAsia="zh-CN"/>
        </w:rPr>
        <w:t xml:space="preserve">, </w:t>
      </w:r>
      <w:r w:rsidR="0063027A">
        <w:rPr>
          <w:rFonts w:ascii="Times New Roman" w:eastAsia="Times New Roman" w:hAnsi="Times New Roman" w:cs="Times New Roman"/>
          <w:sz w:val="26"/>
          <w:szCs w:val="26"/>
          <w:lang w:eastAsia="zh-CN"/>
        </w:rPr>
        <w:t xml:space="preserve">рп Усть-Абакан, </w:t>
      </w:r>
      <w:r w:rsidRPr="003B1489">
        <w:rPr>
          <w:rFonts w:ascii="Times New Roman" w:eastAsia="Times New Roman" w:hAnsi="Times New Roman" w:cs="Times New Roman"/>
          <w:sz w:val="26"/>
          <w:szCs w:val="26"/>
          <w:lang w:eastAsia="zh-CN"/>
        </w:rPr>
        <w:t>д</w:t>
      </w:r>
      <w:r w:rsidR="0088244B">
        <w:rPr>
          <w:rFonts w:ascii="Times New Roman" w:eastAsia="Times New Roman" w:hAnsi="Times New Roman" w:cs="Times New Roman"/>
          <w:sz w:val="26"/>
          <w:szCs w:val="26"/>
          <w:lang w:eastAsia="zh-CN"/>
        </w:rPr>
        <w:t>.</w:t>
      </w:r>
      <w:r w:rsidRPr="003B1489">
        <w:rPr>
          <w:rFonts w:ascii="Times New Roman" w:eastAsia="Times New Roman" w:hAnsi="Times New Roman" w:cs="Times New Roman"/>
          <w:sz w:val="26"/>
          <w:szCs w:val="26"/>
          <w:lang w:eastAsia="zh-CN"/>
        </w:rPr>
        <w:t xml:space="preserve"> </w:t>
      </w:r>
      <w:r w:rsidR="0063027A">
        <w:rPr>
          <w:rFonts w:ascii="Times New Roman" w:eastAsia="Times New Roman" w:hAnsi="Times New Roman" w:cs="Times New Roman"/>
          <w:sz w:val="26"/>
          <w:szCs w:val="26"/>
          <w:lang w:eastAsia="zh-CN"/>
        </w:rPr>
        <w:t>9</w:t>
      </w:r>
      <w:r w:rsidRPr="003B1489">
        <w:rPr>
          <w:rFonts w:ascii="Times New Roman" w:eastAsia="Times New Roman" w:hAnsi="Times New Roman" w:cs="Times New Roman"/>
          <w:sz w:val="26"/>
          <w:szCs w:val="26"/>
          <w:lang w:eastAsia="zh-CN"/>
        </w:rPr>
        <w:t>, время приема: понедельник - пятница, с 08.00 до 12.00, с 13.00 до 17.00.</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 xml:space="preserve">Прием жалоб на решения и действия (бездействие) работника многофункционального центра в письменной форме осуществляются </w:t>
      </w:r>
      <w:r w:rsidRPr="003B1489">
        <w:rPr>
          <w:rFonts w:ascii="Times New Roman" w:eastAsia="Times New Roman" w:hAnsi="Times New Roman" w:cs="Times New Roman"/>
          <w:sz w:val="26"/>
          <w:szCs w:val="26"/>
          <w:lang w:eastAsia="zh-CN"/>
        </w:rPr>
        <w:lastRenderedPageBreak/>
        <w:t>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1) оформленная в соответствии с законодательством Российской Федерации доверенность (для физических лиц);</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5.3. Сроки рассмотрения жалоб</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 xml:space="preserve">Жалоба, поступившая в </w:t>
      </w:r>
      <w:r w:rsidR="007A0F51">
        <w:rPr>
          <w:rFonts w:ascii="Times New Roman" w:eastAsia="Times New Roman" w:hAnsi="Times New Roman" w:cs="Times New Roman"/>
          <w:sz w:val="26"/>
          <w:szCs w:val="26"/>
          <w:lang w:eastAsia="zh-CN"/>
        </w:rPr>
        <w:t>Управление имущественных отношений администрации Усть-Абаканского района</w:t>
      </w:r>
      <w:r w:rsidRPr="003B1489">
        <w:rPr>
          <w:rFonts w:ascii="Times New Roman" w:eastAsia="Times New Roman" w:hAnsi="Times New Roman" w:cs="Times New Roman"/>
          <w:sz w:val="26"/>
          <w:szCs w:val="26"/>
          <w:lang w:eastAsia="zh-CN"/>
        </w:rPr>
        <w:t xml:space="preserve">, в </w:t>
      </w:r>
      <w:r w:rsidR="007A0F51">
        <w:rPr>
          <w:rFonts w:ascii="Times New Roman" w:eastAsia="Times New Roman" w:hAnsi="Times New Roman" w:cs="Times New Roman"/>
          <w:sz w:val="26"/>
          <w:szCs w:val="26"/>
          <w:lang w:eastAsia="zh-CN"/>
        </w:rPr>
        <w:t>а</w:t>
      </w:r>
      <w:r w:rsidRPr="003B1489">
        <w:rPr>
          <w:rFonts w:ascii="Times New Roman" w:eastAsia="Times New Roman" w:hAnsi="Times New Roman" w:cs="Times New Roman"/>
          <w:sz w:val="26"/>
          <w:szCs w:val="26"/>
          <w:lang w:eastAsia="zh-CN"/>
        </w:rPr>
        <w:t xml:space="preserve">дминистрацию </w:t>
      </w:r>
      <w:r w:rsidR="007A0F51">
        <w:rPr>
          <w:rFonts w:ascii="Times New Roman" w:eastAsia="Times New Roman" w:hAnsi="Times New Roman" w:cs="Times New Roman"/>
          <w:sz w:val="26"/>
          <w:szCs w:val="26"/>
          <w:lang w:eastAsia="zh-CN"/>
        </w:rPr>
        <w:t>Усть-Абаканского района</w:t>
      </w:r>
      <w:r w:rsidRPr="003B1489">
        <w:rPr>
          <w:rFonts w:ascii="Times New Roman" w:eastAsia="Times New Roman" w:hAnsi="Times New Roman" w:cs="Times New Roman"/>
          <w:sz w:val="26"/>
          <w:szCs w:val="26"/>
          <w:lang w:eastAsia="zh-CN"/>
        </w:rPr>
        <w:t>, многофункциональный центр, учредителю многофункционального центра, подлежит регистрации в день ее поступления. 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5.4. Решения, принимаемые по результатам рассмотрения жалоб</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5.4.1. По результатам рассмотрения жалобы принимается одно из следующих решений:</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2) в удовлетворении жалобы отказывается в случаях:</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а) наличия вступившего в законную силу судебного акта по жалобе о том же предмете и по тем же основаниям;</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б) подачи жалобы лицом, полномочия которого не подтверждены в порядке, установленном законодательством Российской Федерации;</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lastRenderedPageBreak/>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5.4.2. Ответ на жалобу не дается в следующих случаях:</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5.4.3. 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5.4.5. В ответе по результатам рассмотрения жалобы указываются:</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2) номер, дата, место принятия решения, включая сведения о должностном лице, решение или действие (бездействие) которого обжалуется;</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3) фамилия, имя, отчество (при наличии) или наименование заявителя;</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4) основания для принятия решения по жалобе;</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5) принятое по жалобе решение;</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B1489" w:rsidRPr="003B1489" w:rsidRDefault="003B1489" w:rsidP="003B1489">
      <w:pPr>
        <w:suppressAutoHyphens/>
        <w:spacing w:after="0" w:line="240" w:lineRule="auto"/>
        <w:ind w:firstLine="720"/>
        <w:jc w:val="both"/>
        <w:rPr>
          <w:rFonts w:ascii="Times New Roman" w:eastAsia="Times New Roman" w:hAnsi="Times New Roman" w:cs="Times New Roman"/>
          <w:sz w:val="26"/>
          <w:szCs w:val="26"/>
          <w:lang w:eastAsia="zh-CN"/>
        </w:rPr>
      </w:pPr>
      <w:r w:rsidRPr="003B1489">
        <w:rPr>
          <w:rFonts w:ascii="Times New Roman" w:eastAsia="Times New Roman" w:hAnsi="Times New Roman" w:cs="Times New Roman"/>
          <w:sz w:val="26"/>
          <w:szCs w:val="26"/>
          <w:lang w:eastAsia="zh-CN"/>
        </w:rPr>
        <w:t>7) сведения о порядке обжалования принятого по жалобе решения.</w:t>
      </w:r>
    </w:p>
    <w:p w:rsidR="001B7483" w:rsidRPr="001B7483" w:rsidRDefault="001B7483" w:rsidP="001B7483">
      <w:pPr>
        <w:suppressAutoHyphens/>
        <w:spacing w:after="0" w:line="240" w:lineRule="auto"/>
        <w:ind w:firstLine="720"/>
        <w:jc w:val="both"/>
        <w:rPr>
          <w:rFonts w:ascii="Times New Roman" w:eastAsia="Times New Roman" w:hAnsi="Times New Roman" w:cs="Times New Roman"/>
          <w:sz w:val="26"/>
          <w:szCs w:val="26"/>
          <w:lang w:eastAsia="zh-CN"/>
        </w:rPr>
      </w:pPr>
    </w:p>
    <w:p w:rsidR="001B7483" w:rsidRPr="001B7483" w:rsidRDefault="001B7483" w:rsidP="001B7483">
      <w:pPr>
        <w:suppressAutoHyphens/>
        <w:spacing w:after="0" w:line="240" w:lineRule="auto"/>
        <w:ind w:firstLine="720"/>
        <w:jc w:val="both"/>
        <w:rPr>
          <w:rFonts w:ascii="Times New Roman" w:eastAsia="Times New Roman" w:hAnsi="Times New Roman" w:cs="Times New Roman"/>
          <w:sz w:val="26"/>
          <w:szCs w:val="26"/>
          <w:lang w:eastAsia="zh-CN"/>
        </w:rPr>
      </w:pPr>
    </w:p>
    <w:p w:rsidR="001B7483" w:rsidRPr="001B7483" w:rsidRDefault="001B7483" w:rsidP="001B7483">
      <w:pPr>
        <w:suppressAutoHyphens/>
        <w:spacing w:after="0" w:line="240" w:lineRule="auto"/>
        <w:ind w:firstLine="720"/>
        <w:jc w:val="both"/>
        <w:rPr>
          <w:rFonts w:ascii="Times New Roman" w:eastAsia="Times New Roman" w:hAnsi="Times New Roman" w:cs="Times New Roman"/>
          <w:sz w:val="26"/>
          <w:szCs w:val="26"/>
          <w:lang w:eastAsia="zh-CN"/>
        </w:rPr>
      </w:pPr>
    </w:p>
    <w:p w:rsidR="001B7483" w:rsidRPr="001B7483" w:rsidRDefault="001B7483" w:rsidP="001B7483">
      <w:pPr>
        <w:suppressAutoHyphens/>
        <w:spacing w:after="0" w:line="240" w:lineRule="auto"/>
        <w:ind w:firstLine="720"/>
        <w:jc w:val="both"/>
        <w:rPr>
          <w:rFonts w:ascii="Times New Roman" w:eastAsia="Times New Roman" w:hAnsi="Times New Roman" w:cs="Times New Roman"/>
          <w:sz w:val="26"/>
          <w:szCs w:val="26"/>
          <w:lang w:eastAsia="zh-CN"/>
        </w:rPr>
      </w:pPr>
    </w:p>
    <w:p w:rsidR="001B7483" w:rsidRPr="001B7483" w:rsidRDefault="00FF197A" w:rsidP="001B7483">
      <w:pPr>
        <w:suppressAutoHyphens/>
        <w:spacing w:after="0" w:line="240" w:lineRule="auto"/>
        <w:jc w:val="both"/>
        <w:rPr>
          <w:rFonts w:ascii="Times New Roman" w:eastAsia="Times New Roman" w:hAnsi="Times New Roman" w:cs="Times New Roman"/>
          <w:sz w:val="26"/>
          <w:szCs w:val="26"/>
          <w:lang w:eastAsia="zh-CN"/>
        </w:rPr>
      </w:pPr>
      <w:proofErr w:type="spellStart"/>
      <w:r>
        <w:rPr>
          <w:rFonts w:ascii="Times New Roman" w:eastAsia="Times New Roman" w:hAnsi="Times New Roman" w:cs="Times New Roman"/>
          <w:sz w:val="26"/>
          <w:szCs w:val="26"/>
          <w:lang w:eastAsia="zh-CN"/>
        </w:rPr>
        <w:t>И.о</w:t>
      </w:r>
      <w:proofErr w:type="spellEnd"/>
      <w:r>
        <w:rPr>
          <w:rFonts w:ascii="Times New Roman" w:eastAsia="Times New Roman" w:hAnsi="Times New Roman" w:cs="Times New Roman"/>
          <w:sz w:val="26"/>
          <w:szCs w:val="26"/>
          <w:lang w:eastAsia="zh-CN"/>
        </w:rPr>
        <w:t>. управляющего</w:t>
      </w:r>
      <w:r w:rsidR="001B7483" w:rsidRPr="001B7483">
        <w:rPr>
          <w:rFonts w:ascii="Times New Roman" w:eastAsia="Times New Roman" w:hAnsi="Times New Roman" w:cs="Times New Roman"/>
          <w:sz w:val="26"/>
          <w:szCs w:val="26"/>
          <w:lang w:eastAsia="zh-CN"/>
        </w:rPr>
        <w:t xml:space="preserve"> делами </w:t>
      </w:r>
    </w:p>
    <w:p w:rsidR="001B7483" w:rsidRPr="001B7483" w:rsidRDefault="001B7483" w:rsidP="001B7483">
      <w:pPr>
        <w:suppressAutoHyphens/>
        <w:spacing w:after="0" w:line="240" w:lineRule="auto"/>
        <w:jc w:val="both"/>
        <w:rPr>
          <w:rFonts w:ascii="Times New Roman" w:eastAsia="Times New Roman" w:hAnsi="Times New Roman" w:cs="Times New Roman"/>
          <w:sz w:val="26"/>
          <w:szCs w:val="26"/>
          <w:lang w:eastAsia="zh-CN"/>
        </w:rPr>
      </w:pPr>
      <w:r w:rsidRPr="001B7483">
        <w:rPr>
          <w:rFonts w:ascii="Times New Roman" w:eastAsia="Times New Roman" w:hAnsi="Times New Roman" w:cs="Times New Roman"/>
          <w:sz w:val="26"/>
          <w:szCs w:val="26"/>
          <w:lang w:eastAsia="zh-CN"/>
        </w:rPr>
        <w:t>администрации Усть-Абаканского района</w:t>
      </w:r>
      <w:r w:rsidRPr="001B7483">
        <w:rPr>
          <w:rFonts w:ascii="Times New Roman" w:eastAsia="Times New Roman" w:hAnsi="Times New Roman" w:cs="Times New Roman"/>
          <w:sz w:val="26"/>
          <w:szCs w:val="26"/>
          <w:lang w:eastAsia="zh-CN"/>
        </w:rPr>
        <w:tab/>
      </w:r>
      <w:r w:rsidRPr="001B7483">
        <w:rPr>
          <w:rFonts w:ascii="Times New Roman" w:eastAsia="Times New Roman" w:hAnsi="Times New Roman" w:cs="Times New Roman"/>
          <w:sz w:val="26"/>
          <w:szCs w:val="26"/>
          <w:lang w:eastAsia="zh-CN"/>
        </w:rPr>
        <w:tab/>
      </w:r>
      <w:r w:rsidRPr="001B7483">
        <w:rPr>
          <w:rFonts w:ascii="Times New Roman" w:eastAsia="Times New Roman" w:hAnsi="Times New Roman" w:cs="Times New Roman"/>
          <w:sz w:val="26"/>
          <w:szCs w:val="26"/>
          <w:lang w:eastAsia="zh-CN"/>
        </w:rPr>
        <w:tab/>
      </w:r>
      <w:r w:rsidRPr="001B7483">
        <w:rPr>
          <w:rFonts w:ascii="Times New Roman" w:eastAsia="Times New Roman" w:hAnsi="Times New Roman" w:cs="Times New Roman"/>
          <w:sz w:val="26"/>
          <w:szCs w:val="26"/>
          <w:lang w:eastAsia="zh-CN"/>
        </w:rPr>
        <w:tab/>
      </w:r>
      <w:r w:rsidRPr="001B7483">
        <w:rPr>
          <w:rFonts w:ascii="Times New Roman" w:eastAsia="Times New Roman" w:hAnsi="Times New Roman" w:cs="Times New Roman"/>
          <w:sz w:val="26"/>
          <w:szCs w:val="26"/>
          <w:lang w:eastAsia="zh-CN"/>
        </w:rPr>
        <w:tab/>
      </w:r>
      <w:r w:rsidR="00FF197A">
        <w:rPr>
          <w:rFonts w:ascii="Times New Roman" w:eastAsia="Times New Roman" w:hAnsi="Times New Roman" w:cs="Times New Roman"/>
          <w:sz w:val="26"/>
          <w:szCs w:val="26"/>
          <w:lang w:eastAsia="zh-CN"/>
        </w:rPr>
        <w:t xml:space="preserve">О.В. </w:t>
      </w:r>
      <w:proofErr w:type="spellStart"/>
      <w:r w:rsidR="00FF197A">
        <w:rPr>
          <w:rFonts w:ascii="Times New Roman" w:eastAsia="Times New Roman" w:hAnsi="Times New Roman" w:cs="Times New Roman"/>
          <w:sz w:val="26"/>
          <w:szCs w:val="26"/>
          <w:lang w:eastAsia="zh-CN"/>
        </w:rPr>
        <w:t>Лемытская</w:t>
      </w:r>
      <w:proofErr w:type="spellEnd"/>
    </w:p>
    <w:bookmarkEnd w:id="5"/>
    <w:p w:rsidR="00920CE9" w:rsidRPr="001E13B1" w:rsidRDefault="00920CE9" w:rsidP="00E228D3">
      <w:pPr>
        <w:pStyle w:val="ConsPlusNormal"/>
        <w:ind w:firstLine="540"/>
        <w:jc w:val="both"/>
        <w:rPr>
          <w:rFonts w:ascii="Times New Roman" w:hAnsi="Times New Roman" w:cs="Times New Roman"/>
          <w:color w:val="FF0000"/>
          <w:sz w:val="26"/>
          <w:szCs w:val="26"/>
        </w:rPr>
      </w:pPr>
    </w:p>
    <w:p w:rsidR="00920CE9" w:rsidRPr="001E13B1" w:rsidRDefault="00920CE9" w:rsidP="00E228D3">
      <w:pPr>
        <w:pStyle w:val="ConsPlusNormal"/>
        <w:ind w:firstLine="540"/>
        <w:jc w:val="both"/>
        <w:rPr>
          <w:rFonts w:ascii="Times New Roman" w:hAnsi="Times New Roman" w:cs="Times New Roman"/>
          <w:color w:val="FF0000"/>
          <w:sz w:val="26"/>
          <w:szCs w:val="26"/>
        </w:rPr>
      </w:pPr>
    </w:p>
    <w:p w:rsidR="00920CE9" w:rsidRPr="001E13B1" w:rsidRDefault="00920CE9" w:rsidP="00E228D3">
      <w:pPr>
        <w:pStyle w:val="ConsPlusNormal"/>
        <w:ind w:firstLine="540"/>
        <w:jc w:val="both"/>
        <w:rPr>
          <w:rFonts w:ascii="Times New Roman" w:hAnsi="Times New Roman" w:cs="Times New Roman"/>
          <w:color w:val="FF0000"/>
          <w:sz w:val="26"/>
          <w:szCs w:val="26"/>
        </w:rPr>
      </w:pPr>
    </w:p>
    <w:p w:rsidR="00920CE9" w:rsidRPr="001E13B1" w:rsidRDefault="00920CE9" w:rsidP="00E228D3">
      <w:pPr>
        <w:pStyle w:val="ConsPlusNormal"/>
        <w:ind w:firstLine="540"/>
        <w:jc w:val="both"/>
        <w:rPr>
          <w:rFonts w:ascii="Times New Roman" w:hAnsi="Times New Roman" w:cs="Times New Roman"/>
          <w:color w:val="FF0000"/>
          <w:sz w:val="26"/>
          <w:szCs w:val="26"/>
        </w:rPr>
      </w:pPr>
    </w:p>
    <w:p w:rsidR="00920CE9" w:rsidRPr="001E13B1" w:rsidRDefault="00920CE9">
      <w:pPr>
        <w:pStyle w:val="ConsPlusNormal"/>
        <w:ind w:firstLine="540"/>
        <w:jc w:val="both"/>
        <w:rPr>
          <w:rFonts w:ascii="Times New Roman" w:hAnsi="Times New Roman" w:cs="Times New Roman"/>
          <w:color w:val="FF0000"/>
          <w:sz w:val="26"/>
          <w:szCs w:val="26"/>
        </w:rPr>
      </w:pPr>
    </w:p>
    <w:p w:rsidR="00ED000B" w:rsidRPr="00717FAC" w:rsidRDefault="00ED000B" w:rsidP="007B5C4F">
      <w:pPr>
        <w:spacing w:after="0" w:line="240" w:lineRule="auto"/>
        <w:ind w:left="5103"/>
        <w:jc w:val="right"/>
        <w:rPr>
          <w:rFonts w:ascii="Times New Roman" w:eastAsia="Calibri" w:hAnsi="Times New Roman" w:cs="Times New Roman"/>
          <w:sz w:val="26"/>
          <w:szCs w:val="26"/>
        </w:rPr>
      </w:pPr>
      <w:r w:rsidRPr="00717FAC">
        <w:rPr>
          <w:rFonts w:ascii="Times New Roman" w:eastAsia="Calibri" w:hAnsi="Times New Roman" w:cs="Times New Roman"/>
          <w:sz w:val="26"/>
          <w:szCs w:val="26"/>
        </w:rPr>
        <w:lastRenderedPageBreak/>
        <w:t>Приложение № 1</w:t>
      </w:r>
    </w:p>
    <w:p w:rsidR="007B5C4F" w:rsidRPr="00717FAC" w:rsidRDefault="00ED000B" w:rsidP="007B5C4F">
      <w:pPr>
        <w:pStyle w:val="ConsPlusNormal"/>
        <w:ind w:left="5103"/>
        <w:jc w:val="right"/>
        <w:rPr>
          <w:rFonts w:ascii="Times New Roman" w:hAnsi="Times New Roman" w:cs="Times New Roman"/>
          <w:sz w:val="26"/>
          <w:szCs w:val="26"/>
        </w:rPr>
      </w:pPr>
      <w:r w:rsidRPr="00717FAC">
        <w:rPr>
          <w:rFonts w:ascii="Times New Roman" w:eastAsia="Calibri" w:hAnsi="Times New Roman" w:cs="Times New Roman"/>
          <w:sz w:val="26"/>
          <w:szCs w:val="26"/>
        </w:rPr>
        <w:t>к Административному регламенту по предоставлению муниципальной услуги «</w:t>
      </w:r>
      <w:r w:rsidR="007B5C4F" w:rsidRPr="00717FAC">
        <w:rPr>
          <w:rFonts w:ascii="Times New Roman" w:hAnsi="Times New Roman" w:cs="Times New Roman"/>
          <w:sz w:val="26"/>
          <w:szCs w:val="26"/>
        </w:rPr>
        <w:t>Предоставление юридическим</w:t>
      </w:r>
    </w:p>
    <w:p w:rsidR="007B5C4F" w:rsidRPr="00717FAC" w:rsidRDefault="007B5C4F" w:rsidP="007B5C4F">
      <w:pPr>
        <w:pStyle w:val="ConsPlusNormal"/>
        <w:ind w:left="5103"/>
        <w:jc w:val="right"/>
        <w:rPr>
          <w:rFonts w:ascii="Times New Roman" w:hAnsi="Times New Roman" w:cs="Times New Roman"/>
          <w:sz w:val="26"/>
          <w:szCs w:val="26"/>
        </w:rPr>
      </w:pPr>
      <w:r w:rsidRPr="00717FAC">
        <w:rPr>
          <w:rFonts w:ascii="Times New Roman" w:hAnsi="Times New Roman" w:cs="Times New Roman"/>
          <w:sz w:val="26"/>
          <w:szCs w:val="26"/>
        </w:rPr>
        <w:t>и физическим лицам в постоянное</w:t>
      </w:r>
    </w:p>
    <w:p w:rsidR="007B5C4F" w:rsidRPr="00717FAC" w:rsidRDefault="007B5C4F" w:rsidP="007B5C4F">
      <w:pPr>
        <w:pStyle w:val="ConsPlusNormal"/>
        <w:ind w:left="5103"/>
        <w:jc w:val="right"/>
        <w:rPr>
          <w:rFonts w:ascii="Times New Roman" w:hAnsi="Times New Roman" w:cs="Times New Roman"/>
          <w:sz w:val="26"/>
          <w:szCs w:val="26"/>
        </w:rPr>
      </w:pPr>
      <w:r w:rsidRPr="00717FAC">
        <w:rPr>
          <w:rFonts w:ascii="Times New Roman" w:hAnsi="Times New Roman" w:cs="Times New Roman"/>
          <w:sz w:val="26"/>
          <w:szCs w:val="26"/>
        </w:rPr>
        <w:t>(бессрочное) пользование, в</w:t>
      </w:r>
    </w:p>
    <w:p w:rsidR="007B5C4F" w:rsidRPr="00717FAC" w:rsidRDefault="007B5C4F" w:rsidP="007B5C4F">
      <w:pPr>
        <w:pStyle w:val="ConsPlusNormal"/>
        <w:ind w:left="5103"/>
        <w:jc w:val="right"/>
        <w:rPr>
          <w:rFonts w:ascii="Times New Roman" w:hAnsi="Times New Roman" w:cs="Times New Roman"/>
          <w:sz w:val="26"/>
          <w:szCs w:val="26"/>
        </w:rPr>
      </w:pPr>
      <w:r w:rsidRPr="00717FAC">
        <w:rPr>
          <w:rFonts w:ascii="Times New Roman" w:hAnsi="Times New Roman" w:cs="Times New Roman"/>
          <w:sz w:val="26"/>
          <w:szCs w:val="26"/>
        </w:rPr>
        <w:t>безвозмездное пользование,</w:t>
      </w:r>
    </w:p>
    <w:p w:rsidR="007B5C4F" w:rsidRPr="00717FAC" w:rsidRDefault="007B5C4F" w:rsidP="007B5C4F">
      <w:pPr>
        <w:pStyle w:val="ConsPlusNormal"/>
        <w:ind w:left="5103"/>
        <w:jc w:val="right"/>
        <w:rPr>
          <w:rFonts w:ascii="Times New Roman" w:hAnsi="Times New Roman" w:cs="Times New Roman"/>
          <w:sz w:val="26"/>
          <w:szCs w:val="26"/>
        </w:rPr>
      </w:pPr>
      <w:r w:rsidRPr="00717FAC">
        <w:rPr>
          <w:rFonts w:ascii="Times New Roman" w:hAnsi="Times New Roman" w:cs="Times New Roman"/>
          <w:sz w:val="26"/>
          <w:szCs w:val="26"/>
        </w:rPr>
        <w:t>аренду, собственность</w:t>
      </w:r>
    </w:p>
    <w:p w:rsidR="00ED000B" w:rsidRPr="00717FAC" w:rsidRDefault="007B5C4F" w:rsidP="007B5C4F">
      <w:pPr>
        <w:spacing w:after="0" w:line="240" w:lineRule="auto"/>
        <w:ind w:left="5103"/>
        <w:jc w:val="right"/>
        <w:rPr>
          <w:rFonts w:ascii="Times New Roman" w:eastAsia="Calibri" w:hAnsi="Times New Roman" w:cs="Times New Roman"/>
          <w:sz w:val="26"/>
          <w:szCs w:val="26"/>
        </w:rPr>
      </w:pPr>
      <w:r w:rsidRPr="00717FAC">
        <w:rPr>
          <w:rFonts w:ascii="Times New Roman" w:hAnsi="Times New Roman" w:cs="Times New Roman"/>
          <w:sz w:val="26"/>
          <w:szCs w:val="26"/>
        </w:rPr>
        <w:t>земельных участков</w:t>
      </w:r>
      <w:r w:rsidR="00ED000B" w:rsidRPr="00717FAC">
        <w:rPr>
          <w:rFonts w:ascii="Times New Roman" w:eastAsia="Calibri" w:hAnsi="Times New Roman" w:cs="Times New Roman"/>
          <w:sz w:val="26"/>
          <w:szCs w:val="26"/>
        </w:rPr>
        <w:t>»</w:t>
      </w:r>
    </w:p>
    <w:p w:rsidR="00ED000B" w:rsidRPr="001E13B1" w:rsidRDefault="00ED000B" w:rsidP="00ED000B">
      <w:pPr>
        <w:spacing w:after="0"/>
        <w:ind w:left="6372"/>
        <w:rPr>
          <w:rFonts w:ascii="Times New Roman" w:eastAsia="Calibri" w:hAnsi="Times New Roman" w:cs="Times New Roman"/>
          <w:color w:val="FF0000"/>
          <w:sz w:val="26"/>
          <w:szCs w:val="26"/>
        </w:rPr>
      </w:pPr>
    </w:p>
    <w:p w:rsidR="00BF343F" w:rsidRPr="00BF343F" w:rsidRDefault="00BF343F" w:rsidP="00BF343F">
      <w:pPr>
        <w:suppressAutoHyphens/>
        <w:spacing w:after="0" w:line="100" w:lineRule="atLeast"/>
        <w:jc w:val="center"/>
        <w:rPr>
          <w:rFonts w:ascii="Times New Roman" w:eastAsia="Times New Roman" w:hAnsi="Times New Roman" w:cs="Times New Roman"/>
          <w:sz w:val="24"/>
          <w:szCs w:val="24"/>
          <w:lang w:eastAsia="zh-CN"/>
        </w:rPr>
      </w:pPr>
      <w:r w:rsidRPr="00BF343F">
        <w:rPr>
          <w:rFonts w:ascii="Times New Roman" w:eastAsia="Times New Roman" w:hAnsi="Times New Roman" w:cs="Times New Roman"/>
          <w:sz w:val="24"/>
          <w:szCs w:val="24"/>
          <w:lang w:eastAsia="zh-CN"/>
        </w:rPr>
        <w:t>Примерная форма</w:t>
      </w:r>
    </w:p>
    <w:p w:rsidR="00BF343F" w:rsidRPr="00BF343F" w:rsidRDefault="00BF343F" w:rsidP="00BF343F">
      <w:pPr>
        <w:suppressAutoHyphens/>
        <w:spacing w:after="0" w:line="100" w:lineRule="atLeast"/>
        <w:jc w:val="center"/>
        <w:rPr>
          <w:rFonts w:ascii="Times New Roman" w:eastAsia="Times New Roman" w:hAnsi="Times New Roman" w:cs="Times New Roman"/>
          <w:b/>
          <w:bCs/>
          <w:i/>
          <w:iCs/>
          <w:sz w:val="20"/>
          <w:szCs w:val="24"/>
          <w:lang w:eastAsia="zh-CN"/>
        </w:rPr>
      </w:pPr>
      <w:r w:rsidRPr="00BF343F">
        <w:rPr>
          <w:rFonts w:ascii="Times New Roman" w:eastAsia="Times New Roman" w:hAnsi="Times New Roman" w:cs="Times New Roman"/>
          <w:sz w:val="24"/>
          <w:szCs w:val="24"/>
          <w:lang w:eastAsia="zh-CN"/>
        </w:rPr>
        <w:t>заявления о предоставлении земельного участка</w:t>
      </w:r>
      <w:r w:rsidRPr="00BF343F">
        <w:rPr>
          <w:rFonts w:ascii="Times New Roman" w:eastAsia="Times New Roman" w:hAnsi="Times New Roman" w:cs="Times New Roman"/>
          <w:b/>
          <w:bCs/>
          <w:i/>
          <w:iCs/>
          <w:sz w:val="20"/>
          <w:szCs w:val="24"/>
          <w:lang w:eastAsia="zh-CN"/>
        </w:rPr>
        <w:t xml:space="preserve"> </w:t>
      </w:r>
    </w:p>
    <w:p w:rsidR="00BF343F" w:rsidRPr="00BF343F" w:rsidRDefault="00BF343F" w:rsidP="00BF343F">
      <w:pPr>
        <w:widowControl w:val="0"/>
        <w:suppressAutoHyphens/>
        <w:spacing w:after="0" w:line="240" w:lineRule="auto"/>
        <w:jc w:val="both"/>
        <w:rPr>
          <w:rFonts w:ascii="Times New Roman" w:eastAsia="Times New Roman" w:hAnsi="Times New Roman" w:cs="Times New Roman"/>
          <w:color w:val="FF0000"/>
          <w:sz w:val="24"/>
          <w:szCs w:val="24"/>
          <w:lang w:eastAsia="zh-CN"/>
        </w:rPr>
      </w:pPr>
    </w:p>
    <w:p w:rsidR="00BF343F" w:rsidRPr="00BF343F" w:rsidRDefault="00BF343F" w:rsidP="00BF343F">
      <w:pPr>
        <w:widowControl w:val="0"/>
        <w:suppressAutoHyphens/>
        <w:spacing w:after="0" w:line="240" w:lineRule="auto"/>
        <w:jc w:val="right"/>
        <w:rPr>
          <w:rFonts w:ascii="Times New Roman" w:eastAsia="Times New Roman" w:hAnsi="Times New Roman" w:cs="Times New Roman"/>
          <w:sz w:val="24"/>
          <w:szCs w:val="24"/>
          <w:lang w:eastAsia="zh-CN"/>
        </w:rPr>
      </w:pPr>
      <w:r w:rsidRPr="00BF343F">
        <w:rPr>
          <w:rFonts w:ascii="Times New Roman" w:eastAsia="Times New Roman" w:hAnsi="Times New Roman" w:cs="Times New Roman"/>
          <w:sz w:val="24"/>
          <w:szCs w:val="24"/>
          <w:lang w:eastAsia="zh-CN"/>
        </w:rPr>
        <w:t>В администрацию Усть-Абаканского района</w:t>
      </w:r>
    </w:p>
    <w:p w:rsidR="00BF343F" w:rsidRPr="00BF343F" w:rsidRDefault="00BF343F" w:rsidP="00BF343F">
      <w:pPr>
        <w:widowControl w:val="0"/>
        <w:tabs>
          <w:tab w:val="left" w:pos="3686"/>
        </w:tabs>
        <w:autoSpaceDE w:val="0"/>
        <w:autoSpaceDN w:val="0"/>
        <w:spacing w:after="0" w:line="240" w:lineRule="auto"/>
        <w:jc w:val="both"/>
        <w:rPr>
          <w:rFonts w:ascii="Times New Roman" w:eastAsia="Times New Roman" w:hAnsi="Times New Roman" w:cs="Times New Roman"/>
          <w:sz w:val="24"/>
          <w:szCs w:val="24"/>
          <w:lang w:eastAsia="zh-CN"/>
        </w:rPr>
      </w:pPr>
    </w:p>
    <w:p w:rsidR="00BF343F" w:rsidRPr="00BF343F" w:rsidRDefault="00BF343F" w:rsidP="00BF343F">
      <w:pPr>
        <w:widowControl w:val="0"/>
        <w:suppressAutoHyphens/>
        <w:spacing w:after="0" w:line="240" w:lineRule="auto"/>
        <w:jc w:val="center"/>
        <w:rPr>
          <w:rFonts w:ascii="Times New Roman" w:eastAsia="Times New Roman" w:hAnsi="Times New Roman" w:cs="Times New Roman"/>
          <w:sz w:val="24"/>
          <w:szCs w:val="24"/>
          <w:lang w:eastAsia="zh-CN"/>
        </w:rPr>
      </w:pPr>
      <w:r w:rsidRPr="00BF343F">
        <w:rPr>
          <w:rFonts w:ascii="Times New Roman" w:eastAsia="Times New Roman" w:hAnsi="Times New Roman" w:cs="Times New Roman"/>
          <w:sz w:val="24"/>
          <w:szCs w:val="24"/>
          <w:lang w:eastAsia="zh-CN"/>
        </w:rPr>
        <w:t>ЗАЯВЛЕНИЕ</w:t>
      </w:r>
    </w:p>
    <w:p w:rsidR="00BF343F" w:rsidRPr="00BF343F" w:rsidRDefault="00BF343F" w:rsidP="00BF343F">
      <w:pPr>
        <w:widowControl w:val="0"/>
        <w:tabs>
          <w:tab w:val="left" w:pos="3686"/>
        </w:tabs>
        <w:autoSpaceDE w:val="0"/>
        <w:autoSpaceDN w:val="0"/>
        <w:spacing w:after="0" w:line="240" w:lineRule="auto"/>
        <w:jc w:val="both"/>
        <w:rPr>
          <w:rFonts w:ascii="Times New Roman" w:eastAsia="Times New Roman" w:hAnsi="Times New Roman" w:cs="Times New Roman"/>
          <w:sz w:val="24"/>
          <w:szCs w:val="24"/>
          <w:lang w:eastAsia="zh-CN"/>
        </w:rPr>
      </w:pP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Фамилия ______________________________________________________________________</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Имя ______________________ Отчество (при наличии)_______________________________</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BF343F">
        <w:rPr>
          <w:rFonts w:ascii="Times New Roman" w:eastAsia="Times New Roman" w:hAnsi="Times New Roman" w:cs="Times New Roman"/>
          <w:spacing w:val="2"/>
          <w:sz w:val="24"/>
          <w:szCs w:val="24"/>
          <w:lang w:eastAsia="ru-RU"/>
        </w:rPr>
        <w:t>Место жительства ______________________________________________________________</w:t>
      </w:r>
      <w:r w:rsidRPr="00BF343F">
        <w:rPr>
          <w:rFonts w:ascii="Times New Roman" w:eastAsia="Times New Roman" w:hAnsi="Times New Roman" w:cs="Times New Roman"/>
          <w:spacing w:val="2"/>
          <w:sz w:val="24"/>
          <w:szCs w:val="24"/>
          <w:lang w:eastAsia="ru-RU"/>
        </w:rPr>
        <w:br/>
        <w:t xml:space="preserve">                                                </w:t>
      </w:r>
      <w:r w:rsidRPr="00BF343F">
        <w:rPr>
          <w:rFonts w:ascii="Times New Roman" w:eastAsia="Times New Roman" w:hAnsi="Times New Roman" w:cs="Times New Roman"/>
          <w:spacing w:val="2"/>
          <w:sz w:val="20"/>
          <w:szCs w:val="20"/>
          <w:lang w:eastAsia="ru-RU"/>
        </w:rPr>
        <w:t>(индекс, населенный пункт, улица, номер дома, квартиры)</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Документ, удостоверяющий личность заявителя: №__________ серия _______________</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выдан _________________________________________________________________________</w:t>
      </w:r>
    </w:p>
    <w:p w:rsidR="00BF343F" w:rsidRPr="00BF343F" w:rsidRDefault="00BF343F" w:rsidP="00BF343F">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0"/>
          <w:szCs w:val="20"/>
          <w:lang w:eastAsia="ru-RU"/>
        </w:rPr>
        <w:t>                  (дата выдачи и орган, выдавший документ)</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&lt;*&gt; ИНН _____________________________&lt;*&gt; СНИЛС ______________________________</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Наименование: _________________________________________________________________</w:t>
      </w:r>
    </w:p>
    <w:p w:rsidR="00BF343F" w:rsidRPr="00BF343F" w:rsidRDefault="00BF343F" w:rsidP="00BF343F">
      <w:pPr>
        <w:shd w:val="clear" w:color="auto" w:fill="FFFFFF"/>
        <w:spacing w:after="0" w:line="240" w:lineRule="auto"/>
        <w:jc w:val="right"/>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0"/>
          <w:szCs w:val="20"/>
          <w:lang w:eastAsia="ru-RU"/>
        </w:rPr>
        <w:t>(для крестьянских (фермерских) хозяйств, созданных в форме юридического лица)</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Местонахождение:  _____________________________________________________________</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ИНН: ____________________________ ОГРН: ______________________________________</w:t>
      </w:r>
      <w:r w:rsidRPr="00BF343F">
        <w:rPr>
          <w:rFonts w:ascii="Times New Roman" w:eastAsia="Times New Roman" w:hAnsi="Times New Roman" w:cs="Times New Roman"/>
          <w:spacing w:val="2"/>
          <w:sz w:val="24"/>
          <w:szCs w:val="24"/>
          <w:lang w:eastAsia="ru-RU"/>
        </w:rPr>
        <w:br/>
        <w:t>Номера контактных телефонов:  __________________________________________________</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Электронный адрес: _____________________________________________________________</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&lt;*&gt; Данные представителя (заполняется в случае, если с заявлением обращается представитель)</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Ф.И.О. ________________________________________________________________________</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Документ, удостоверяющий личность заявителя: №__________ серия _______________</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выдан _________________________________________________________________________</w:t>
      </w:r>
    </w:p>
    <w:p w:rsidR="00BF343F" w:rsidRPr="00BF343F" w:rsidRDefault="00BF343F" w:rsidP="00BF343F">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0"/>
          <w:szCs w:val="20"/>
          <w:lang w:eastAsia="ru-RU"/>
        </w:rPr>
        <w:t>                  (дата выдачи и орган, выдавший документ)</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BF343F">
        <w:rPr>
          <w:rFonts w:ascii="Times New Roman" w:eastAsia="Times New Roman" w:hAnsi="Times New Roman" w:cs="Times New Roman"/>
          <w:spacing w:val="2"/>
          <w:sz w:val="24"/>
          <w:szCs w:val="24"/>
          <w:lang w:eastAsia="ru-RU"/>
        </w:rPr>
        <w:t>Место жительства ______________________________________________________________</w:t>
      </w:r>
      <w:r w:rsidRPr="00BF343F">
        <w:rPr>
          <w:rFonts w:ascii="Times New Roman" w:eastAsia="Times New Roman" w:hAnsi="Times New Roman" w:cs="Times New Roman"/>
          <w:spacing w:val="2"/>
          <w:sz w:val="24"/>
          <w:szCs w:val="24"/>
          <w:lang w:eastAsia="ru-RU"/>
        </w:rPr>
        <w:br/>
        <w:t xml:space="preserve">                                                </w:t>
      </w:r>
      <w:r w:rsidRPr="00BF343F">
        <w:rPr>
          <w:rFonts w:ascii="Times New Roman" w:eastAsia="Times New Roman" w:hAnsi="Times New Roman" w:cs="Times New Roman"/>
          <w:spacing w:val="2"/>
          <w:sz w:val="20"/>
          <w:szCs w:val="20"/>
          <w:lang w:eastAsia="ru-RU"/>
        </w:rPr>
        <w:t>(индекс, населенный пункт, улица, номер дома, квартиры)</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действующий на основании ______________________________________________________</w:t>
      </w:r>
      <w:r w:rsidRPr="00BF343F">
        <w:rPr>
          <w:rFonts w:ascii="Times New Roman" w:eastAsia="Times New Roman" w:hAnsi="Times New Roman" w:cs="Times New Roman"/>
          <w:spacing w:val="2"/>
          <w:sz w:val="24"/>
          <w:szCs w:val="24"/>
          <w:lang w:eastAsia="ru-RU"/>
        </w:rPr>
        <w:br/>
        <w:t>выданной (удостоверенной)_______________________________________________________</w:t>
      </w:r>
      <w:r w:rsidRPr="00BF343F">
        <w:rPr>
          <w:rFonts w:ascii="Times New Roman" w:eastAsia="Times New Roman" w:hAnsi="Times New Roman" w:cs="Times New Roman"/>
          <w:spacing w:val="2"/>
          <w:sz w:val="24"/>
          <w:szCs w:val="24"/>
          <w:lang w:eastAsia="ru-RU"/>
        </w:rPr>
        <w:br/>
        <w:t>зарегистрированной_____________________________________________________________</w:t>
      </w:r>
      <w:r w:rsidRPr="00BF343F">
        <w:rPr>
          <w:rFonts w:ascii="Times New Roman" w:eastAsia="Times New Roman" w:hAnsi="Times New Roman" w:cs="Times New Roman"/>
          <w:spacing w:val="2"/>
          <w:sz w:val="24"/>
          <w:szCs w:val="24"/>
          <w:lang w:eastAsia="ru-RU"/>
        </w:rPr>
        <w:br/>
        <w:t>Номера контактных телефонов ___________________________________________________</w:t>
      </w:r>
    </w:p>
    <w:p w:rsidR="00BF343F" w:rsidRPr="00BF343F" w:rsidRDefault="00BF343F" w:rsidP="00BF343F">
      <w:pPr>
        <w:suppressAutoHyphens/>
        <w:spacing w:after="0" w:line="240" w:lineRule="auto"/>
        <w:ind w:firstLine="720"/>
        <w:jc w:val="both"/>
        <w:rPr>
          <w:rFonts w:ascii="Times New Roman" w:eastAsia="Times New Roman" w:hAnsi="Times New Roman" w:cs="Times New Roman"/>
          <w:sz w:val="24"/>
          <w:szCs w:val="24"/>
          <w:lang w:eastAsia="ru-RU"/>
        </w:rPr>
      </w:pPr>
      <w:r w:rsidRPr="00BF343F">
        <w:rPr>
          <w:rFonts w:ascii="Times New Roman" w:eastAsia="Times New Roman" w:hAnsi="Times New Roman" w:cs="Times New Roman"/>
          <w:sz w:val="24"/>
          <w:szCs w:val="24"/>
          <w:lang w:eastAsia="ru-RU"/>
        </w:rPr>
        <w:t>Прошу предоставить в ______________________________________________________</w:t>
      </w:r>
    </w:p>
    <w:p w:rsidR="00BF343F" w:rsidRPr="00BF343F" w:rsidRDefault="00BF343F" w:rsidP="009E683F">
      <w:pPr>
        <w:suppressAutoHyphens/>
        <w:spacing w:after="0"/>
        <w:ind w:left="2552"/>
        <w:jc w:val="center"/>
        <w:rPr>
          <w:rFonts w:ascii="Times New Roman" w:hAnsi="Times New Roman" w:cs="Times New Roman"/>
          <w:sz w:val="20"/>
          <w:szCs w:val="20"/>
        </w:rPr>
      </w:pPr>
      <w:r w:rsidRPr="00BF343F">
        <w:rPr>
          <w:rFonts w:ascii="Times New Roman" w:eastAsia="Times New Roman" w:hAnsi="Times New Roman" w:cs="Times New Roman"/>
          <w:sz w:val="20"/>
          <w:szCs w:val="20"/>
          <w:lang w:eastAsia="ru-RU"/>
        </w:rPr>
        <w:t>(</w:t>
      </w:r>
      <w:r w:rsidR="006F7D1A" w:rsidRPr="006F7D1A">
        <w:rPr>
          <w:rFonts w:ascii="Times New Roman" w:hAnsi="Times New Roman" w:cs="Times New Roman"/>
          <w:sz w:val="20"/>
          <w:szCs w:val="20"/>
        </w:rPr>
        <w:t xml:space="preserve">указать один из перечисленных видов права: собственность </w:t>
      </w:r>
      <w:r w:rsidR="006F7D1A" w:rsidRPr="006F7D1A">
        <w:rPr>
          <w:rFonts w:ascii="Times New Roman" w:eastAsia="Times New Roman" w:hAnsi="Times New Roman" w:cs="Times New Roman"/>
          <w:sz w:val="20"/>
          <w:szCs w:val="20"/>
          <w:lang w:eastAsia="ru-RU"/>
        </w:rPr>
        <w:t>(за плату, бесплатно), аренда, постоянное (бессрочное)</w:t>
      </w:r>
      <w:r w:rsidR="006F7D1A" w:rsidRPr="006F7D1A">
        <w:rPr>
          <w:rFonts w:ascii="Times New Roman" w:hAnsi="Times New Roman" w:cs="Times New Roman"/>
          <w:sz w:val="20"/>
          <w:szCs w:val="20"/>
        </w:rPr>
        <w:t xml:space="preserve"> </w:t>
      </w:r>
      <w:r w:rsidR="006F7D1A" w:rsidRPr="006F7D1A">
        <w:rPr>
          <w:rFonts w:ascii="Times New Roman" w:eastAsia="Times New Roman" w:hAnsi="Times New Roman" w:cs="Times New Roman"/>
          <w:sz w:val="20"/>
          <w:szCs w:val="20"/>
          <w:lang w:eastAsia="ru-RU"/>
        </w:rPr>
        <w:t>пользование, безвозмездное пользование)</w:t>
      </w:r>
    </w:p>
    <w:p w:rsidR="00BF343F" w:rsidRPr="00BF343F" w:rsidRDefault="00BF343F" w:rsidP="00BF343F">
      <w:pPr>
        <w:suppressAutoHyphens/>
        <w:spacing w:after="0" w:line="240" w:lineRule="auto"/>
        <w:jc w:val="both"/>
        <w:rPr>
          <w:rFonts w:ascii="Times New Roman" w:eastAsia="Times New Roman" w:hAnsi="Times New Roman" w:cs="Times New Roman"/>
          <w:sz w:val="24"/>
          <w:szCs w:val="24"/>
          <w:lang w:eastAsia="ru-RU"/>
        </w:rPr>
      </w:pPr>
      <w:r w:rsidRPr="00BF343F">
        <w:rPr>
          <w:rFonts w:ascii="Times New Roman" w:eastAsia="Times New Roman" w:hAnsi="Times New Roman" w:cs="Times New Roman"/>
          <w:sz w:val="24"/>
          <w:szCs w:val="24"/>
          <w:lang w:eastAsia="ru-RU"/>
        </w:rPr>
        <w:t>без торгов земельный участок с кадастровым номером ________________________________, площадью __________________ кв.м, расположенный по адресу: Республика Хакасия, Усть-Абаканский район,_______________________________________________________________, на основании____________________________________________________________________,</w:t>
      </w:r>
    </w:p>
    <w:p w:rsidR="00BF343F" w:rsidRDefault="00BF343F" w:rsidP="009E683F">
      <w:pPr>
        <w:adjustRightInd w:val="0"/>
        <w:spacing w:after="0"/>
        <w:ind w:left="1418"/>
        <w:jc w:val="center"/>
        <w:rPr>
          <w:rFonts w:ascii="Times New Roman" w:eastAsia="Times New Roman" w:hAnsi="Times New Roman" w:cs="Times New Roman"/>
          <w:sz w:val="20"/>
          <w:szCs w:val="20"/>
          <w:lang w:eastAsia="ru-RU"/>
        </w:rPr>
      </w:pPr>
      <w:r w:rsidRPr="00BF343F">
        <w:rPr>
          <w:rFonts w:ascii="Times New Roman" w:eastAsia="Times New Roman" w:hAnsi="Times New Roman" w:cs="Times New Roman"/>
          <w:sz w:val="20"/>
          <w:szCs w:val="20"/>
          <w:lang w:eastAsia="ru-RU"/>
        </w:rPr>
        <w:t>(</w:t>
      </w:r>
      <w:r w:rsidR="009E683F" w:rsidRPr="009E683F">
        <w:rPr>
          <w:rFonts w:ascii="Times New Roman" w:hAnsi="Times New Roman" w:cs="Times New Roman"/>
          <w:sz w:val="20"/>
          <w:szCs w:val="20"/>
        </w:rPr>
        <w:t xml:space="preserve">указать основание предоставления земельного участка без </w:t>
      </w:r>
      <w:r w:rsidR="009E683F" w:rsidRPr="009E683F">
        <w:rPr>
          <w:rFonts w:ascii="Times New Roman" w:eastAsia="Times New Roman" w:hAnsi="Times New Roman" w:cs="Times New Roman"/>
          <w:sz w:val="20"/>
          <w:szCs w:val="20"/>
          <w:lang w:eastAsia="ru-RU"/>
        </w:rPr>
        <w:t>проведения торгов, предусмотренное федеральным законом,</w:t>
      </w:r>
      <w:r w:rsidR="009E683F" w:rsidRPr="009E683F">
        <w:rPr>
          <w:rFonts w:ascii="Times New Roman" w:hAnsi="Times New Roman" w:cs="Times New Roman"/>
          <w:sz w:val="20"/>
          <w:szCs w:val="20"/>
        </w:rPr>
        <w:t xml:space="preserve"> </w:t>
      </w:r>
      <w:r w:rsidR="009E683F" w:rsidRPr="009E683F">
        <w:rPr>
          <w:rFonts w:ascii="Times New Roman" w:eastAsia="Times New Roman" w:hAnsi="Times New Roman" w:cs="Times New Roman"/>
          <w:sz w:val="20"/>
          <w:szCs w:val="20"/>
          <w:lang w:eastAsia="ru-RU"/>
        </w:rPr>
        <w:t>законом Республики Хакасия</w:t>
      </w:r>
      <w:r w:rsidRPr="00BF343F">
        <w:rPr>
          <w:rFonts w:ascii="Times New Roman" w:eastAsia="Times New Roman" w:hAnsi="Times New Roman" w:cs="Times New Roman"/>
          <w:sz w:val="20"/>
          <w:szCs w:val="20"/>
          <w:lang w:eastAsia="ru-RU"/>
        </w:rPr>
        <w:t>)</w:t>
      </w:r>
    </w:p>
    <w:p w:rsidR="00752A45" w:rsidRPr="00752A45" w:rsidRDefault="00752A45" w:rsidP="00752A45">
      <w:pPr>
        <w:pStyle w:val="ConsPlusNonformat"/>
        <w:rPr>
          <w:rFonts w:ascii="Times New Roman" w:hAnsi="Times New Roman" w:cs="Times New Roman"/>
          <w:sz w:val="24"/>
          <w:szCs w:val="24"/>
        </w:rPr>
      </w:pPr>
      <w:r w:rsidRPr="00752A45">
        <w:rPr>
          <w:rFonts w:ascii="Times New Roman" w:hAnsi="Times New Roman" w:cs="Times New Roman"/>
          <w:sz w:val="24"/>
          <w:szCs w:val="24"/>
        </w:rPr>
        <w:lastRenderedPageBreak/>
        <w:t>а также__________________________________________________________________</w:t>
      </w:r>
    </w:p>
    <w:p w:rsidR="00752A45" w:rsidRPr="00BF343F" w:rsidRDefault="00752A45" w:rsidP="00752A45">
      <w:pPr>
        <w:pStyle w:val="ConsPlusNonformat"/>
        <w:ind w:firstLine="709"/>
        <w:jc w:val="center"/>
        <w:rPr>
          <w:rFonts w:ascii="Times New Roman" w:hAnsi="Times New Roman" w:cs="Times New Roman"/>
        </w:rPr>
      </w:pPr>
      <w:r w:rsidRPr="00752A45">
        <w:rPr>
          <w:rFonts w:ascii="Times New Roman" w:hAnsi="Times New Roman" w:cs="Times New Roman"/>
        </w:rPr>
        <w:t>указать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F343F" w:rsidRPr="00BF343F" w:rsidRDefault="00BF343F" w:rsidP="00BF343F">
      <w:pPr>
        <w:suppressAutoHyphens/>
        <w:spacing w:after="0" w:line="240" w:lineRule="auto"/>
        <w:jc w:val="both"/>
        <w:rPr>
          <w:rFonts w:ascii="Times New Roman" w:eastAsia="Times New Roman" w:hAnsi="Times New Roman" w:cs="Times New Roman"/>
          <w:sz w:val="24"/>
          <w:szCs w:val="24"/>
          <w:lang w:eastAsia="ru-RU"/>
        </w:rPr>
      </w:pPr>
      <w:r w:rsidRPr="00BF343F">
        <w:rPr>
          <w:rFonts w:ascii="Times New Roman" w:eastAsia="Times New Roman" w:hAnsi="Times New Roman" w:cs="Times New Roman"/>
          <w:sz w:val="24"/>
          <w:szCs w:val="24"/>
          <w:lang w:eastAsia="ru-RU"/>
        </w:rPr>
        <w:t>для использования_______________________________________________________________.</w:t>
      </w:r>
    </w:p>
    <w:p w:rsidR="00BF343F" w:rsidRDefault="00BF343F" w:rsidP="00BF343F">
      <w:pPr>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6" w:name="__DdeLink__5367_1655310686"/>
      <w:bookmarkEnd w:id="6"/>
      <w:r w:rsidRPr="00BF343F">
        <w:rPr>
          <w:rFonts w:ascii="Times New Roman" w:eastAsia="Times New Roman" w:hAnsi="Times New Roman" w:cs="Times New Roman"/>
          <w:sz w:val="20"/>
          <w:szCs w:val="20"/>
          <w:lang w:eastAsia="ru-RU"/>
        </w:rPr>
        <w:t>(</w:t>
      </w:r>
      <w:r w:rsidR="008920A9" w:rsidRPr="008920A9">
        <w:rPr>
          <w:rFonts w:ascii="Times New Roman" w:eastAsia="Times New Roman" w:hAnsi="Times New Roman" w:cs="Times New Roman"/>
          <w:sz w:val="20"/>
          <w:szCs w:val="20"/>
          <w:lang w:eastAsia="ru-RU"/>
        </w:rPr>
        <w:t>указать цель использования земельного участка</w:t>
      </w:r>
      <w:r w:rsidRPr="00BF343F">
        <w:rPr>
          <w:rFonts w:ascii="Times New Roman" w:eastAsia="Times New Roman" w:hAnsi="Times New Roman" w:cs="Times New Roman"/>
          <w:sz w:val="20"/>
          <w:szCs w:val="20"/>
          <w:lang w:eastAsia="ru-RU"/>
        </w:rPr>
        <w:t>)</w:t>
      </w:r>
    </w:p>
    <w:p w:rsidR="008920A9" w:rsidRPr="008920A9" w:rsidRDefault="008920A9" w:rsidP="008920A9">
      <w:pPr>
        <w:pStyle w:val="ConsPlusNonformat"/>
        <w:ind w:firstLine="709"/>
        <w:jc w:val="both"/>
        <w:rPr>
          <w:rFonts w:ascii="Times New Roman" w:hAnsi="Times New Roman" w:cs="Times New Roman"/>
          <w:sz w:val="24"/>
          <w:szCs w:val="24"/>
        </w:rPr>
      </w:pPr>
      <w:r w:rsidRPr="008920A9">
        <w:rPr>
          <w:rFonts w:ascii="Times New Roman" w:hAnsi="Times New Roman" w:cs="Times New Roman"/>
          <w:sz w:val="24"/>
          <w:szCs w:val="24"/>
        </w:rPr>
        <w:t>Испрашиваемый земельный участок  образовывался/его  границы  уточнялись  на основании ________________________________________________________________.</w:t>
      </w:r>
    </w:p>
    <w:p w:rsidR="008920A9" w:rsidRPr="008920A9" w:rsidRDefault="008920A9" w:rsidP="008920A9">
      <w:pPr>
        <w:pStyle w:val="ConsPlusNonformat"/>
        <w:ind w:firstLine="709"/>
        <w:jc w:val="center"/>
        <w:rPr>
          <w:rFonts w:ascii="Times New Roman" w:hAnsi="Times New Roman" w:cs="Times New Roman"/>
        </w:rPr>
      </w:pPr>
      <w:r w:rsidRPr="008920A9">
        <w:rPr>
          <w:rFonts w:ascii="Times New Roman" w:hAnsi="Times New Roman" w:cs="Times New Roman"/>
          <w:sz w:val="24"/>
          <w:szCs w:val="24"/>
        </w:rPr>
        <w:t>(</w:t>
      </w:r>
      <w:r w:rsidRPr="008920A9">
        <w:rPr>
          <w:rFonts w:ascii="Times New Roman" w:hAnsi="Times New Roman" w:cs="Times New Roman"/>
        </w:rPr>
        <w:t>указать реквизиты решения о предварительном согласовании</w:t>
      </w:r>
    </w:p>
    <w:p w:rsidR="008920A9" w:rsidRPr="00BF343F" w:rsidRDefault="008920A9" w:rsidP="008920A9">
      <w:pPr>
        <w:pStyle w:val="ConsPlusNonformat"/>
        <w:ind w:firstLine="709"/>
        <w:jc w:val="center"/>
        <w:rPr>
          <w:rFonts w:ascii="Times New Roman" w:hAnsi="Times New Roman" w:cs="Times New Roman"/>
        </w:rPr>
      </w:pPr>
      <w:r w:rsidRPr="008920A9">
        <w:rPr>
          <w:rFonts w:ascii="Times New Roman" w:hAnsi="Times New Roman" w:cs="Times New Roman"/>
        </w:rPr>
        <w:t>предоставления земельного участка)</w:t>
      </w:r>
    </w:p>
    <w:p w:rsidR="00BF343F" w:rsidRPr="00BF343F" w:rsidRDefault="00BF343F" w:rsidP="00BF343F">
      <w:pPr>
        <w:spacing w:after="0" w:line="240" w:lineRule="auto"/>
        <w:ind w:firstLine="720"/>
        <w:jc w:val="both"/>
        <w:rPr>
          <w:rFonts w:ascii="Times New Roman" w:eastAsia="Calibri" w:hAnsi="Times New Roman" w:cs="Times New Roman"/>
          <w:sz w:val="24"/>
          <w:szCs w:val="24"/>
          <w:lang w:eastAsia="ru-RU"/>
        </w:rPr>
      </w:pPr>
      <w:r w:rsidRPr="00BF343F">
        <w:rPr>
          <w:rFonts w:ascii="Times New Roman" w:eastAsia="Calibri" w:hAnsi="Times New Roman" w:cs="Times New Roman"/>
          <w:sz w:val="24"/>
          <w:szCs w:val="24"/>
          <w:lang w:eastAsia="ru-RU"/>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лицами, уполномоченными на осуществление работы с персональными данными, обязанными сохранять служебную информацию, ставшую им известной в связи с исполнением должностных обязанностей.</w:t>
      </w:r>
    </w:p>
    <w:p w:rsidR="00BF343F" w:rsidRPr="00BF343F" w:rsidRDefault="00BF343F" w:rsidP="00BF343F">
      <w:pPr>
        <w:spacing w:after="0" w:line="240" w:lineRule="auto"/>
        <w:ind w:firstLine="720"/>
        <w:jc w:val="both"/>
        <w:rPr>
          <w:rFonts w:ascii="Times New Roman" w:eastAsia="Calibri" w:hAnsi="Times New Roman" w:cs="Times New Roman"/>
          <w:sz w:val="24"/>
          <w:szCs w:val="24"/>
          <w:lang w:eastAsia="ru-RU"/>
        </w:rPr>
      </w:pPr>
      <w:r w:rsidRPr="00BF343F">
        <w:rPr>
          <w:rFonts w:ascii="Times New Roman" w:eastAsia="Calibri" w:hAnsi="Times New Roman" w:cs="Times New Roman"/>
          <w:sz w:val="24"/>
          <w:szCs w:val="24"/>
          <w:lang w:eastAsia="ru-RU"/>
        </w:rPr>
        <w:t xml:space="preserve">Специалисты, получающие для работы конфиденциальный документ, несут ответственность за сохранность носителя и конфиденциальность информации. </w:t>
      </w:r>
    </w:p>
    <w:p w:rsidR="00BF343F" w:rsidRPr="00BF343F" w:rsidRDefault="00BF343F" w:rsidP="00BF343F">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BF343F">
        <w:rPr>
          <w:rFonts w:ascii="Times New Roman" w:eastAsia="Calibri" w:hAnsi="Times New Roman" w:cs="Times New Roman"/>
          <w:sz w:val="24"/>
          <w:szCs w:val="24"/>
          <w:lang w:eastAsia="ru-RU"/>
        </w:rPr>
        <w:t>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BF343F" w:rsidRPr="00BF343F" w:rsidRDefault="00BF343F" w:rsidP="00BF343F">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Согласие  на  обработку персональных данных выдано на срок, необходимый для достижения цели обработки персональных данных, и может быть отозвано на основании заявления   в   случаях,  предусмотренных Федеральным  законом от 27.07.2006 № 152-ФЗ «О персональных данных».</w:t>
      </w:r>
    </w:p>
    <w:p w:rsidR="00BF343F" w:rsidRPr="00BF343F" w:rsidRDefault="00BF343F" w:rsidP="00BF343F">
      <w:pPr>
        <w:widowControl w:val="0"/>
        <w:suppressAutoHyphens/>
        <w:spacing w:after="0" w:line="240" w:lineRule="auto"/>
        <w:ind w:firstLine="708"/>
        <w:rPr>
          <w:rFonts w:ascii="Times New Roman" w:eastAsia="Times New Roman" w:hAnsi="Times New Roman" w:cs="Times New Roman"/>
          <w:sz w:val="24"/>
          <w:szCs w:val="24"/>
          <w:lang w:eastAsia="zh-CN"/>
        </w:rPr>
      </w:pPr>
      <w:r w:rsidRPr="00BF343F">
        <w:rPr>
          <w:rFonts w:ascii="Times New Roman" w:eastAsia="Times New Roman" w:hAnsi="Times New Roman" w:cs="Times New Roman"/>
          <w:sz w:val="24"/>
          <w:szCs w:val="24"/>
          <w:lang w:eastAsia="zh-CN"/>
        </w:rPr>
        <w:t>К заявлению прилагаются следующие документы:</w:t>
      </w:r>
    </w:p>
    <w:p w:rsidR="00BF343F" w:rsidRPr="00BF343F" w:rsidRDefault="00BF343F" w:rsidP="00BF343F">
      <w:pPr>
        <w:widowControl w:val="0"/>
        <w:suppressAutoHyphens/>
        <w:spacing w:after="0" w:line="240" w:lineRule="auto"/>
        <w:rPr>
          <w:rFonts w:ascii="Times New Roman" w:eastAsia="Times New Roman" w:hAnsi="Times New Roman" w:cs="Times New Roman"/>
          <w:sz w:val="24"/>
          <w:szCs w:val="24"/>
          <w:lang w:eastAsia="zh-CN"/>
        </w:rPr>
      </w:pPr>
      <w:r w:rsidRPr="00BF343F">
        <w:rPr>
          <w:rFonts w:ascii="Times New Roman" w:eastAsia="Times New Roman" w:hAnsi="Times New Roman" w:cs="Times New Roman"/>
          <w:sz w:val="24"/>
          <w:szCs w:val="24"/>
          <w:lang w:eastAsia="zh-CN"/>
        </w:rPr>
        <w:t>1) _____________________________________________________________________________;</w:t>
      </w:r>
    </w:p>
    <w:p w:rsidR="00BF343F" w:rsidRPr="00BF343F" w:rsidRDefault="00BF343F" w:rsidP="00BF343F">
      <w:pPr>
        <w:widowControl w:val="0"/>
        <w:suppressAutoHyphens/>
        <w:spacing w:after="0" w:line="240" w:lineRule="auto"/>
        <w:rPr>
          <w:rFonts w:ascii="Times New Roman" w:eastAsia="Times New Roman" w:hAnsi="Times New Roman" w:cs="Times New Roman"/>
          <w:sz w:val="24"/>
          <w:szCs w:val="24"/>
          <w:lang w:eastAsia="zh-CN"/>
        </w:rPr>
      </w:pPr>
      <w:r w:rsidRPr="00BF343F">
        <w:rPr>
          <w:rFonts w:ascii="Times New Roman" w:eastAsia="Times New Roman" w:hAnsi="Times New Roman" w:cs="Times New Roman"/>
          <w:sz w:val="24"/>
          <w:szCs w:val="24"/>
          <w:lang w:eastAsia="zh-CN"/>
        </w:rPr>
        <w:t>2) _____________________________________________________________________________;</w:t>
      </w:r>
    </w:p>
    <w:p w:rsidR="00BF343F" w:rsidRPr="00BF343F" w:rsidRDefault="00BF343F" w:rsidP="00BF343F">
      <w:pPr>
        <w:widowControl w:val="0"/>
        <w:suppressAutoHyphens/>
        <w:spacing w:after="0" w:line="240" w:lineRule="auto"/>
        <w:rPr>
          <w:rFonts w:ascii="Times New Roman" w:eastAsia="Times New Roman" w:hAnsi="Times New Roman" w:cs="Times New Roman"/>
          <w:sz w:val="24"/>
          <w:szCs w:val="24"/>
          <w:lang w:eastAsia="zh-CN"/>
        </w:rPr>
      </w:pPr>
      <w:r w:rsidRPr="00BF343F">
        <w:rPr>
          <w:rFonts w:ascii="Times New Roman" w:eastAsia="Times New Roman" w:hAnsi="Times New Roman" w:cs="Times New Roman"/>
          <w:sz w:val="24"/>
          <w:szCs w:val="24"/>
          <w:lang w:eastAsia="zh-CN"/>
        </w:rPr>
        <w:t>3) _____________________________________________________________________________;</w:t>
      </w:r>
    </w:p>
    <w:p w:rsidR="00BF343F" w:rsidRPr="00BF343F" w:rsidRDefault="00BF343F" w:rsidP="00BF343F">
      <w:pPr>
        <w:widowControl w:val="0"/>
        <w:suppressAutoHyphens/>
        <w:spacing w:after="0" w:line="240" w:lineRule="auto"/>
        <w:rPr>
          <w:rFonts w:ascii="Times New Roman" w:eastAsia="Times New Roman" w:hAnsi="Times New Roman" w:cs="Times New Roman"/>
          <w:sz w:val="24"/>
          <w:szCs w:val="24"/>
          <w:lang w:eastAsia="zh-CN"/>
        </w:rPr>
      </w:pPr>
      <w:r w:rsidRPr="00BF343F">
        <w:rPr>
          <w:rFonts w:ascii="Times New Roman" w:eastAsia="Times New Roman" w:hAnsi="Times New Roman" w:cs="Times New Roman"/>
          <w:sz w:val="24"/>
          <w:szCs w:val="24"/>
          <w:lang w:eastAsia="zh-CN"/>
        </w:rPr>
        <w:t>4) _____________________________________________________________________________;</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z w:val="24"/>
          <w:szCs w:val="24"/>
          <w:lang w:eastAsia="ru-RU"/>
        </w:rPr>
        <w:t>5) _____________________________________________________________________________.</w:t>
      </w:r>
    </w:p>
    <w:p w:rsidR="00BF343F" w:rsidRPr="00BF343F" w:rsidRDefault="00BF343F" w:rsidP="00BF343F">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Документы,  представленные  на  рассмотрение  и  сведения,  указанные в</w:t>
      </w:r>
      <w:r w:rsidRPr="00BF343F">
        <w:rPr>
          <w:rFonts w:ascii="Times New Roman" w:eastAsia="Times New Roman" w:hAnsi="Times New Roman" w:cs="Times New Roman"/>
          <w:spacing w:val="2"/>
          <w:sz w:val="24"/>
          <w:szCs w:val="24"/>
          <w:lang w:eastAsia="ru-RU"/>
        </w:rPr>
        <w:br/>
        <w:t>заявке, достоверны.</w:t>
      </w:r>
    </w:p>
    <w:p w:rsidR="00BF343F" w:rsidRPr="00BF343F" w:rsidRDefault="00BF343F" w:rsidP="00BF343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F343F">
        <w:rPr>
          <w:rFonts w:ascii="Times New Roman" w:eastAsia="Times New Roman" w:hAnsi="Times New Roman" w:cs="Times New Roman"/>
          <w:sz w:val="24"/>
          <w:szCs w:val="24"/>
          <w:lang w:eastAsia="ru-RU"/>
        </w:rPr>
        <w:t xml:space="preserve">Результат предоставления муниципальной услуги может быть получен мной в виде бумажного документа при непосредственном личном обращении / направлен посредством почтового отправления в мой адрес </w:t>
      </w:r>
      <w:r w:rsidRPr="00BF343F">
        <w:rPr>
          <w:rFonts w:ascii="Times New Roman" w:eastAsia="Times New Roman" w:hAnsi="Times New Roman" w:cs="Times New Roman"/>
          <w:iCs/>
          <w:sz w:val="24"/>
          <w:szCs w:val="24"/>
          <w:lang w:eastAsia="ru-RU"/>
        </w:rPr>
        <w:t>(ненужное зачеркнуть)</w:t>
      </w:r>
      <w:r w:rsidRPr="00BF343F">
        <w:rPr>
          <w:rFonts w:ascii="Times New Roman" w:eastAsia="Times New Roman" w:hAnsi="Times New Roman" w:cs="Times New Roman"/>
          <w:sz w:val="24"/>
          <w:szCs w:val="24"/>
          <w:lang w:eastAsia="ru-RU"/>
        </w:rPr>
        <w:t>.</w:t>
      </w:r>
    </w:p>
    <w:p w:rsidR="00BF343F" w:rsidRPr="00BF343F" w:rsidRDefault="00BF343F" w:rsidP="00BF343F">
      <w:pPr>
        <w:widowControl w:val="0"/>
        <w:suppressAutoHyphens/>
        <w:spacing w:after="0" w:line="240" w:lineRule="auto"/>
        <w:rPr>
          <w:rFonts w:ascii="Times New Roman" w:eastAsia="Times New Roman" w:hAnsi="Times New Roman" w:cs="Times New Roman"/>
          <w:sz w:val="24"/>
          <w:szCs w:val="24"/>
          <w:lang w:eastAsia="zh-CN"/>
        </w:rPr>
      </w:pPr>
      <w:r w:rsidRPr="00BF343F">
        <w:rPr>
          <w:rFonts w:ascii="Times New Roman" w:eastAsia="Times New Roman" w:hAnsi="Times New Roman" w:cs="Times New Roman"/>
          <w:sz w:val="24"/>
          <w:szCs w:val="24"/>
          <w:lang w:eastAsia="zh-CN"/>
        </w:rPr>
        <w:t>Заявитель _____________________________________________________   ________________</w:t>
      </w:r>
    </w:p>
    <w:p w:rsidR="00BF343F" w:rsidRPr="00BF343F" w:rsidRDefault="00BF343F" w:rsidP="00BF343F">
      <w:pPr>
        <w:widowControl w:val="0"/>
        <w:suppressAutoHyphens/>
        <w:spacing w:after="0" w:line="240" w:lineRule="auto"/>
        <w:ind w:firstLine="708"/>
        <w:rPr>
          <w:rFonts w:ascii="Times New Roman" w:eastAsia="Times New Roman" w:hAnsi="Times New Roman" w:cs="Times New Roman"/>
          <w:sz w:val="20"/>
          <w:szCs w:val="20"/>
          <w:lang w:eastAsia="zh-CN"/>
        </w:rPr>
      </w:pPr>
      <w:r w:rsidRPr="00BF343F">
        <w:rPr>
          <w:rFonts w:ascii="Times New Roman" w:eastAsia="Times New Roman" w:hAnsi="Times New Roman" w:cs="Times New Roman"/>
          <w:sz w:val="20"/>
          <w:szCs w:val="20"/>
          <w:lang w:eastAsia="zh-CN"/>
        </w:rPr>
        <w:t>(ФИО заявителя / представителя заявителя полностью)</w:t>
      </w:r>
      <w:r w:rsidRPr="00BF343F">
        <w:rPr>
          <w:rFonts w:ascii="Times New Roman" w:eastAsia="Times New Roman" w:hAnsi="Times New Roman" w:cs="Times New Roman"/>
          <w:sz w:val="20"/>
          <w:szCs w:val="20"/>
          <w:lang w:eastAsia="zh-CN"/>
        </w:rPr>
        <w:tab/>
      </w:r>
      <w:r w:rsidRPr="00BF343F">
        <w:rPr>
          <w:rFonts w:ascii="Times New Roman" w:eastAsia="Times New Roman" w:hAnsi="Times New Roman" w:cs="Times New Roman"/>
          <w:sz w:val="20"/>
          <w:szCs w:val="20"/>
          <w:lang w:eastAsia="zh-CN"/>
        </w:rPr>
        <w:tab/>
      </w:r>
      <w:r w:rsidRPr="00BF343F">
        <w:rPr>
          <w:rFonts w:ascii="Times New Roman" w:eastAsia="Times New Roman" w:hAnsi="Times New Roman" w:cs="Times New Roman"/>
          <w:sz w:val="20"/>
          <w:szCs w:val="20"/>
          <w:lang w:eastAsia="zh-CN"/>
        </w:rPr>
        <w:tab/>
      </w:r>
      <w:r w:rsidRPr="00BF343F">
        <w:rPr>
          <w:rFonts w:ascii="Times New Roman" w:eastAsia="Times New Roman" w:hAnsi="Times New Roman" w:cs="Times New Roman"/>
          <w:sz w:val="20"/>
          <w:szCs w:val="20"/>
          <w:lang w:eastAsia="zh-CN"/>
        </w:rPr>
        <w:tab/>
        <w:t>(подпись)</w:t>
      </w:r>
    </w:p>
    <w:p w:rsidR="00BF343F" w:rsidRPr="00BF343F" w:rsidRDefault="00BF343F" w:rsidP="00BF343F">
      <w:pPr>
        <w:widowControl w:val="0"/>
        <w:suppressAutoHyphens/>
        <w:spacing w:after="0" w:line="240" w:lineRule="auto"/>
        <w:jc w:val="both"/>
        <w:rPr>
          <w:rFonts w:ascii="Times New Roman" w:eastAsia="Times New Roman" w:hAnsi="Times New Roman" w:cs="Times New Roman"/>
          <w:sz w:val="24"/>
          <w:szCs w:val="24"/>
          <w:lang w:eastAsia="zh-CN"/>
        </w:rPr>
      </w:pPr>
      <w:r w:rsidRPr="00BF343F">
        <w:rPr>
          <w:rFonts w:ascii="Times New Roman" w:eastAsia="Times New Roman" w:hAnsi="Times New Roman" w:cs="Times New Roman"/>
          <w:sz w:val="24"/>
          <w:szCs w:val="24"/>
          <w:lang w:eastAsia="zh-CN"/>
        </w:rPr>
        <w:t>Дата ____ ________________20 _____.</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 xml:space="preserve">Заявление принято и подписано в моем присутствии: </w:t>
      </w:r>
    </w:p>
    <w:p w:rsidR="00BF343F" w:rsidRPr="00BF343F" w:rsidRDefault="00BF343F" w:rsidP="00BF343F">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_________________________________    ___________</w:t>
      </w:r>
      <w:r w:rsidRPr="00BF343F">
        <w:rPr>
          <w:rFonts w:ascii="Times New Roman" w:eastAsia="Times New Roman" w:hAnsi="Times New Roman" w:cs="Times New Roman"/>
          <w:spacing w:val="2"/>
          <w:sz w:val="24"/>
          <w:szCs w:val="24"/>
          <w:lang w:eastAsia="ru-RU"/>
        </w:rPr>
        <w:br/>
      </w:r>
      <w:r w:rsidRPr="00BF343F">
        <w:rPr>
          <w:rFonts w:ascii="Times New Roman" w:eastAsia="Times New Roman" w:hAnsi="Times New Roman" w:cs="Times New Roman"/>
          <w:sz w:val="20"/>
          <w:szCs w:val="20"/>
          <w:lang w:eastAsia="ru-RU"/>
        </w:rPr>
        <w:t xml:space="preserve">                 ФИО (специалиста)</w:t>
      </w:r>
      <w:r w:rsidRPr="00BF343F">
        <w:rPr>
          <w:rFonts w:ascii="Times New Roman" w:eastAsia="Times New Roman" w:hAnsi="Times New Roman" w:cs="Times New Roman"/>
          <w:sz w:val="20"/>
          <w:szCs w:val="20"/>
          <w:lang w:eastAsia="ru-RU"/>
        </w:rPr>
        <w:tab/>
      </w:r>
      <w:r w:rsidRPr="00BF343F">
        <w:rPr>
          <w:rFonts w:ascii="Times New Roman" w:eastAsia="Times New Roman" w:hAnsi="Times New Roman" w:cs="Times New Roman"/>
          <w:sz w:val="20"/>
          <w:szCs w:val="20"/>
          <w:lang w:eastAsia="ru-RU"/>
        </w:rPr>
        <w:tab/>
        <w:t xml:space="preserve">                    (подпись)</w:t>
      </w: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p>
    <w:p w:rsidR="00BF343F" w:rsidRPr="00BF343F" w:rsidRDefault="00BF343F" w:rsidP="00BF343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BF343F">
        <w:rPr>
          <w:rFonts w:ascii="Times New Roman" w:eastAsia="Times New Roman" w:hAnsi="Times New Roman" w:cs="Times New Roman"/>
          <w:spacing w:val="2"/>
          <w:sz w:val="24"/>
          <w:szCs w:val="24"/>
          <w:lang w:eastAsia="ru-RU"/>
        </w:rPr>
        <w:t>------------------------------------</w:t>
      </w:r>
      <w:r w:rsidRPr="00BF343F">
        <w:rPr>
          <w:rFonts w:ascii="Times New Roman" w:eastAsia="Times New Roman" w:hAnsi="Times New Roman" w:cs="Times New Roman"/>
          <w:spacing w:val="2"/>
          <w:sz w:val="24"/>
          <w:szCs w:val="24"/>
          <w:lang w:eastAsia="ru-RU"/>
        </w:rPr>
        <w:br/>
        <w:t>&lt;*&gt; Поля, заполняемые по усмотрению заявителя.</w:t>
      </w:r>
    </w:p>
    <w:p w:rsidR="00BF343F" w:rsidRDefault="00BF343F" w:rsidP="00ED000B">
      <w:pPr>
        <w:widowControl w:val="0"/>
        <w:suppressAutoHyphens/>
        <w:spacing w:after="0" w:line="240" w:lineRule="auto"/>
        <w:jc w:val="center"/>
        <w:rPr>
          <w:rFonts w:ascii="Times New Roman" w:eastAsia="Times New Roman" w:hAnsi="Times New Roman" w:cs="Times New Roman"/>
          <w:sz w:val="26"/>
          <w:szCs w:val="26"/>
          <w:lang w:eastAsia="zh-CN"/>
        </w:rPr>
      </w:pPr>
    </w:p>
    <w:p w:rsidR="00BF343F" w:rsidRDefault="00BF343F" w:rsidP="00ED000B">
      <w:pPr>
        <w:widowControl w:val="0"/>
        <w:suppressAutoHyphens/>
        <w:spacing w:after="0" w:line="240" w:lineRule="auto"/>
        <w:jc w:val="center"/>
        <w:rPr>
          <w:rFonts w:ascii="Times New Roman" w:eastAsia="Times New Roman" w:hAnsi="Times New Roman" w:cs="Times New Roman"/>
          <w:sz w:val="26"/>
          <w:szCs w:val="26"/>
          <w:lang w:eastAsia="zh-CN"/>
        </w:rPr>
      </w:pPr>
    </w:p>
    <w:p w:rsidR="00BF343F" w:rsidRDefault="00BF343F" w:rsidP="00ED000B">
      <w:pPr>
        <w:widowControl w:val="0"/>
        <w:suppressAutoHyphens/>
        <w:spacing w:after="0" w:line="240" w:lineRule="auto"/>
        <w:jc w:val="center"/>
        <w:rPr>
          <w:rFonts w:ascii="Times New Roman" w:eastAsia="Times New Roman" w:hAnsi="Times New Roman" w:cs="Times New Roman"/>
          <w:sz w:val="26"/>
          <w:szCs w:val="26"/>
          <w:lang w:eastAsia="zh-CN"/>
        </w:rPr>
      </w:pPr>
    </w:p>
    <w:p w:rsidR="00BF343F" w:rsidRDefault="00BF343F" w:rsidP="00ED000B">
      <w:pPr>
        <w:widowControl w:val="0"/>
        <w:suppressAutoHyphens/>
        <w:spacing w:after="0" w:line="240" w:lineRule="auto"/>
        <w:jc w:val="center"/>
        <w:rPr>
          <w:rFonts w:ascii="Times New Roman" w:eastAsia="Times New Roman" w:hAnsi="Times New Roman" w:cs="Times New Roman"/>
          <w:sz w:val="26"/>
          <w:szCs w:val="26"/>
          <w:lang w:eastAsia="zh-CN"/>
        </w:rPr>
      </w:pPr>
    </w:p>
    <w:p w:rsidR="00BF343F" w:rsidRDefault="00BF343F" w:rsidP="00ED000B">
      <w:pPr>
        <w:widowControl w:val="0"/>
        <w:suppressAutoHyphens/>
        <w:spacing w:after="0" w:line="240" w:lineRule="auto"/>
        <w:jc w:val="center"/>
        <w:rPr>
          <w:rFonts w:ascii="Times New Roman" w:eastAsia="Times New Roman" w:hAnsi="Times New Roman" w:cs="Times New Roman"/>
          <w:sz w:val="26"/>
          <w:szCs w:val="26"/>
          <w:lang w:eastAsia="zh-CN"/>
        </w:rPr>
      </w:pPr>
    </w:p>
    <w:p w:rsidR="00BF343F" w:rsidRDefault="00BF343F" w:rsidP="00ED000B">
      <w:pPr>
        <w:widowControl w:val="0"/>
        <w:suppressAutoHyphens/>
        <w:spacing w:after="0" w:line="240" w:lineRule="auto"/>
        <w:jc w:val="center"/>
        <w:rPr>
          <w:rFonts w:ascii="Times New Roman" w:eastAsia="Times New Roman" w:hAnsi="Times New Roman" w:cs="Times New Roman"/>
          <w:sz w:val="26"/>
          <w:szCs w:val="26"/>
          <w:lang w:eastAsia="zh-CN"/>
        </w:rPr>
      </w:pPr>
    </w:p>
    <w:p w:rsidR="0087151B" w:rsidRPr="00763BB4" w:rsidRDefault="0087151B" w:rsidP="0087151B">
      <w:pPr>
        <w:pStyle w:val="ConsPlusNormal"/>
        <w:jc w:val="right"/>
        <w:outlineLvl w:val="1"/>
        <w:rPr>
          <w:rFonts w:ascii="Times New Roman" w:hAnsi="Times New Roman" w:cs="Times New Roman"/>
          <w:sz w:val="26"/>
          <w:szCs w:val="26"/>
        </w:rPr>
      </w:pPr>
      <w:r w:rsidRPr="00763BB4">
        <w:rPr>
          <w:rFonts w:ascii="Times New Roman" w:hAnsi="Times New Roman" w:cs="Times New Roman"/>
          <w:sz w:val="26"/>
          <w:szCs w:val="26"/>
        </w:rPr>
        <w:lastRenderedPageBreak/>
        <w:t>Приложение № 2</w:t>
      </w:r>
    </w:p>
    <w:p w:rsidR="0087151B" w:rsidRPr="00763BB4" w:rsidRDefault="0087151B" w:rsidP="0087151B">
      <w:pPr>
        <w:pStyle w:val="ConsPlusNormal"/>
        <w:jc w:val="right"/>
        <w:rPr>
          <w:rFonts w:ascii="Times New Roman" w:hAnsi="Times New Roman" w:cs="Times New Roman"/>
          <w:sz w:val="26"/>
          <w:szCs w:val="26"/>
        </w:rPr>
      </w:pPr>
      <w:r w:rsidRPr="00763BB4">
        <w:rPr>
          <w:rFonts w:ascii="Times New Roman" w:hAnsi="Times New Roman" w:cs="Times New Roman"/>
          <w:sz w:val="26"/>
          <w:szCs w:val="26"/>
        </w:rPr>
        <w:t>к Административному регламенту</w:t>
      </w:r>
    </w:p>
    <w:p w:rsidR="0087151B" w:rsidRPr="00763BB4" w:rsidRDefault="0087151B" w:rsidP="0087151B">
      <w:pPr>
        <w:pStyle w:val="ConsPlusNormal"/>
        <w:jc w:val="right"/>
        <w:rPr>
          <w:rFonts w:ascii="Times New Roman" w:hAnsi="Times New Roman" w:cs="Times New Roman"/>
          <w:sz w:val="26"/>
          <w:szCs w:val="26"/>
        </w:rPr>
      </w:pPr>
      <w:r w:rsidRPr="00763BB4">
        <w:rPr>
          <w:rFonts w:ascii="Times New Roman" w:hAnsi="Times New Roman" w:cs="Times New Roman"/>
          <w:sz w:val="26"/>
          <w:szCs w:val="26"/>
        </w:rPr>
        <w:t>оказания муниципальной услуги</w:t>
      </w:r>
    </w:p>
    <w:p w:rsidR="0087151B" w:rsidRPr="00763BB4" w:rsidRDefault="0087151B" w:rsidP="0087151B">
      <w:pPr>
        <w:pStyle w:val="ConsPlusNormal"/>
        <w:jc w:val="right"/>
        <w:rPr>
          <w:rFonts w:ascii="Times New Roman" w:hAnsi="Times New Roman" w:cs="Times New Roman"/>
          <w:sz w:val="26"/>
          <w:szCs w:val="26"/>
        </w:rPr>
      </w:pPr>
      <w:r w:rsidRPr="00763BB4">
        <w:rPr>
          <w:rFonts w:ascii="Times New Roman" w:hAnsi="Times New Roman" w:cs="Times New Roman"/>
          <w:sz w:val="26"/>
          <w:szCs w:val="26"/>
        </w:rPr>
        <w:t>«Предоставление юридическим и</w:t>
      </w:r>
    </w:p>
    <w:p w:rsidR="0087151B" w:rsidRPr="00763BB4" w:rsidRDefault="0087151B" w:rsidP="0087151B">
      <w:pPr>
        <w:pStyle w:val="ConsPlusNormal"/>
        <w:jc w:val="right"/>
        <w:rPr>
          <w:rFonts w:ascii="Times New Roman" w:hAnsi="Times New Roman" w:cs="Times New Roman"/>
          <w:sz w:val="26"/>
          <w:szCs w:val="26"/>
        </w:rPr>
      </w:pPr>
      <w:r w:rsidRPr="00763BB4">
        <w:rPr>
          <w:rFonts w:ascii="Times New Roman" w:hAnsi="Times New Roman" w:cs="Times New Roman"/>
          <w:sz w:val="26"/>
          <w:szCs w:val="26"/>
        </w:rPr>
        <w:t>физическим лицам в постоянное</w:t>
      </w:r>
    </w:p>
    <w:p w:rsidR="0087151B" w:rsidRPr="00763BB4" w:rsidRDefault="0087151B" w:rsidP="0087151B">
      <w:pPr>
        <w:pStyle w:val="ConsPlusNormal"/>
        <w:jc w:val="right"/>
        <w:rPr>
          <w:rFonts w:ascii="Times New Roman" w:hAnsi="Times New Roman" w:cs="Times New Roman"/>
          <w:sz w:val="26"/>
          <w:szCs w:val="26"/>
        </w:rPr>
      </w:pPr>
      <w:r w:rsidRPr="00763BB4">
        <w:rPr>
          <w:rFonts w:ascii="Times New Roman" w:hAnsi="Times New Roman" w:cs="Times New Roman"/>
          <w:sz w:val="26"/>
          <w:szCs w:val="26"/>
        </w:rPr>
        <w:t>(бессрочное) пользование, в</w:t>
      </w:r>
    </w:p>
    <w:p w:rsidR="0087151B" w:rsidRPr="00763BB4" w:rsidRDefault="0087151B" w:rsidP="0087151B">
      <w:pPr>
        <w:pStyle w:val="ConsPlusNormal"/>
        <w:jc w:val="right"/>
        <w:rPr>
          <w:rFonts w:ascii="Times New Roman" w:hAnsi="Times New Roman" w:cs="Times New Roman"/>
          <w:sz w:val="26"/>
          <w:szCs w:val="26"/>
        </w:rPr>
      </w:pPr>
      <w:r w:rsidRPr="00763BB4">
        <w:rPr>
          <w:rFonts w:ascii="Times New Roman" w:hAnsi="Times New Roman" w:cs="Times New Roman"/>
          <w:sz w:val="26"/>
          <w:szCs w:val="26"/>
        </w:rPr>
        <w:t>безвозмездное пользование,</w:t>
      </w:r>
    </w:p>
    <w:p w:rsidR="0087151B" w:rsidRPr="00763BB4" w:rsidRDefault="0087151B" w:rsidP="0087151B">
      <w:pPr>
        <w:pStyle w:val="ConsPlusNormal"/>
        <w:jc w:val="right"/>
        <w:rPr>
          <w:rFonts w:ascii="Times New Roman" w:hAnsi="Times New Roman" w:cs="Times New Roman"/>
          <w:sz w:val="26"/>
          <w:szCs w:val="26"/>
        </w:rPr>
      </w:pPr>
      <w:r w:rsidRPr="00763BB4">
        <w:rPr>
          <w:rFonts w:ascii="Times New Roman" w:hAnsi="Times New Roman" w:cs="Times New Roman"/>
          <w:sz w:val="26"/>
          <w:szCs w:val="26"/>
        </w:rPr>
        <w:t>аренду, собственность</w:t>
      </w:r>
    </w:p>
    <w:p w:rsidR="0087151B" w:rsidRPr="00763BB4" w:rsidRDefault="0087151B" w:rsidP="0087151B">
      <w:pPr>
        <w:pStyle w:val="ConsPlusNormal"/>
        <w:jc w:val="right"/>
        <w:rPr>
          <w:rFonts w:ascii="Times New Roman" w:hAnsi="Times New Roman" w:cs="Times New Roman"/>
          <w:sz w:val="26"/>
          <w:szCs w:val="26"/>
        </w:rPr>
      </w:pPr>
      <w:r w:rsidRPr="00763BB4">
        <w:rPr>
          <w:rFonts w:ascii="Times New Roman" w:hAnsi="Times New Roman" w:cs="Times New Roman"/>
          <w:sz w:val="26"/>
          <w:szCs w:val="26"/>
        </w:rPr>
        <w:t>земельных участков»</w:t>
      </w:r>
    </w:p>
    <w:p w:rsidR="0087151B" w:rsidRPr="00763BB4" w:rsidRDefault="0087151B" w:rsidP="0087151B">
      <w:pPr>
        <w:pStyle w:val="ConsPlusNormal"/>
        <w:jc w:val="both"/>
        <w:rPr>
          <w:rFonts w:ascii="Times New Roman" w:hAnsi="Times New Roman" w:cs="Times New Roman"/>
        </w:rPr>
      </w:pPr>
    </w:p>
    <w:p w:rsidR="0087151B" w:rsidRPr="00763BB4" w:rsidRDefault="0087151B" w:rsidP="0087151B">
      <w:pPr>
        <w:pStyle w:val="ConsPlusNormal"/>
        <w:jc w:val="center"/>
        <w:rPr>
          <w:rFonts w:ascii="Times New Roman" w:hAnsi="Times New Roman" w:cs="Times New Roman"/>
          <w:sz w:val="26"/>
          <w:szCs w:val="26"/>
        </w:rPr>
      </w:pPr>
      <w:bookmarkStart w:id="7" w:name="P890"/>
      <w:bookmarkEnd w:id="7"/>
      <w:r w:rsidRPr="00763BB4">
        <w:rPr>
          <w:rFonts w:ascii="Times New Roman" w:hAnsi="Times New Roman" w:cs="Times New Roman"/>
          <w:sz w:val="26"/>
          <w:szCs w:val="26"/>
        </w:rPr>
        <w:t>Блок-схема</w:t>
      </w:r>
    </w:p>
    <w:p w:rsidR="0087151B" w:rsidRPr="00763BB4" w:rsidRDefault="0087151B" w:rsidP="0087151B">
      <w:pPr>
        <w:pStyle w:val="ConsPlusNormal"/>
        <w:jc w:val="center"/>
        <w:rPr>
          <w:rFonts w:ascii="Times New Roman" w:hAnsi="Times New Roman" w:cs="Times New Roman"/>
          <w:sz w:val="26"/>
          <w:szCs w:val="26"/>
        </w:rPr>
      </w:pPr>
      <w:r w:rsidRPr="00763BB4">
        <w:rPr>
          <w:rFonts w:ascii="Times New Roman" w:hAnsi="Times New Roman" w:cs="Times New Roman"/>
          <w:sz w:val="26"/>
          <w:szCs w:val="26"/>
        </w:rPr>
        <w:t>предоставления муниципальной услуги</w:t>
      </w:r>
    </w:p>
    <w:p w:rsidR="00ED000B" w:rsidRPr="00763BB4" w:rsidRDefault="00AD02A1" w:rsidP="00ED000B">
      <w:pPr>
        <w:spacing w:after="0"/>
        <w:rPr>
          <w:rFonts w:ascii="Times New Roman" w:eastAsia="Calibri" w:hAnsi="Times New Roman" w:cs="Times New Roman"/>
          <w:sz w:val="26"/>
        </w:rPr>
      </w:pPr>
      <w:r>
        <w:rPr>
          <w:rFonts w:ascii="Times New Roman" w:eastAsia="Calibri" w:hAnsi="Times New Roman" w:cs="Times New Roman"/>
          <w:noProof/>
          <w:sz w:val="26"/>
          <w:lang w:eastAsia="ru-RU"/>
        </w:rPr>
        <w:pict>
          <v:rect id="_x0000_s1043" style="position:absolute;margin-left:0;margin-top:13.7pt;width:204pt;height:54.75pt;z-index:251675648;mso-position-horizontal:center;mso-position-horizontal-relative:margin">
            <v:textbox>
              <w:txbxContent>
                <w:p w:rsidR="00957F50" w:rsidRPr="00B84785" w:rsidRDefault="00957F50" w:rsidP="00B84785">
                  <w:pPr>
                    <w:pStyle w:val="ConsPlusNonformat"/>
                    <w:jc w:val="both"/>
                    <w:rPr>
                      <w:rFonts w:ascii="Times New Roman" w:hAnsi="Times New Roman" w:cs="Times New Roman"/>
                      <w:sz w:val="24"/>
                      <w:szCs w:val="24"/>
                    </w:rPr>
                  </w:pPr>
                  <w:r w:rsidRPr="00B84785">
                    <w:rPr>
                      <w:rFonts w:ascii="Times New Roman" w:hAnsi="Times New Roman" w:cs="Times New Roman"/>
                      <w:sz w:val="24"/>
                      <w:szCs w:val="24"/>
                    </w:rPr>
                    <w:t xml:space="preserve">Прием и регистрация заявления о предоставлении земельного участка и прилагаемых к нему документов  </w:t>
                  </w:r>
                </w:p>
              </w:txbxContent>
            </v:textbox>
            <w10:wrap anchorx="margin"/>
          </v:rect>
        </w:pict>
      </w:r>
    </w:p>
    <w:p w:rsidR="00B84785" w:rsidRPr="00763BB4" w:rsidRDefault="00B84785" w:rsidP="00ED000B">
      <w:pPr>
        <w:spacing w:after="0"/>
        <w:rPr>
          <w:rFonts w:ascii="Times New Roman" w:eastAsia="Calibri" w:hAnsi="Times New Roman" w:cs="Times New Roman"/>
          <w:sz w:val="26"/>
        </w:rPr>
      </w:pPr>
    </w:p>
    <w:p w:rsidR="00B84785" w:rsidRPr="00763BB4" w:rsidRDefault="00B84785" w:rsidP="00ED000B">
      <w:pPr>
        <w:spacing w:after="0"/>
        <w:rPr>
          <w:rFonts w:ascii="Times New Roman" w:eastAsia="Calibri" w:hAnsi="Times New Roman" w:cs="Times New Roman"/>
          <w:sz w:val="26"/>
        </w:rPr>
      </w:pPr>
    </w:p>
    <w:p w:rsidR="00B84785" w:rsidRPr="001E13B1" w:rsidRDefault="00AD02A1" w:rsidP="00ED000B">
      <w:pPr>
        <w:spacing w:after="0"/>
        <w:rPr>
          <w:rFonts w:ascii="Times New Roman" w:eastAsia="Calibri" w:hAnsi="Times New Roman" w:cs="Times New Roman"/>
          <w:color w:val="FF0000"/>
          <w:sz w:val="26"/>
        </w:rPr>
      </w:pPr>
      <w:r>
        <w:rPr>
          <w:rFonts w:ascii="Times New Roman" w:hAnsi="Times New Roman" w:cs="Times New Roman"/>
          <w:noProof/>
          <w:color w:val="FF0000"/>
          <w:sz w:val="20"/>
          <w:szCs w:val="20"/>
        </w:rPr>
        <w:pict>
          <v:shapetype id="_x0000_t32" coordsize="21600,21600" o:spt="32" o:oned="t" path="m,l21600,21600e" filled="f">
            <v:path arrowok="t" fillok="f" o:connecttype="none"/>
            <o:lock v:ext="edit" shapetype="t"/>
          </v:shapetype>
          <v:shape id="_x0000_s1060" type="#_x0000_t32" style="position:absolute;margin-left:231pt;margin-top:27.4pt;width:20.3pt;height:0;rotation:90;z-index:251692032;visibility:visible" adj="-197645,-1,-197645">
            <v:stroke endarrow="open"/>
          </v:shape>
        </w:pict>
      </w:r>
    </w:p>
    <w:p w:rsidR="00B84785" w:rsidRDefault="00B84785" w:rsidP="00B84785">
      <w:pPr>
        <w:autoSpaceDE w:val="0"/>
        <w:autoSpaceDN w:val="0"/>
        <w:adjustRightInd w:val="0"/>
        <w:spacing w:after="0" w:line="240" w:lineRule="auto"/>
        <w:jc w:val="both"/>
        <w:rPr>
          <w:rFonts w:ascii="Times New Roman" w:hAnsi="Times New Roman" w:cs="Times New Roman"/>
          <w:color w:val="FF0000"/>
          <w:sz w:val="20"/>
          <w:szCs w:val="20"/>
        </w:rPr>
      </w:pPr>
      <w:r w:rsidRPr="001E13B1">
        <w:rPr>
          <w:rFonts w:ascii="Times New Roman" w:hAnsi="Times New Roman" w:cs="Times New Roman"/>
          <w:color w:val="FF0000"/>
          <w:sz w:val="20"/>
          <w:szCs w:val="20"/>
        </w:rPr>
        <w:t xml:space="preserve">                   </w:t>
      </w:r>
    </w:p>
    <w:p w:rsidR="00714C12" w:rsidRDefault="00AD02A1" w:rsidP="00B84785">
      <w:pPr>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noProof/>
          <w:color w:val="FF0000"/>
          <w:sz w:val="20"/>
          <w:szCs w:val="20"/>
        </w:rPr>
        <w:pict>
          <v:shapetype id="_x0000_t202" coordsize="21600,21600" o:spt="202" path="m,l,21600r21600,l21600,xe">
            <v:stroke joinstyle="miter"/>
            <v:path gradientshapeok="t" o:connecttype="rect"/>
          </v:shapetype>
          <v:shape id="_x0000_s1055" type="#_x0000_t202" style="position:absolute;left:0;text-align:left;margin-left:32.8pt;margin-top:7.2pt;width:416.35pt;height:21.25pt;z-index:251686912">
            <v:textbox style="mso-next-textbox:#_x0000_s1055">
              <w:txbxContent>
                <w:p w:rsidR="00957F50" w:rsidRPr="00714C12" w:rsidRDefault="00957F50" w:rsidP="00714C12">
                  <w:pPr>
                    <w:jc w:val="center"/>
                    <w:rPr>
                      <w:sz w:val="24"/>
                      <w:szCs w:val="24"/>
                    </w:rPr>
                  </w:pPr>
                  <w:r w:rsidRPr="00714C12">
                    <w:rPr>
                      <w:rFonts w:ascii="Times New Roman" w:hAnsi="Times New Roman"/>
                      <w:sz w:val="24"/>
                      <w:szCs w:val="24"/>
                    </w:rPr>
                    <w:t>Составление резолюции</w:t>
                  </w:r>
                </w:p>
              </w:txbxContent>
            </v:textbox>
          </v:shape>
        </w:pict>
      </w:r>
    </w:p>
    <w:p w:rsidR="00714C12" w:rsidRDefault="00714C12" w:rsidP="00B84785">
      <w:pPr>
        <w:autoSpaceDE w:val="0"/>
        <w:autoSpaceDN w:val="0"/>
        <w:adjustRightInd w:val="0"/>
        <w:spacing w:after="0" w:line="240" w:lineRule="auto"/>
        <w:jc w:val="both"/>
        <w:rPr>
          <w:rFonts w:ascii="Times New Roman" w:hAnsi="Times New Roman" w:cs="Times New Roman"/>
          <w:color w:val="FF0000"/>
          <w:sz w:val="20"/>
          <w:szCs w:val="20"/>
        </w:rPr>
      </w:pPr>
    </w:p>
    <w:p w:rsidR="00714C12" w:rsidRDefault="00AD02A1" w:rsidP="00B84785">
      <w:pPr>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noProof/>
          <w:color w:val="FF0000"/>
          <w:sz w:val="20"/>
          <w:szCs w:val="20"/>
        </w:rPr>
        <w:pict>
          <v:shape id="_x0000_s1058" type="#_x0000_t32" style="position:absolute;left:0;text-align:left;margin-left:302.65pt;margin-top:16.15pt;width:20.3pt;height:0;rotation:90;z-index:251689984;visibility:visible" adj="-197645,-1,-197645">
            <v:stroke endarrow="open"/>
          </v:shape>
        </w:pict>
      </w:r>
      <w:r>
        <w:rPr>
          <w:rFonts w:ascii="Times New Roman" w:hAnsi="Times New Roman" w:cs="Times New Roman"/>
          <w:noProof/>
          <w:color w:val="FF0000"/>
          <w:sz w:val="20"/>
          <w:szCs w:val="20"/>
        </w:rPr>
        <w:pict>
          <v:shape id="Прямая со стрелкой 13" o:spid="_x0000_s1057" type="#_x0000_t32" style="position:absolute;left:0;text-align:left;margin-left:76.05pt;margin-top:15.6pt;width:20.3pt;height:0;rotation:90;z-index:251688960;visibility:visible" adj="-197645,-1,-197645">
            <v:stroke endarrow="open"/>
          </v:shape>
        </w:pict>
      </w:r>
    </w:p>
    <w:p w:rsidR="00714C12" w:rsidRDefault="00714C12" w:rsidP="00B84785">
      <w:pPr>
        <w:autoSpaceDE w:val="0"/>
        <w:autoSpaceDN w:val="0"/>
        <w:adjustRightInd w:val="0"/>
        <w:spacing w:after="0" w:line="240" w:lineRule="auto"/>
        <w:jc w:val="both"/>
        <w:rPr>
          <w:rFonts w:ascii="Times New Roman" w:hAnsi="Times New Roman" w:cs="Times New Roman"/>
          <w:color w:val="FF0000"/>
          <w:sz w:val="20"/>
          <w:szCs w:val="20"/>
        </w:rPr>
      </w:pPr>
    </w:p>
    <w:p w:rsidR="00714C12" w:rsidRDefault="00AD02A1" w:rsidP="00B84785">
      <w:pPr>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noProof/>
          <w:color w:val="FF0000"/>
          <w:sz w:val="20"/>
          <w:szCs w:val="20"/>
          <w:lang w:eastAsia="ru-RU"/>
        </w:rPr>
        <w:pict>
          <v:rect id="_x0000_s1044" style="position:absolute;left:0;text-align:left;margin-left:164.6pt;margin-top:3.3pt;width:295.5pt;height:36.4pt;z-index:251676672;mso-position-horizontal-relative:margin">
            <v:textbox>
              <w:txbxContent>
                <w:p w:rsidR="00957F50" w:rsidRPr="00714C12" w:rsidRDefault="00957F50" w:rsidP="00B84785">
                  <w:pPr>
                    <w:autoSpaceDE w:val="0"/>
                    <w:autoSpaceDN w:val="0"/>
                    <w:adjustRightInd w:val="0"/>
                    <w:spacing w:after="0" w:line="240" w:lineRule="auto"/>
                    <w:jc w:val="center"/>
                    <w:rPr>
                      <w:rFonts w:ascii="Times New Roman" w:hAnsi="Times New Roman" w:cs="Times New Roman"/>
                      <w:sz w:val="24"/>
                      <w:szCs w:val="24"/>
                    </w:rPr>
                  </w:pPr>
                  <w:r w:rsidRPr="00714C12">
                    <w:rPr>
                      <w:rFonts w:ascii="Times New Roman" w:hAnsi="Times New Roman" w:cs="Times New Roman"/>
                      <w:sz w:val="24"/>
                      <w:szCs w:val="24"/>
                    </w:rPr>
                    <w:t>Рассмотрение заявления о предоставлении земельного участка и прилагаемых к нему документов</w:t>
                  </w:r>
                </w:p>
              </w:txbxContent>
            </v:textbox>
            <w10:wrap anchorx="margin"/>
          </v:rect>
        </w:pict>
      </w:r>
      <w:r>
        <w:rPr>
          <w:rFonts w:ascii="Times New Roman" w:hAnsi="Times New Roman" w:cs="Times New Roman"/>
          <w:noProof/>
          <w:color w:val="FF0000"/>
          <w:sz w:val="20"/>
          <w:szCs w:val="20"/>
        </w:rPr>
        <w:pict>
          <v:shape id="_x0000_s1056" type="#_x0000_t202" style="position:absolute;left:0;text-align:left;margin-left:16.8pt;margin-top:2.75pt;width:137pt;height:36.95pt;z-index:251687936">
            <v:textbox style="mso-next-textbox:#_x0000_s1056">
              <w:txbxContent>
                <w:p w:rsidR="00957F50" w:rsidRPr="00714C12" w:rsidRDefault="00957F50" w:rsidP="00714C12">
                  <w:pPr>
                    <w:spacing w:after="0" w:line="240" w:lineRule="auto"/>
                    <w:jc w:val="center"/>
                    <w:rPr>
                      <w:sz w:val="24"/>
                      <w:szCs w:val="24"/>
                    </w:rPr>
                  </w:pPr>
                  <w:r w:rsidRPr="00714C12">
                    <w:rPr>
                      <w:rFonts w:ascii="Times New Roman" w:hAnsi="Times New Roman"/>
                      <w:sz w:val="24"/>
                      <w:szCs w:val="24"/>
                    </w:rPr>
                    <w:t>Возврат заявления и документов</w:t>
                  </w:r>
                </w:p>
              </w:txbxContent>
            </v:textbox>
          </v:shape>
        </w:pict>
      </w:r>
    </w:p>
    <w:p w:rsidR="00714C12" w:rsidRDefault="00714C12" w:rsidP="00B84785">
      <w:pPr>
        <w:autoSpaceDE w:val="0"/>
        <w:autoSpaceDN w:val="0"/>
        <w:adjustRightInd w:val="0"/>
        <w:spacing w:after="0" w:line="240" w:lineRule="auto"/>
        <w:jc w:val="both"/>
        <w:rPr>
          <w:rFonts w:ascii="Times New Roman" w:hAnsi="Times New Roman" w:cs="Times New Roman"/>
          <w:color w:val="FF0000"/>
          <w:sz w:val="20"/>
          <w:szCs w:val="20"/>
        </w:rPr>
      </w:pPr>
    </w:p>
    <w:p w:rsidR="00714C12" w:rsidRDefault="00714C12" w:rsidP="00B84785">
      <w:pPr>
        <w:autoSpaceDE w:val="0"/>
        <w:autoSpaceDN w:val="0"/>
        <w:adjustRightInd w:val="0"/>
        <w:spacing w:after="0" w:line="240" w:lineRule="auto"/>
        <w:jc w:val="both"/>
        <w:rPr>
          <w:rFonts w:ascii="Times New Roman" w:hAnsi="Times New Roman" w:cs="Times New Roman"/>
          <w:color w:val="FF0000"/>
          <w:sz w:val="20"/>
          <w:szCs w:val="20"/>
        </w:rPr>
      </w:pPr>
    </w:p>
    <w:p w:rsidR="00714C12" w:rsidRDefault="00AD02A1" w:rsidP="00B84785">
      <w:pPr>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noProof/>
          <w:color w:val="FF0000"/>
          <w:sz w:val="20"/>
          <w:szCs w:val="20"/>
        </w:rPr>
        <w:pict>
          <v:shape id="_x0000_s1063" type="#_x0000_t32" style="position:absolute;left:0;text-align:left;margin-left:302.65pt;margin-top:16pt;width:20.3pt;height:0;rotation:90;z-index:251695104;visibility:visible" adj="-197645,-1,-197645">
            <v:stroke endarrow="open"/>
          </v:shape>
        </w:pict>
      </w:r>
      <w:r>
        <w:rPr>
          <w:rFonts w:ascii="Times New Roman" w:hAnsi="Times New Roman" w:cs="Times New Roman"/>
          <w:noProof/>
          <w:color w:val="FF0000"/>
          <w:sz w:val="20"/>
          <w:szCs w:val="20"/>
        </w:rPr>
        <w:pict>
          <v:shape id="_x0000_s1061" type="#_x0000_t32" style="position:absolute;left:0;text-align:left;margin-left:78.2pt;margin-top:14.75pt;width:20.3pt;height:0;rotation:90;z-index:251693056;visibility:visible" adj="-197645,-1,-197645">
            <v:stroke endarrow="open"/>
          </v:shape>
        </w:pict>
      </w:r>
    </w:p>
    <w:p w:rsidR="00714C12" w:rsidRPr="001E13B1" w:rsidRDefault="00714C12" w:rsidP="00B84785">
      <w:pPr>
        <w:autoSpaceDE w:val="0"/>
        <w:autoSpaceDN w:val="0"/>
        <w:adjustRightInd w:val="0"/>
        <w:spacing w:after="0" w:line="240" w:lineRule="auto"/>
        <w:jc w:val="both"/>
        <w:rPr>
          <w:rFonts w:ascii="Times New Roman" w:hAnsi="Times New Roman" w:cs="Times New Roman"/>
          <w:color w:val="FF0000"/>
          <w:sz w:val="20"/>
          <w:szCs w:val="20"/>
        </w:rPr>
      </w:pPr>
    </w:p>
    <w:p w:rsidR="00B84785" w:rsidRPr="001E13B1" w:rsidRDefault="00AD02A1" w:rsidP="00B84785">
      <w:pPr>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noProof/>
          <w:color w:val="FF0000"/>
          <w:sz w:val="20"/>
          <w:szCs w:val="20"/>
        </w:rPr>
        <w:pict>
          <v:shape id="_x0000_s1062" type="#_x0000_t202" style="position:absolute;left:0;text-align:left;margin-left:165.75pt;margin-top:2.45pt;width:294.35pt;height:37.2pt;z-index:251694080">
            <v:textbox style="mso-next-textbox:#_x0000_s1062">
              <w:txbxContent>
                <w:p w:rsidR="00957F50" w:rsidRPr="00714C12" w:rsidRDefault="00957F50" w:rsidP="00714C12">
                  <w:pPr>
                    <w:jc w:val="center"/>
                    <w:rPr>
                      <w:sz w:val="24"/>
                      <w:szCs w:val="24"/>
                    </w:rPr>
                  </w:pPr>
                  <w:r w:rsidRPr="00714C12">
                    <w:rPr>
                      <w:rFonts w:ascii="Times New Roman" w:hAnsi="Times New Roman"/>
                      <w:sz w:val="24"/>
                      <w:szCs w:val="24"/>
                    </w:rPr>
                    <w:t xml:space="preserve">Подготовка результатов предоставления муниципальной услуги </w:t>
                  </w:r>
                </w:p>
              </w:txbxContent>
            </v:textbox>
          </v:shape>
        </w:pict>
      </w:r>
      <w:r>
        <w:rPr>
          <w:rFonts w:ascii="Times New Roman" w:hAnsi="Times New Roman" w:cs="Times New Roman"/>
          <w:noProof/>
          <w:color w:val="FF0000"/>
          <w:sz w:val="20"/>
          <w:szCs w:val="20"/>
        </w:rPr>
        <w:pict>
          <v:shape id="_x0000_s1059" type="#_x0000_t202" style="position:absolute;left:0;text-align:left;margin-left:18.15pt;margin-top:1.9pt;width:137pt;height:62.5pt;z-index:251691008">
            <v:textbox style="mso-next-textbox:#_x0000_s1059">
              <w:txbxContent>
                <w:p w:rsidR="00957F50" w:rsidRPr="00714C12" w:rsidRDefault="00957F50" w:rsidP="00714C12">
                  <w:pPr>
                    <w:spacing w:after="0" w:line="240" w:lineRule="auto"/>
                    <w:jc w:val="center"/>
                    <w:rPr>
                      <w:sz w:val="24"/>
                      <w:szCs w:val="24"/>
                    </w:rPr>
                  </w:pPr>
                  <w:r w:rsidRPr="00714C12">
                    <w:rPr>
                      <w:rFonts w:ascii="Times New Roman" w:hAnsi="Times New Roman"/>
                      <w:spacing w:val="2"/>
                      <w:sz w:val="24"/>
                      <w:szCs w:val="24"/>
                      <w:shd w:val="clear" w:color="auto" w:fill="FFFFFF"/>
                    </w:rPr>
                    <w:t>Выдача (направление) уведомления о возврате заявления и документов</w:t>
                  </w:r>
                </w:p>
              </w:txbxContent>
            </v:textbox>
          </v:shape>
        </w:pict>
      </w:r>
    </w:p>
    <w:p w:rsidR="00B84785" w:rsidRPr="001E13B1" w:rsidRDefault="00B84785" w:rsidP="00B84785">
      <w:pPr>
        <w:autoSpaceDE w:val="0"/>
        <w:autoSpaceDN w:val="0"/>
        <w:adjustRightInd w:val="0"/>
        <w:spacing w:after="0" w:line="240" w:lineRule="auto"/>
        <w:jc w:val="both"/>
        <w:rPr>
          <w:rFonts w:ascii="Times New Roman" w:hAnsi="Times New Roman" w:cs="Times New Roman"/>
          <w:color w:val="FF0000"/>
          <w:sz w:val="20"/>
          <w:szCs w:val="20"/>
        </w:rPr>
      </w:pPr>
    </w:p>
    <w:p w:rsidR="00B84785" w:rsidRPr="001E13B1" w:rsidRDefault="00B84785" w:rsidP="00B84785">
      <w:pPr>
        <w:autoSpaceDE w:val="0"/>
        <w:autoSpaceDN w:val="0"/>
        <w:adjustRightInd w:val="0"/>
        <w:spacing w:after="0" w:line="240" w:lineRule="auto"/>
        <w:jc w:val="both"/>
        <w:rPr>
          <w:rFonts w:ascii="Times New Roman" w:hAnsi="Times New Roman" w:cs="Times New Roman"/>
          <w:color w:val="FF0000"/>
          <w:sz w:val="20"/>
          <w:szCs w:val="20"/>
        </w:rPr>
      </w:pPr>
    </w:p>
    <w:p w:rsidR="00B84785" w:rsidRPr="001E13B1" w:rsidRDefault="00AD02A1" w:rsidP="00B84785">
      <w:pPr>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noProof/>
          <w:color w:val="FF0000"/>
          <w:sz w:val="20"/>
          <w:szCs w:val="20"/>
        </w:rPr>
        <w:pict>
          <v:shape id="_x0000_s1065" type="#_x0000_t32" style="position:absolute;left:0;text-align:left;margin-left:368.3pt;margin-top:15.05pt;width:18.95pt;height:0;rotation:90;z-index:251697152;visibility:visible" adj="-365661,-1,-365661">
            <v:stroke endarrow="open"/>
          </v:shape>
        </w:pict>
      </w:r>
      <w:r>
        <w:rPr>
          <w:rFonts w:ascii="Times New Roman" w:hAnsi="Times New Roman" w:cs="Times New Roman"/>
          <w:noProof/>
          <w:color w:val="FF0000"/>
          <w:sz w:val="20"/>
          <w:szCs w:val="20"/>
        </w:rPr>
        <w:pict>
          <v:shape id="_x0000_s1064" type="#_x0000_t32" style="position:absolute;left:0;text-align:left;margin-left:226.25pt;margin-top:15.35pt;width:18.95pt;height:0;rotation:90;z-index:251696128;visibility:visible" adj="-365661,-1,-365661">
            <v:stroke endarrow="open"/>
          </v:shape>
        </w:pict>
      </w:r>
    </w:p>
    <w:p w:rsidR="00B84785" w:rsidRPr="001E13B1" w:rsidRDefault="00B84785" w:rsidP="00B84785">
      <w:pPr>
        <w:autoSpaceDE w:val="0"/>
        <w:autoSpaceDN w:val="0"/>
        <w:adjustRightInd w:val="0"/>
        <w:spacing w:after="0" w:line="240" w:lineRule="auto"/>
        <w:jc w:val="both"/>
        <w:rPr>
          <w:rFonts w:ascii="Times New Roman" w:hAnsi="Times New Roman" w:cs="Times New Roman"/>
          <w:color w:val="FF0000"/>
          <w:sz w:val="20"/>
          <w:szCs w:val="20"/>
        </w:rPr>
      </w:pPr>
    </w:p>
    <w:p w:rsidR="00B84785" w:rsidRPr="001E13B1" w:rsidRDefault="00AD02A1" w:rsidP="00B84785">
      <w:pPr>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noProof/>
          <w:color w:val="FF0000"/>
          <w:sz w:val="20"/>
          <w:szCs w:val="20"/>
          <w:lang w:eastAsia="ru-RU"/>
        </w:rPr>
        <w:pict>
          <v:rect id="_x0000_s1047" style="position:absolute;left:0;text-align:left;margin-left:312.35pt;margin-top:.6pt;width:148.7pt;height:51.8pt;z-index:251679744">
            <v:textbox style="mso-next-textbox:#_x0000_s1047">
              <w:txbxContent>
                <w:p w:rsidR="00957F50" w:rsidRPr="00B84785" w:rsidRDefault="00957F50" w:rsidP="00B84785">
                  <w:pPr>
                    <w:jc w:val="center"/>
                    <w:rPr>
                      <w:rFonts w:ascii="Times New Roman" w:hAnsi="Times New Roman" w:cs="Times New Roman"/>
                      <w:sz w:val="24"/>
                      <w:szCs w:val="24"/>
                    </w:rPr>
                  </w:pPr>
                  <w:r>
                    <w:rPr>
                      <w:rFonts w:ascii="Times New Roman" w:hAnsi="Times New Roman" w:cs="Times New Roman"/>
                      <w:sz w:val="24"/>
                      <w:szCs w:val="24"/>
                    </w:rPr>
                    <w:t>Принятие решения об отказе в предоставлении земельного участка</w:t>
                  </w:r>
                </w:p>
              </w:txbxContent>
            </v:textbox>
          </v:rect>
        </w:pict>
      </w:r>
      <w:r>
        <w:rPr>
          <w:rFonts w:ascii="Times New Roman" w:hAnsi="Times New Roman" w:cs="Times New Roman"/>
          <w:noProof/>
          <w:color w:val="FF0000"/>
          <w:sz w:val="20"/>
          <w:szCs w:val="20"/>
          <w:lang w:eastAsia="ru-RU"/>
        </w:rPr>
        <w:pict>
          <v:rect id="_x0000_s1046" style="position:absolute;left:0;text-align:left;margin-left:166.45pt;margin-top:.6pt;width:138.05pt;height:52.7pt;z-index:251678720;mso-position-horizontal-relative:margin">
            <v:textbox style="mso-next-textbox:#_x0000_s1046">
              <w:txbxContent>
                <w:p w:rsidR="00957F50" w:rsidRPr="00B84785" w:rsidRDefault="00957F50" w:rsidP="00B84785">
                  <w:pPr>
                    <w:jc w:val="center"/>
                    <w:rPr>
                      <w:rFonts w:ascii="Times New Roman" w:hAnsi="Times New Roman" w:cs="Times New Roman"/>
                      <w:sz w:val="24"/>
                      <w:szCs w:val="24"/>
                    </w:rPr>
                  </w:pPr>
                  <w:r>
                    <w:rPr>
                      <w:rFonts w:ascii="Times New Roman" w:hAnsi="Times New Roman" w:cs="Times New Roman"/>
                      <w:sz w:val="24"/>
                      <w:szCs w:val="24"/>
                    </w:rPr>
                    <w:t>Принятие решения о предоставлении муниципальной услуги</w:t>
                  </w:r>
                </w:p>
              </w:txbxContent>
            </v:textbox>
            <w10:wrap anchorx="margin"/>
          </v:rect>
        </w:pict>
      </w:r>
    </w:p>
    <w:p w:rsidR="00B84785" w:rsidRPr="001E13B1" w:rsidRDefault="00B84785" w:rsidP="00B84785">
      <w:pPr>
        <w:autoSpaceDE w:val="0"/>
        <w:autoSpaceDN w:val="0"/>
        <w:adjustRightInd w:val="0"/>
        <w:spacing w:after="0" w:line="240" w:lineRule="auto"/>
        <w:jc w:val="both"/>
        <w:rPr>
          <w:rFonts w:ascii="Times New Roman" w:hAnsi="Times New Roman" w:cs="Times New Roman"/>
          <w:color w:val="FF0000"/>
          <w:sz w:val="20"/>
          <w:szCs w:val="20"/>
        </w:rPr>
      </w:pPr>
    </w:p>
    <w:p w:rsidR="00B84785" w:rsidRPr="001E13B1" w:rsidRDefault="00B84785" w:rsidP="00B84785">
      <w:pPr>
        <w:autoSpaceDE w:val="0"/>
        <w:autoSpaceDN w:val="0"/>
        <w:adjustRightInd w:val="0"/>
        <w:spacing w:after="0" w:line="240" w:lineRule="auto"/>
        <w:jc w:val="both"/>
        <w:rPr>
          <w:rFonts w:ascii="Times New Roman" w:hAnsi="Times New Roman" w:cs="Times New Roman"/>
          <w:color w:val="FF0000"/>
          <w:sz w:val="20"/>
          <w:szCs w:val="20"/>
        </w:rPr>
      </w:pPr>
    </w:p>
    <w:p w:rsidR="00B84785" w:rsidRPr="001E13B1" w:rsidRDefault="00B84785" w:rsidP="00B84785">
      <w:pPr>
        <w:autoSpaceDE w:val="0"/>
        <w:autoSpaceDN w:val="0"/>
        <w:adjustRightInd w:val="0"/>
        <w:spacing w:after="0" w:line="240" w:lineRule="auto"/>
        <w:jc w:val="both"/>
        <w:rPr>
          <w:rFonts w:ascii="Times New Roman" w:hAnsi="Times New Roman" w:cs="Times New Roman"/>
          <w:color w:val="FF0000"/>
          <w:sz w:val="20"/>
          <w:szCs w:val="20"/>
        </w:rPr>
      </w:pPr>
    </w:p>
    <w:p w:rsidR="00B84785" w:rsidRPr="001E13B1" w:rsidRDefault="00AD02A1" w:rsidP="00B84785">
      <w:pPr>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noProof/>
          <w:color w:val="FF0000"/>
          <w:sz w:val="20"/>
          <w:szCs w:val="20"/>
        </w:rPr>
        <w:pict>
          <v:shape id="_x0000_s1068" type="#_x0000_t32" style="position:absolute;left:0;text-align:left;margin-left:368.35pt;margin-top:16.35pt;width:18.95pt;height:0;rotation:90;z-index:251700224;visibility:visible" adj="-365661,-1,-365661">
            <v:stroke endarrow="open"/>
          </v:shape>
        </w:pict>
      </w:r>
      <w:r>
        <w:rPr>
          <w:rFonts w:ascii="Times New Roman" w:hAnsi="Times New Roman" w:cs="Times New Roman"/>
          <w:noProof/>
          <w:color w:val="FF0000"/>
          <w:sz w:val="20"/>
          <w:szCs w:val="20"/>
        </w:rPr>
        <w:pict>
          <v:shape id="_x0000_s1067" type="#_x0000_t32" style="position:absolute;left:0;text-align:left;margin-left:224.6pt;margin-top:17.05pt;width:18.95pt;height:0;rotation:90;z-index:251699200;visibility:visible" adj="-365661,-1,-365661">
            <v:stroke endarrow="open"/>
          </v:shape>
        </w:pict>
      </w:r>
    </w:p>
    <w:p w:rsidR="00B84785" w:rsidRPr="001E13B1" w:rsidRDefault="00B84785" w:rsidP="00B84785">
      <w:pPr>
        <w:autoSpaceDE w:val="0"/>
        <w:autoSpaceDN w:val="0"/>
        <w:adjustRightInd w:val="0"/>
        <w:spacing w:after="0" w:line="240" w:lineRule="auto"/>
        <w:jc w:val="both"/>
        <w:rPr>
          <w:rFonts w:ascii="Times New Roman" w:hAnsi="Times New Roman" w:cs="Times New Roman"/>
          <w:color w:val="FF0000"/>
          <w:sz w:val="20"/>
          <w:szCs w:val="20"/>
        </w:rPr>
      </w:pPr>
    </w:p>
    <w:p w:rsidR="00B84785" w:rsidRPr="001E13B1" w:rsidRDefault="00AD02A1" w:rsidP="00B84785">
      <w:pPr>
        <w:autoSpaceDE w:val="0"/>
        <w:autoSpaceDN w:val="0"/>
        <w:adjustRightInd w:val="0"/>
        <w:spacing w:after="0" w:line="240" w:lineRule="auto"/>
        <w:jc w:val="both"/>
        <w:rPr>
          <w:rFonts w:ascii="Times New Roman" w:hAnsi="Times New Roman" w:cs="Times New Roman"/>
          <w:color w:val="FF0000"/>
          <w:sz w:val="20"/>
          <w:szCs w:val="20"/>
        </w:rPr>
      </w:pPr>
      <w:r>
        <w:rPr>
          <w:rFonts w:ascii="Times New Roman" w:hAnsi="Times New Roman" w:cs="Times New Roman"/>
          <w:noProof/>
          <w:color w:val="FF0000"/>
          <w:sz w:val="20"/>
          <w:szCs w:val="20"/>
        </w:rPr>
        <w:pict>
          <v:shape id="_x0000_s1066" type="#_x0000_t202" style="position:absolute;left:0;text-align:left;margin-left:94.5pt;margin-top:3pt;width:366.05pt;height:25.7pt;z-index:251698176">
            <v:textbox style="mso-next-textbox:#_x0000_s1066">
              <w:txbxContent>
                <w:p w:rsidR="00957F50" w:rsidRPr="00CB47C2" w:rsidRDefault="00957F50" w:rsidP="00CB47C2">
                  <w:pPr>
                    <w:jc w:val="center"/>
                    <w:rPr>
                      <w:sz w:val="24"/>
                      <w:szCs w:val="24"/>
                    </w:rPr>
                  </w:pPr>
                  <w:r w:rsidRPr="00CB47C2">
                    <w:rPr>
                      <w:rFonts w:ascii="Times New Roman" w:hAnsi="Times New Roman"/>
                      <w:sz w:val="24"/>
                      <w:szCs w:val="24"/>
                    </w:rPr>
                    <w:t>Выдача (направление) результатов оказания муниципальной услуги</w:t>
                  </w:r>
                </w:p>
              </w:txbxContent>
            </v:textbox>
          </v:shape>
        </w:pict>
      </w:r>
    </w:p>
    <w:p w:rsidR="00A641A1" w:rsidRPr="001E13B1" w:rsidRDefault="00A641A1" w:rsidP="00AF1975">
      <w:pPr>
        <w:autoSpaceDE w:val="0"/>
        <w:autoSpaceDN w:val="0"/>
        <w:adjustRightInd w:val="0"/>
        <w:spacing w:after="0" w:line="240" w:lineRule="auto"/>
        <w:jc w:val="both"/>
        <w:rPr>
          <w:rFonts w:ascii="Times New Roman" w:hAnsi="Times New Roman" w:cs="Times New Roman"/>
          <w:color w:val="FF0000"/>
          <w:sz w:val="26"/>
          <w:szCs w:val="26"/>
        </w:rPr>
      </w:pPr>
    </w:p>
    <w:sectPr w:rsidR="00A641A1" w:rsidRPr="001E13B1" w:rsidSect="00A641A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B03E4"/>
    <w:rsid w:val="0000284D"/>
    <w:rsid w:val="00004E73"/>
    <w:rsid w:val="00007A0D"/>
    <w:rsid w:val="000226E8"/>
    <w:rsid w:val="00032289"/>
    <w:rsid w:val="00034342"/>
    <w:rsid w:val="00045DD5"/>
    <w:rsid w:val="0005753C"/>
    <w:rsid w:val="00064374"/>
    <w:rsid w:val="000662A1"/>
    <w:rsid w:val="00067FD6"/>
    <w:rsid w:val="00070684"/>
    <w:rsid w:val="00087542"/>
    <w:rsid w:val="000A2BB4"/>
    <w:rsid w:val="000A5FD5"/>
    <w:rsid w:val="000B7B6F"/>
    <w:rsid w:val="000C14BC"/>
    <w:rsid w:val="000C3E4C"/>
    <w:rsid w:val="000C53CC"/>
    <w:rsid w:val="000D6504"/>
    <w:rsid w:val="001057A9"/>
    <w:rsid w:val="001073D0"/>
    <w:rsid w:val="00107E0B"/>
    <w:rsid w:val="00120597"/>
    <w:rsid w:val="00125C9C"/>
    <w:rsid w:val="0013225F"/>
    <w:rsid w:val="00135077"/>
    <w:rsid w:val="001433BC"/>
    <w:rsid w:val="00146D62"/>
    <w:rsid w:val="00157198"/>
    <w:rsid w:val="00161CC0"/>
    <w:rsid w:val="00163CFC"/>
    <w:rsid w:val="0017207D"/>
    <w:rsid w:val="00172B3B"/>
    <w:rsid w:val="001B543D"/>
    <w:rsid w:val="001B59EE"/>
    <w:rsid w:val="001B7483"/>
    <w:rsid w:val="001C234D"/>
    <w:rsid w:val="001D546C"/>
    <w:rsid w:val="001E0DC3"/>
    <w:rsid w:val="001E13B1"/>
    <w:rsid w:val="001E17F8"/>
    <w:rsid w:val="001E40CA"/>
    <w:rsid w:val="001E610C"/>
    <w:rsid w:val="002017ED"/>
    <w:rsid w:val="00211BF7"/>
    <w:rsid w:val="002167C0"/>
    <w:rsid w:val="00225732"/>
    <w:rsid w:val="00226E8B"/>
    <w:rsid w:val="00231D72"/>
    <w:rsid w:val="0024444F"/>
    <w:rsid w:val="00244C4C"/>
    <w:rsid w:val="00247CFD"/>
    <w:rsid w:val="00274C10"/>
    <w:rsid w:val="00286912"/>
    <w:rsid w:val="00291E70"/>
    <w:rsid w:val="002A3CD4"/>
    <w:rsid w:val="002A4B0C"/>
    <w:rsid w:val="002B42E5"/>
    <w:rsid w:val="002B5B6C"/>
    <w:rsid w:val="002C6AB5"/>
    <w:rsid w:val="002D1E70"/>
    <w:rsid w:val="00300A8A"/>
    <w:rsid w:val="00302BEB"/>
    <w:rsid w:val="00316A02"/>
    <w:rsid w:val="003264FB"/>
    <w:rsid w:val="00346AE7"/>
    <w:rsid w:val="00352760"/>
    <w:rsid w:val="003562B0"/>
    <w:rsid w:val="003670A6"/>
    <w:rsid w:val="00367DC5"/>
    <w:rsid w:val="00376C59"/>
    <w:rsid w:val="00383C0D"/>
    <w:rsid w:val="003B1489"/>
    <w:rsid w:val="003B502E"/>
    <w:rsid w:val="003E1E97"/>
    <w:rsid w:val="003E32E0"/>
    <w:rsid w:val="003F023D"/>
    <w:rsid w:val="003F20FA"/>
    <w:rsid w:val="00405F0C"/>
    <w:rsid w:val="00407955"/>
    <w:rsid w:val="00414239"/>
    <w:rsid w:val="004160F3"/>
    <w:rsid w:val="00416AE5"/>
    <w:rsid w:val="00437572"/>
    <w:rsid w:val="0044706B"/>
    <w:rsid w:val="00467F38"/>
    <w:rsid w:val="00477432"/>
    <w:rsid w:val="004A4D71"/>
    <w:rsid w:val="004C59BE"/>
    <w:rsid w:val="004D2ED2"/>
    <w:rsid w:val="004D74B7"/>
    <w:rsid w:val="004E25A1"/>
    <w:rsid w:val="00500F15"/>
    <w:rsid w:val="0051107A"/>
    <w:rsid w:val="0058280F"/>
    <w:rsid w:val="00584042"/>
    <w:rsid w:val="005A2AA2"/>
    <w:rsid w:val="005B2F21"/>
    <w:rsid w:val="005D4704"/>
    <w:rsid w:val="005E47E1"/>
    <w:rsid w:val="005F3C3C"/>
    <w:rsid w:val="00626194"/>
    <w:rsid w:val="0063027A"/>
    <w:rsid w:val="00655BBC"/>
    <w:rsid w:val="00661A20"/>
    <w:rsid w:val="0066306C"/>
    <w:rsid w:val="0067753A"/>
    <w:rsid w:val="00681065"/>
    <w:rsid w:val="006939A9"/>
    <w:rsid w:val="006A6BAF"/>
    <w:rsid w:val="006B024B"/>
    <w:rsid w:val="006C7DBF"/>
    <w:rsid w:val="006F40EC"/>
    <w:rsid w:val="006F7D1A"/>
    <w:rsid w:val="00714C12"/>
    <w:rsid w:val="00717FAC"/>
    <w:rsid w:val="007239F2"/>
    <w:rsid w:val="0072773F"/>
    <w:rsid w:val="00751B80"/>
    <w:rsid w:val="00751CE8"/>
    <w:rsid w:val="00752A45"/>
    <w:rsid w:val="0075375E"/>
    <w:rsid w:val="00763BB4"/>
    <w:rsid w:val="00764B41"/>
    <w:rsid w:val="007670DD"/>
    <w:rsid w:val="00780317"/>
    <w:rsid w:val="0079134A"/>
    <w:rsid w:val="007A0F51"/>
    <w:rsid w:val="007B5C4F"/>
    <w:rsid w:val="007B684A"/>
    <w:rsid w:val="007D6368"/>
    <w:rsid w:val="007E0972"/>
    <w:rsid w:val="007F460A"/>
    <w:rsid w:val="00807B08"/>
    <w:rsid w:val="00814B17"/>
    <w:rsid w:val="00823322"/>
    <w:rsid w:val="008250BF"/>
    <w:rsid w:val="008279C4"/>
    <w:rsid w:val="00832CF3"/>
    <w:rsid w:val="00844796"/>
    <w:rsid w:val="00846CA7"/>
    <w:rsid w:val="0087151B"/>
    <w:rsid w:val="00872DC9"/>
    <w:rsid w:val="008760EF"/>
    <w:rsid w:val="008762E0"/>
    <w:rsid w:val="0088244B"/>
    <w:rsid w:val="0088293F"/>
    <w:rsid w:val="008920A9"/>
    <w:rsid w:val="008A3139"/>
    <w:rsid w:val="008C1B2F"/>
    <w:rsid w:val="008E0D47"/>
    <w:rsid w:val="008F127E"/>
    <w:rsid w:val="008F22EB"/>
    <w:rsid w:val="008F6B1C"/>
    <w:rsid w:val="00901DB8"/>
    <w:rsid w:val="00902C9A"/>
    <w:rsid w:val="00920CE9"/>
    <w:rsid w:val="009305A1"/>
    <w:rsid w:val="00932403"/>
    <w:rsid w:val="009358C1"/>
    <w:rsid w:val="00937F6D"/>
    <w:rsid w:val="00957F50"/>
    <w:rsid w:val="0096065B"/>
    <w:rsid w:val="00963AAC"/>
    <w:rsid w:val="009867BA"/>
    <w:rsid w:val="00997228"/>
    <w:rsid w:val="009A3FCA"/>
    <w:rsid w:val="009C50F6"/>
    <w:rsid w:val="009C5E8B"/>
    <w:rsid w:val="009E08F7"/>
    <w:rsid w:val="009E683F"/>
    <w:rsid w:val="009F5B7D"/>
    <w:rsid w:val="009F6BD3"/>
    <w:rsid w:val="00A0155C"/>
    <w:rsid w:val="00A16A99"/>
    <w:rsid w:val="00A30E00"/>
    <w:rsid w:val="00A3275E"/>
    <w:rsid w:val="00A36B58"/>
    <w:rsid w:val="00A532D5"/>
    <w:rsid w:val="00A641A1"/>
    <w:rsid w:val="00A64EFB"/>
    <w:rsid w:val="00A71F56"/>
    <w:rsid w:val="00A75F6D"/>
    <w:rsid w:val="00A9550F"/>
    <w:rsid w:val="00AA5189"/>
    <w:rsid w:val="00AA77CC"/>
    <w:rsid w:val="00AB038A"/>
    <w:rsid w:val="00AC26F8"/>
    <w:rsid w:val="00AC2DAB"/>
    <w:rsid w:val="00AC2DF8"/>
    <w:rsid w:val="00AC30CC"/>
    <w:rsid w:val="00AD02A1"/>
    <w:rsid w:val="00AF1975"/>
    <w:rsid w:val="00B270E3"/>
    <w:rsid w:val="00B36A6C"/>
    <w:rsid w:val="00B40035"/>
    <w:rsid w:val="00B415E6"/>
    <w:rsid w:val="00B516F9"/>
    <w:rsid w:val="00B711E3"/>
    <w:rsid w:val="00B82E26"/>
    <w:rsid w:val="00B84785"/>
    <w:rsid w:val="00B84967"/>
    <w:rsid w:val="00B95321"/>
    <w:rsid w:val="00BA51D6"/>
    <w:rsid w:val="00BB03E4"/>
    <w:rsid w:val="00BB3C5D"/>
    <w:rsid w:val="00BB7AD9"/>
    <w:rsid w:val="00BF1A4E"/>
    <w:rsid w:val="00BF343F"/>
    <w:rsid w:val="00BF40E2"/>
    <w:rsid w:val="00C42AF9"/>
    <w:rsid w:val="00C5773D"/>
    <w:rsid w:val="00C77913"/>
    <w:rsid w:val="00C83566"/>
    <w:rsid w:val="00C84618"/>
    <w:rsid w:val="00C910D4"/>
    <w:rsid w:val="00CA2B26"/>
    <w:rsid w:val="00CA5B04"/>
    <w:rsid w:val="00CA7D6F"/>
    <w:rsid w:val="00CB3051"/>
    <w:rsid w:val="00CB47C2"/>
    <w:rsid w:val="00CE06F6"/>
    <w:rsid w:val="00D27385"/>
    <w:rsid w:val="00D40C42"/>
    <w:rsid w:val="00D74BD2"/>
    <w:rsid w:val="00D7544C"/>
    <w:rsid w:val="00D85F07"/>
    <w:rsid w:val="00D87338"/>
    <w:rsid w:val="00D9413E"/>
    <w:rsid w:val="00D95114"/>
    <w:rsid w:val="00DB0819"/>
    <w:rsid w:val="00DB4844"/>
    <w:rsid w:val="00DB4D08"/>
    <w:rsid w:val="00DB605D"/>
    <w:rsid w:val="00DC2282"/>
    <w:rsid w:val="00DC2FCE"/>
    <w:rsid w:val="00DC5343"/>
    <w:rsid w:val="00DD6271"/>
    <w:rsid w:val="00DD684F"/>
    <w:rsid w:val="00DE3191"/>
    <w:rsid w:val="00DF184E"/>
    <w:rsid w:val="00DF6331"/>
    <w:rsid w:val="00E06479"/>
    <w:rsid w:val="00E228D3"/>
    <w:rsid w:val="00E502F1"/>
    <w:rsid w:val="00E51E30"/>
    <w:rsid w:val="00E6013B"/>
    <w:rsid w:val="00E629DF"/>
    <w:rsid w:val="00E75926"/>
    <w:rsid w:val="00E76ACD"/>
    <w:rsid w:val="00E76F01"/>
    <w:rsid w:val="00E82B91"/>
    <w:rsid w:val="00E84990"/>
    <w:rsid w:val="00EB349B"/>
    <w:rsid w:val="00EC184B"/>
    <w:rsid w:val="00ED000B"/>
    <w:rsid w:val="00EE22D7"/>
    <w:rsid w:val="00EE7DA3"/>
    <w:rsid w:val="00F06843"/>
    <w:rsid w:val="00F24051"/>
    <w:rsid w:val="00F43CAF"/>
    <w:rsid w:val="00F50E1F"/>
    <w:rsid w:val="00F61EEB"/>
    <w:rsid w:val="00F74537"/>
    <w:rsid w:val="00F90FCB"/>
    <w:rsid w:val="00F96693"/>
    <w:rsid w:val="00FA07DF"/>
    <w:rsid w:val="00FA3CAB"/>
    <w:rsid w:val="00FB2EAC"/>
    <w:rsid w:val="00FC34C9"/>
    <w:rsid w:val="00FC782F"/>
    <w:rsid w:val="00FE01BB"/>
    <w:rsid w:val="00FF0B69"/>
    <w:rsid w:val="00FF19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rules v:ext="edit">
        <o:r id="V:Rule1" type="connector" idref="#_x0000_s1065"/>
        <o:r id="V:Rule2" type="connector" idref="#_x0000_s1067"/>
        <o:r id="V:Rule3" type="connector" idref="#_x0000_s1063"/>
        <o:r id="V:Rule4" type="connector" idref="#_x0000_s1064"/>
        <o:r id="V:Rule5" type="connector" idref="#_x0000_s1068"/>
        <o:r id="V:Rule6" type="connector" idref="#_x0000_s1060"/>
        <o:r id="V:Rule7" type="connector" idref="#_x0000_s1061"/>
        <o:r id="V:Rule8" type="connector" idref="#Прямая со стрелкой 13"/>
        <o:r id="V:Rule9" type="connector" idref="#_x0000_s1058"/>
      </o:rules>
    </o:shapelayout>
  </w:shapeDefaults>
  <w:decimalSymbol w:val=","/>
  <w:listSeparator w:val=";"/>
  <w15:docId w15:val="{330381F7-67B6-4D68-BFD0-085436C6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3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3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03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03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03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03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03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03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03E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775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753A"/>
    <w:rPr>
      <w:rFonts w:ascii="Tahoma" w:hAnsi="Tahoma" w:cs="Tahoma"/>
      <w:sz w:val="16"/>
      <w:szCs w:val="16"/>
    </w:rPr>
  </w:style>
  <w:style w:type="character" w:customStyle="1" w:styleId="apple-converted-space">
    <w:name w:val="apple-converted-space"/>
    <w:basedOn w:val="a0"/>
    <w:rsid w:val="000D6504"/>
  </w:style>
  <w:style w:type="character" w:styleId="a5">
    <w:name w:val="Hyperlink"/>
    <w:basedOn w:val="a0"/>
    <w:uiPriority w:val="99"/>
    <w:unhideWhenUsed/>
    <w:rsid w:val="003B1489"/>
    <w:rPr>
      <w:color w:val="0000FF" w:themeColor="hyperlink"/>
      <w:u w:val="single"/>
    </w:rPr>
  </w:style>
  <w:style w:type="character" w:customStyle="1" w:styleId="1">
    <w:name w:val="Неразрешенное упоминание1"/>
    <w:basedOn w:val="a0"/>
    <w:uiPriority w:val="99"/>
    <w:semiHidden/>
    <w:unhideWhenUsed/>
    <w:rsid w:val="003B1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2314848B897F85C4CC44CF1CAF676670BBF77BC52E4B640B868165F5MAJ8M" TargetMode="External"/><Relationship Id="rId13" Type="http://schemas.openxmlformats.org/officeDocument/2006/relationships/hyperlink" Target="consultantplus://offline/ref=772314848B897F85C4CC44CF1CAF676670BBF37CC6204B640B868165F5MAJ8M" TargetMode="External"/><Relationship Id="rId18" Type="http://schemas.openxmlformats.org/officeDocument/2006/relationships/hyperlink" Target="consultantplus://offline/ref=772314848B897F85C4CC44CF1CAF676670B1F071C12E4B640B868165F5MAJ8M" TargetMode="External"/><Relationship Id="rId26" Type="http://schemas.openxmlformats.org/officeDocument/2006/relationships/hyperlink" Target="consultantplus://offline/ref=DCA47369FC9EF77709DBD4F4CB918C175833B9B4A53B2C50E6557DD19EC5L8M" TargetMode="External"/><Relationship Id="rId3" Type="http://schemas.openxmlformats.org/officeDocument/2006/relationships/settings" Target="settings.xml"/><Relationship Id="rId21" Type="http://schemas.openxmlformats.org/officeDocument/2006/relationships/hyperlink" Target="consultantplus://offline/ref=DCA47369FC9EF77709DBCAEFDE918C175B3FBDB7A53B2C50E6557DD19EC5L8M" TargetMode="External"/><Relationship Id="rId34" Type="http://schemas.openxmlformats.org/officeDocument/2006/relationships/hyperlink" Target="consultantplus://offline/ref=A9684F01147888C10194422E4BF0933E44643DA47E6FC5B18F8940DF8C2183FC50A3B746265BFB9E7CE964F8F5D3B8A64B0FB7567978IAY4G" TargetMode="External"/><Relationship Id="rId7" Type="http://schemas.openxmlformats.org/officeDocument/2006/relationships/hyperlink" Target="consultantplus://offline/ref=772314848B897F85C4CC44CF1CAF676671B3F17BC12C4B640B868165F5MAJ8M" TargetMode="External"/><Relationship Id="rId12" Type="http://schemas.openxmlformats.org/officeDocument/2006/relationships/hyperlink" Target="consultantplus://offline/ref=772314848B897F85C4CC44CF1CAF676671B3F17EC12B4B640B868165F5MAJ8M" TargetMode="External"/><Relationship Id="rId17" Type="http://schemas.openxmlformats.org/officeDocument/2006/relationships/hyperlink" Target="consultantplus://offline/ref=772314848B897F85C4CC44CF1CAF676670BBF97DC7204B640B868165F5MAJ8M" TargetMode="External"/><Relationship Id="rId25" Type="http://schemas.openxmlformats.org/officeDocument/2006/relationships/hyperlink" Target="consultantplus://offline/ref=DCA47369FC9EF77709DBD4F4CB918C175833B0BEA8382C50E6557DD19EC5L8M" TargetMode="External"/><Relationship Id="rId33" Type="http://schemas.openxmlformats.org/officeDocument/2006/relationships/hyperlink" Target="consultantplus://offline/ref=DC4586785403B3CA819DE71EA90180C22F54D795521D623AAA70BFF8D1DF1595E2A04E06C6CD23064D15F12A5224BDF5481A486C3BB9m1UAG" TargetMode="External"/><Relationship Id="rId2" Type="http://schemas.openxmlformats.org/officeDocument/2006/relationships/styles" Target="styles.xml"/><Relationship Id="rId16" Type="http://schemas.openxmlformats.org/officeDocument/2006/relationships/hyperlink" Target="consultantplus://offline/ref=772314848B897F85C4CC44CF1CAF676670BAF170C52D4B640B868165F5MAJ8M" TargetMode="External"/><Relationship Id="rId20" Type="http://schemas.openxmlformats.org/officeDocument/2006/relationships/hyperlink" Target="consultantplus://offline/ref=772314848B897F85C4CC44CF1CAF676670B1F178C62B4B640B868165F5MAJ8M" TargetMode="External"/><Relationship Id="rId29" Type="http://schemas.openxmlformats.org/officeDocument/2006/relationships/hyperlink" Target="consultantplus://offline/ref=DCA47369FC9EF77709DBCAEFDE918C17583ABFB1A53F2C50E6557DD19EC5L8M" TargetMode="External"/><Relationship Id="rId1" Type="http://schemas.openxmlformats.org/officeDocument/2006/relationships/customXml" Target="../customXml/item1.xml"/><Relationship Id="rId6" Type="http://schemas.openxmlformats.org/officeDocument/2006/relationships/hyperlink" Target="consultantplus://offline/ref=772314848B897F85C4CC44CF1CAF676670BAF87EC6214B640B868165F5MAJ8M" TargetMode="External"/><Relationship Id="rId11" Type="http://schemas.openxmlformats.org/officeDocument/2006/relationships/hyperlink" Target="consultantplus://offline/ref=772314848B897F85C4CC44CF1CAF676670BBF670C9284B640B868165F5MAJ8M" TargetMode="External"/><Relationship Id="rId24" Type="http://schemas.openxmlformats.org/officeDocument/2006/relationships/hyperlink" Target="consultantplus://offline/ref=DCA47369FC9EF77709DBCAEFDE918C175B33B0B2AF3F2C50E6557DD19EC5L8M" TargetMode="External"/><Relationship Id="rId32" Type="http://schemas.openxmlformats.org/officeDocument/2006/relationships/hyperlink" Target="consultantplus://offline/ref=DC4586785403B3CA819DE71EA90180C22F54D2945217623AAA70BFF8D1DF1595E2A04E05C1CD2E064D15F12A5224BDF5481A486C3BB9m1UAG" TargetMode="External"/><Relationship Id="rId5" Type="http://schemas.openxmlformats.org/officeDocument/2006/relationships/hyperlink" Target="consultantplus://offline/ref=772314848B897F85C4CC44CF1CAF676670BBF77CCA7E1C665AD38FM6J0M" TargetMode="External"/><Relationship Id="rId15" Type="http://schemas.openxmlformats.org/officeDocument/2006/relationships/hyperlink" Target="consultantplus://offline/ref=772314848B897F85C4CC44CF1CAF676670BBF670C4214B640B868165F5MAJ8M" TargetMode="External"/><Relationship Id="rId23" Type="http://schemas.openxmlformats.org/officeDocument/2006/relationships/hyperlink" Target="consultantplus://offline/ref=DCA47369FC9EF77709DBCAEFDE918C175833BFB1A5302C50E6557DD19EC5L8M" TargetMode="External"/><Relationship Id="rId28" Type="http://schemas.openxmlformats.org/officeDocument/2006/relationships/hyperlink" Target="consultantplus://offline/ref=DCA47369FC9EF77709DBD4F4CB918C175833B9B4A53A2C50E6557DD19EC5L8M" TargetMode="External"/><Relationship Id="rId36" Type="http://schemas.openxmlformats.org/officeDocument/2006/relationships/theme" Target="theme/theme1.xml"/><Relationship Id="rId10" Type="http://schemas.openxmlformats.org/officeDocument/2006/relationships/hyperlink" Target="consultantplus://offline/ref=772314848B897F85C4CC44CF1CAF676670B3F070C2294B640B868165F5MAJ8M" TargetMode="External"/><Relationship Id="rId19" Type="http://schemas.openxmlformats.org/officeDocument/2006/relationships/hyperlink" Target="consultantplus://offline/ref=772314848B897F85C4CC44CF1CAF676670BBF77DC92D4B640B868165F5MAJ8M" TargetMode="External"/><Relationship Id="rId31" Type="http://schemas.openxmlformats.org/officeDocument/2006/relationships/hyperlink" Target="consultantplus://offline/ref=DCA47369FC9EF77709DBCAEFDE918C175B3DBCB0A53C2C50E6557DD19EC5L8M" TargetMode="External"/><Relationship Id="rId4" Type="http://schemas.openxmlformats.org/officeDocument/2006/relationships/webSettings" Target="webSettings.xml"/><Relationship Id="rId9" Type="http://schemas.openxmlformats.org/officeDocument/2006/relationships/hyperlink" Target="consultantplus://offline/ref=772314848B897F85C4CC44CF1CAF676671B3F37FC32F4B640B868165F5MAJ8M" TargetMode="External"/><Relationship Id="rId14" Type="http://schemas.openxmlformats.org/officeDocument/2006/relationships/hyperlink" Target="consultantplus://offline/ref=772314848B897F85C4CC44CF1CAF676671B3F270C62D4B640B868165F5MAJ8M" TargetMode="External"/><Relationship Id="rId22" Type="http://schemas.openxmlformats.org/officeDocument/2006/relationships/hyperlink" Target="consultantplus://offline/ref=DCA47369FC9EF77709DBCAEFDE918C175832B8B1AE3B2C50E6557DD19EC5L8M" TargetMode="External"/><Relationship Id="rId27" Type="http://schemas.openxmlformats.org/officeDocument/2006/relationships/hyperlink" Target="consultantplus://offline/ref=DCA47369FC9EF77709DBCAEFDE918C175833B9B4A43A2C50E6557DD19EC5L8M" TargetMode="External"/><Relationship Id="rId30" Type="http://schemas.openxmlformats.org/officeDocument/2006/relationships/hyperlink" Target="consultantplus://offline/ref=DCA47369FC9EF77709DBCAEFDE918C17583AB0B6AC302C50E6557DD19EC5L8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72B57-529C-4097-8E9C-CAF59733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21949</Words>
  <Characters>125111</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Ковтун</dc:creator>
  <cp:lastModifiedBy>Роман Ковтун</cp:lastModifiedBy>
  <cp:revision>3</cp:revision>
  <cp:lastPrinted>2018-10-12T03:43:00Z</cp:lastPrinted>
  <dcterms:created xsi:type="dcterms:W3CDTF">2018-10-12T03:54:00Z</dcterms:created>
  <dcterms:modified xsi:type="dcterms:W3CDTF">2018-10-17T08:39:00Z</dcterms:modified>
</cp:coreProperties>
</file>