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F06">
        <w:rPr>
          <w:rFonts w:ascii="Times New Roman" w:hAnsi="Times New Roman" w:cs="Times New Roman"/>
          <w:sz w:val="26"/>
          <w:szCs w:val="26"/>
        </w:rPr>
        <w:t>Р Е Ш Е Н И Е</w:t>
      </w:r>
    </w:p>
    <w:p w:rsidR="004511D0" w:rsidRPr="00270F06" w:rsidRDefault="00DF1F4B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п. Усть-Абакан</w:t>
      </w:r>
    </w:p>
    <w:p w:rsidR="004511D0" w:rsidRPr="00270F06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CC2B57">
        <w:rPr>
          <w:rFonts w:ascii="Times New Roman" w:hAnsi="Times New Roman" w:cs="Times New Roman"/>
          <w:b w:val="0"/>
          <w:sz w:val="26"/>
          <w:szCs w:val="26"/>
        </w:rPr>
        <w:t>3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№  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C2B57" w:rsidRDefault="00CC2B57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81A9E" w:rsidRDefault="004511D0" w:rsidP="00981A9E">
      <w:pPr>
        <w:pStyle w:val="1"/>
        <w:ind w:left="0" w:right="-2"/>
        <w:jc w:val="center"/>
        <w:rPr>
          <w:rFonts w:eastAsia="Calibri"/>
          <w:szCs w:val="26"/>
        </w:rPr>
      </w:pPr>
      <w:r w:rsidRPr="00935281">
        <w:rPr>
          <w:szCs w:val="26"/>
        </w:rPr>
        <w:t xml:space="preserve">Об утверждении </w:t>
      </w:r>
      <w:r w:rsidR="003B17EB">
        <w:rPr>
          <w:szCs w:val="26"/>
        </w:rPr>
        <w:t xml:space="preserve">Прогнозного плана (программы) </w:t>
      </w:r>
      <w:r w:rsidR="003B17EB">
        <w:rPr>
          <w:rFonts w:eastAsia="Calibri"/>
          <w:szCs w:val="26"/>
        </w:rPr>
        <w:t xml:space="preserve">приватизации </w:t>
      </w:r>
    </w:p>
    <w:p w:rsidR="00542CB8" w:rsidRDefault="00542CB8" w:rsidP="00981A9E">
      <w:pPr>
        <w:pStyle w:val="1"/>
        <w:ind w:left="0" w:right="-2"/>
        <w:jc w:val="center"/>
        <w:rPr>
          <w:rFonts w:eastAsia="Calibri"/>
          <w:szCs w:val="26"/>
        </w:rPr>
      </w:pPr>
      <w:r>
        <w:t xml:space="preserve">муниципального имущества </w:t>
      </w:r>
      <w:r w:rsidR="003B17EB" w:rsidRPr="00553BEE">
        <w:rPr>
          <w:rFonts w:eastAsia="Calibri"/>
          <w:szCs w:val="26"/>
        </w:rPr>
        <w:t xml:space="preserve">муниципального образования </w:t>
      </w:r>
    </w:p>
    <w:p w:rsidR="004511D0" w:rsidRDefault="003B17EB" w:rsidP="00981A9E">
      <w:pPr>
        <w:pStyle w:val="1"/>
        <w:ind w:left="0" w:right="-2"/>
        <w:jc w:val="center"/>
      </w:pPr>
      <w:r w:rsidRPr="00553BEE">
        <w:rPr>
          <w:rFonts w:eastAsia="Calibri"/>
          <w:szCs w:val="26"/>
        </w:rPr>
        <w:t>Усть-Абаканский район</w:t>
      </w:r>
      <w:r>
        <w:t xml:space="preserve"> на 202</w:t>
      </w:r>
      <w:r w:rsidR="006A7B17">
        <w:t>5</w:t>
      </w:r>
      <w:r>
        <w:t xml:space="preserve"> год</w:t>
      </w:r>
    </w:p>
    <w:p w:rsidR="00CC2B57" w:rsidRPr="00CC2B57" w:rsidRDefault="00CC2B57" w:rsidP="00CC2B57"/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4511D0" w:rsidRPr="00F44579" w:rsidRDefault="00C02572" w:rsidP="00981A9E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FC6990">
        <w:rPr>
          <w:sz w:val="26"/>
          <w:szCs w:val="26"/>
        </w:rPr>
        <w:t xml:space="preserve"> 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>постановлением Правительства Российской Федерации от 26.12.2005 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 xml:space="preserve">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935281" w:rsidRPr="00542CB8">
        <w:rPr>
          <w:rFonts w:eastAsia="Calibri"/>
          <w:sz w:val="26"/>
          <w:szCs w:val="26"/>
        </w:rPr>
        <w:t xml:space="preserve"> 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F44579">
        <w:rPr>
          <w:rFonts w:eastAsia="Calibri"/>
          <w:sz w:val="26"/>
          <w:szCs w:val="26"/>
        </w:rPr>
        <w:t xml:space="preserve"> 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26.04.2021</w:t>
      </w:r>
      <w:r w:rsidR="00F44579">
        <w:rPr>
          <w:rFonts w:eastAsiaTheme="minorHAnsi"/>
          <w:sz w:val="26"/>
          <w:szCs w:val="26"/>
          <w:lang w:eastAsia="en-US"/>
        </w:rPr>
        <w:t xml:space="preserve"> № 1</w:t>
      </w:r>
      <w:r w:rsidR="001B055F">
        <w:rPr>
          <w:rFonts w:eastAsiaTheme="minorHAnsi"/>
          <w:sz w:val="26"/>
          <w:szCs w:val="26"/>
          <w:lang w:eastAsia="en-US"/>
        </w:rPr>
        <w:t xml:space="preserve">6 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3B17EB">
        <w:rPr>
          <w:sz w:val="26"/>
          <w:szCs w:val="26"/>
        </w:rPr>
        <w:t>Прогнозн</w:t>
      </w:r>
      <w:r w:rsidR="008B0145">
        <w:rPr>
          <w:sz w:val="26"/>
          <w:szCs w:val="26"/>
        </w:rPr>
        <w:t>ый</w:t>
      </w:r>
      <w:r w:rsidR="003B17EB">
        <w:rPr>
          <w:sz w:val="26"/>
          <w:szCs w:val="26"/>
        </w:rPr>
        <w:t xml:space="preserve"> план (программ</w:t>
      </w:r>
      <w:r w:rsidR="00F751D0">
        <w:rPr>
          <w:sz w:val="26"/>
          <w:szCs w:val="26"/>
        </w:rPr>
        <w:t>у</w:t>
      </w:r>
      <w:r w:rsidR="003B17EB">
        <w:rPr>
          <w:sz w:val="26"/>
          <w:szCs w:val="26"/>
        </w:rPr>
        <w:t xml:space="preserve">)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3B17EB">
        <w:rPr>
          <w:sz w:val="26"/>
        </w:rPr>
        <w:t xml:space="preserve"> на 202</w:t>
      </w:r>
      <w:r w:rsidR="00DF1F4B">
        <w:rPr>
          <w:sz w:val="26"/>
        </w:rPr>
        <w:t>5</w:t>
      </w:r>
      <w:r w:rsidR="003B17EB">
        <w:rPr>
          <w:sz w:val="26"/>
        </w:rPr>
        <w:t xml:space="preserve"> год</w:t>
      </w:r>
      <w:r w:rsidR="002D013F">
        <w:rPr>
          <w:sz w:val="26"/>
          <w:szCs w:val="26"/>
        </w:rPr>
        <w:t>,</w:t>
      </w:r>
      <w:r w:rsidR="00BF5053">
        <w:rPr>
          <w:sz w:val="26"/>
          <w:szCs w:val="26"/>
        </w:rPr>
        <w:t xml:space="preserve"> 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F44579" w:rsidRPr="00F44579" w:rsidRDefault="00F44579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C02572">
        <w:rPr>
          <w:rFonts w:eastAsia="Calibri"/>
          <w:sz w:val="26"/>
          <w:szCs w:val="26"/>
        </w:rPr>
        <w:t>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 w:rsidR="00CB1AD4">
        <w:rPr>
          <w:rFonts w:eastAsia="Calibri"/>
          <w:sz w:val="26"/>
          <w:szCs w:val="26"/>
        </w:rPr>
        <w:t>с 01 января 202</w:t>
      </w:r>
      <w:r w:rsidR="00DF1F4B">
        <w:rPr>
          <w:rFonts w:eastAsia="Calibri"/>
          <w:sz w:val="26"/>
          <w:szCs w:val="26"/>
        </w:rPr>
        <w:t>5</w:t>
      </w:r>
      <w:r w:rsidR="00CB1AD4">
        <w:rPr>
          <w:rFonts w:eastAsia="Calibri"/>
          <w:sz w:val="26"/>
          <w:szCs w:val="26"/>
        </w:rPr>
        <w:t xml:space="preserve"> года</w:t>
      </w:r>
      <w:r>
        <w:rPr>
          <w:rFonts w:eastAsia="Calibri"/>
          <w:sz w:val="26"/>
          <w:szCs w:val="26"/>
        </w:rPr>
        <w:t>.</w:t>
      </w:r>
    </w:p>
    <w:p w:rsidR="004511D0" w:rsidRPr="00553BEE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2B57" w:rsidRPr="00553BEE" w:rsidRDefault="00CC2B57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0F06" w:rsidRDefault="00C02572" w:rsidP="00981A9E">
      <w:pPr>
        <w:pStyle w:val="a3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</w:t>
      </w:r>
      <w:r w:rsidR="003530D8">
        <w:rPr>
          <w:sz w:val="26"/>
          <w:szCs w:val="26"/>
        </w:rPr>
        <w:t xml:space="preserve">Глава                                                                               </w:t>
      </w:r>
    </w:p>
    <w:p w:rsidR="00637544" w:rsidRDefault="00F8431B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4511D0" w:rsidRPr="00553BEE">
        <w:rPr>
          <w:sz w:val="26"/>
          <w:szCs w:val="26"/>
        </w:rPr>
        <w:t xml:space="preserve"> района     </w:t>
      </w:r>
      <w:r>
        <w:rPr>
          <w:sz w:val="26"/>
          <w:szCs w:val="26"/>
        </w:rPr>
        <w:t xml:space="preserve">                                      </w:t>
      </w:r>
      <w:r w:rsidR="003530D8">
        <w:rPr>
          <w:sz w:val="26"/>
          <w:szCs w:val="26"/>
        </w:rPr>
        <w:t xml:space="preserve"> Усть-Абаканского</w:t>
      </w:r>
      <w:r w:rsidR="003530D8" w:rsidRPr="00553BEE">
        <w:rPr>
          <w:sz w:val="26"/>
          <w:szCs w:val="26"/>
        </w:rPr>
        <w:t xml:space="preserve"> района</w:t>
      </w:r>
    </w:p>
    <w:p w:rsidR="003530D8" w:rsidRDefault="003530D8" w:rsidP="00981A9E">
      <w:pPr>
        <w:pStyle w:val="a3"/>
        <w:ind w:left="0" w:right="-2"/>
        <w:rPr>
          <w:sz w:val="26"/>
          <w:szCs w:val="26"/>
        </w:rPr>
      </w:pPr>
    </w:p>
    <w:p w:rsidR="004511D0" w:rsidRPr="00F8431B" w:rsidRDefault="00C02572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 w:rsidR="00B72EBD">
        <w:rPr>
          <w:sz w:val="26"/>
          <w:szCs w:val="26"/>
        </w:rPr>
        <w:t xml:space="preserve">Е.Н. </w:t>
      </w:r>
      <w:proofErr w:type="spellStart"/>
      <w:r w:rsidR="00B72EBD">
        <w:rPr>
          <w:sz w:val="26"/>
          <w:szCs w:val="26"/>
        </w:rPr>
        <w:t>Баравлева</w:t>
      </w:r>
      <w:proofErr w:type="spellEnd"/>
      <w:r>
        <w:rPr>
          <w:sz w:val="26"/>
          <w:szCs w:val="26"/>
        </w:rPr>
        <w:t xml:space="preserve">                              </w:t>
      </w:r>
      <w:r w:rsidR="003530D8">
        <w:rPr>
          <w:sz w:val="26"/>
          <w:szCs w:val="26"/>
        </w:rPr>
        <w:t xml:space="preserve">_________________ Е.В. Егорова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  <w:t xml:space="preserve">            </w:t>
      </w:r>
      <w:r w:rsidR="00892A61" w:rsidRPr="00F8431B">
        <w:rPr>
          <w:sz w:val="26"/>
          <w:szCs w:val="26"/>
        </w:rPr>
        <w:t xml:space="preserve">         </w:t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CB1AD4" w:rsidRDefault="00CB1AD4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F8431B" w:rsidRDefault="00C02572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9847DD" w:rsidRDefault="00F02884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bookmarkStart w:id="0" w:name="_GoBack"/>
      <w:bookmarkEnd w:id="0"/>
    </w:p>
    <w:p w:rsidR="004511D0" w:rsidRPr="009847DD" w:rsidRDefault="004D5A16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511D0" w:rsidRPr="009847DD" w:rsidRDefault="004511D0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Pr="009847DD" w:rsidRDefault="004511D0" w:rsidP="00734ABB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6D26FC" w:rsidRPr="009847DD">
        <w:rPr>
          <w:rFonts w:ascii="Times New Roman" w:hAnsi="Times New Roman" w:cs="Times New Roman"/>
          <w:sz w:val="26"/>
          <w:szCs w:val="26"/>
        </w:rPr>
        <w:t>__________</w:t>
      </w:r>
      <w:r w:rsidRPr="009847DD">
        <w:rPr>
          <w:rFonts w:ascii="Times New Roman" w:hAnsi="Times New Roman" w:cs="Times New Roman"/>
          <w:sz w:val="26"/>
          <w:szCs w:val="26"/>
        </w:rPr>
        <w:t>№ ___</w:t>
      </w:r>
      <w:r w:rsidR="006D26FC" w:rsidRPr="009847DD">
        <w:rPr>
          <w:rFonts w:ascii="Times New Roman" w:hAnsi="Times New Roman" w:cs="Times New Roman"/>
          <w:sz w:val="26"/>
          <w:szCs w:val="26"/>
        </w:rPr>
        <w:t>__</w:t>
      </w:r>
    </w:p>
    <w:p w:rsidR="004511D0" w:rsidRPr="009847DD" w:rsidRDefault="004511D0" w:rsidP="00734ABB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CB8" w:rsidRPr="009847DD" w:rsidRDefault="003B17EB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Прогнозный план (программа) </w:t>
      </w:r>
      <w:r w:rsidRPr="009847DD">
        <w:rPr>
          <w:rFonts w:eastAsia="Calibri"/>
          <w:szCs w:val="26"/>
        </w:rPr>
        <w:t xml:space="preserve">приватизации </w:t>
      </w:r>
      <w:r w:rsidR="00542CB8" w:rsidRPr="009847DD">
        <w:rPr>
          <w:szCs w:val="26"/>
        </w:rPr>
        <w:t xml:space="preserve">муниципального </w:t>
      </w:r>
    </w:p>
    <w:p w:rsidR="00542CB8" w:rsidRPr="009847DD" w:rsidRDefault="00542CB8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имущества </w:t>
      </w:r>
      <w:r w:rsidR="003B17EB" w:rsidRPr="009847DD">
        <w:rPr>
          <w:rFonts w:eastAsia="Calibri"/>
          <w:szCs w:val="26"/>
        </w:rPr>
        <w:t>муниципального образования Усть-Абаканский район</w:t>
      </w:r>
      <w:r w:rsidR="003B17EB" w:rsidRPr="009847DD">
        <w:rPr>
          <w:szCs w:val="26"/>
        </w:rPr>
        <w:t xml:space="preserve"> </w:t>
      </w:r>
    </w:p>
    <w:p w:rsidR="004D5A16" w:rsidRDefault="00BF5053" w:rsidP="00734ABB">
      <w:pPr>
        <w:pStyle w:val="1"/>
        <w:ind w:left="0"/>
        <w:jc w:val="center"/>
        <w:rPr>
          <w:szCs w:val="26"/>
        </w:rPr>
      </w:pPr>
      <w:bookmarkStart w:id="1" w:name="sub_1001"/>
      <w:r>
        <w:t>на 202</w:t>
      </w:r>
      <w:r w:rsidR="00DF1F4B">
        <w:t>5</w:t>
      </w:r>
      <w:r>
        <w:t xml:space="preserve"> год</w:t>
      </w:r>
    </w:p>
    <w:p w:rsidR="00BF5053" w:rsidRPr="00BF5053" w:rsidRDefault="00BF5053" w:rsidP="00734ABB"/>
    <w:p w:rsidR="00F8431B" w:rsidRPr="009847DD" w:rsidRDefault="00F8431B" w:rsidP="00734ABB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>1. Общие положения</w:t>
      </w:r>
    </w:p>
    <w:bookmarkEnd w:id="1"/>
    <w:p w:rsidR="00F8431B" w:rsidRPr="009847DD" w:rsidRDefault="004D5A16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Основными задачами приватизации муниципального имущества являются оптимизация структуры муниципальной собственности в соответствии с </w:t>
      </w:r>
      <w:hyperlink r:id="rId6" w:anchor="7D20K3" w:history="1">
        <w:r w:rsidRPr="009847DD">
          <w:rPr>
            <w:rStyle w:val="a6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0</w:t>
        </w:r>
        <w:r w:rsidRPr="009847DD">
          <w:rPr>
            <w:rStyle w:val="a6"/>
            <w:color w:val="auto"/>
            <w:sz w:val="26"/>
            <w:szCs w:val="26"/>
            <w:u w:val="none"/>
          </w:rPr>
          <w:t>6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.10.</w:t>
        </w:r>
        <w:r w:rsidRPr="009847DD">
          <w:rPr>
            <w:rStyle w:val="a6"/>
            <w:color w:val="auto"/>
            <w:sz w:val="26"/>
            <w:szCs w:val="26"/>
            <w:u w:val="none"/>
          </w:rPr>
          <w:t xml:space="preserve">2003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№ 131-ФЗ «</w:t>
        </w:r>
        <w:r w:rsidRPr="009847DD">
          <w:rPr>
            <w:rStyle w:val="a6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»</w:t>
        </w:r>
      </w:hyperlink>
      <w:r w:rsidRPr="009847DD">
        <w:rPr>
          <w:sz w:val="26"/>
          <w:szCs w:val="26"/>
        </w:rPr>
        <w:t xml:space="preserve"> и формирование доходов бюджета </w:t>
      </w:r>
      <w:r w:rsidR="00F8431B" w:rsidRPr="009847DD">
        <w:rPr>
          <w:sz w:val="26"/>
          <w:szCs w:val="26"/>
        </w:rPr>
        <w:t>Усть-Абаканского района.</w:t>
      </w:r>
    </w:p>
    <w:p w:rsidR="0081450C" w:rsidRPr="00C25685" w:rsidRDefault="004D5A16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В результате реализации Прогнозного плана (программы) приватизации муниципального имущества </w:t>
      </w:r>
      <w:r w:rsidR="00F8431B" w:rsidRPr="009847DD">
        <w:rPr>
          <w:sz w:val="26"/>
          <w:szCs w:val="26"/>
        </w:rPr>
        <w:t>муниципального образования Усть-Абаканский район</w:t>
      </w:r>
      <w:r w:rsidRPr="009847DD">
        <w:rPr>
          <w:sz w:val="26"/>
          <w:szCs w:val="26"/>
        </w:rPr>
        <w:t xml:space="preserve"> </w:t>
      </w:r>
      <w:r w:rsidR="00AC6F3B" w:rsidRPr="005A19FC">
        <w:rPr>
          <w:sz w:val="26"/>
          <w:szCs w:val="26"/>
        </w:rPr>
        <w:t xml:space="preserve">в доход местного бюджета Усть-Абаканского района планируется получить </w:t>
      </w:r>
      <w:r w:rsidR="00E13921">
        <w:rPr>
          <w:sz w:val="26"/>
          <w:szCs w:val="26"/>
        </w:rPr>
        <w:t>в 202</w:t>
      </w:r>
      <w:r w:rsidR="00DF1F4B">
        <w:rPr>
          <w:sz w:val="26"/>
          <w:szCs w:val="26"/>
        </w:rPr>
        <w:t>5</w:t>
      </w:r>
      <w:r w:rsidR="00E13921">
        <w:rPr>
          <w:sz w:val="26"/>
          <w:szCs w:val="26"/>
        </w:rPr>
        <w:t xml:space="preserve"> году </w:t>
      </w:r>
      <w:r w:rsidR="00E13921" w:rsidRPr="005C71FB">
        <w:rPr>
          <w:sz w:val="26"/>
          <w:szCs w:val="26"/>
        </w:rPr>
        <w:t xml:space="preserve">– </w:t>
      </w:r>
      <w:r w:rsidR="005C71FB" w:rsidRPr="005C71FB">
        <w:rPr>
          <w:sz w:val="26"/>
          <w:szCs w:val="26"/>
        </w:rPr>
        <w:t xml:space="preserve">233 577,64 </w:t>
      </w:r>
      <w:r w:rsidR="00A7698C">
        <w:rPr>
          <w:sz w:val="26"/>
          <w:szCs w:val="26"/>
        </w:rPr>
        <w:t>рубл</w:t>
      </w:r>
      <w:r w:rsidR="005C71FB">
        <w:rPr>
          <w:sz w:val="26"/>
          <w:szCs w:val="26"/>
        </w:rPr>
        <w:t>я</w:t>
      </w:r>
      <w:r w:rsidR="00AC6F3B" w:rsidRPr="005A19FC">
        <w:rPr>
          <w:sz w:val="26"/>
          <w:szCs w:val="26"/>
        </w:rPr>
        <w:t xml:space="preserve">. Планируемый доход рассчитан </w:t>
      </w:r>
      <w:r w:rsidR="00AC6F3B">
        <w:rPr>
          <w:sz w:val="26"/>
          <w:szCs w:val="26"/>
        </w:rPr>
        <w:t>в соответствии с</w:t>
      </w:r>
      <w:r w:rsidR="00AC6F3B" w:rsidRPr="005A19FC">
        <w:rPr>
          <w:sz w:val="26"/>
          <w:szCs w:val="26"/>
        </w:rPr>
        <w:t xml:space="preserve"> приказ</w:t>
      </w:r>
      <w:r w:rsidR="00AC6F3B">
        <w:rPr>
          <w:sz w:val="26"/>
          <w:szCs w:val="26"/>
        </w:rPr>
        <w:t>ом</w:t>
      </w:r>
      <w:r w:rsidR="00AC6F3B" w:rsidRPr="005A19FC">
        <w:rPr>
          <w:sz w:val="26"/>
          <w:szCs w:val="26"/>
        </w:rPr>
        <w:t xml:space="preserve"> Управления имущественных отношений администрации Усть-Абаканского района от 28.08.2019 № 9</w:t>
      </w:r>
      <w:r w:rsidR="00AC6F3B">
        <w:rPr>
          <w:sz w:val="26"/>
          <w:szCs w:val="26"/>
        </w:rPr>
        <w:t>6</w:t>
      </w:r>
      <w:r w:rsidR="00AC6F3B" w:rsidRPr="005A19FC">
        <w:rPr>
          <w:sz w:val="26"/>
          <w:szCs w:val="26"/>
        </w:rPr>
        <w:t xml:space="preserve"> «О</w:t>
      </w:r>
      <w:r w:rsidR="00AC6F3B">
        <w:rPr>
          <w:sz w:val="26"/>
          <w:szCs w:val="26"/>
        </w:rPr>
        <w:t>б утверждении</w:t>
      </w:r>
      <w:r w:rsidR="00AC6F3B" w:rsidRPr="005A19FC">
        <w:rPr>
          <w:sz w:val="26"/>
          <w:szCs w:val="26"/>
        </w:rPr>
        <w:t xml:space="preserve"> методик</w:t>
      </w:r>
      <w:r w:rsidR="00AC6F3B">
        <w:rPr>
          <w:sz w:val="26"/>
          <w:szCs w:val="26"/>
        </w:rPr>
        <w:t>и</w:t>
      </w:r>
      <w:r w:rsidR="00AC6F3B" w:rsidRPr="005A19FC">
        <w:rPr>
          <w:sz w:val="26"/>
          <w:szCs w:val="26"/>
        </w:rPr>
        <w:t xml:space="preserve"> прогнозирования поступлений доходов в </w:t>
      </w:r>
      <w:r w:rsidR="00AC6F3B" w:rsidRPr="00C25685">
        <w:rPr>
          <w:sz w:val="26"/>
          <w:szCs w:val="26"/>
        </w:rPr>
        <w:t>бюджет муниципального образования Усть-Абаканский район на очередной финансовый год и плановый период, администрируемых Управлением имущественных отношений администрации Усть-Абаканского района Республики Хакасия».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от реализации рассчитываются по формуле: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=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)+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 ФПП) Х ОПП, где:</m:t>
        </m:r>
      </m:oMath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– доходы от реализации иного имущества, находящегося в муниципальной собственности района (за исключением имущества муниципальных бюджетных и автономных учреждений, а </w:t>
      </w:r>
      <w:proofErr w:type="gramStart"/>
      <w:r w:rsidRPr="00C25685"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 w:rsidRPr="00C25685">
        <w:rPr>
          <w:rFonts w:ascii="Times New Roman" w:hAnsi="Times New Roman" w:cs="Times New Roman"/>
          <w:sz w:val="26"/>
          <w:szCs w:val="26"/>
        </w:rPr>
        <w:t xml:space="preserve"> имущества муниципальных унитарных предприятий, в том числе казенных) на очередной финансовый год;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C25685">
        <w:rPr>
          <w:rFonts w:ascii="Times New Roman" w:hAnsi="Times New Roman" w:cs="Times New Roman"/>
          <w:sz w:val="26"/>
          <w:szCs w:val="26"/>
        </w:rPr>
        <w:t xml:space="preserve"> – сумма плановых поступлений по выплатам, предусмотренным на очередной финансовый год договором купли-продажи, заключенным с условием рассрочки платежей;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 xml:space="preserve"> Х ОПП – </m:t>
        </m:r>
      </m:oMath>
      <w:bookmarkStart w:id="2" w:name="_Hlk67660388"/>
      <w:r w:rsidRPr="00C25685">
        <w:rPr>
          <w:rFonts w:ascii="Times New Roman" w:hAnsi="Times New Roman" w:cs="Times New Roman"/>
          <w:sz w:val="26"/>
          <w:szCs w:val="26"/>
        </w:rPr>
        <w:t>проект объема поступлений доходов от продажи муниципального имущества по договорам купли-продажи, заключенным в соответствии со 178-ФЗ, где:</w:t>
      </w:r>
    </w:p>
    <w:bookmarkEnd w:id="2"/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r>
          <w:rPr>
            <w:rFonts w:ascii="Cambria Math" w:hAnsi="Cambria Math" w:cs="Times New Roman"/>
            <w:sz w:val="26"/>
            <w:szCs w:val="26"/>
          </w:rPr>
          <m:t>(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ФПП – количество фактически проданных объектов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ОПП - количество </w:t>
      </w:r>
      <w:proofErr w:type="gramStart"/>
      <w:r w:rsidRPr="00C25685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C25685">
        <w:rPr>
          <w:rFonts w:ascii="Times New Roman" w:hAnsi="Times New Roman" w:cs="Times New Roman"/>
          <w:sz w:val="26"/>
          <w:szCs w:val="26"/>
        </w:rPr>
        <w:t xml:space="preserve"> предполагаемых к продаже в очередном финансовом году.</w:t>
      </w:r>
    </w:p>
    <w:p w:rsidR="002C563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2022 году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– 181 200,00 руб. (2 объекта – </w:t>
      </w:r>
      <w:proofErr w:type="spellStart"/>
      <w:r w:rsidR="002C5635" w:rsidRPr="00C25685">
        <w:rPr>
          <w:rFonts w:ascii="Times New Roman" w:hAnsi="Times New Roman" w:cs="Times New Roman"/>
          <w:sz w:val="26"/>
          <w:szCs w:val="26"/>
        </w:rPr>
        <w:t>Моховская</w:t>
      </w:r>
      <w:proofErr w:type="spellEnd"/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котельная и школа)</w:t>
      </w:r>
    </w:p>
    <w:p w:rsidR="00CC2B57" w:rsidRDefault="00CC2B57" w:rsidP="00CC2B5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3955DC">
        <w:rPr>
          <w:rFonts w:ascii="Times New Roman" w:hAnsi="Times New Roman" w:cs="Times New Roman"/>
          <w:sz w:val="26"/>
          <w:szCs w:val="26"/>
        </w:rPr>
        <w:t>58 450</w:t>
      </w:r>
      <w:r w:rsidRPr="00C25685">
        <w:rPr>
          <w:rFonts w:ascii="Times New Roman" w:hAnsi="Times New Roman" w:cs="Times New Roman"/>
          <w:sz w:val="26"/>
          <w:szCs w:val="26"/>
        </w:rPr>
        <w:t>,00 руб. (</w:t>
      </w:r>
      <w:r w:rsidR="003955DC">
        <w:rPr>
          <w:rFonts w:ascii="Times New Roman" w:hAnsi="Times New Roman" w:cs="Times New Roman"/>
          <w:sz w:val="26"/>
          <w:szCs w:val="26"/>
        </w:rPr>
        <w:t>2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объекта – </w:t>
      </w:r>
      <w:r w:rsidR="003955DC">
        <w:rPr>
          <w:rFonts w:ascii="Times New Roman" w:hAnsi="Times New Roman" w:cs="Times New Roman"/>
          <w:sz w:val="26"/>
          <w:szCs w:val="26"/>
        </w:rPr>
        <w:t>транспортных средства</w:t>
      </w:r>
      <w:r w:rsidRPr="00C25685">
        <w:rPr>
          <w:rFonts w:ascii="Times New Roman" w:hAnsi="Times New Roman" w:cs="Times New Roman"/>
          <w:sz w:val="26"/>
          <w:szCs w:val="26"/>
        </w:rPr>
        <w:t>)</w:t>
      </w:r>
    </w:p>
    <w:p w:rsidR="00DF1F4B" w:rsidRDefault="00DF1F4B" w:rsidP="00DF1F4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году – </w:t>
      </w:r>
      <w:r>
        <w:rPr>
          <w:rFonts w:ascii="Times New Roman" w:hAnsi="Times New Roman" w:cs="Times New Roman"/>
          <w:sz w:val="26"/>
          <w:szCs w:val="26"/>
        </w:rPr>
        <w:t>305 364</w:t>
      </w:r>
      <w:r w:rsidRPr="00C2568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25685">
        <w:rPr>
          <w:rFonts w:ascii="Times New Roman" w:hAnsi="Times New Roman" w:cs="Times New Roman"/>
          <w:sz w:val="26"/>
          <w:szCs w:val="26"/>
        </w:rPr>
        <w:t>0 руб. (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объекта – </w:t>
      </w:r>
      <w:r>
        <w:rPr>
          <w:rFonts w:ascii="Times New Roman" w:hAnsi="Times New Roman" w:cs="Times New Roman"/>
          <w:sz w:val="26"/>
          <w:szCs w:val="26"/>
        </w:rPr>
        <w:t>транспортных средства</w:t>
      </w:r>
      <w:r w:rsidRPr="00C25685">
        <w:rPr>
          <w:rFonts w:ascii="Times New Roman" w:hAnsi="Times New Roman" w:cs="Times New Roman"/>
          <w:sz w:val="26"/>
          <w:szCs w:val="26"/>
        </w:rPr>
        <w:t>)</w:t>
      </w:r>
    </w:p>
    <w:p w:rsidR="00DF1F4B" w:rsidRDefault="00DF1F4B" w:rsidP="00CC2B5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Расчет на 202</w:t>
      </w:r>
      <w:r w:rsidR="00DF1F4B">
        <w:rPr>
          <w:rFonts w:ascii="Times New Roman" w:hAnsi="Times New Roman" w:cs="Times New Roman"/>
          <w:sz w:val="26"/>
          <w:szCs w:val="26"/>
        </w:rPr>
        <w:t>5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</w:t>
      </w:r>
      <w:r w:rsidR="001E4BAD" w:rsidRPr="00C25685">
        <w:rPr>
          <w:rFonts w:ascii="Times New Roman" w:hAnsi="Times New Roman" w:cs="Times New Roman"/>
          <w:sz w:val="26"/>
          <w:szCs w:val="26"/>
        </w:rPr>
        <w:t>:</w:t>
      </w:r>
    </w:p>
    <w:p w:rsidR="002C5635" w:rsidRPr="00C25685" w:rsidRDefault="00D662DB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="002C5635"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года: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181</w:t>
      </w:r>
      <w:r w:rsidR="003955DC">
        <w:rPr>
          <w:rFonts w:ascii="Times New Roman" w:hAnsi="Times New Roman" w:cs="Times New Roman"/>
          <w:sz w:val="26"/>
          <w:szCs w:val="26"/>
        </w:rPr>
        <w:t xml:space="preserve"> </w:t>
      </w:r>
      <w:r w:rsidRPr="00C25685">
        <w:rPr>
          <w:rFonts w:ascii="Times New Roman" w:hAnsi="Times New Roman" w:cs="Times New Roman"/>
          <w:sz w:val="26"/>
          <w:szCs w:val="26"/>
        </w:rPr>
        <w:t>200,00</w:t>
      </w:r>
      <w:r w:rsidR="003955DC">
        <w:rPr>
          <w:rFonts w:ascii="Times New Roman" w:hAnsi="Times New Roman" w:cs="Times New Roman"/>
          <w:sz w:val="26"/>
          <w:szCs w:val="26"/>
        </w:rPr>
        <w:t xml:space="preserve"> + 58 450,00</w:t>
      </w:r>
      <w:r w:rsidRPr="00C25685">
        <w:rPr>
          <w:rFonts w:ascii="Times New Roman" w:hAnsi="Times New Roman" w:cs="Times New Roman"/>
          <w:sz w:val="26"/>
          <w:szCs w:val="26"/>
        </w:rPr>
        <w:t xml:space="preserve"> </w:t>
      </w:r>
      <w:r w:rsidR="00DF1F4B">
        <w:rPr>
          <w:rFonts w:ascii="Times New Roman" w:hAnsi="Times New Roman" w:cs="Times New Roman"/>
          <w:sz w:val="26"/>
          <w:szCs w:val="26"/>
        </w:rPr>
        <w:t xml:space="preserve">+ 305 364,50 </w:t>
      </w:r>
      <w:r w:rsidRPr="00C25685">
        <w:rPr>
          <w:rFonts w:ascii="Times New Roman" w:hAnsi="Times New Roman" w:cs="Times New Roman"/>
          <w:sz w:val="26"/>
          <w:szCs w:val="26"/>
        </w:rPr>
        <w:t>=</w:t>
      </w:r>
      <w:r w:rsidR="00DF1F4B">
        <w:rPr>
          <w:rFonts w:ascii="Times New Roman" w:hAnsi="Times New Roman" w:cs="Times New Roman"/>
          <w:sz w:val="26"/>
          <w:szCs w:val="26"/>
        </w:rPr>
        <w:t>545 014,5</w:t>
      </w:r>
      <w:r w:rsidRPr="00C25685">
        <w:rPr>
          <w:rFonts w:ascii="Times New Roman" w:hAnsi="Times New Roman" w:cs="Times New Roman"/>
          <w:sz w:val="26"/>
          <w:szCs w:val="26"/>
        </w:rPr>
        <w:t>0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lastRenderedPageBreak/>
        <w:t xml:space="preserve">ФПП – количество фактически проданных объектов за </w:t>
      </w:r>
      <w:r w:rsidR="003955DC">
        <w:rPr>
          <w:rFonts w:ascii="Times New Roman" w:hAnsi="Times New Roman" w:cs="Times New Roman"/>
          <w:sz w:val="26"/>
          <w:szCs w:val="26"/>
        </w:rPr>
        <w:t>три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предшествующих года: 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2</w:t>
      </w:r>
      <w:r w:rsidR="003955DC">
        <w:rPr>
          <w:rFonts w:ascii="Times New Roman" w:hAnsi="Times New Roman" w:cs="Times New Roman"/>
          <w:sz w:val="26"/>
          <w:szCs w:val="26"/>
        </w:rPr>
        <w:t xml:space="preserve"> + 2</w:t>
      </w:r>
      <w:r w:rsidRPr="00C25685">
        <w:rPr>
          <w:rFonts w:ascii="Times New Roman" w:hAnsi="Times New Roman" w:cs="Times New Roman"/>
          <w:sz w:val="26"/>
          <w:szCs w:val="26"/>
        </w:rPr>
        <w:t xml:space="preserve"> </w:t>
      </w:r>
      <w:r w:rsidR="00DF1F4B">
        <w:rPr>
          <w:rFonts w:ascii="Times New Roman" w:hAnsi="Times New Roman" w:cs="Times New Roman"/>
          <w:sz w:val="26"/>
          <w:szCs w:val="26"/>
        </w:rPr>
        <w:t xml:space="preserve">+ 3 </w:t>
      </w:r>
      <w:r w:rsidRPr="00C25685">
        <w:rPr>
          <w:rFonts w:ascii="Times New Roman" w:hAnsi="Times New Roman" w:cs="Times New Roman"/>
          <w:sz w:val="26"/>
          <w:szCs w:val="26"/>
        </w:rPr>
        <w:t xml:space="preserve">= </w:t>
      </w:r>
      <w:r w:rsidR="00DF1F4B">
        <w:rPr>
          <w:rFonts w:ascii="Times New Roman" w:hAnsi="Times New Roman" w:cs="Times New Roman"/>
          <w:sz w:val="26"/>
          <w:szCs w:val="26"/>
        </w:rPr>
        <w:t>7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F1F4B">
        <w:rPr>
          <w:rFonts w:ascii="Times New Roman" w:hAnsi="Times New Roman" w:cs="Times New Roman"/>
          <w:sz w:val="26"/>
          <w:szCs w:val="26"/>
        </w:rPr>
        <w:t>ов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ОПП - количество </w:t>
      </w:r>
      <w:r w:rsidR="009505C1" w:rsidRPr="00C25685">
        <w:rPr>
          <w:rFonts w:ascii="Times New Roman" w:hAnsi="Times New Roman" w:cs="Times New Roman"/>
          <w:sz w:val="26"/>
          <w:szCs w:val="26"/>
        </w:rPr>
        <w:t>объектов,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предполагаемых к продаже в очередном финансовом году: </w:t>
      </w:r>
    </w:p>
    <w:p w:rsidR="002C5635" w:rsidRPr="00C25685" w:rsidRDefault="003955DC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ов</w:t>
      </w:r>
    </w:p>
    <w:p w:rsidR="002C5635" w:rsidRPr="00C25685" w:rsidRDefault="002C5635" w:rsidP="002C5635">
      <w:pPr>
        <w:rPr>
          <w:sz w:val="26"/>
          <w:szCs w:val="26"/>
          <w:u w:val="single"/>
        </w:rPr>
      </w:pPr>
      <w:r w:rsidRPr="00C25685">
        <w:rPr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>/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 xml:space="preserve"> Х ОПП – </m:t>
        </m:r>
      </m:oMath>
      <w:r w:rsidRPr="00C25685">
        <w:rPr>
          <w:sz w:val="26"/>
          <w:szCs w:val="26"/>
        </w:rPr>
        <w:t>(</w:t>
      </w:r>
      <w:r w:rsidR="00DF1F4B" w:rsidRPr="00C25685">
        <w:rPr>
          <w:sz w:val="26"/>
          <w:szCs w:val="26"/>
        </w:rPr>
        <w:t>181</w:t>
      </w:r>
      <w:r w:rsidR="00DF1F4B">
        <w:rPr>
          <w:sz w:val="26"/>
          <w:szCs w:val="26"/>
        </w:rPr>
        <w:t xml:space="preserve"> </w:t>
      </w:r>
      <w:r w:rsidR="00DF1F4B" w:rsidRPr="00C25685">
        <w:rPr>
          <w:sz w:val="26"/>
          <w:szCs w:val="26"/>
        </w:rPr>
        <w:t>200,00</w:t>
      </w:r>
      <w:r w:rsidR="00DF1F4B">
        <w:rPr>
          <w:sz w:val="26"/>
          <w:szCs w:val="26"/>
        </w:rPr>
        <w:t xml:space="preserve"> + 58 450,00</w:t>
      </w:r>
      <w:r w:rsidR="00DF1F4B" w:rsidRPr="00C25685">
        <w:rPr>
          <w:sz w:val="26"/>
          <w:szCs w:val="26"/>
        </w:rPr>
        <w:t xml:space="preserve"> </w:t>
      </w:r>
      <w:r w:rsidR="00DF1F4B">
        <w:rPr>
          <w:sz w:val="26"/>
          <w:szCs w:val="26"/>
        </w:rPr>
        <w:t>+ 305 364,50</w:t>
      </w:r>
      <w:r w:rsidRPr="00C25685">
        <w:rPr>
          <w:sz w:val="26"/>
          <w:szCs w:val="26"/>
        </w:rPr>
        <w:t xml:space="preserve">) : </w:t>
      </w:r>
      <w:r w:rsidR="00DF1F4B">
        <w:rPr>
          <w:sz w:val="26"/>
          <w:szCs w:val="26"/>
        </w:rPr>
        <w:t>7</w:t>
      </w:r>
      <w:r w:rsidRPr="00C25685">
        <w:rPr>
          <w:sz w:val="26"/>
          <w:szCs w:val="26"/>
        </w:rPr>
        <w:t xml:space="preserve">  х </w:t>
      </w:r>
      <w:r w:rsidR="00DF1F4B">
        <w:rPr>
          <w:sz w:val="26"/>
          <w:szCs w:val="26"/>
        </w:rPr>
        <w:t xml:space="preserve">3 </w:t>
      </w:r>
      <w:r w:rsidRPr="00C25685">
        <w:rPr>
          <w:sz w:val="26"/>
          <w:szCs w:val="26"/>
        </w:rPr>
        <w:t xml:space="preserve">= </w:t>
      </w:r>
      <w:r w:rsidR="00DF1F4B">
        <w:rPr>
          <w:sz w:val="26"/>
          <w:szCs w:val="26"/>
          <w:u w:val="single"/>
        </w:rPr>
        <w:t>233 577,64</w:t>
      </w:r>
      <w:r w:rsidR="005C71FB">
        <w:rPr>
          <w:sz w:val="26"/>
          <w:szCs w:val="26"/>
          <w:u w:val="single"/>
        </w:rPr>
        <w:t xml:space="preserve"> руб.</w:t>
      </w:r>
    </w:p>
    <w:p w:rsidR="00E13921" w:rsidRPr="00C25685" w:rsidRDefault="00E13921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C55ECF" w:rsidRPr="009847DD" w:rsidRDefault="00C55ECF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9847DD" w:rsidRDefault="006C6FD6" w:rsidP="00734ABB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2. Перечень </w:t>
      </w:r>
      <w:r w:rsidR="00BF5053"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 w:rsidR="00BF5053"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A177B3" w:rsidRPr="009847DD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3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38"/>
        <w:gridCol w:w="2052"/>
        <w:gridCol w:w="3691"/>
        <w:gridCol w:w="1134"/>
      </w:tblGrid>
      <w:tr w:rsidR="00BF5053" w:rsidRPr="00EC50CD" w:rsidTr="00463881">
        <w:trPr>
          <w:jc w:val="center"/>
        </w:trPr>
        <w:tc>
          <w:tcPr>
            <w:tcW w:w="592" w:type="dxa"/>
          </w:tcPr>
          <w:p w:rsidR="00BF5053" w:rsidRPr="00463881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838" w:type="dxa"/>
          </w:tcPr>
          <w:p w:rsidR="00BF5053" w:rsidRPr="00463881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052" w:type="dxa"/>
          </w:tcPr>
          <w:p w:rsidR="00BF5053" w:rsidRPr="00463881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691" w:type="dxa"/>
          </w:tcPr>
          <w:p w:rsidR="00BF5053" w:rsidRPr="00463881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BF5053" w:rsidRPr="00463881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463881" w:rsidRPr="00EC50CD" w:rsidTr="00463881">
        <w:trPr>
          <w:jc w:val="center"/>
        </w:trPr>
        <w:tc>
          <w:tcPr>
            <w:tcW w:w="592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463881" w:rsidRPr="00463881" w:rsidRDefault="00463881" w:rsidP="004638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3881"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81">
              <w:rPr>
                <w:rFonts w:ascii="Times New Roman" w:hAnsi="Times New Roman"/>
                <w:sz w:val="24"/>
                <w:szCs w:val="24"/>
              </w:rPr>
              <w:t xml:space="preserve">автобус  </w:t>
            </w:r>
            <w:r w:rsidR="002E0B96">
              <w:rPr>
                <w:rFonts w:ascii="Times New Roman" w:hAnsi="Times New Roman"/>
                <w:sz w:val="24"/>
                <w:szCs w:val="24"/>
              </w:rPr>
              <w:t xml:space="preserve"> для перевозки детей, 2011 </w:t>
            </w:r>
            <w:proofErr w:type="spellStart"/>
            <w:r w:rsidR="002E0B96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="002E0B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463881" w:rsidRPr="00463881" w:rsidRDefault="00463881" w:rsidP="002E0B9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 Хакасия, Усть-Абаканский район, </w:t>
            </w:r>
            <w:proofErr w:type="spellStart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аал</w:t>
            </w:r>
            <w:proofErr w:type="spellEnd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Доможаков</w:t>
            </w:r>
            <w:proofErr w:type="spellEnd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 Школьная, 1</w:t>
            </w:r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Доможак</w:t>
            </w:r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овская</w:t>
            </w:r>
            <w:proofErr w:type="spellEnd"/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 им Н.Г. </w:t>
            </w:r>
            <w:proofErr w:type="spellStart"/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Доможакова</w:t>
            </w:r>
            <w:proofErr w:type="spellEnd"/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</w:tc>
        <w:tc>
          <w:tcPr>
            <w:tcW w:w="3691" w:type="dxa"/>
          </w:tcPr>
          <w:p w:rsidR="00463881" w:rsidRPr="00681F21" w:rsidRDefault="00463881" w:rsidP="004638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 Х1М3205СХ80005707, 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 xml:space="preserve">модель № 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>двигател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 523400 В1007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93, кузов                                          </w:t>
            </w:r>
          </w:p>
          <w:p w:rsidR="00463881" w:rsidRPr="00C8579C" w:rsidRDefault="00463881" w:rsidP="00335C23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№  Х1М3205СХ80005707, цвет желтый, год выпуска 2011 </w:t>
            </w:r>
          </w:p>
        </w:tc>
        <w:tc>
          <w:tcPr>
            <w:tcW w:w="1134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</w:tr>
      <w:tr w:rsidR="00463881" w:rsidRPr="00EC50CD" w:rsidTr="00463881">
        <w:trPr>
          <w:jc w:val="center"/>
        </w:trPr>
        <w:tc>
          <w:tcPr>
            <w:tcW w:w="592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463881" w:rsidRPr="00463881" w:rsidRDefault="00463881" w:rsidP="004638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3881"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81">
              <w:rPr>
                <w:rFonts w:ascii="Times New Roman" w:hAnsi="Times New Roman"/>
                <w:sz w:val="24"/>
                <w:szCs w:val="24"/>
              </w:rPr>
              <w:t>автобус   для перевозки детей</w:t>
            </w:r>
            <w:r w:rsidR="002E0B96">
              <w:rPr>
                <w:rFonts w:ascii="Times New Roman" w:hAnsi="Times New Roman"/>
                <w:sz w:val="24"/>
                <w:szCs w:val="24"/>
              </w:rPr>
              <w:t xml:space="preserve">, 2008 </w:t>
            </w:r>
            <w:proofErr w:type="spellStart"/>
            <w:r w:rsidR="002E0B96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="002E0B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463881" w:rsidRPr="00463881" w:rsidRDefault="002E0B96" w:rsidP="002E0B9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 Хакасия, Усть-Абаканский район, п. Расцвет, ул. Космонавтов,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Расцветовская</w:t>
            </w:r>
            <w:proofErr w:type="spellEnd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        </w:t>
            </w:r>
          </w:p>
        </w:tc>
        <w:tc>
          <w:tcPr>
            <w:tcW w:w="3691" w:type="dxa"/>
          </w:tcPr>
          <w:p w:rsidR="002E0B96" w:rsidRPr="00335C23" w:rsidRDefault="00463881" w:rsidP="004638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35C23">
              <w:rPr>
                <w:rFonts w:ascii="Times New Roman" w:hAnsi="Times New Roman" w:cs="Times New Roman"/>
                <w:sz w:val="24"/>
                <w:szCs w:val="24"/>
              </w:rPr>
              <w:t xml:space="preserve">VIN X1M3205СХ80009037, 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 xml:space="preserve">модель № </w:t>
            </w:r>
            <w:r w:rsidR="00335C23" w:rsidRPr="00681F21">
              <w:rPr>
                <w:rFonts w:ascii="Times New Roman" w:hAnsi="Times New Roman" w:cs="Times New Roman"/>
                <w:sz w:val="24"/>
                <w:szCs w:val="24"/>
              </w:rPr>
              <w:t>двигател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5C23">
              <w:rPr>
                <w:rFonts w:ascii="Times New Roman" w:hAnsi="Times New Roman" w:cs="Times New Roman"/>
                <w:sz w:val="24"/>
                <w:szCs w:val="24"/>
              </w:rPr>
              <w:t xml:space="preserve"> 523400 81020786, кузов                                        </w:t>
            </w:r>
          </w:p>
          <w:p w:rsidR="00463881" w:rsidRPr="00C8579C" w:rsidRDefault="00463881" w:rsidP="00681F21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C23">
              <w:rPr>
                <w:rFonts w:ascii="Times New Roman" w:hAnsi="Times New Roman" w:cs="Times New Roman"/>
                <w:sz w:val="24"/>
                <w:szCs w:val="24"/>
              </w:rPr>
              <w:t xml:space="preserve"> № X1M32005СХ80009037,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 xml:space="preserve"> цвет желтый, год выпуска 2008</w:t>
            </w:r>
          </w:p>
        </w:tc>
        <w:tc>
          <w:tcPr>
            <w:tcW w:w="1134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</w:tr>
      <w:tr w:rsidR="00463881" w:rsidRPr="00EC50CD" w:rsidTr="00463881">
        <w:trPr>
          <w:jc w:val="center"/>
        </w:trPr>
        <w:tc>
          <w:tcPr>
            <w:tcW w:w="592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:rsidR="00463881" w:rsidRPr="00463881" w:rsidRDefault="00463881" w:rsidP="004638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3881"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81">
              <w:rPr>
                <w:rFonts w:ascii="Times New Roman" w:hAnsi="Times New Roman"/>
                <w:sz w:val="24"/>
                <w:szCs w:val="24"/>
              </w:rPr>
              <w:t>автобус   для перевозки детей</w:t>
            </w:r>
            <w:r w:rsidR="002E0B96">
              <w:rPr>
                <w:rFonts w:ascii="Times New Roman" w:hAnsi="Times New Roman"/>
                <w:sz w:val="24"/>
                <w:szCs w:val="24"/>
              </w:rPr>
              <w:t xml:space="preserve">, 2012 </w:t>
            </w:r>
            <w:proofErr w:type="spellStart"/>
            <w:r w:rsidR="002E0B96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="002E0B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463881" w:rsidRPr="00463881" w:rsidRDefault="002E0B96" w:rsidP="002E0B9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 Хакасия, Усть-Абаканский район, </w:t>
            </w:r>
            <w:proofErr w:type="spellStart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аал</w:t>
            </w:r>
            <w:proofErr w:type="spellEnd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Сапогов, ул. Майская,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Сапоговская</w:t>
            </w:r>
            <w:proofErr w:type="spellEnd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СОШ»,        </w:t>
            </w:r>
          </w:p>
        </w:tc>
        <w:tc>
          <w:tcPr>
            <w:tcW w:w="3691" w:type="dxa"/>
          </w:tcPr>
          <w:p w:rsidR="002E0B96" w:rsidRPr="00193FDB" w:rsidRDefault="00463881" w:rsidP="0046388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Х1М3205СХС0003249, </w:t>
            </w:r>
            <w:r w:rsidR="00335C23" w:rsidRPr="00193FDB">
              <w:rPr>
                <w:rFonts w:ascii="Times New Roman" w:hAnsi="Times New Roman" w:cs="Times New Roman"/>
                <w:sz w:val="24"/>
                <w:szCs w:val="24"/>
              </w:rPr>
              <w:t>модель № двигателя</w:t>
            </w: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 xml:space="preserve"> 523400 С1004936, кузов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463881" w:rsidRPr="00C8579C" w:rsidRDefault="00463881" w:rsidP="00193FDB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Х1М3205СХС0003249,  </w:t>
            </w: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>цвет желтый, год выпуска 2012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</w:tr>
    </w:tbl>
    <w:p w:rsidR="00BF5053" w:rsidRPr="00EC50CD" w:rsidRDefault="00BF5053" w:rsidP="00734ABB">
      <w:pPr>
        <w:pStyle w:val="a9"/>
        <w:rPr>
          <w:rFonts w:ascii="Times New Roman" w:hAnsi="Times New Roman"/>
        </w:rPr>
      </w:pPr>
    </w:p>
    <w:p w:rsidR="00A177B3" w:rsidRPr="00A91A66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A91A66" w:rsidSect="00981A9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1D0"/>
    <w:rsid w:val="00022B0B"/>
    <w:rsid w:val="00034987"/>
    <w:rsid w:val="000603E0"/>
    <w:rsid w:val="000660C1"/>
    <w:rsid w:val="00075EFC"/>
    <w:rsid w:val="00081C80"/>
    <w:rsid w:val="000C2A36"/>
    <w:rsid w:val="000D494C"/>
    <w:rsid w:val="000E1173"/>
    <w:rsid w:val="00146AC6"/>
    <w:rsid w:val="0016737B"/>
    <w:rsid w:val="00174AD9"/>
    <w:rsid w:val="00193FDB"/>
    <w:rsid w:val="001A004D"/>
    <w:rsid w:val="001B055F"/>
    <w:rsid w:val="001E4BAD"/>
    <w:rsid w:val="001E7CED"/>
    <w:rsid w:val="001F2B64"/>
    <w:rsid w:val="00261347"/>
    <w:rsid w:val="0027028B"/>
    <w:rsid w:val="00270742"/>
    <w:rsid w:val="00270F06"/>
    <w:rsid w:val="002C5635"/>
    <w:rsid w:val="002D013F"/>
    <w:rsid w:val="002E0B96"/>
    <w:rsid w:val="002F35EA"/>
    <w:rsid w:val="003021BD"/>
    <w:rsid w:val="00326CA8"/>
    <w:rsid w:val="00335C23"/>
    <w:rsid w:val="003430A9"/>
    <w:rsid w:val="003530D8"/>
    <w:rsid w:val="00354EEC"/>
    <w:rsid w:val="003955DC"/>
    <w:rsid w:val="00396B6C"/>
    <w:rsid w:val="003B17EB"/>
    <w:rsid w:val="003C3C69"/>
    <w:rsid w:val="003D20BA"/>
    <w:rsid w:val="004433DC"/>
    <w:rsid w:val="0044473A"/>
    <w:rsid w:val="004511D0"/>
    <w:rsid w:val="004547D8"/>
    <w:rsid w:val="00463881"/>
    <w:rsid w:val="004A34E3"/>
    <w:rsid w:val="004A7B70"/>
    <w:rsid w:val="004D5A16"/>
    <w:rsid w:val="00506BED"/>
    <w:rsid w:val="005279EC"/>
    <w:rsid w:val="00542CB8"/>
    <w:rsid w:val="005A5456"/>
    <w:rsid w:val="005C71FB"/>
    <w:rsid w:val="005E33AC"/>
    <w:rsid w:val="006134B9"/>
    <w:rsid w:val="00637544"/>
    <w:rsid w:val="00681F21"/>
    <w:rsid w:val="006A7B17"/>
    <w:rsid w:val="006C1C23"/>
    <w:rsid w:val="006C6FD6"/>
    <w:rsid w:val="006D26FC"/>
    <w:rsid w:val="00734ABB"/>
    <w:rsid w:val="007870AF"/>
    <w:rsid w:val="007A2E66"/>
    <w:rsid w:val="007A7B74"/>
    <w:rsid w:val="007D2F49"/>
    <w:rsid w:val="007D3BE8"/>
    <w:rsid w:val="007E1758"/>
    <w:rsid w:val="00813C51"/>
    <w:rsid w:val="0081450C"/>
    <w:rsid w:val="00826CFF"/>
    <w:rsid w:val="00843FF6"/>
    <w:rsid w:val="0085105F"/>
    <w:rsid w:val="008518D9"/>
    <w:rsid w:val="00892A61"/>
    <w:rsid w:val="008A57C5"/>
    <w:rsid w:val="008B0145"/>
    <w:rsid w:val="00911949"/>
    <w:rsid w:val="00935281"/>
    <w:rsid w:val="009505C1"/>
    <w:rsid w:val="00981A9E"/>
    <w:rsid w:val="009847DD"/>
    <w:rsid w:val="009A64B3"/>
    <w:rsid w:val="009C3145"/>
    <w:rsid w:val="009C57B2"/>
    <w:rsid w:val="009E7354"/>
    <w:rsid w:val="00A06323"/>
    <w:rsid w:val="00A177B3"/>
    <w:rsid w:val="00A53670"/>
    <w:rsid w:val="00A7698C"/>
    <w:rsid w:val="00A91A66"/>
    <w:rsid w:val="00AC6F3B"/>
    <w:rsid w:val="00AE3CB2"/>
    <w:rsid w:val="00AE532C"/>
    <w:rsid w:val="00B36600"/>
    <w:rsid w:val="00B72EBD"/>
    <w:rsid w:val="00B839DB"/>
    <w:rsid w:val="00BB4B31"/>
    <w:rsid w:val="00BC0417"/>
    <w:rsid w:val="00BF5053"/>
    <w:rsid w:val="00C02572"/>
    <w:rsid w:val="00C25685"/>
    <w:rsid w:val="00C42B24"/>
    <w:rsid w:val="00C55ECF"/>
    <w:rsid w:val="00C8579C"/>
    <w:rsid w:val="00CB1AD4"/>
    <w:rsid w:val="00CC2B57"/>
    <w:rsid w:val="00CC6A01"/>
    <w:rsid w:val="00CD37D2"/>
    <w:rsid w:val="00CE7A50"/>
    <w:rsid w:val="00D662DB"/>
    <w:rsid w:val="00DB2374"/>
    <w:rsid w:val="00DD6327"/>
    <w:rsid w:val="00DD6EDD"/>
    <w:rsid w:val="00DF1F4B"/>
    <w:rsid w:val="00DF3BC2"/>
    <w:rsid w:val="00E13921"/>
    <w:rsid w:val="00E15653"/>
    <w:rsid w:val="00E27F78"/>
    <w:rsid w:val="00E45125"/>
    <w:rsid w:val="00E75AAD"/>
    <w:rsid w:val="00F02884"/>
    <w:rsid w:val="00F02F4F"/>
    <w:rsid w:val="00F13E83"/>
    <w:rsid w:val="00F242EF"/>
    <w:rsid w:val="00F32AF1"/>
    <w:rsid w:val="00F44579"/>
    <w:rsid w:val="00F50899"/>
    <w:rsid w:val="00F57492"/>
    <w:rsid w:val="00F751D0"/>
    <w:rsid w:val="00F75A1F"/>
    <w:rsid w:val="00F80B83"/>
    <w:rsid w:val="00F8431B"/>
    <w:rsid w:val="00FA0824"/>
    <w:rsid w:val="00FA2747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C8DE3-64E3-4A32-988A-500BD67B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1DA4-4CA6-4057-94FA-0A0C4132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Point-22</cp:lastModifiedBy>
  <cp:revision>56</cp:revision>
  <cp:lastPrinted>2024-10-07T02:24:00Z</cp:lastPrinted>
  <dcterms:created xsi:type="dcterms:W3CDTF">2021-04-05T03:20:00Z</dcterms:created>
  <dcterms:modified xsi:type="dcterms:W3CDTF">2024-10-09T07:33:00Z</dcterms:modified>
</cp:coreProperties>
</file>