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Ind w:w="534" w:type="dxa"/>
        <w:tblLayout w:type="fixed"/>
        <w:tblLook w:val="0000"/>
      </w:tblPr>
      <w:tblGrid>
        <w:gridCol w:w="9540"/>
      </w:tblGrid>
      <w:tr w:rsidR="004511D0" w:rsidRPr="00412DA9" w:rsidTr="00935281">
        <w:tc>
          <w:tcPr>
            <w:tcW w:w="9540" w:type="dxa"/>
          </w:tcPr>
          <w:p w:rsidR="004511D0" w:rsidRDefault="004511D0" w:rsidP="00935281">
            <w:pPr>
              <w:jc w:val="center"/>
            </w:pPr>
            <w:r w:rsidRPr="001E0D87">
              <w:rPr>
                <w:noProof/>
              </w:rPr>
              <w:drawing>
                <wp:anchor distT="0" distB="0" distL="114300" distR="114300" simplePos="0" relativeHeight="251659264" behindDoc="1" locked="0" layoutInCell="1" allowOverlap="1">
                  <wp:simplePos x="0" y="0"/>
                  <wp:positionH relativeFrom="column">
                    <wp:posOffset>2242185</wp:posOffset>
                  </wp:positionH>
                  <wp:positionV relativeFrom="paragraph">
                    <wp:posOffset>-224790</wp:posOffset>
                  </wp:positionV>
                  <wp:extent cx="809625" cy="952500"/>
                  <wp:effectExtent l="19050" t="0" r="9525" b="0"/>
                  <wp:wrapNone/>
                  <wp:docPr id="3" name="Рисунок 2" descr="Усть-Абакан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сть-АбаканскийМР-герб"/>
                          <pic:cNvPicPr>
                            <a:picLocks noChangeAspect="1" noChangeArrowheads="1"/>
                          </pic:cNvPicPr>
                        </pic:nvPicPr>
                        <pic:blipFill>
                          <a:blip r:embed="rId6" cstate="print"/>
                          <a:srcRect/>
                          <a:stretch>
                            <a:fillRect/>
                          </a:stretch>
                        </pic:blipFill>
                        <pic:spPr bwMode="auto">
                          <a:xfrm>
                            <a:off x="0" y="0"/>
                            <a:ext cx="813198" cy="955625"/>
                          </a:xfrm>
                          <a:prstGeom prst="rect">
                            <a:avLst/>
                          </a:prstGeom>
                          <a:noFill/>
                          <a:ln w="9525">
                            <a:noFill/>
                            <a:miter lim="800000"/>
                            <a:headEnd/>
                            <a:tailEnd/>
                          </a:ln>
                        </pic:spPr>
                      </pic:pic>
                    </a:graphicData>
                  </a:graphic>
                </wp:anchor>
              </w:drawing>
            </w:r>
          </w:p>
          <w:p w:rsidR="004511D0" w:rsidRDefault="004511D0" w:rsidP="00935281">
            <w:pPr>
              <w:jc w:val="center"/>
            </w:pPr>
          </w:p>
          <w:p w:rsidR="004511D0" w:rsidRPr="00CA2BBD" w:rsidRDefault="004511D0" w:rsidP="00935281">
            <w:pPr>
              <w:jc w:val="center"/>
            </w:pPr>
          </w:p>
          <w:p w:rsidR="004511D0" w:rsidRPr="00CA2BBD" w:rsidRDefault="004511D0" w:rsidP="00935281">
            <w:pPr>
              <w:jc w:val="center"/>
            </w:pPr>
          </w:p>
        </w:tc>
      </w:tr>
      <w:tr w:rsidR="004511D0" w:rsidRPr="00412DA9" w:rsidTr="00935281">
        <w:trPr>
          <w:trHeight w:val="663"/>
        </w:trPr>
        <w:tc>
          <w:tcPr>
            <w:tcW w:w="9540" w:type="dxa"/>
            <w:tcBorders>
              <w:top w:val="nil"/>
              <w:left w:val="nil"/>
              <w:bottom w:val="double" w:sz="18" w:space="0" w:color="auto"/>
              <w:right w:val="nil"/>
            </w:tcBorders>
          </w:tcPr>
          <w:p w:rsidR="004511D0" w:rsidRPr="00CA2BBD" w:rsidRDefault="004511D0" w:rsidP="00935281">
            <w:pPr>
              <w:rPr>
                <w:b/>
              </w:rPr>
            </w:pPr>
          </w:p>
          <w:p w:rsidR="004511D0" w:rsidRDefault="004511D0" w:rsidP="00935281">
            <w:pPr>
              <w:jc w:val="center"/>
              <w:rPr>
                <w:b/>
              </w:rPr>
            </w:pPr>
            <w:r w:rsidRPr="00CA2BBD">
              <w:rPr>
                <w:b/>
              </w:rPr>
              <w:t>СОВЕТ ДЕПУТАТОВ УСТЬ-АБАКАНСКОГО РАЙОНА</w:t>
            </w:r>
          </w:p>
          <w:p w:rsidR="004511D0" w:rsidRPr="00CA2BBD" w:rsidRDefault="004511D0" w:rsidP="00935281">
            <w:pPr>
              <w:jc w:val="center"/>
            </w:pPr>
            <w:r>
              <w:rPr>
                <w:b/>
              </w:rPr>
              <w:t>РЕСПУБЛИКИ ХАКАСИЯ</w:t>
            </w:r>
          </w:p>
        </w:tc>
      </w:tr>
    </w:tbl>
    <w:p w:rsidR="00F13E83" w:rsidRPr="00DF3A7B" w:rsidRDefault="00DF3A7B" w:rsidP="00DF3A7B">
      <w:pPr>
        <w:pStyle w:val="ConsPlusTitle"/>
        <w:widowControl/>
        <w:jc w:val="right"/>
        <w:rPr>
          <w:rFonts w:ascii="Times New Roman" w:hAnsi="Times New Roman" w:cs="Times New Roman"/>
          <w:b w:val="0"/>
          <w:sz w:val="24"/>
          <w:szCs w:val="24"/>
        </w:rPr>
      </w:pPr>
      <w:r w:rsidRPr="00DF3A7B">
        <w:rPr>
          <w:rFonts w:ascii="Times New Roman" w:hAnsi="Times New Roman" w:cs="Times New Roman"/>
          <w:b w:val="0"/>
          <w:sz w:val="24"/>
          <w:szCs w:val="24"/>
        </w:rPr>
        <w:t>Принято на сессии</w:t>
      </w:r>
    </w:p>
    <w:p w:rsidR="00DF3A7B" w:rsidRPr="00DF3A7B" w:rsidRDefault="00DF3A7B" w:rsidP="00DF3A7B">
      <w:pPr>
        <w:pStyle w:val="ConsPlusTitle"/>
        <w:widowControl/>
        <w:jc w:val="right"/>
        <w:rPr>
          <w:rFonts w:ascii="Times New Roman" w:hAnsi="Times New Roman" w:cs="Times New Roman"/>
          <w:b w:val="0"/>
          <w:sz w:val="24"/>
          <w:szCs w:val="24"/>
        </w:rPr>
      </w:pPr>
      <w:r w:rsidRPr="00DF3A7B">
        <w:rPr>
          <w:rFonts w:ascii="Times New Roman" w:hAnsi="Times New Roman" w:cs="Times New Roman"/>
          <w:b w:val="0"/>
          <w:sz w:val="24"/>
          <w:szCs w:val="24"/>
        </w:rPr>
        <w:t>Совета депутатов 25.11.2021г.</w:t>
      </w:r>
    </w:p>
    <w:p w:rsidR="00DF3A7B" w:rsidRDefault="00DF3A7B" w:rsidP="004511D0">
      <w:pPr>
        <w:pStyle w:val="ConsPlusTitle"/>
        <w:widowControl/>
        <w:jc w:val="center"/>
        <w:rPr>
          <w:rFonts w:ascii="Times New Roman" w:hAnsi="Times New Roman" w:cs="Times New Roman"/>
          <w:sz w:val="26"/>
          <w:szCs w:val="26"/>
        </w:rPr>
      </w:pPr>
    </w:p>
    <w:p w:rsidR="004511D0" w:rsidRPr="00270F06" w:rsidRDefault="004511D0" w:rsidP="004511D0">
      <w:pPr>
        <w:pStyle w:val="ConsPlusTitle"/>
        <w:widowControl/>
        <w:jc w:val="center"/>
        <w:rPr>
          <w:rFonts w:ascii="Times New Roman" w:hAnsi="Times New Roman" w:cs="Times New Roman"/>
          <w:sz w:val="26"/>
          <w:szCs w:val="26"/>
        </w:rPr>
      </w:pPr>
      <w:r w:rsidRPr="00270F06">
        <w:rPr>
          <w:rFonts w:ascii="Times New Roman" w:hAnsi="Times New Roman" w:cs="Times New Roman"/>
          <w:sz w:val="26"/>
          <w:szCs w:val="26"/>
        </w:rPr>
        <w:t>Р Е Ш Е Н И Е</w:t>
      </w:r>
    </w:p>
    <w:p w:rsidR="004511D0" w:rsidRPr="00270F06" w:rsidRDefault="00935281" w:rsidP="004511D0">
      <w:pPr>
        <w:pStyle w:val="ConsPlusTitle"/>
        <w:widowControl/>
        <w:jc w:val="center"/>
        <w:rPr>
          <w:rFonts w:ascii="Times New Roman" w:hAnsi="Times New Roman" w:cs="Times New Roman"/>
          <w:b w:val="0"/>
          <w:sz w:val="26"/>
          <w:szCs w:val="26"/>
        </w:rPr>
      </w:pPr>
      <w:r w:rsidRPr="00270F06">
        <w:rPr>
          <w:rFonts w:ascii="Times New Roman" w:hAnsi="Times New Roman" w:cs="Times New Roman"/>
          <w:b w:val="0"/>
          <w:sz w:val="26"/>
          <w:szCs w:val="26"/>
        </w:rPr>
        <w:t>р.</w:t>
      </w:r>
      <w:r w:rsidR="004511D0" w:rsidRPr="00270F06">
        <w:rPr>
          <w:rFonts w:ascii="Times New Roman" w:hAnsi="Times New Roman" w:cs="Times New Roman"/>
          <w:b w:val="0"/>
          <w:sz w:val="26"/>
          <w:szCs w:val="26"/>
        </w:rPr>
        <w:t>п. Усть-Абакан</w:t>
      </w:r>
    </w:p>
    <w:p w:rsidR="004511D0" w:rsidRPr="00270F06" w:rsidRDefault="004511D0" w:rsidP="004511D0">
      <w:pPr>
        <w:pStyle w:val="ConsPlusTitle"/>
        <w:widowControl/>
        <w:jc w:val="both"/>
        <w:rPr>
          <w:rFonts w:ascii="Times New Roman" w:hAnsi="Times New Roman" w:cs="Times New Roman"/>
          <w:b w:val="0"/>
          <w:sz w:val="26"/>
          <w:szCs w:val="26"/>
        </w:rPr>
      </w:pPr>
      <w:r w:rsidRPr="00270F06">
        <w:rPr>
          <w:rFonts w:ascii="Times New Roman" w:hAnsi="Times New Roman" w:cs="Times New Roman"/>
          <w:b w:val="0"/>
          <w:sz w:val="26"/>
          <w:szCs w:val="26"/>
        </w:rPr>
        <w:t xml:space="preserve">от </w:t>
      </w:r>
      <w:r w:rsidR="00EA60C1">
        <w:rPr>
          <w:rFonts w:ascii="Times New Roman" w:hAnsi="Times New Roman" w:cs="Times New Roman"/>
          <w:b w:val="0"/>
          <w:sz w:val="26"/>
          <w:szCs w:val="26"/>
        </w:rPr>
        <w:t>26 ноября</w:t>
      </w:r>
      <w:r w:rsidRPr="00270F06">
        <w:rPr>
          <w:rFonts w:ascii="Times New Roman" w:hAnsi="Times New Roman" w:cs="Times New Roman"/>
          <w:b w:val="0"/>
          <w:sz w:val="26"/>
          <w:szCs w:val="26"/>
        </w:rPr>
        <w:t xml:space="preserve"> 20</w:t>
      </w:r>
      <w:r w:rsidR="00DD6327" w:rsidRPr="00270F06">
        <w:rPr>
          <w:rFonts w:ascii="Times New Roman" w:hAnsi="Times New Roman" w:cs="Times New Roman"/>
          <w:b w:val="0"/>
          <w:sz w:val="26"/>
          <w:szCs w:val="26"/>
        </w:rPr>
        <w:t>21</w:t>
      </w:r>
      <w:r w:rsidRPr="00270F06">
        <w:rPr>
          <w:rFonts w:ascii="Times New Roman" w:hAnsi="Times New Roman" w:cs="Times New Roman"/>
          <w:b w:val="0"/>
          <w:sz w:val="26"/>
          <w:szCs w:val="26"/>
        </w:rPr>
        <w:t xml:space="preserve">г.                                                           </w:t>
      </w:r>
      <w:r w:rsidR="00DF3A7B">
        <w:rPr>
          <w:rFonts w:ascii="Times New Roman" w:hAnsi="Times New Roman" w:cs="Times New Roman"/>
          <w:b w:val="0"/>
          <w:sz w:val="26"/>
          <w:szCs w:val="26"/>
        </w:rPr>
        <w:t xml:space="preserve">        </w:t>
      </w:r>
      <w:r w:rsidR="00EA60C1">
        <w:rPr>
          <w:rFonts w:ascii="Times New Roman" w:hAnsi="Times New Roman" w:cs="Times New Roman"/>
          <w:b w:val="0"/>
          <w:sz w:val="26"/>
          <w:szCs w:val="26"/>
        </w:rPr>
        <w:t xml:space="preserve">  №  52</w:t>
      </w:r>
    </w:p>
    <w:p w:rsidR="004511D0" w:rsidRDefault="004511D0" w:rsidP="004511D0">
      <w:pPr>
        <w:pStyle w:val="ConsPlusTitle"/>
        <w:widowControl/>
        <w:jc w:val="both"/>
        <w:rPr>
          <w:rFonts w:ascii="Times New Roman" w:hAnsi="Times New Roman" w:cs="Times New Roman"/>
          <w:b w:val="0"/>
          <w:sz w:val="24"/>
          <w:szCs w:val="24"/>
        </w:rPr>
      </w:pPr>
    </w:p>
    <w:p w:rsidR="00CE2A2F" w:rsidRPr="00553BEE" w:rsidRDefault="00CE2A2F" w:rsidP="004511D0">
      <w:pPr>
        <w:pStyle w:val="ConsPlusTitle"/>
        <w:widowControl/>
        <w:jc w:val="both"/>
        <w:rPr>
          <w:rFonts w:ascii="Times New Roman" w:hAnsi="Times New Roman" w:cs="Times New Roman"/>
          <w:b w:val="0"/>
          <w:sz w:val="26"/>
          <w:szCs w:val="26"/>
        </w:rPr>
      </w:pPr>
    </w:p>
    <w:p w:rsidR="008F75F1" w:rsidRPr="00DF3A7B" w:rsidRDefault="008F75F1" w:rsidP="008F75F1">
      <w:pPr>
        <w:jc w:val="center"/>
        <w:rPr>
          <w:b/>
          <w:i/>
          <w:sz w:val="26"/>
          <w:szCs w:val="26"/>
        </w:rPr>
      </w:pPr>
      <w:r w:rsidRPr="00DF3A7B">
        <w:rPr>
          <w:b/>
          <w:i/>
          <w:sz w:val="26"/>
          <w:szCs w:val="26"/>
        </w:rPr>
        <w:t>Об утверждении Положения о муниципальном земельном контроле на территории</w:t>
      </w:r>
      <w:r w:rsidR="00DF3A7B">
        <w:rPr>
          <w:b/>
          <w:i/>
          <w:sz w:val="26"/>
          <w:szCs w:val="26"/>
        </w:rPr>
        <w:t xml:space="preserve"> </w:t>
      </w:r>
      <w:r w:rsidRPr="00DF3A7B">
        <w:rPr>
          <w:b/>
          <w:i/>
          <w:sz w:val="26"/>
          <w:szCs w:val="26"/>
        </w:rPr>
        <w:t>муниципального образования Усть-Абаканский район</w:t>
      </w:r>
    </w:p>
    <w:p w:rsidR="004511D0" w:rsidRPr="008F75F1" w:rsidRDefault="004511D0" w:rsidP="008F75F1">
      <w:pPr>
        <w:ind w:left="426" w:right="282"/>
        <w:jc w:val="center"/>
        <w:rPr>
          <w:b/>
          <w:sz w:val="26"/>
          <w:szCs w:val="26"/>
        </w:rPr>
      </w:pPr>
    </w:p>
    <w:p w:rsidR="004511D0" w:rsidRPr="00DF3A7B" w:rsidRDefault="00F23BCB" w:rsidP="00DF3A7B">
      <w:pPr>
        <w:autoSpaceDE w:val="0"/>
        <w:autoSpaceDN w:val="0"/>
        <w:adjustRightInd w:val="0"/>
        <w:ind w:firstLine="708"/>
        <w:jc w:val="both"/>
        <w:rPr>
          <w:sz w:val="26"/>
          <w:szCs w:val="26"/>
        </w:rPr>
      </w:pPr>
      <w:r w:rsidRPr="00F23BCB">
        <w:rPr>
          <w:sz w:val="26"/>
          <w:szCs w:val="26"/>
        </w:rPr>
        <w:t xml:space="preserve">В соответствии с Земельным кодексом Российской Федерации,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 </w:t>
      </w:r>
      <w:r w:rsidR="005279E4" w:rsidRPr="005279E4">
        <w:rPr>
          <w:sz w:val="26"/>
          <w:szCs w:val="26"/>
        </w:rPr>
        <w:t>статьей 23 Устава муниципального образования Усть-Абаканский район</w:t>
      </w:r>
      <w:r w:rsidR="00031EE3">
        <w:rPr>
          <w:sz w:val="26"/>
          <w:szCs w:val="26"/>
        </w:rPr>
        <w:t>,</w:t>
      </w:r>
      <w:r w:rsidR="005279E4">
        <w:rPr>
          <w:sz w:val="26"/>
          <w:szCs w:val="26"/>
        </w:rPr>
        <w:t xml:space="preserve">рассмотрев ходатайство Главы Усть-Абаканского района, </w:t>
      </w:r>
      <w:r w:rsidR="00031EE3" w:rsidRPr="00031EE3">
        <w:rPr>
          <w:sz w:val="26"/>
          <w:szCs w:val="26"/>
        </w:rPr>
        <w:t xml:space="preserve">Совет депутатов </w:t>
      </w:r>
      <w:r w:rsidR="004511D0" w:rsidRPr="00553BEE">
        <w:rPr>
          <w:sz w:val="26"/>
          <w:szCs w:val="26"/>
        </w:rPr>
        <w:t>Усть-Абаканского района Республики Хакасия</w:t>
      </w:r>
    </w:p>
    <w:p w:rsidR="004511D0" w:rsidRPr="00DF3A7B" w:rsidRDefault="004511D0" w:rsidP="00DF3A7B">
      <w:pPr>
        <w:pStyle w:val="ConsPlusNormal"/>
        <w:widowControl/>
        <w:ind w:right="282" w:firstLine="0"/>
        <w:jc w:val="both"/>
        <w:rPr>
          <w:rFonts w:ascii="Times New Roman" w:hAnsi="Times New Roman" w:cs="Times New Roman"/>
          <w:b/>
          <w:sz w:val="26"/>
          <w:szCs w:val="26"/>
        </w:rPr>
      </w:pPr>
      <w:r w:rsidRPr="00DF3A7B">
        <w:rPr>
          <w:rFonts w:ascii="Times New Roman" w:hAnsi="Times New Roman" w:cs="Times New Roman"/>
          <w:b/>
          <w:sz w:val="26"/>
          <w:szCs w:val="26"/>
        </w:rPr>
        <w:t>РЕШИЛ:</w:t>
      </w:r>
    </w:p>
    <w:p w:rsidR="00F23BCB" w:rsidRPr="00F23BCB" w:rsidRDefault="00031EE3" w:rsidP="00DF3A7B">
      <w:pPr>
        <w:pStyle w:val="a3"/>
        <w:numPr>
          <w:ilvl w:val="0"/>
          <w:numId w:val="1"/>
        </w:numPr>
        <w:autoSpaceDE w:val="0"/>
        <w:autoSpaceDN w:val="0"/>
        <w:adjustRightInd w:val="0"/>
        <w:ind w:left="426" w:right="282"/>
        <w:jc w:val="both"/>
        <w:rPr>
          <w:rFonts w:eastAsia="Calibri"/>
          <w:sz w:val="26"/>
          <w:szCs w:val="26"/>
        </w:rPr>
      </w:pPr>
      <w:r w:rsidRPr="00F23BCB">
        <w:rPr>
          <w:rFonts w:eastAsia="Calibri"/>
          <w:sz w:val="26"/>
          <w:szCs w:val="26"/>
        </w:rPr>
        <w:t xml:space="preserve">Утвердить </w:t>
      </w:r>
      <w:r w:rsidR="000924F4">
        <w:rPr>
          <w:rFonts w:eastAsia="Calibri"/>
          <w:sz w:val="26"/>
          <w:szCs w:val="26"/>
        </w:rPr>
        <w:t xml:space="preserve">прилагаемое </w:t>
      </w:r>
      <w:r w:rsidRPr="00F23BCB">
        <w:rPr>
          <w:rFonts w:eastAsia="Calibri"/>
          <w:sz w:val="26"/>
          <w:szCs w:val="26"/>
        </w:rPr>
        <w:t>Положение о муниципальном земельном контроле на территории муниципального образования Усть-Абаканский район</w:t>
      </w:r>
      <w:r w:rsidR="005279E4">
        <w:rPr>
          <w:rFonts w:eastAsia="Calibri"/>
          <w:sz w:val="26"/>
          <w:szCs w:val="26"/>
        </w:rPr>
        <w:t>.</w:t>
      </w:r>
    </w:p>
    <w:p w:rsidR="00F23BCB" w:rsidRPr="00F23BCB" w:rsidRDefault="00F23BCB" w:rsidP="00DF3A7B">
      <w:pPr>
        <w:pStyle w:val="a3"/>
        <w:numPr>
          <w:ilvl w:val="0"/>
          <w:numId w:val="1"/>
        </w:numPr>
        <w:autoSpaceDE w:val="0"/>
        <w:autoSpaceDN w:val="0"/>
        <w:adjustRightInd w:val="0"/>
        <w:ind w:left="426" w:right="282"/>
        <w:jc w:val="both"/>
        <w:rPr>
          <w:rFonts w:eastAsia="Calibri"/>
          <w:sz w:val="26"/>
          <w:szCs w:val="26"/>
        </w:rPr>
      </w:pPr>
      <w:r w:rsidRPr="00F23BCB">
        <w:rPr>
          <w:rFonts w:eastAsia="Calibri"/>
          <w:sz w:val="26"/>
          <w:szCs w:val="26"/>
        </w:rPr>
        <w:t xml:space="preserve">Настоящее </w:t>
      </w:r>
      <w:r w:rsidR="005279E4">
        <w:rPr>
          <w:rFonts w:eastAsia="Calibri"/>
          <w:sz w:val="26"/>
          <w:szCs w:val="26"/>
        </w:rPr>
        <w:t>р</w:t>
      </w:r>
      <w:r w:rsidRPr="00F23BCB">
        <w:rPr>
          <w:rFonts w:eastAsia="Calibri"/>
          <w:sz w:val="26"/>
          <w:szCs w:val="26"/>
        </w:rPr>
        <w:t>ешение вступает в силу после его официального опубликования в газете «Усть-Абаканские известия официальные».</w:t>
      </w:r>
    </w:p>
    <w:p w:rsidR="00F23BCB" w:rsidRPr="002C745A" w:rsidRDefault="00F23BCB" w:rsidP="00DF3A7B">
      <w:pPr>
        <w:pStyle w:val="a3"/>
        <w:numPr>
          <w:ilvl w:val="0"/>
          <w:numId w:val="1"/>
        </w:numPr>
        <w:autoSpaceDE w:val="0"/>
        <w:autoSpaceDN w:val="0"/>
        <w:adjustRightInd w:val="0"/>
        <w:ind w:left="426" w:right="282"/>
        <w:jc w:val="both"/>
        <w:rPr>
          <w:rFonts w:eastAsia="Calibri"/>
          <w:sz w:val="26"/>
          <w:szCs w:val="26"/>
        </w:rPr>
      </w:pPr>
      <w:r w:rsidRPr="002C745A">
        <w:rPr>
          <w:rFonts w:eastAsia="Calibri"/>
          <w:sz w:val="26"/>
          <w:szCs w:val="26"/>
        </w:rPr>
        <w:t xml:space="preserve">Направить настоящее </w:t>
      </w:r>
      <w:r w:rsidR="005279E4">
        <w:rPr>
          <w:rFonts w:eastAsia="Calibri"/>
          <w:sz w:val="26"/>
          <w:szCs w:val="26"/>
        </w:rPr>
        <w:t>р</w:t>
      </w:r>
      <w:r w:rsidRPr="002C745A">
        <w:rPr>
          <w:rFonts w:eastAsia="Calibri"/>
          <w:sz w:val="26"/>
          <w:szCs w:val="26"/>
        </w:rPr>
        <w:t xml:space="preserve">ешение для подписания и опубликования в газете «Усть-Абаканские известия официальные» </w:t>
      </w:r>
      <w:r w:rsidR="00F15319">
        <w:rPr>
          <w:rFonts w:eastAsia="Calibri"/>
          <w:sz w:val="26"/>
          <w:szCs w:val="26"/>
        </w:rPr>
        <w:t>и</w:t>
      </w:r>
      <w:r w:rsidR="00DF3A7B">
        <w:rPr>
          <w:rFonts w:eastAsia="Calibri"/>
          <w:sz w:val="26"/>
          <w:szCs w:val="26"/>
        </w:rPr>
        <w:t>.о.Главы</w:t>
      </w:r>
      <w:r w:rsidRPr="002C745A">
        <w:rPr>
          <w:rFonts w:eastAsia="Calibri"/>
          <w:sz w:val="26"/>
          <w:szCs w:val="26"/>
        </w:rPr>
        <w:t xml:space="preserve"> Усть-Абаканского района </w:t>
      </w:r>
      <w:r w:rsidR="00DF3A7B">
        <w:rPr>
          <w:rFonts w:eastAsia="Calibri"/>
          <w:sz w:val="26"/>
          <w:szCs w:val="26"/>
        </w:rPr>
        <w:t>И.В. Белоусу</w:t>
      </w:r>
      <w:r w:rsidR="005279E4">
        <w:rPr>
          <w:rFonts w:eastAsia="Calibri"/>
          <w:sz w:val="26"/>
          <w:szCs w:val="26"/>
        </w:rPr>
        <w:t>.</w:t>
      </w:r>
    </w:p>
    <w:p w:rsidR="002C745A" w:rsidRDefault="002C745A" w:rsidP="002C745A">
      <w:pPr>
        <w:pStyle w:val="a3"/>
        <w:autoSpaceDE w:val="0"/>
        <w:autoSpaceDN w:val="0"/>
        <w:adjustRightInd w:val="0"/>
        <w:ind w:left="1144" w:right="282"/>
        <w:jc w:val="both"/>
        <w:rPr>
          <w:rFonts w:eastAsia="Calibri"/>
          <w:sz w:val="26"/>
          <w:szCs w:val="26"/>
        </w:rPr>
      </w:pPr>
    </w:p>
    <w:p w:rsidR="002C745A" w:rsidRDefault="002C745A" w:rsidP="002C745A">
      <w:pPr>
        <w:pStyle w:val="a3"/>
        <w:autoSpaceDE w:val="0"/>
        <w:autoSpaceDN w:val="0"/>
        <w:adjustRightInd w:val="0"/>
        <w:ind w:left="1144" w:right="282"/>
        <w:jc w:val="both"/>
        <w:rPr>
          <w:rFonts w:eastAsia="Calibri"/>
          <w:sz w:val="26"/>
          <w:szCs w:val="26"/>
        </w:rPr>
      </w:pPr>
    </w:p>
    <w:p w:rsidR="002C745A" w:rsidRDefault="002C745A" w:rsidP="002C745A">
      <w:pPr>
        <w:pStyle w:val="a3"/>
        <w:autoSpaceDE w:val="0"/>
        <w:autoSpaceDN w:val="0"/>
        <w:adjustRightInd w:val="0"/>
        <w:ind w:left="1144" w:right="282"/>
        <w:jc w:val="both"/>
        <w:rPr>
          <w:rFonts w:eastAsia="Calibri"/>
          <w:sz w:val="26"/>
          <w:szCs w:val="26"/>
        </w:rPr>
      </w:pPr>
    </w:p>
    <w:p w:rsidR="002C745A" w:rsidRDefault="002C745A" w:rsidP="002C745A">
      <w:pPr>
        <w:pStyle w:val="a3"/>
        <w:autoSpaceDE w:val="0"/>
        <w:autoSpaceDN w:val="0"/>
        <w:adjustRightInd w:val="0"/>
        <w:ind w:left="1144" w:right="282"/>
        <w:jc w:val="both"/>
        <w:rPr>
          <w:rFonts w:eastAsia="Calibri"/>
          <w:sz w:val="26"/>
          <w:szCs w:val="26"/>
        </w:rPr>
      </w:pPr>
    </w:p>
    <w:p w:rsidR="00F23BCB" w:rsidRPr="00F23BCB" w:rsidRDefault="00F23BCB" w:rsidP="002C745A">
      <w:pPr>
        <w:pStyle w:val="a3"/>
        <w:autoSpaceDE w:val="0"/>
        <w:autoSpaceDN w:val="0"/>
        <w:adjustRightInd w:val="0"/>
        <w:ind w:left="0" w:right="282"/>
        <w:jc w:val="both"/>
        <w:rPr>
          <w:rFonts w:eastAsia="Calibri"/>
          <w:sz w:val="26"/>
          <w:szCs w:val="26"/>
        </w:rPr>
      </w:pPr>
      <w:r w:rsidRPr="00F23BCB">
        <w:rPr>
          <w:rFonts w:eastAsia="Calibri"/>
          <w:sz w:val="26"/>
          <w:szCs w:val="26"/>
        </w:rPr>
        <w:t>Председатель Совета депутатов</w:t>
      </w:r>
      <w:r w:rsidRPr="00F23BCB">
        <w:rPr>
          <w:rFonts w:eastAsia="Calibri"/>
          <w:sz w:val="26"/>
          <w:szCs w:val="26"/>
        </w:rPr>
        <w:tab/>
      </w:r>
      <w:r w:rsidRPr="00F23BCB">
        <w:rPr>
          <w:rFonts w:eastAsia="Calibri"/>
          <w:sz w:val="26"/>
          <w:szCs w:val="26"/>
        </w:rPr>
        <w:tab/>
      </w:r>
      <w:r w:rsidRPr="00F23BCB">
        <w:rPr>
          <w:rFonts w:eastAsia="Calibri"/>
          <w:sz w:val="26"/>
          <w:szCs w:val="26"/>
        </w:rPr>
        <w:tab/>
      </w:r>
      <w:r w:rsidRPr="00F23BCB">
        <w:rPr>
          <w:rFonts w:eastAsia="Calibri"/>
          <w:sz w:val="26"/>
          <w:szCs w:val="26"/>
        </w:rPr>
        <w:tab/>
      </w:r>
      <w:r w:rsidRPr="00F23BCB">
        <w:rPr>
          <w:rFonts w:eastAsia="Calibri"/>
          <w:sz w:val="26"/>
          <w:szCs w:val="26"/>
        </w:rPr>
        <w:tab/>
      </w:r>
      <w:r w:rsidR="00DF3A7B">
        <w:rPr>
          <w:rFonts w:eastAsia="Calibri"/>
          <w:sz w:val="26"/>
          <w:szCs w:val="26"/>
        </w:rPr>
        <w:t>И.о.Главы</w:t>
      </w:r>
    </w:p>
    <w:p w:rsidR="00F23BCB" w:rsidRPr="00F23BCB" w:rsidRDefault="00F23BCB" w:rsidP="002C745A">
      <w:pPr>
        <w:pStyle w:val="a3"/>
        <w:autoSpaceDE w:val="0"/>
        <w:autoSpaceDN w:val="0"/>
        <w:adjustRightInd w:val="0"/>
        <w:ind w:left="0" w:right="282"/>
        <w:jc w:val="both"/>
        <w:rPr>
          <w:rFonts w:eastAsia="Calibri"/>
          <w:sz w:val="26"/>
          <w:szCs w:val="26"/>
        </w:rPr>
      </w:pPr>
      <w:r w:rsidRPr="00F23BCB">
        <w:rPr>
          <w:rFonts w:eastAsia="Calibri"/>
          <w:sz w:val="26"/>
          <w:szCs w:val="26"/>
        </w:rPr>
        <w:t xml:space="preserve">Усть-Абаканского района     </w:t>
      </w:r>
      <w:r w:rsidRPr="00F23BCB">
        <w:rPr>
          <w:rFonts w:eastAsia="Calibri"/>
          <w:sz w:val="26"/>
          <w:szCs w:val="26"/>
        </w:rPr>
        <w:tab/>
      </w:r>
      <w:r w:rsidR="00F95F20">
        <w:rPr>
          <w:rFonts w:eastAsia="Calibri"/>
          <w:sz w:val="26"/>
          <w:szCs w:val="26"/>
        </w:rPr>
        <w:tab/>
      </w:r>
      <w:r w:rsidR="00F95F20">
        <w:rPr>
          <w:rFonts w:eastAsia="Calibri"/>
          <w:sz w:val="26"/>
          <w:szCs w:val="26"/>
        </w:rPr>
        <w:tab/>
      </w:r>
      <w:r w:rsidR="00F95F20">
        <w:rPr>
          <w:rFonts w:eastAsia="Calibri"/>
          <w:sz w:val="26"/>
          <w:szCs w:val="26"/>
        </w:rPr>
        <w:tab/>
      </w:r>
      <w:r w:rsidR="00F95F20">
        <w:rPr>
          <w:rFonts w:eastAsia="Calibri"/>
          <w:sz w:val="26"/>
          <w:szCs w:val="26"/>
        </w:rPr>
        <w:tab/>
      </w:r>
      <w:r w:rsidRPr="00F23BCB">
        <w:rPr>
          <w:rFonts w:eastAsia="Calibri"/>
          <w:sz w:val="26"/>
          <w:szCs w:val="26"/>
        </w:rPr>
        <w:t xml:space="preserve"> Усть-Абаканского района</w:t>
      </w:r>
    </w:p>
    <w:p w:rsidR="00F23BCB" w:rsidRPr="00F23BCB" w:rsidRDefault="00F23BCB" w:rsidP="002C745A">
      <w:pPr>
        <w:pStyle w:val="a3"/>
        <w:autoSpaceDE w:val="0"/>
        <w:autoSpaceDN w:val="0"/>
        <w:adjustRightInd w:val="0"/>
        <w:ind w:left="0" w:right="282"/>
        <w:jc w:val="both"/>
        <w:rPr>
          <w:rFonts w:eastAsia="Calibri"/>
          <w:sz w:val="26"/>
          <w:szCs w:val="26"/>
        </w:rPr>
      </w:pPr>
    </w:p>
    <w:p w:rsidR="00F23BCB" w:rsidRPr="00F23BCB" w:rsidRDefault="00F23BCB" w:rsidP="002C745A">
      <w:pPr>
        <w:pStyle w:val="a3"/>
        <w:autoSpaceDE w:val="0"/>
        <w:autoSpaceDN w:val="0"/>
        <w:adjustRightInd w:val="0"/>
        <w:ind w:left="0" w:right="282"/>
        <w:jc w:val="both"/>
        <w:rPr>
          <w:rFonts w:eastAsia="Calibri"/>
          <w:sz w:val="26"/>
          <w:szCs w:val="26"/>
        </w:rPr>
      </w:pPr>
      <w:r w:rsidRPr="00F23BCB">
        <w:rPr>
          <w:rFonts w:eastAsia="Calibri"/>
          <w:sz w:val="26"/>
          <w:szCs w:val="26"/>
        </w:rPr>
        <w:t>___________ В.М.Владимиров</w:t>
      </w:r>
      <w:r w:rsidRPr="00F23BCB">
        <w:rPr>
          <w:rFonts w:eastAsia="Calibri"/>
          <w:sz w:val="26"/>
          <w:szCs w:val="26"/>
        </w:rPr>
        <w:tab/>
      </w:r>
      <w:r w:rsidRPr="00F23BCB">
        <w:rPr>
          <w:rFonts w:eastAsia="Calibri"/>
          <w:sz w:val="26"/>
          <w:szCs w:val="26"/>
        </w:rPr>
        <w:tab/>
      </w:r>
      <w:r w:rsidRPr="00F23BCB">
        <w:rPr>
          <w:rFonts w:eastAsia="Calibri"/>
          <w:sz w:val="26"/>
          <w:szCs w:val="26"/>
        </w:rPr>
        <w:tab/>
      </w:r>
      <w:r w:rsidR="00F95F20">
        <w:rPr>
          <w:rFonts w:eastAsia="Calibri"/>
          <w:sz w:val="26"/>
          <w:szCs w:val="26"/>
        </w:rPr>
        <w:tab/>
      </w:r>
      <w:r w:rsidR="00F95F20">
        <w:rPr>
          <w:rFonts w:eastAsia="Calibri"/>
          <w:sz w:val="26"/>
          <w:szCs w:val="26"/>
        </w:rPr>
        <w:tab/>
      </w:r>
      <w:r w:rsidRPr="00F23BCB">
        <w:rPr>
          <w:rFonts w:eastAsia="Calibri"/>
          <w:sz w:val="26"/>
          <w:szCs w:val="26"/>
        </w:rPr>
        <w:t xml:space="preserve">___________ </w:t>
      </w:r>
      <w:r w:rsidR="00DF3A7B">
        <w:rPr>
          <w:rFonts w:eastAsia="Calibri"/>
          <w:sz w:val="26"/>
          <w:szCs w:val="26"/>
        </w:rPr>
        <w:t>И.В. Белоусу</w:t>
      </w:r>
      <w:r w:rsidRPr="00F23BCB">
        <w:rPr>
          <w:rFonts w:eastAsia="Calibri"/>
          <w:sz w:val="26"/>
          <w:szCs w:val="26"/>
        </w:rPr>
        <w:t xml:space="preserve"> </w:t>
      </w:r>
    </w:p>
    <w:p w:rsidR="00F23BCB" w:rsidRDefault="00F23BCB" w:rsidP="002C745A">
      <w:pPr>
        <w:pStyle w:val="a3"/>
        <w:autoSpaceDE w:val="0"/>
        <w:autoSpaceDN w:val="0"/>
        <w:adjustRightInd w:val="0"/>
        <w:ind w:left="0" w:right="282"/>
        <w:jc w:val="both"/>
        <w:rPr>
          <w:rFonts w:eastAsia="Calibri"/>
          <w:sz w:val="26"/>
          <w:szCs w:val="26"/>
        </w:rPr>
      </w:pPr>
    </w:p>
    <w:p w:rsidR="002C745A" w:rsidRDefault="002C745A" w:rsidP="002C745A">
      <w:pPr>
        <w:pStyle w:val="a3"/>
        <w:autoSpaceDE w:val="0"/>
        <w:autoSpaceDN w:val="0"/>
        <w:adjustRightInd w:val="0"/>
        <w:ind w:left="0" w:right="282"/>
        <w:jc w:val="both"/>
        <w:rPr>
          <w:rFonts w:eastAsia="Calibri"/>
          <w:sz w:val="26"/>
          <w:szCs w:val="26"/>
        </w:rPr>
      </w:pPr>
    </w:p>
    <w:p w:rsidR="002C745A" w:rsidRDefault="002C745A" w:rsidP="002C745A">
      <w:pPr>
        <w:pStyle w:val="a3"/>
        <w:autoSpaceDE w:val="0"/>
        <w:autoSpaceDN w:val="0"/>
        <w:adjustRightInd w:val="0"/>
        <w:ind w:left="0" w:right="282"/>
        <w:jc w:val="both"/>
        <w:rPr>
          <w:rFonts w:eastAsia="Calibri"/>
          <w:sz w:val="26"/>
          <w:szCs w:val="26"/>
        </w:rPr>
      </w:pPr>
    </w:p>
    <w:p w:rsidR="002C745A" w:rsidRDefault="002C745A" w:rsidP="002C745A">
      <w:pPr>
        <w:pStyle w:val="a3"/>
        <w:autoSpaceDE w:val="0"/>
        <w:autoSpaceDN w:val="0"/>
        <w:adjustRightInd w:val="0"/>
        <w:ind w:left="0" w:right="282"/>
        <w:jc w:val="both"/>
        <w:rPr>
          <w:rFonts w:eastAsia="Calibri"/>
          <w:sz w:val="26"/>
          <w:szCs w:val="26"/>
        </w:rPr>
      </w:pPr>
    </w:p>
    <w:p w:rsidR="002C745A" w:rsidRDefault="002C745A" w:rsidP="002C745A">
      <w:pPr>
        <w:pStyle w:val="a3"/>
        <w:autoSpaceDE w:val="0"/>
        <w:autoSpaceDN w:val="0"/>
        <w:adjustRightInd w:val="0"/>
        <w:ind w:left="0" w:right="282"/>
        <w:jc w:val="both"/>
        <w:rPr>
          <w:rFonts w:eastAsia="Calibri"/>
          <w:sz w:val="26"/>
          <w:szCs w:val="26"/>
        </w:rPr>
      </w:pPr>
    </w:p>
    <w:p w:rsidR="00DF3A7B" w:rsidRDefault="00DF3A7B" w:rsidP="002C745A">
      <w:pPr>
        <w:pStyle w:val="a3"/>
        <w:autoSpaceDE w:val="0"/>
        <w:autoSpaceDN w:val="0"/>
        <w:adjustRightInd w:val="0"/>
        <w:ind w:left="0" w:right="282"/>
        <w:jc w:val="both"/>
        <w:rPr>
          <w:rFonts w:eastAsia="Calibri"/>
          <w:sz w:val="26"/>
          <w:szCs w:val="26"/>
        </w:rPr>
      </w:pPr>
    </w:p>
    <w:p w:rsidR="002C745A" w:rsidRPr="002C745A" w:rsidRDefault="002C745A" w:rsidP="00F56836">
      <w:pPr>
        <w:pStyle w:val="a3"/>
        <w:autoSpaceDE w:val="0"/>
        <w:autoSpaceDN w:val="0"/>
        <w:adjustRightInd w:val="0"/>
        <w:ind w:left="6096" w:right="282"/>
        <w:rPr>
          <w:rFonts w:eastAsia="Calibri"/>
          <w:sz w:val="26"/>
          <w:szCs w:val="26"/>
        </w:rPr>
      </w:pPr>
      <w:r w:rsidRPr="002C745A">
        <w:rPr>
          <w:rFonts w:eastAsia="Calibri"/>
          <w:sz w:val="26"/>
          <w:szCs w:val="26"/>
        </w:rPr>
        <w:lastRenderedPageBreak/>
        <w:t xml:space="preserve">Приложение </w:t>
      </w:r>
    </w:p>
    <w:p w:rsidR="002C745A" w:rsidRDefault="002C745A" w:rsidP="00F56836">
      <w:pPr>
        <w:pStyle w:val="a3"/>
        <w:autoSpaceDE w:val="0"/>
        <w:autoSpaceDN w:val="0"/>
        <w:adjustRightInd w:val="0"/>
        <w:ind w:left="6096" w:right="282"/>
        <w:rPr>
          <w:rFonts w:eastAsia="Calibri"/>
          <w:sz w:val="26"/>
          <w:szCs w:val="26"/>
        </w:rPr>
      </w:pPr>
      <w:r w:rsidRPr="002C745A">
        <w:rPr>
          <w:rFonts w:eastAsia="Calibri"/>
          <w:sz w:val="26"/>
          <w:szCs w:val="26"/>
        </w:rPr>
        <w:t>к решению Совета депутатов</w:t>
      </w:r>
      <w:r>
        <w:rPr>
          <w:rFonts w:eastAsia="Calibri"/>
          <w:sz w:val="26"/>
          <w:szCs w:val="26"/>
        </w:rPr>
        <w:t xml:space="preserve"> Усть-Абаканского района </w:t>
      </w:r>
    </w:p>
    <w:p w:rsidR="002C745A" w:rsidRDefault="00EA60C1" w:rsidP="00F56836">
      <w:pPr>
        <w:pStyle w:val="a3"/>
        <w:autoSpaceDE w:val="0"/>
        <w:autoSpaceDN w:val="0"/>
        <w:adjustRightInd w:val="0"/>
        <w:ind w:left="6096" w:right="282"/>
        <w:rPr>
          <w:rFonts w:eastAsia="Calibri"/>
          <w:sz w:val="26"/>
          <w:szCs w:val="26"/>
        </w:rPr>
      </w:pPr>
      <w:r>
        <w:rPr>
          <w:rFonts w:eastAsia="Calibri"/>
          <w:sz w:val="26"/>
          <w:szCs w:val="26"/>
        </w:rPr>
        <w:t>от 26 ноября 2021 № 52</w:t>
      </w:r>
    </w:p>
    <w:p w:rsidR="002C745A" w:rsidRDefault="002C745A" w:rsidP="00F56836">
      <w:pPr>
        <w:pStyle w:val="a3"/>
        <w:autoSpaceDE w:val="0"/>
        <w:autoSpaceDN w:val="0"/>
        <w:adjustRightInd w:val="0"/>
        <w:ind w:left="6096" w:right="282"/>
        <w:rPr>
          <w:rFonts w:eastAsia="Calibri"/>
          <w:sz w:val="26"/>
          <w:szCs w:val="26"/>
        </w:rPr>
      </w:pPr>
    </w:p>
    <w:p w:rsidR="002C745A" w:rsidRPr="002C745A" w:rsidRDefault="002C745A" w:rsidP="00F56836">
      <w:pPr>
        <w:ind w:firstLine="709"/>
        <w:jc w:val="center"/>
        <w:rPr>
          <w:rFonts w:eastAsia="Calibri"/>
          <w:sz w:val="26"/>
          <w:szCs w:val="26"/>
          <w:lang w:eastAsia="en-US"/>
        </w:rPr>
      </w:pPr>
      <w:r w:rsidRPr="002C745A">
        <w:rPr>
          <w:rFonts w:eastAsia="Calibri"/>
          <w:sz w:val="26"/>
          <w:szCs w:val="26"/>
          <w:lang w:eastAsia="en-US"/>
        </w:rPr>
        <w:t>Положение о муниципальном земельном контроле на территории муниципального образования Усть-Абаканский район</w:t>
      </w:r>
    </w:p>
    <w:p w:rsidR="002C745A" w:rsidRPr="002C745A" w:rsidRDefault="002C745A" w:rsidP="00F56836">
      <w:pPr>
        <w:ind w:firstLine="709"/>
        <w:jc w:val="both"/>
        <w:rPr>
          <w:rFonts w:eastAsia="Calibri"/>
          <w:sz w:val="26"/>
          <w:szCs w:val="26"/>
          <w:lang w:eastAsia="en-US"/>
        </w:rPr>
      </w:pPr>
    </w:p>
    <w:p w:rsidR="002C745A" w:rsidRPr="007A3B3F" w:rsidRDefault="002C745A" w:rsidP="00F56836">
      <w:pPr>
        <w:pStyle w:val="a3"/>
        <w:numPr>
          <w:ilvl w:val="0"/>
          <w:numId w:val="3"/>
        </w:numPr>
        <w:jc w:val="center"/>
        <w:rPr>
          <w:rFonts w:eastAsia="Calibri"/>
          <w:b/>
          <w:sz w:val="26"/>
          <w:szCs w:val="26"/>
          <w:lang w:eastAsia="en-US"/>
        </w:rPr>
      </w:pPr>
      <w:r w:rsidRPr="007A3B3F">
        <w:rPr>
          <w:rFonts w:eastAsia="Calibri"/>
          <w:b/>
          <w:sz w:val="26"/>
          <w:szCs w:val="26"/>
          <w:lang w:eastAsia="en-US"/>
        </w:rPr>
        <w:t>Общие положения</w:t>
      </w:r>
    </w:p>
    <w:p w:rsidR="002C745A" w:rsidRPr="002C745A" w:rsidRDefault="002C745A" w:rsidP="00F56836">
      <w:pPr>
        <w:ind w:firstLine="709"/>
        <w:jc w:val="both"/>
        <w:rPr>
          <w:rFonts w:eastAsia="Calibri"/>
          <w:sz w:val="26"/>
          <w:szCs w:val="26"/>
          <w:lang w:eastAsia="en-US"/>
        </w:rPr>
      </w:pP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1. Настоящее Положение устанавливает порядок осуществления муниципального земельного контроля на территории Усть-Абаканского района</w:t>
      </w:r>
      <w:r w:rsidR="00D85F38">
        <w:rPr>
          <w:rFonts w:eastAsia="Calibri"/>
          <w:sz w:val="26"/>
          <w:szCs w:val="26"/>
          <w:lang w:eastAsia="en-US"/>
        </w:rPr>
        <w:t>,</w:t>
      </w:r>
      <w:r w:rsidRPr="002C745A">
        <w:rPr>
          <w:rFonts w:eastAsia="Calibri"/>
          <w:sz w:val="26"/>
          <w:szCs w:val="26"/>
          <w:lang w:eastAsia="en-US"/>
        </w:rPr>
        <w:t xml:space="preserve"> за исключением территории Усть-Абаканского поссовета (далее – муниципальный контроль)</w:t>
      </w:r>
      <w:r w:rsidR="007A3B3F">
        <w:rPr>
          <w:rFonts w:eastAsia="Calibri"/>
          <w:sz w:val="26"/>
          <w:szCs w:val="26"/>
          <w:lang w:eastAsia="en-US"/>
        </w:rPr>
        <w:t>,</w:t>
      </w:r>
      <w:r w:rsidRPr="002C745A">
        <w:rPr>
          <w:rFonts w:eastAsia="Calibri"/>
          <w:sz w:val="26"/>
          <w:szCs w:val="26"/>
          <w:lang w:eastAsia="en-US"/>
        </w:rPr>
        <w:t xml:space="preserve"> в соответствии с Земельным кодексом Росси</w:t>
      </w:r>
      <w:r w:rsidR="007A3B3F">
        <w:rPr>
          <w:rFonts w:eastAsia="Calibri"/>
          <w:sz w:val="26"/>
          <w:szCs w:val="26"/>
          <w:lang w:eastAsia="en-US"/>
        </w:rPr>
        <w:t xml:space="preserve">йской Федерации, </w:t>
      </w:r>
      <w:r w:rsidRPr="002C745A">
        <w:rPr>
          <w:rFonts w:eastAsia="Calibri"/>
          <w:sz w:val="26"/>
          <w:szCs w:val="26"/>
          <w:lang w:eastAsia="en-US"/>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w:t>
      </w:r>
      <w:r w:rsidR="00267202">
        <w:rPr>
          <w:rFonts w:eastAsia="Calibri"/>
          <w:sz w:val="26"/>
          <w:szCs w:val="26"/>
          <w:lang w:eastAsia="en-US"/>
        </w:rPr>
        <w:t>ым</w:t>
      </w:r>
      <w:r w:rsidRPr="002C745A">
        <w:rPr>
          <w:rFonts w:eastAsia="Calibri"/>
          <w:sz w:val="26"/>
          <w:szCs w:val="26"/>
          <w:lang w:eastAsia="en-US"/>
        </w:rPr>
        <w:t xml:space="preserve"> закон</w:t>
      </w:r>
      <w:r w:rsidR="00267202">
        <w:rPr>
          <w:rFonts w:eastAsia="Calibri"/>
          <w:sz w:val="26"/>
          <w:szCs w:val="26"/>
          <w:lang w:eastAsia="en-US"/>
        </w:rPr>
        <w:t>ом</w:t>
      </w:r>
      <w:r w:rsidRPr="002C745A">
        <w:rPr>
          <w:rFonts w:eastAsia="Calibri"/>
          <w:sz w:val="26"/>
          <w:szCs w:val="26"/>
          <w:lang w:eastAsia="en-US"/>
        </w:rPr>
        <w:t xml:space="preserve"> от 06.10.2003 </w:t>
      </w:r>
      <w:r w:rsidR="00267202">
        <w:rPr>
          <w:rFonts w:eastAsia="Calibri"/>
          <w:sz w:val="26"/>
          <w:szCs w:val="26"/>
          <w:lang w:eastAsia="en-US"/>
        </w:rPr>
        <w:br/>
      </w:r>
      <w:r w:rsidRPr="002C745A">
        <w:rPr>
          <w:rFonts w:eastAsia="Calibri"/>
          <w:sz w:val="26"/>
          <w:szCs w:val="26"/>
          <w:lang w:eastAsia="en-US"/>
        </w:rPr>
        <w:t>№ 131-ФЗ «Об общих принципах организации местного самоуправления в Российской Федерации», Федеральн</w:t>
      </w:r>
      <w:r w:rsidR="00267202">
        <w:rPr>
          <w:rFonts w:eastAsia="Calibri"/>
          <w:sz w:val="26"/>
          <w:szCs w:val="26"/>
          <w:lang w:eastAsia="en-US"/>
        </w:rPr>
        <w:t>ым</w:t>
      </w:r>
      <w:r w:rsidRPr="002C745A">
        <w:rPr>
          <w:rFonts w:eastAsia="Calibri"/>
          <w:sz w:val="26"/>
          <w:szCs w:val="26"/>
          <w:lang w:eastAsia="en-US"/>
        </w:rPr>
        <w:t xml:space="preserve"> закон</w:t>
      </w:r>
      <w:r w:rsidR="00267202">
        <w:rPr>
          <w:rFonts w:eastAsia="Calibri"/>
          <w:sz w:val="26"/>
          <w:szCs w:val="26"/>
          <w:lang w:eastAsia="en-US"/>
        </w:rPr>
        <w:t>ом</w:t>
      </w:r>
      <w:r w:rsidRPr="002C745A">
        <w:rPr>
          <w:rFonts w:eastAsia="Calibri"/>
          <w:sz w:val="26"/>
          <w:szCs w:val="26"/>
          <w:lang w:eastAsia="en-US"/>
        </w:rPr>
        <w:t xml:space="preserve"> от 31.07.2020 № 248-ФЗ «О государственном контроле (надзоре) и муниципальном ко</w:t>
      </w:r>
      <w:r w:rsidR="00267202">
        <w:rPr>
          <w:rFonts w:eastAsia="Calibri"/>
          <w:sz w:val="26"/>
          <w:szCs w:val="26"/>
          <w:lang w:eastAsia="en-US"/>
        </w:rPr>
        <w:t>нтроле в Российской Федерации».</w:t>
      </w:r>
    </w:p>
    <w:p w:rsidR="002C745A" w:rsidRPr="002C745A" w:rsidRDefault="002C745A" w:rsidP="00F56836">
      <w:pPr>
        <w:autoSpaceDE w:val="0"/>
        <w:autoSpaceDN w:val="0"/>
        <w:adjustRightInd w:val="0"/>
        <w:ind w:firstLine="851"/>
        <w:jc w:val="both"/>
        <w:rPr>
          <w:rFonts w:eastAsia="Calibri"/>
          <w:sz w:val="26"/>
          <w:szCs w:val="26"/>
          <w:lang w:eastAsia="en-US"/>
        </w:rPr>
      </w:pPr>
      <w:r w:rsidRPr="002C745A">
        <w:rPr>
          <w:rFonts w:eastAsia="Calibri"/>
          <w:sz w:val="26"/>
          <w:szCs w:val="26"/>
          <w:lang w:eastAsia="en-US"/>
        </w:rPr>
        <w:t xml:space="preserve">Муниципальный земельный контроль </w:t>
      </w:r>
      <w:r w:rsidR="00267202">
        <w:rPr>
          <w:rFonts w:eastAsia="Calibri"/>
          <w:sz w:val="26"/>
          <w:szCs w:val="26"/>
          <w:lang w:eastAsia="en-US"/>
        </w:rPr>
        <w:t>–</w:t>
      </w:r>
      <w:r w:rsidRPr="002C745A">
        <w:rPr>
          <w:rFonts w:eastAsia="Calibri"/>
          <w:sz w:val="26"/>
          <w:szCs w:val="26"/>
          <w:lang w:eastAsia="en-US"/>
        </w:rPr>
        <w:t xml:space="preserve"> деятельность</w:t>
      </w:r>
      <w:r w:rsidR="00267202">
        <w:rPr>
          <w:rFonts w:eastAsia="Calibri"/>
          <w:sz w:val="26"/>
          <w:szCs w:val="26"/>
          <w:lang w:eastAsia="en-US"/>
        </w:rPr>
        <w:t>,</w:t>
      </w:r>
      <w:r w:rsidRPr="002C745A">
        <w:rPr>
          <w:rFonts w:eastAsia="Calibri"/>
          <w:sz w:val="26"/>
          <w:szCs w:val="26"/>
          <w:lang w:eastAsia="en-US"/>
        </w:rPr>
        <w:t xml:space="preserve"> направленная на предупреждение, выявление и пресечение нарушений обязательных требований, осуществляемая в пределах полномочий Управления имущественных отношений администрации Усть-Абаканского района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3. Муниципальный земельный контроль, осуществляемый в рамках полномочий органов местного самоуправления по решению вопросов местного значения, осуществляется Управлением имущественных отношений администрации Усть-Абаканского района.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4. Должностным лицом, уполномоченным на принятие решений о проведении контрольных мероприятий, является руководитель Управления имущественных отношений администрации Усть-Абаканского района.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Должностными лицами Управления имущественных отношений администрации Усть-Абаканского района, уполномоченными осуществлять муниципальный контроль (далее – инспектор</w:t>
      </w:r>
      <w:r w:rsidR="00F56836">
        <w:rPr>
          <w:rFonts w:eastAsia="Calibri"/>
          <w:sz w:val="26"/>
          <w:szCs w:val="26"/>
          <w:lang w:eastAsia="en-US"/>
        </w:rPr>
        <w:t>ы</w:t>
      </w:r>
      <w:r w:rsidRPr="002C745A">
        <w:rPr>
          <w:rFonts w:eastAsia="Calibri"/>
          <w:sz w:val="26"/>
          <w:szCs w:val="26"/>
          <w:lang w:eastAsia="en-US"/>
        </w:rPr>
        <w:t>), являются: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lastRenderedPageBreak/>
        <w:t>- начальник отдела учета аренды и приватизации муниципального имуществаУправления имущественных отношений администрации Усть-Абаканского района;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главный специалист отдела учета аренды и приватизации муниципального имущества Управления имущественных отношений администрации Усть-Абаканского района.</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5. Инспекторы при осуществлении муниципального земельного контроля на территории муниципального образования Усть-Абаканский район в соответствии с Федеральным законом от 31.07.2020 №248-ФЗ «О государственном контроле (надзоре) и муниципальном контроле в Российской Федерации» и иными федеральными законами обязаны:</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1) соблюдать законодательство Российской Федерации, права и законные интересы контролируемых лиц;</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00A738A2" w:rsidRPr="00A738A2">
        <w:rPr>
          <w:rFonts w:eastAsia="Calibri"/>
          <w:sz w:val="26"/>
          <w:szCs w:val="26"/>
          <w:lang w:eastAsia="en-US"/>
        </w:rPr>
        <w:t>Федерального закона от 31.07.2020 № 248-ФЗ «О государственном контроле (надзоре) и муниципальном контроле в Российской Федерации»</w:t>
      </w:r>
      <w:r w:rsidRPr="00A738A2">
        <w:rPr>
          <w:rFonts w:eastAsia="Calibri"/>
          <w:sz w:val="26"/>
          <w:szCs w:val="26"/>
          <w:lang w:eastAsia="en-US"/>
        </w:rPr>
        <w:t>,</w:t>
      </w:r>
      <w:r w:rsidRPr="002C745A">
        <w:rPr>
          <w:rFonts w:eastAsia="Calibri"/>
          <w:sz w:val="26"/>
          <w:szCs w:val="26"/>
          <w:lang w:eastAsia="en-US"/>
        </w:rPr>
        <w:t xml:space="preserve"> осуществлять консультирование;</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w:t>
      </w:r>
      <w:r w:rsidR="006D2334">
        <w:rPr>
          <w:rFonts w:eastAsia="Calibri"/>
          <w:sz w:val="26"/>
          <w:szCs w:val="26"/>
          <w:lang w:eastAsia="en-US"/>
        </w:rPr>
        <w:t>дмету государственного контроля,</w:t>
      </w:r>
      <w:r w:rsidRPr="002C745A">
        <w:rPr>
          <w:rFonts w:eastAsia="Calibri"/>
          <w:sz w:val="26"/>
          <w:szCs w:val="26"/>
          <w:lang w:eastAsia="en-US"/>
        </w:rPr>
        <w:t xml:space="preserve">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00A738A2" w:rsidRPr="00A738A2">
        <w:rPr>
          <w:rFonts w:eastAsia="Calibri"/>
          <w:sz w:val="26"/>
          <w:szCs w:val="26"/>
          <w:lang w:eastAsia="en-US"/>
        </w:rPr>
        <w:t>Федеральн</w:t>
      </w:r>
      <w:r w:rsidR="00647A23">
        <w:rPr>
          <w:rFonts w:eastAsia="Calibri"/>
          <w:sz w:val="26"/>
          <w:szCs w:val="26"/>
          <w:lang w:eastAsia="en-US"/>
        </w:rPr>
        <w:t>ым</w:t>
      </w:r>
      <w:r w:rsidR="00A738A2" w:rsidRPr="00A738A2">
        <w:rPr>
          <w:rFonts w:eastAsia="Calibri"/>
          <w:sz w:val="26"/>
          <w:szCs w:val="26"/>
          <w:lang w:eastAsia="en-US"/>
        </w:rPr>
        <w:t xml:space="preserve"> закон</w:t>
      </w:r>
      <w:r w:rsidR="00647A23">
        <w:rPr>
          <w:rFonts w:eastAsia="Calibri"/>
          <w:sz w:val="26"/>
          <w:szCs w:val="26"/>
          <w:lang w:eastAsia="en-US"/>
        </w:rPr>
        <w:t>ом</w:t>
      </w:r>
      <w:r w:rsidR="00A738A2" w:rsidRPr="00A738A2">
        <w:rPr>
          <w:rFonts w:eastAsia="Calibri"/>
          <w:sz w:val="26"/>
          <w:szCs w:val="26"/>
          <w:lang w:eastAsia="en-US"/>
        </w:rPr>
        <w:t xml:space="preserve"> от 31.07.2020 № 248-ФЗ «О государственном контроле (надзоре) и муниципальном контроле в Российской Федерации»</w:t>
      </w:r>
      <w:r w:rsidRPr="00A738A2">
        <w:rPr>
          <w:rFonts w:eastAsia="Calibri"/>
          <w:sz w:val="26"/>
          <w:szCs w:val="26"/>
          <w:lang w:eastAsia="en-US"/>
        </w:rPr>
        <w:t>;</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10) доказывать обоснованность своих действий при их обжаловании в порядке, установленном законодательством Российской Федерации;</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5.1</w:t>
      </w:r>
      <w:r w:rsidR="006D2334">
        <w:rPr>
          <w:rFonts w:eastAsia="Calibri"/>
          <w:sz w:val="26"/>
          <w:szCs w:val="26"/>
          <w:lang w:eastAsia="en-US"/>
        </w:rPr>
        <w:t>.</w:t>
      </w:r>
      <w:r w:rsidRPr="002C745A">
        <w:rPr>
          <w:rFonts w:eastAsia="Calibri"/>
          <w:sz w:val="26"/>
          <w:szCs w:val="26"/>
          <w:lang w:eastAsia="en-US"/>
        </w:rPr>
        <w:t xml:space="preserve"> Инспекторы при проведении контрольного мероприятия в пределах своих полномочий и в объеме проводимых контрольных действий име</w:t>
      </w:r>
      <w:r w:rsidR="006D2334">
        <w:rPr>
          <w:rFonts w:eastAsia="Calibri"/>
          <w:sz w:val="26"/>
          <w:szCs w:val="26"/>
          <w:lang w:eastAsia="en-US"/>
        </w:rPr>
        <w:t>ю</w:t>
      </w:r>
      <w:r w:rsidRPr="002C745A">
        <w:rPr>
          <w:rFonts w:eastAsia="Calibri"/>
          <w:sz w:val="26"/>
          <w:szCs w:val="26"/>
          <w:lang w:eastAsia="en-US"/>
        </w:rPr>
        <w:t>т право:</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w:t>
      </w:r>
      <w:r w:rsidR="006D2334">
        <w:rPr>
          <w:rFonts w:eastAsia="Calibri"/>
          <w:sz w:val="26"/>
          <w:szCs w:val="26"/>
          <w:lang w:eastAsia="en-US"/>
        </w:rPr>
        <w:t xml:space="preserve">ных при проведении контрольных </w:t>
      </w:r>
      <w:r w:rsidRPr="002C745A">
        <w:rPr>
          <w:rFonts w:eastAsia="Calibri"/>
          <w:sz w:val="26"/>
          <w:szCs w:val="26"/>
          <w:lang w:eastAsia="en-US"/>
        </w:rPr>
        <w:t>мероприятий, а также представления документов для копирования, фото- и видеосъемки;</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 xml:space="preserve">7) обращаться в соответствии с Федеральным </w:t>
      </w:r>
      <w:hyperlink r:id="rId7" w:history="1">
        <w:r w:rsidRPr="002C745A">
          <w:rPr>
            <w:rFonts w:eastAsia="Calibri"/>
            <w:sz w:val="26"/>
            <w:szCs w:val="26"/>
            <w:lang w:eastAsia="en-US"/>
          </w:rPr>
          <w:t>законом</w:t>
        </w:r>
      </w:hyperlink>
      <w:r w:rsidRPr="002C745A">
        <w:rPr>
          <w:rFonts w:eastAsia="Calibri"/>
          <w:sz w:val="26"/>
          <w:szCs w:val="26"/>
          <w:lang w:eastAsia="en-US"/>
        </w:rPr>
        <w:t xml:space="preserve"> от </w:t>
      </w:r>
      <w:r w:rsidR="006D2334">
        <w:rPr>
          <w:rFonts w:eastAsia="Calibri"/>
          <w:sz w:val="26"/>
          <w:szCs w:val="26"/>
          <w:lang w:eastAsia="en-US"/>
        </w:rPr>
        <w:t>0</w:t>
      </w:r>
      <w:r w:rsidRPr="002C745A">
        <w:rPr>
          <w:rFonts w:eastAsia="Calibri"/>
          <w:sz w:val="26"/>
          <w:szCs w:val="26"/>
          <w:lang w:eastAsia="en-US"/>
        </w:rPr>
        <w:t>7</w:t>
      </w:r>
      <w:r w:rsidR="006D2334">
        <w:rPr>
          <w:rFonts w:eastAsia="Calibri"/>
          <w:sz w:val="26"/>
          <w:szCs w:val="26"/>
          <w:lang w:eastAsia="en-US"/>
        </w:rPr>
        <w:t>.02.</w:t>
      </w:r>
      <w:r w:rsidRPr="002C745A">
        <w:rPr>
          <w:rFonts w:eastAsia="Calibri"/>
          <w:sz w:val="26"/>
          <w:szCs w:val="26"/>
          <w:lang w:eastAsia="en-US"/>
        </w:rPr>
        <w:t>2011 № 3-ФЗ «О полиции» за содействием к органам полиции в случаях, если инспектору оказывается противодействие или угрожает опасность;</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lastRenderedPageBreak/>
        <w:t>8) совершать иные действия, предусмотренные федеральными законами о видах контроля, положением о виде контроля.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6. 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w:t>
      </w:r>
      <w:r w:rsidR="006D2334">
        <w:rPr>
          <w:rFonts w:eastAsia="Calibri"/>
          <w:sz w:val="26"/>
          <w:szCs w:val="26"/>
          <w:lang w:eastAsia="en-US"/>
        </w:rPr>
        <w:t>ую</w:t>
      </w:r>
      <w:r w:rsidRPr="002C745A">
        <w:rPr>
          <w:rFonts w:eastAsia="Calibri"/>
          <w:sz w:val="26"/>
          <w:szCs w:val="26"/>
          <w:lang w:eastAsia="en-US"/>
        </w:rPr>
        <w:t xml:space="preserve"> деятельност</w:t>
      </w:r>
      <w:r w:rsidR="006D2334">
        <w:rPr>
          <w:rFonts w:eastAsia="Calibri"/>
          <w:sz w:val="26"/>
          <w:szCs w:val="26"/>
          <w:lang w:eastAsia="en-US"/>
        </w:rPr>
        <w:t>ь</w:t>
      </w:r>
      <w:r w:rsidRPr="002C745A">
        <w:rPr>
          <w:rFonts w:eastAsia="Calibri"/>
          <w:sz w:val="26"/>
          <w:szCs w:val="26"/>
          <w:lang w:eastAsia="en-US"/>
        </w:rPr>
        <w:t>, признаются контролируемыми лицами в случае владения и (или) пользования производственными объектами, являющимися объектами контроля в соответствии с пунктом 7 настоящего Положения, за исключением жилых помещений;</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7. Объектами муниципального контроля являются: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1) деятельность, действия (бездействие) контролируемых лиц, связанные с соблюдением обязательных требований земельного законодательства;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 земельные участки, которыми граждане и организации владеют и (или) пользуются и к которым земельным законодательством предъявляются обязательные требования.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8. Управление имущественных отношений администрации Усть-Абаканского района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Управлением имущественных отношений администрации Усть-Абаканского района. Управление имущественных отношений администрации Усть-Абаканского района обеспечивает актуальность сведений об объектах контроля в журнале учета объектов контроля.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При сборе, обработке, анализе и учете сведений об объектах контроля для целей их учета Управление имущественных отношений администрации Усть-Абаканского района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xml:space="preserve">9.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от </w:t>
      </w:r>
      <w:r w:rsidRPr="002C745A">
        <w:rPr>
          <w:rFonts w:eastAsia="Calibri"/>
          <w:sz w:val="26"/>
          <w:szCs w:val="26"/>
          <w:lang w:eastAsia="en-US"/>
        </w:rPr>
        <w:lastRenderedPageBreak/>
        <w:t>31.07.2020 № 248-ФЗ «О государственном контроле (надзоре) и муниципальном контроле в Российской Федерации».</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10. Система оценки и управления рисками при осуществлении муниципального земельного контроля не применяется.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11.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земельного контроля не применяется.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12.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2C745A" w:rsidRPr="002C745A" w:rsidRDefault="002C745A" w:rsidP="00F56836">
      <w:pPr>
        <w:ind w:firstLine="709"/>
        <w:jc w:val="both"/>
        <w:rPr>
          <w:rFonts w:eastAsia="Calibri"/>
          <w:sz w:val="26"/>
          <w:szCs w:val="26"/>
          <w:lang w:eastAsia="en-US"/>
        </w:rPr>
      </w:pPr>
    </w:p>
    <w:p w:rsidR="002C745A" w:rsidRPr="006D2334" w:rsidRDefault="002C745A" w:rsidP="006D2334">
      <w:pPr>
        <w:pStyle w:val="a3"/>
        <w:numPr>
          <w:ilvl w:val="0"/>
          <w:numId w:val="3"/>
        </w:numPr>
        <w:jc w:val="center"/>
        <w:rPr>
          <w:rFonts w:eastAsia="Calibri"/>
          <w:b/>
          <w:sz w:val="26"/>
          <w:szCs w:val="26"/>
          <w:lang w:eastAsia="en-US"/>
        </w:rPr>
      </w:pPr>
      <w:r w:rsidRPr="006D2334">
        <w:rPr>
          <w:rFonts w:eastAsia="Calibri"/>
          <w:b/>
          <w:sz w:val="26"/>
          <w:szCs w:val="26"/>
          <w:lang w:eastAsia="en-US"/>
        </w:rPr>
        <w:t>Профилактика рисков причинения вреда (ущерба) охраняемым законом ценностям при осуществлении муниципального земельного контроля</w:t>
      </w:r>
    </w:p>
    <w:p w:rsidR="002C745A" w:rsidRPr="002C745A" w:rsidRDefault="002C745A" w:rsidP="00F56836">
      <w:pPr>
        <w:ind w:firstLine="709"/>
        <w:jc w:val="both"/>
        <w:rPr>
          <w:rFonts w:eastAsia="Calibri"/>
          <w:sz w:val="26"/>
          <w:szCs w:val="26"/>
          <w:lang w:eastAsia="en-US"/>
        </w:rPr>
      </w:pP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13. Профилактические мероприятия проводятся Управлением имущественных отношений администрации Усть-Абаканского района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14.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Усть-Абаканского района в соответствии с законодательством.</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15. При осуществлении муниципального контроля могут проводиться следующие виды профилактических мероприятий:</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1) информирование;</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 объявление предостережения;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3) консультирование;</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4) профилактический визит.</w:t>
      </w:r>
    </w:p>
    <w:p w:rsidR="002C745A" w:rsidRPr="002C745A" w:rsidRDefault="00364792" w:rsidP="00F56836">
      <w:pPr>
        <w:autoSpaceDE w:val="0"/>
        <w:autoSpaceDN w:val="0"/>
        <w:adjustRightInd w:val="0"/>
        <w:ind w:firstLine="709"/>
        <w:jc w:val="both"/>
        <w:rPr>
          <w:rFonts w:eastAsia="Calibri"/>
          <w:sz w:val="26"/>
          <w:szCs w:val="26"/>
          <w:lang w:eastAsia="en-US"/>
        </w:rPr>
      </w:pPr>
      <w:r>
        <w:rPr>
          <w:rFonts w:eastAsia="Calibri"/>
          <w:sz w:val="26"/>
          <w:szCs w:val="26"/>
          <w:lang w:eastAsia="en-US"/>
        </w:rPr>
        <w:t xml:space="preserve">16. </w:t>
      </w:r>
      <w:r w:rsidR="002C745A" w:rsidRPr="002C745A">
        <w:rPr>
          <w:rFonts w:eastAsia="Calibri"/>
          <w:sz w:val="26"/>
          <w:szCs w:val="26"/>
          <w:lang w:eastAsia="en-US"/>
        </w:rPr>
        <w:t>Управление имущественных отношений администрации Усть-Абаканского района осуществля</w:t>
      </w:r>
      <w:r>
        <w:rPr>
          <w:rFonts w:eastAsia="Calibri"/>
          <w:sz w:val="26"/>
          <w:szCs w:val="26"/>
          <w:lang w:eastAsia="en-US"/>
        </w:rPr>
        <w:t>ет</w:t>
      </w:r>
      <w:r w:rsidR="002C745A" w:rsidRPr="002C745A">
        <w:rPr>
          <w:rFonts w:eastAsia="Calibri"/>
          <w:sz w:val="26"/>
          <w:szCs w:val="26"/>
          <w:lang w:eastAsia="en-US"/>
        </w:rPr>
        <w:t xml:space="preserve"> информирование контролируемых лиц и иных заинтересованных лиц по вопросам соблюдения обязательных требований.</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xml:space="preserve">Информирование осуществляется посредством размещения соответствующих сведений на официальном сайте </w:t>
      </w:r>
      <w:r w:rsidR="00A738A2">
        <w:rPr>
          <w:rFonts w:eastAsia="Calibri"/>
          <w:sz w:val="26"/>
          <w:szCs w:val="26"/>
          <w:lang w:eastAsia="en-US"/>
        </w:rPr>
        <w:t xml:space="preserve">администрации </w:t>
      </w:r>
      <w:r w:rsidRPr="002C745A">
        <w:rPr>
          <w:rFonts w:eastAsia="Calibri"/>
          <w:sz w:val="26"/>
          <w:szCs w:val="26"/>
          <w:lang w:eastAsia="en-US"/>
        </w:rPr>
        <w:t>Усть-Абака</w:t>
      </w:r>
      <w:r w:rsidR="00E94793">
        <w:rPr>
          <w:rFonts w:eastAsia="Calibri"/>
          <w:sz w:val="26"/>
          <w:szCs w:val="26"/>
          <w:lang w:eastAsia="en-US"/>
        </w:rPr>
        <w:t>нского района в сети «Интернет»</w:t>
      </w:r>
      <w:r w:rsidRPr="002C745A">
        <w:rPr>
          <w:rFonts w:eastAsia="Calibri"/>
          <w:sz w:val="26"/>
          <w:szCs w:val="26"/>
          <w:lang w:eastAsia="en-US"/>
        </w:rPr>
        <w:t xml:space="preserve"> https://ust-abakan.ru/,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Должностные лица, ответственные за размещение информации, предусмотренной настоящим Положением, определяются приказом Управления имущественных отношений администрации Усть-Абаканского района.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lastRenderedPageBreak/>
        <w:t>17. При поступлении в администрацию Усть-Абаканского района сведений о готовящихся или возможных нарушениях обязательных требований, а также о непосредственных нарушениях обязательных требований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Форма предостережения о недопустимости нарушения обязательных требований составляется по форме, утвержденной приказом Минэкономразвития России от 31.03.2021 № 151 «О типовых формах документов, используемых контрольными (надзорными) органами».</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Управлением имущественных отношений администрации Усть-Абаканского района.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Возражения составляются контролируемым лицом в произвольной форме, но должны содержать в себе следующую информацию:</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а) наименование контролируемого лица;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б) сведения об объекте муниципального контроля;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в) дата и номер предостережения, направленного в адрес контролируемого лица;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д) желаемый способ получения ответа по итогам рассмотрения возражения;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е) фамилию, имя, отчество</w:t>
      </w:r>
      <w:r w:rsidR="00E94793">
        <w:rPr>
          <w:rFonts w:eastAsia="Calibri"/>
          <w:sz w:val="26"/>
          <w:szCs w:val="26"/>
          <w:lang w:eastAsia="en-US"/>
        </w:rPr>
        <w:t xml:space="preserve"> лица, </w:t>
      </w:r>
      <w:r w:rsidRPr="002C745A">
        <w:rPr>
          <w:rFonts w:eastAsia="Calibri"/>
          <w:sz w:val="26"/>
          <w:szCs w:val="26"/>
          <w:lang w:eastAsia="en-US"/>
        </w:rPr>
        <w:t>направившего возражение;</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ж) дату направления возражения.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Возражение рассматривается должностным лицом, объявившим предостережение</w:t>
      </w:r>
      <w:r w:rsidR="00E94793">
        <w:rPr>
          <w:rFonts w:eastAsia="Calibri"/>
          <w:sz w:val="26"/>
          <w:szCs w:val="26"/>
          <w:lang w:eastAsia="en-US"/>
        </w:rPr>
        <w:t>,</w:t>
      </w:r>
      <w:r w:rsidRPr="002C745A">
        <w:rPr>
          <w:rFonts w:eastAsia="Calibri"/>
          <w:sz w:val="26"/>
          <w:szCs w:val="26"/>
          <w:lang w:eastAsia="en-US"/>
        </w:rPr>
        <w:t xml:space="preserve"> не позднее 10 дней с момента получения таких возражений.</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xml:space="preserve">18. Консультирование контролируемых лиц и их представителей осуществляется инспектором по обращениям контролируемых лиц и их </w:t>
      </w:r>
      <w:r w:rsidRPr="002C745A">
        <w:rPr>
          <w:rFonts w:eastAsia="Calibri"/>
          <w:sz w:val="26"/>
          <w:szCs w:val="26"/>
          <w:lang w:eastAsia="en-US"/>
        </w:rPr>
        <w:lastRenderedPageBreak/>
        <w:t>представителей по вопросам, связанным с организацией и осуществлением муниципального контроля.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Консультирование осуществляется без взимания платы.</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Консультирование может осуществляться должностным лицом Управлени</w:t>
      </w:r>
      <w:r w:rsidR="00E94793">
        <w:rPr>
          <w:rFonts w:eastAsia="Calibri"/>
          <w:sz w:val="26"/>
          <w:szCs w:val="26"/>
          <w:lang w:eastAsia="en-US"/>
        </w:rPr>
        <w:t>я</w:t>
      </w:r>
      <w:r w:rsidRPr="002C745A">
        <w:rPr>
          <w:rFonts w:eastAsia="Calibri"/>
          <w:sz w:val="26"/>
          <w:szCs w:val="26"/>
          <w:lang w:eastAsia="en-US"/>
        </w:rPr>
        <w:t xml:space="preserve"> имущественных отношений администрации Усть-Абаканского района</w:t>
      </w:r>
      <w:r w:rsidR="00E94793">
        <w:rPr>
          <w:rFonts w:eastAsia="Calibri"/>
          <w:sz w:val="26"/>
          <w:szCs w:val="26"/>
          <w:lang w:eastAsia="en-US"/>
        </w:rPr>
        <w:t>,</w:t>
      </w:r>
      <w:r w:rsidRPr="002C745A">
        <w:rPr>
          <w:rFonts w:eastAsia="Calibri"/>
          <w:sz w:val="26"/>
          <w:szCs w:val="26"/>
          <w:lang w:eastAsia="en-US"/>
        </w:rPr>
        <w:t xml:space="preserve">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Время консультирования не должно превышать 15 минут.</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Личный прием граждан проводится руководителем Управления имущественных отношений администрации Усть-Абаканского</w:t>
      </w:r>
      <w:r w:rsidR="004B6A41">
        <w:rPr>
          <w:rFonts w:eastAsia="Calibri"/>
          <w:sz w:val="26"/>
          <w:szCs w:val="26"/>
          <w:lang w:eastAsia="en-US"/>
        </w:rPr>
        <w:t xml:space="preserve"> района (либо его заместителем).</w:t>
      </w:r>
    </w:p>
    <w:p w:rsidR="002C745A" w:rsidRPr="00E94793" w:rsidRDefault="002C745A" w:rsidP="00E94793">
      <w:pPr>
        <w:ind w:firstLine="709"/>
        <w:jc w:val="both"/>
        <w:rPr>
          <w:rFonts w:eastAsia="Calibri"/>
          <w:sz w:val="26"/>
          <w:szCs w:val="26"/>
          <w:lang w:eastAsia="en-US"/>
        </w:rPr>
      </w:pPr>
      <w:r w:rsidRPr="002C745A">
        <w:rPr>
          <w:rFonts w:eastAsia="Calibri"/>
          <w:sz w:val="26"/>
          <w:szCs w:val="26"/>
          <w:lang w:eastAsia="en-US"/>
        </w:rPr>
        <w:t xml:space="preserve">Информация о месте приема, а также об установленных для приема днях и часах размещается </w:t>
      </w:r>
      <w:r w:rsidR="00E94793" w:rsidRPr="00E94793">
        <w:rPr>
          <w:rFonts w:eastAsia="Calibri"/>
          <w:sz w:val="26"/>
          <w:szCs w:val="26"/>
          <w:lang w:eastAsia="en-US"/>
        </w:rPr>
        <w:t xml:space="preserve">на официальном сайте </w:t>
      </w:r>
      <w:r w:rsidR="004B6A41">
        <w:rPr>
          <w:rFonts w:eastAsia="Calibri"/>
          <w:sz w:val="26"/>
          <w:szCs w:val="26"/>
          <w:lang w:eastAsia="en-US"/>
        </w:rPr>
        <w:t xml:space="preserve">администрации </w:t>
      </w:r>
      <w:r w:rsidR="00E94793" w:rsidRPr="00E94793">
        <w:rPr>
          <w:rFonts w:eastAsia="Calibri"/>
          <w:sz w:val="26"/>
          <w:szCs w:val="26"/>
          <w:lang w:eastAsia="en-US"/>
        </w:rPr>
        <w:t>Усть-Абаканского района в сети «И</w:t>
      </w:r>
      <w:r w:rsidR="00E94793">
        <w:rPr>
          <w:rFonts w:eastAsia="Calibri"/>
          <w:sz w:val="26"/>
          <w:szCs w:val="26"/>
          <w:lang w:eastAsia="en-US"/>
        </w:rPr>
        <w:t>нтернет» https://ust-abakan.ru/.</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Консультирование осуществляется по следующим вопросам:</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1) организация и осуществление муниципального контроля;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 порядок осуществления профилактических, контрольных мероприятий, установленных настоящим положением.</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Консультирование в письменной форме осуществляется в следующих случаях:</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1) контролируемым лицом представлен письменный запрос о предоставлении письменного ответа по вопросам консультирования;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 за время консультирования предоставить ответ на поставленные вопросы невозможно;</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3) ответ на поставленные вопросы требует дополнительного запроса сведений от органов власти или иных лиц.</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Управление имущественных отношений администрации Усть-Абаканского района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Управлением имущественных отношений администрации Усть-Абаканского района.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w:t>
      </w:r>
      <w:r w:rsidR="00E94793" w:rsidRPr="00E94793">
        <w:rPr>
          <w:rFonts w:eastAsia="Calibri"/>
          <w:sz w:val="26"/>
          <w:szCs w:val="26"/>
          <w:lang w:eastAsia="en-US"/>
        </w:rPr>
        <w:t xml:space="preserve">на официальном сайте </w:t>
      </w:r>
      <w:r w:rsidR="004B6A41">
        <w:rPr>
          <w:rFonts w:eastAsia="Calibri"/>
          <w:sz w:val="26"/>
          <w:szCs w:val="26"/>
          <w:lang w:eastAsia="en-US"/>
        </w:rPr>
        <w:t xml:space="preserve">администрации </w:t>
      </w:r>
      <w:r w:rsidR="00E94793" w:rsidRPr="00E94793">
        <w:rPr>
          <w:rFonts w:eastAsia="Calibri"/>
          <w:sz w:val="26"/>
          <w:szCs w:val="26"/>
          <w:lang w:eastAsia="en-US"/>
        </w:rPr>
        <w:t xml:space="preserve">Усть-Абаканского района в сети «Интернет» https://ust-abakan.ru/, </w:t>
      </w:r>
      <w:r w:rsidRPr="002C745A">
        <w:rPr>
          <w:rFonts w:eastAsia="Calibri"/>
          <w:sz w:val="26"/>
          <w:szCs w:val="26"/>
          <w:lang w:eastAsia="en-US"/>
        </w:rPr>
        <w:t>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2C745A" w:rsidRPr="002C745A" w:rsidRDefault="002C745A" w:rsidP="00F56836">
      <w:pPr>
        <w:autoSpaceDE w:val="0"/>
        <w:autoSpaceDN w:val="0"/>
        <w:adjustRightInd w:val="0"/>
        <w:ind w:firstLine="709"/>
        <w:jc w:val="both"/>
        <w:rPr>
          <w:rFonts w:eastAsia="Calibri"/>
          <w:sz w:val="26"/>
          <w:szCs w:val="26"/>
          <w:lang w:eastAsia="en-US"/>
        </w:rPr>
      </w:pPr>
      <w:r w:rsidRPr="002C745A">
        <w:rPr>
          <w:rFonts w:eastAsia="Calibri"/>
          <w:sz w:val="26"/>
          <w:szCs w:val="26"/>
          <w:lang w:eastAsia="en-US"/>
        </w:rPr>
        <w:t xml:space="preserve">19.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w:t>
      </w:r>
      <w:r w:rsidRPr="002C745A">
        <w:rPr>
          <w:rFonts w:eastAsia="Calibri"/>
          <w:sz w:val="26"/>
          <w:szCs w:val="26"/>
          <w:lang w:eastAsia="en-US"/>
        </w:rPr>
        <w:lastRenderedPageBreak/>
        <w:t>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19.1. В ходе профилактического визита инспектором может осуществляться консультирование контролируемого лица в порядке, установленном пунктом 18 настоящего Положения.</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19.2.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19.3.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19.4.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19.5. Контролируемое лицо вправе отказаться от проведения обязательного профилактического визита, уведомив об этом контрольный орган не позднее чем за три рабочих дня до даты его проведения.</w:t>
      </w:r>
    </w:p>
    <w:p w:rsidR="002C745A" w:rsidRPr="002C745A" w:rsidRDefault="00347E6C" w:rsidP="00F56836">
      <w:pPr>
        <w:autoSpaceDE w:val="0"/>
        <w:autoSpaceDN w:val="0"/>
        <w:adjustRightInd w:val="0"/>
        <w:ind w:firstLine="540"/>
        <w:jc w:val="both"/>
        <w:rPr>
          <w:rFonts w:eastAsia="Calibri"/>
          <w:sz w:val="26"/>
          <w:szCs w:val="26"/>
          <w:lang w:eastAsia="en-US"/>
        </w:rPr>
      </w:pPr>
      <w:r>
        <w:rPr>
          <w:rFonts w:eastAsia="Calibri"/>
          <w:sz w:val="26"/>
          <w:szCs w:val="26"/>
          <w:lang w:eastAsia="en-US"/>
        </w:rPr>
        <w:t>19.6</w:t>
      </w:r>
      <w:r w:rsidR="002C745A" w:rsidRPr="002C745A">
        <w:rPr>
          <w:rFonts w:eastAsia="Calibri"/>
          <w:sz w:val="26"/>
          <w:szCs w:val="26"/>
          <w:lang w:eastAsia="en-US"/>
        </w:rPr>
        <w:t>.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C745A" w:rsidRPr="002C745A" w:rsidRDefault="00347E6C" w:rsidP="00F56836">
      <w:pPr>
        <w:autoSpaceDE w:val="0"/>
        <w:autoSpaceDN w:val="0"/>
        <w:adjustRightInd w:val="0"/>
        <w:ind w:firstLine="540"/>
        <w:jc w:val="both"/>
        <w:rPr>
          <w:rFonts w:eastAsia="Calibri"/>
          <w:sz w:val="26"/>
          <w:szCs w:val="26"/>
          <w:lang w:eastAsia="en-US"/>
        </w:rPr>
      </w:pPr>
      <w:r>
        <w:rPr>
          <w:rFonts w:eastAsia="Calibri"/>
          <w:sz w:val="26"/>
          <w:szCs w:val="26"/>
          <w:lang w:eastAsia="en-US"/>
        </w:rPr>
        <w:t>19.7</w:t>
      </w:r>
      <w:r w:rsidR="002C745A" w:rsidRPr="002C745A">
        <w:rPr>
          <w:rFonts w:eastAsia="Calibri"/>
          <w:sz w:val="26"/>
          <w:szCs w:val="26"/>
          <w:lang w:eastAsia="en-US"/>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2C745A" w:rsidRPr="002C745A" w:rsidRDefault="002C745A" w:rsidP="00F56836">
      <w:pPr>
        <w:ind w:firstLine="709"/>
        <w:jc w:val="both"/>
        <w:rPr>
          <w:rFonts w:eastAsia="Calibri"/>
          <w:sz w:val="26"/>
          <w:szCs w:val="26"/>
          <w:lang w:eastAsia="en-US"/>
        </w:rPr>
      </w:pPr>
    </w:p>
    <w:p w:rsidR="002C745A" w:rsidRPr="00A44CB7" w:rsidRDefault="002C745A" w:rsidP="00A44CB7">
      <w:pPr>
        <w:pStyle w:val="a3"/>
        <w:numPr>
          <w:ilvl w:val="0"/>
          <w:numId w:val="3"/>
        </w:numPr>
        <w:jc w:val="center"/>
        <w:rPr>
          <w:rFonts w:eastAsia="Calibri"/>
          <w:b/>
          <w:sz w:val="26"/>
          <w:szCs w:val="26"/>
          <w:lang w:eastAsia="en-US"/>
        </w:rPr>
      </w:pPr>
      <w:r w:rsidRPr="00A44CB7">
        <w:rPr>
          <w:rFonts w:eastAsia="Calibri"/>
          <w:b/>
          <w:sz w:val="26"/>
          <w:szCs w:val="26"/>
          <w:lang w:eastAsia="en-US"/>
        </w:rPr>
        <w:t>Порядок организации муниципального контроля</w:t>
      </w:r>
    </w:p>
    <w:p w:rsidR="002C745A" w:rsidRPr="002C745A" w:rsidRDefault="002C745A" w:rsidP="00F56836">
      <w:pPr>
        <w:ind w:firstLine="709"/>
        <w:jc w:val="both"/>
        <w:rPr>
          <w:rFonts w:eastAsia="Calibri"/>
          <w:sz w:val="26"/>
          <w:szCs w:val="26"/>
          <w:lang w:eastAsia="en-US"/>
        </w:rPr>
      </w:pP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20. В рамках осуществления муниципального земельного контроля при взаимодействии с контролируемым лицом проводятся следующие контрольные мероприятия: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1) документарная проверка;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 выездная проверка.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выездное обследование;</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наблюдение за соблюдением обязательных требований (мониторинг безопасности).</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21. Плановые контрольные мероприятия при осуществлении муниципального земельного контроля не проводятся.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22. Внеплановые контрольные мероприятия проводятся при наличии оснований:</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 xml:space="preserve">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w:t>
      </w:r>
      <w:r w:rsidRPr="002C745A">
        <w:rPr>
          <w:rFonts w:eastAsia="Calibri"/>
          <w:sz w:val="26"/>
          <w:szCs w:val="26"/>
          <w:lang w:eastAsia="en-US"/>
        </w:rPr>
        <w:lastRenderedPageBreak/>
        <w:t>нарушения обязательных требований, или отклонения объекта контроля от таких параметров;</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2) поручение Президента Российской Федерации, поручение Правительства Российской Феде</w:t>
      </w:r>
      <w:r w:rsidR="00A44CB7">
        <w:rPr>
          <w:rFonts w:eastAsia="Calibri"/>
          <w:sz w:val="26"/>
          <w:szCs w:val="26"/>
          <w:lang w:eastAsia="en-US"/>
        </w:rPr>
        <w:t xml:space="preserve">рации о проведении контрольных </w:t>
      </w:r>
      <w:r w:rsidRPr="002C745A">
        <w:rPr>
          <w:rFonts w:eastAsia="Calibri"/>
          <w:sz w:val="26"/>
          <w:szCs w:val="26"/>
          <w:lang w:eastAsia="en-US"/>
        </w:rPr>
        <w:t>мероприятий в отношении конкретных контролируемых лиц;</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2C745A">
          <w:rPr>
            <w:rFonts w:eastAsia="Calibri"/>
            <w:sz w:val="26"/>
            <w:szCs w:val="26"/>
            <w:lang w:eastAsia="en-US"/>
          </w:rPr>
          <w:t>частью 1 статьи 95</w:t>
        </w:r>
      </w:hyperlink>
      <w:r w:rsidR="00A738A2" w:rsidRPr="00A738A2">
        <w:rPr>
          <w:rFonts w:eastAsia="Calibri"/>
          <w:sz w:val="26"/>
          <w:szCs w:val="26"/>
          <w:lang w:eastAsia="en-US"/>
        </w:rPr>
        <w:t>Федерального закона от 31.07.2020 № 248-ФЗ «О государственном контроле (надзоре) и муниципальном контроле в Российской Федерации»</w:t>
      </w:r>
      <w:r w:rsidRPr="00A738A2">
        <w:rPr>
          <w:rFonts w:eastAsia="Calibri"/>
          <w:sz w:val="26"/>
          <w:szCs w:val="26"/>
          <w:lang w:eastAsia="en-US"/>
        </w:rPr>
        <w:t>;</w:t>
      </w:r>
    </w:p>
    <w:p w:rsidR="002C745A" w:rsidRPr="002C745A" w:rsidRDefault="002C745A" w:rsidP="00F56836">
      <w:pPr>
        <w:autoSpaceDE w:val="0"/>
        <w:autoSpaceDN w:val="0"/>
        <w:adjustRightInd w:val="0"/>
        <w:ind w:firstLine="540"/>
        <w:jc w:val="both"/>
        <w:rPr>
          <w:rFonts w:eastAsia="Calibri"/>
          <w:sz w:val="26"/>
          <w:szCs w:val="26"/>
          <w:lang w:eastAsia="en-US"/>
        </w:rPr>
      </w:pPr>
      <w:r w:rsidRPr="002C745A">
        <w:rPr>
          <w:rFonts w:eastAsia="Calibri"/>
          <w:sz w:val="26"/>
          <w:szCs w:val="26"/>
          <w:lang w:eastAsia="en-US"/>
        </w:rPr>
        <w:t>5)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Конкретный вид и содержание внепланового контрольного мероприятия (перечень контрольных действий) устанавливаются в решении о проведении внепланового контрольного мероприятия.</w:t>
      </w:r>
    </w:p>
    <w:p w:rsidR="002C745A" w:rsidRPr="002C745A" w:rsidRDefault="002C745A" w:rsidP="00F56836">
      <w:pPr>
        <w:ind w:firstLine="709"/>
        <w:jc w:val="both"/>
        <w:rPr>
          <w:rFonts w:eastAsia="Calibri"/>
          <w:sz w:val="26"/>
          <w:szCs w:val="26"/>
          <w:lang w:eastAsia="en-US"/>
        </w:rPr>
      </w:pPr>
    </w:p>
    <w:p w:rsidR="002C745A" w:rsidRPr="00A44CB7" w:rsidRDefault="002C745A" w:rsidP="00A44CB7">
      <w:pPr>
        <w:pStyle w:val="a3"/>
        <w:numPr>
          <w:ilvl w:val="0"/>
          <w:numId w:val="3"/>
        </w:numPr>
        <w:jc w:val="center"/>
        <w:rPr>
          <w:rFonts w:eastAsia="Calibri"/>
          <w:b/>
          <w:sz w:val="26"/>
          <w:szCs w:val="26"/>
          <w:lang w:eastAsia="en-US"/>
        </w:rPr>
      </w:pPr>
      <w:r w:rsidRPr="00A44CB7">
        <w:rPr>
          <w:rFonts w:eastAsia="Calibri"/>
          <w:b/>
          <w:sz w:val="26"/>
          <w:szCs w:val="26"/>
          <w:lang w:eastAsia="en-US"/>
        </w:rPr>
        <w:t>Контрольные мероприятия</w:t>
      </w:r>
    </w:p>
    <w:p w:rsidR="002C745A" w:rsidRPr="002C745A" w:rsidRDefault="002C745A" w:rsidP="00F56836">
      <w:pPr>
        <w:ind w:firstLine="709"/>
        <w:jc w:val="both"/>
        <w:rPr>
          <w:rFonts w:eastAsia="Calibri"/>
          <w:sz w:val="26"/>
          <w:szCs w:val="26"/>
          <w:lang w:eastAsia="en-US"/>
        </w:rPr>
      </w:pP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23. Документарная проверка- это контрольное мероприятие, которое проводится по</w:t>
      </w:r>
      <w:r w:rsidR="00A44CB7">
        <w:rPr>
          <w:rFonts w:eastAsia="Calibri"/>
          <w:sz w:val="26"/>
          <w:szCs w:val="26"/>
          <w:lang w:eastAsia="en-US"/>
        </w:rPr>
        <w:t xml:space="preserve"> месту нахождения контрольного </w:t>
      </w:r>
      <w:r w:rsidRPr="002C745A">
        <w:rPr>
          <w:rFonts w:eastAsia="Calibri"/>
          <w:sz w:val="26"/>
          <w:szCs w:val="26"/>
          <w:lang w:eastAsia="en-US"/>
        </w:rPr>
        <w:t>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w:t>
      </w:r>
      <w:r w:rsidR="00A44CB7">
        <w:rPr>
          <w:rFonts w:eastAsia="Calibri"/>
          <w:sz w:val="26"/>
          <w:szCs w:val="26"/>
          <w:lang w:eastAsia="en-US"/>
        </w:rPr>
        <w:t xml:space="preserve">бований и решений контрольного </w:t>
      </w:r>
      <w:r w:rsidRPr="002C745A">
        <w:rPr>
          <w:rFonts w:eastAsia="Calibri"/>
          <w:sz w:val="26"/>
          <w:szCs w:val="26"/>
          <w:lang w:eastAsia="en-US"/>
        </w:rPr>
        <w:t xml:space="preserve">органа. </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В ходе документарной проверки рассматриваются документы контролируемых лиц, имеющиеся в распоряжении Управления имущественных отношений администрации Усть-Абаканского района,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В ходе документарной проверки могут совершаться следующие контрольные действия: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получение письменных объяснений;</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истребование документов.</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Управлением имущественных отношений администрации Усть-Абаканского района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Управление имущественных отношений администрации Усть-Абаканского района, а также период с момента направления контролируемому лицу информации Управления имущественных отношений администрации Усть-Абаканского района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в Управлении </w:t>
      </w:r>
      <w:r w:rsidRPr="002C745A">
        <w:rPr>
          <w:rFonts w:eastAsia="Calibri"/>
          <w:sz w:val="26"/>
          <w:szCs w:val="26"/>
          <w:lang w:eastAsia="en-US"/>
        </w:rPr>
        <w:lastRenderedPageBreak/>
        <w:t xml:space="preserve">имущественных отношений администрации Усть-Абаканского района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w:t>
      </w:r>
      <w:r w:rsidR="00A1630E">
        <w:rPr>
          <w:rFonts w:eastAsia="Calibri"/>
          <w:sz w:val="26"/>
          <w:szCs w:val="26"/>
          <w:lang w:eastAsia="en-US"/>
        </w:rPr>
        <w:t>указанных пояснений в Управление</w:t>
      </w:r>
      <w:r w:rsidRPr="002C745A">
        <w:rPr>
          <w:rFonts w:eastAsia="Calibri"/>
          <w:sz w:val="26"/>
          <w:szCs w:val="26"/>
          <w:lang w:eastAsia="en-US"/>
        </w:rPr>
        <w:t xml:space="preserve"> имущественных отношений администрации Усть-Абаканского района.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24.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В ходе выездной проверки могут совершаться следующие контрольные действия: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осмотр;</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досмотр;</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опрос;</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получение письменных объяснений;</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истребование документов;</w:t>
      </w:r>
    </w:p>
    <w:p w:rsidR="002C745A" w:rsidRPr="002C745A" w:rsidRDefault="00C629F6" w:rsidP="00F56836">
      <w:pPr>
        <w:ind w:firstLine="709"/>
        <w:jc w:val="both"/>
        <w:rPr>
          <w:rFonts w:eastAsia="Calibri"/>
          <w:sz w:val="26"/>
          <w:szCs w:val="26"/>
          <w:lang w:eastAsia="en-US"/>
        </w:rPr>
      </w:pPr>
      <w:r>
        <w:rPr>
          <w:rFonts w:eastAsia="Calibri"/>
          <w:sz w:val="26"/>
          <w:szCs w:val="26"/>
          <w:lang w:eastAsia="en-US"/>
        </w:rPr>
        <w:t>-</w:t>
      </w:r>
      <w:r w:rsidR="002C745A" w:rsidRPr="002C745A">
        <w:rPr>
          <w:rFonts w:eastAsia="Calibri"/>
          <w:sz w:val="26"/>
          <w:szCs w:val="26"/>
          <w:lang w:eastAsia="en-US"/>
        </w:rPr>
        <w:t xml:space="preserve"> инструментальное обследование.</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от 31.07.2020 № 248-ФЗ «О государственном контроле (надзоре) и муниципальном контроле в Российской Федерации»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25. Под выездным обследованием понимается контрольное мероприятие, проводимое в целях визуальной оценки соблюдения контролируемым лицом обязательных требований.</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Срок проведения выездного обследования одного объекта (нескольких объектов, расположенных в непосредственной близости друг от друга) определяется инспектором самостоятельно и не может превышать один рабочий день.</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26. 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в Управлении имущественных отношений администрации Усть-Абаканского района,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lastRenderedPageBreak/>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xml:space="preserve">1) решение о проведении внепланового контрольного (надзорного) мероприятия в соответствии со статьей 60 </w:t>
      </w:r>
      <w:r w:rsidR="00A44CB7" w:rsidRPr="00A44CB7">
        <w:rPr>
          <w:rFonts w:eastAsia="Calibri"/>
          <w:sz w:val="26"/>
          <w:szCs w:val="26"/>
          <w:lang w:eastAsia="en-US"/>
        </w:rPr>
        <w:t>Федерального закона от 31.07.2020 № 248-ФЗ «О государственном контроле и муниципальном контроле в Российской Федерации»</w:t>
      </w:r>
      <w:r w:rsidRPr="00A44CB7">
        <w:rPr>
          <w:rFonts w:eastAsia="Calibri"/>
          <w:sz w:val="26"/>
          <w:szCs w:val="26"/>
          <w:lang w:eastAsia="en-US"/>
        </w:rPr>
        <w:t>;</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 решение об объявлении предостережения;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xml:space="preserve">3) решение о выдаче предписания об устранении выявленных нарушений в порядке, предусмотренном пунктом 1 части 2 статьи 90 </w:t>
      </w:r>
      <w:r w:rsidR="00A44CB7" w:rsidRPr="00A44CB7">
        <w:rPr>
          <w:rFonts w:eastAsia="Calibri"/>
          <w:sz w:val="26"/>
          <w:szCs w:val="26"/>
          <w:lang w:eastAsia="en-US"/>
        </w:rPr>
        <w:t>Федерального закона от 31.07.2020 № 248-ФЗ «О государственном контроле и муниципальном контроле в Российской Федерации»</w:t>
      </w:r>
      <w:r w:rsidRPr="00A44CB7">
        <w:rPr>
          <w:rFonts w:eastAsia="Calibri"/>
          <w:sz w:val="26"/>
          <w:szCs w:val="26"/>
          <w:lang w:eastAsia="en-US"/>
        </w:rPr>
        <w:t>.</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27.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Срок проведения контрольного мероприятия, за исключением контрольных мероприятий без взаимодействия</w:t>
      </w:r>
      <w:r w:rsidR="00A44CB7">
        <w:rPr>
          <w:rFonts w:eastAsia="Calibri"/>
          <w:sz w:val="26"/>
          <w:szCs w:val="26"/>
          <w:lang w:eastAsia="en-US"/>
        </w:rPr>
        <w:t>,</w:t>
      </w:r>
      <w:r w:rsidRPr="002C745A">
        <w:rPr>
          <w:rFonts w:eastAsia="Calibri"/>
          <w:sz w:val="26"/>
          <w:szCs w:val="26"/>
          <w:lang w:eastAsia="en-US"/>
        </w:rPr>
        <w:t xml:space="preserve"> определяется инспектором самостоятельно и не может превышать один рабочий день.</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28.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«О государственном контроле и муниципальном контроле в Российской Федерации» представить в Управление имущественных отношений администрации Усть-Абаканского района информацию о невозможности присутствия при проведении контрольного мероприятия</w:t>
      </w:r>
      <w:r w:rsidR="00A44CB7">
        <w:rPr>
          <w:rFonts w:eastAsia="Calibri"/>
          <w:sz w:val="26"/>
          <w:szCs w:val="26"/>
          <w:lang w:eastAsia="en-US"/>
        </w:rPr>
        <w:t>,</w:t>
      </w:r>
      <w:r w:rsidRPr="002C745A">
        <w:rPr>
          <w:rFonts w:eastAsia="Calibri"/>
          <w:sz w:val="26"/>
          <w:szCs w:val="26"/>
          <w:lang w:eastAsia="en-US"/>
        </w:rPr>
        <w:t xml:space="preserve"> являются: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1) нахождение на стационарном лечении в медицинском учреждении;</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 нахождение за пределами Российской Федерации;</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3) административный арест;</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При предоставлении указанной информации проведение контрольного мероприятия переносится Управлением имущественных отношений администрации Усть-Абаканского района на срок, необходимый для устранения обстоятельств, послуживших поводом для данного обращения индивидуального предпринимателя, гражданина.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 xml:space="preserve">29. Для фиксации </w:t>
      </w:r>
      <w:r w:rsidR="00A44CB7">
        <w:rPr>
          <w:rFonts w:eastAsia="Calibri"/>
          <w:sz w:val="26"/>
          <w:szCs w:val="26"/>
          <w:lang w:eastAsia="en-US"/>
        </w:rPr>
        <w:t>и</w:t>
      </w:r>
      <w:r w:rsidRPr="002C745A">
        <w:rPr>
          <w:rFonts w:eastAsia="Calibri"/>
          <w:sz w:val="26"/>
          <w:szCs w:val="26"/>
          <w:lang w:eastAsia="en-US"/>
        </w:rPr>
        <w:t xml:space="preserve">нспектором и лицами, привлекаемыми к совершению контрольных действий, доказательств нарушений обязательных требований могут </w:t>
      </w:r>
      <w:r w:rsidRPr="002C745A">
        <w:rPr>
          <w:rFonts w:eastAsia="Calibri"/>
          <w:sz w:val="26"/>
          <w:szCs w:val="26"/>
          <w:lang w:eastAsia="en-US"/>
        </w:rPr>
        <w:lastRenderedPageBreak/>
        <w:t>использоваться фотосъемка, аудио- и видеозапись, иные способы фиксации доказательств, за исключением случаев фиксации:</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1) сведений, отнесенных законодательством Российской Федерации к государственной тайне;</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2) объектов, территорий, которые законодательством Российской Федерации отнесены к режимным и особо важным объектам.</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30.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Акт контрольного мероприятия, проведение которого было согласовано органами прокуратуры, направляется в органы прокуратуры посредств</w:t>
      </w:r>
      <w:r w:rsidR="00A44CB7">
        <w:rPr>
          <w:rFonts w:eastAsia="Calibri"/>
          <w:sz w:val="26"/>
          <w:szCs w:val="26"/>
          <w:lang w:eastAsia="en-US"/>
        </w:rPr>
        <w:t xml:space="preserve">ом единого реестра контрольных </w:t>
      </w:r>
      <w:r w:rsidRPr="002C745A">
        <w:rPr>
          <w:rFonts w:eastAsia="Calibri"/>
          <w:sz w:val="26"/>
          <w:szCs w:val="26"/>
          <w:lang w:eastAsia="en-US"/>
        </w:rPr>
        <w:t>мероприятий непосредственно после его оформления.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31. В случае выявления при проведении контрольного мероприятия нарушений обязательных требований</w:t>
      </w:r>
      <w:r w:rsidR="00A44CB7">
        <w:rPr>
          <w:rFonts w:eastAsia="Calibri"/>
          <w:sz w:val="26"/>
          <w:szCs w:val="26"/>
          <w:lang w:eastAsia="en-US"/>
        </w:rPr>
        <w:t>,</w:t>
      </w:r>
      <w:r w:rsidRPr="002C745A">
        <w:rPr>
          <w:rFonts w:eastAsia="Calibri"/>
          <w:sz w:val="26"/>
          <w:szCs w:val="26"/>
          <w:lang w:eastAsia="en-US"/>
        </w:rPr>
        <w:t xml:space="preserve"> Управление имущественных отношений администрации Усть-Абаканского района после оформления акта контрольного мероприятия</w:t>
      </w:r>
      <w:r w:rsidR="00A44CB7">
        <w:rPr>
          <w:rFonts w:eastAsia="Calibri"/>
          <w:sz w:val="26"/>
          <w:szCs w:val="26"/>
          <w:lang w:eastAsia="en-US"/>
        </w:rPr>
        <w:t>,</w:t>
      </w:r>
      <w:r w:rsidRPr="002C745A">
        <w:rPr>
          <w:rFonts w:eastAsia="Calibri"/>
          <w:sz w:val="26"/>
          <w:szCs w:val="26"/>
          <w:lang w:eastAsia="en-US"/>
        </w:rPr>
        <w:t xml:space="preserve">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 форме, утверждаемой Управлением имущественных отношений администрации Усть-Абаканского района.</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32. В случае поступления в Управление имущественных отношений администрации Усть-Абаканского района возражений, указанных в части 1 статьи 89 Федерального закона от 31.07.2020 № 248-ФЗ «О государственном контроле (надзоре) и муниципальном контроле в Российской Федерации», Управление имущественных отношений администрации Усть-Абаканского района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lastRenderedPageBreak/>
        <w:t>Проведение консультаций по вопросу рассмотрения поступивших возражений осуществляется в ходе непосредственного визита контролируемого лица (его полномочного представителя) в Управление имущественных отношений администрации Усть-Абаканского района либо путем использования видео-конференц-связи.</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33. Управление имущественных отношений администрации Усть-Абаканского района осуществляет контроль за исполнением предписаний, иных принятых решений в рамках муниципального земельного контроля.</w:t>
      </w:r>
    </w:p>
    <w:p w:rsidR="002C745A" w:rsidRPr="002C745A" w:rsidRDefault="002C745A" w:rsidP="00F56836">
      <w:pPr>
        <w:ind w:firstLine="709"/>
        <w:jc w:val="both"/>
        <w:rPr>
          <w:rFonts w:eastAsia="Calibri"/>
          <w:sz w:val="26"/>
          <w:szCs w:val="26"/>
          <w:lang w:eastAsia="en-US"/>
        </w:rPr>
      </w:pPr>
      <w:r w:rsidRPr="002C745A">
        <w:rPr>
          <w:rFonts w:eastAsia="Calibri"/>
          <w:sz w:val="26"/>
          <w:szCs w:val="26"/>
          <w:lang w:eastAsia="en-US"/>
        </w:rPr>
        <w:t>Исполнение решений Управления имущественных отношений администрации Усть-Абаканского района в рамках осуществления муниципального контроля осуществляется в порядке, установленном Федеральным законом от 31.07.2020 № 248-ФЗ «О государственном контроле и муниципальном контроле в Российской Федерации».</w:t>
      </w:r>
    </w:p>
    <w:p w:rsidR="002C745A" w:rsidRPr="002C745A" w:rsidRDefault="002C745A" w:rsidP="00F56836">
      <w:pPr>
        <w:ind w:firstLine="709"/>
        <w:jc w:val="both"/>
        <w:rPr>
          <w:rFonts w:eastAsia="Calibri"/>
          <w:sz w:val="26"/>
          <w:szCs w:val="26"/>
          <w:lang w:eastAsia="en-US"/>
        </w:rPr>
      </w:pPr>
    </w:p>
    <w:p w:rsidR="00A1445F" w:rsidRPr="00A1445F" w:rsidRDefault="00A1445F" w:rsidP="00A1445F">
      <w:pPr>
        <w:pStyle w:val="a3"/>
        <w:numPr>
          <w:ilvl w:val="0"/>
          <w:numId w:val="3"/>
        </w:numPr>
        <w:jc w:val="center"/>
        <w:rPr>
          <w:rFonts w:eastAsia="Calibri"/>
          <w:b/>
          <w:bCs/>
          <w:sz w:val="26"/>
          <w:szCs w:val="26"/>
          <w:lang w:eastAsia="en-US"/>
        </w:rPr>
      </w:pPr>
      <w:r w:rsidRPr="00A1445F">
        <w:rPr>
          <w:rFonts w:eastAsia="Calibri"/>
          <w:b/>
          <w:bCs/>
          <w:sz w:val="26"/>
          <w:szCs w:val="26"/>
          <w:lang w:eastAsia="en-US"/>
        </w:rPr>
        <w:t>Обжалование решений</w:t>
      </w:r>
      <w:r w:rsidR="008A3967">
        <w:rPr>
          <w:rFonts w:eastAsia="Calibri"/>
          <w:b/>
          <w:bCs/>
          <w:sz w:val="26"/>
          <w:szCs w:val="26"/>
          <w:lang w:eastAsia="en-US"/>
        </w:rPr>
        <w:t xml:space="preserve"> Управления имущественных отношений администрации Усть-Абаканского района</w:t>
      </w:r>
      <w:r w:rsidRPr="00A1445F">
        <w:rPr>
          <w:rFonts w:eastAsia="Calibri"/>
          <w:b/>
          <w:bCs/>
          <w:sz w:val="26"/>
          <w:szCs w:val="26"/>
          <w:lang w:eastAsia="en-US"/>
        </w:rPr>
        <w:t xml:space="preserve">, действий (бездействия) должностных лиц </w:t>
      </w:r>
      <w:r w:rsidR="008A3967">
        <w:rPr>
          <w:rFonts w:eastAsia="Calibri"/>
          <w:b/>
          <w:bCs/>
          <w:sz w:val="26"/>
          <w:szCs w:val="26"/>
          <w:lang w:eastAsia="en-US"/>
        </w:rPr>
        <w:t>Управления имущественных отношений администрации Усть-Абаканского района</w:t>
      </w:r>
    </w:p>
    <w:p w:rsidR="00A1445F" w:rsidRPr="00A1445F" w:rsidRDefault="00A1445F" w:rsidP="00A1445F">
      <w:pPr>
        <w:pStyle w:val="a3"/>
        <w:ind w:left="502"/>
        <w:rPr>
          <w:rFonts w:eastAsia="Calibri"/>
          <w:b/>
          <w:bCs/>
          <w:sz w:val="26"/>
          <w:szCs w:val="26"/>
          <w:lang w:eastAsia="en-US"/>
        </w:rPr>
      </w:pPr>
    </w:p>
    <w:p w:rsidR="00A1445F" w:rsidRPr="00A1445F" w:rsidRDefault="00A1445F" w:rsidP="00A1445F">
      <w:pPr>
        <w:ind w:firstLine="709"/>
        <w:jc w:val="both"/>
        <w:rPr>
          <w:rFonts w:eastAsia="Calibri"/>
          <w:sz w:val="26"/>
          <w:szCs w:val="26"/>
          <w:lang w:eastAsia="en-US"/>
        </w:rPr>
      </w:pPr>
      <w:r w:rsidRPr="00A1445F">
        <w:rPr>
          <w:rFonts w:eastAsia="Calibri"/>
          <w:sz w:val="26"/>
          <w:szCs w:val="26"/>
          <w:lang w:eastAsia="en-US"/>
        </w:rPr>
        <w:t xml:space="preserve">34. Правом на обжалование решений </w:t>
      </w:r>
      <w:r w:rsidR="008A3967" w:rsidRPr="008A3967">
        <w:rPr>
          <w:rFonts w:eastAsia="Calibri"/>
          <w:sz w:val="26"/>
          <w:szCs w:val="26"/>
          <w:lang w:eastAsia="en-US"/>
        </w:rPr>
        <w:t>Управления имущественных отношений администрации Усть-Абаканского района</w:t>
      </w:r>
      <w:r w:rsidRPr="00A1445F">
        <w:rPr>
          <w:rFonts w:eastAsia="Calibri"/>
          <w:sz w:val="26"/>
          <w:szCs w:val="26"/>
          <w:lang w:eastAsia="en-US"/>
        </w:rPr>
        <w:t xml:space="preserve">,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r w:rsidR="00D922C7">
        <w:rPr>
          <w:rFonts w:eastAsia="Calibri"/>
          <w:sz w:val="26"/>
          <w:szCs w:val="26"/>
          <w:lang w:eastAsia="en-US"/>
        </w:rPr>
        <w:t>пункте 3</w:t>
      </w:r>
      <w:r w:rsidR="006E2078">
        <w:rPr>
          <w:rFonts w:eastAsia="Calibri"/>
          <w:sz w:val="26"/>
          <w:szCs w:val="26"/>
          <w:lang w:eastAsia="en-US"/>
        </w:rPr>
        <w:t>7</w:t>
      </w:r>
      <w:r w:rsidRPr="00A1445F">
        <w:rPr>
          <w:rFonts w:eastAsia="Calibri"/>
          <w:sz w:val="26"/>
          <w:szCs w:val="26"/>
          <w:lang w:eastAsia="en-US"/>
        </w:rPr>
        <w:t>настоящего Положения.</w:t>
      </w:r>
    </w:p>
    <w:p w:rsidR="00A1445F" w:rsidRPr="00A1445F" w:rsidRDefault="00A1445F" w:rsidP="00A1445F">
      <w:pPr>
        <w:ind w:firstLine="709"/>
        <w:jc w:val="both"/>
        <w:rPr>
          <w:rFonts w:eastAsia="Calibri"/>
          <w:sz w:val="26"/>
          <w:szCs w:val="26"/>
          <w:lang w:eastAsia="en-US"/>
        </w:rPr>
      </w:pPr>
      <w:r>
        <w:rPr>
          <w:rFonts w:eastAsia="Calibri"/>
          <w:sz w:val="26"/>
          <w:szCs w:val="26"/>
          <w:lang w:eastAsia="en-US"/>
        </w:rPr>
        <w:t xml:space="preserve">35. </w:t>
      </w:r>
      <w:r w:rsidRPr="00A1445F">
        <w:rPr>
          <w:rFonts w:eastAsia="Calibri"/>
          <w:sz w:val="26"/>
          <w:szCs w:val="26"/>
          <w:lang w:eastAsia="en-US"/>
        </w:rPr>
        <w:t>С 1 января 2023 г. судебное обжалование решений</w:t>
      </w:r>
      <w:r w:rsidR="006E2078">
        <w:rPr>
          <w:rFonts w:eastAsia="Calibri"/>
          <w:sz w:val="26"/>
          <w:szCs w:val="26"/>
          <w:lang w:eastAsia="en-US"/>
        </w:rPr>
        <w:t xml:space="preserve"> Управления имущественных отношений администрации Усть-Абаканского района</w:t>
      </w:r>
      <w:r w:rsidRPr="00A1445F">
        <w:rPr>
          <w:rFonts w:eastAsia="Calibri"/>
          <w:sz w:val="26"/>
          <w:szCs w:val="26"/>
          <w:lang w:eastAsia="en-US"/>
        </w:rPr>
        <w:t>,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8A3967" w:rsidRPr="008A3967" w:rsidRDefault="00A1445F" w:rsidP="008A3967">
      <w:pPr>
        <w:ind w:firstLine="709"/>
        <w:jc w:val="both"/>
        <w:rPr>
          <w:rFonts w:eastAsia="Calibri"/>
          <w:sz w:val="26"/>
          <w:szCs w:val="26"/>
          <w:lang w:eastAsia="en-US"/>
        </w:rPr>
      </w:pPr>
      <w:r>
        <w:rPr>
          <w:rFonts w:eastAsia="Calibri"/>
          <w:sz w:val="26"/>
          <w:szCs w:val="26"/>
          <w:lang w:eastAsia="en-US"/>
        </w:rPr>
        <w:t>36.</w:t>
      </w:r>
      <w:r w:rsidR="008A3967" w:rsidRPr="008A3967">
        <w:rPr>
          <w:rFonts w:eastAsia="Calibri"/>
          <w:sz w:val="26"/>
          <w:szCs w:val="26"/>
          <w:lang w:eastAsia="en-US"/>
        </w:rPr>
        <w:t xml:space="preserve">Жалобы на решения и действия (бездействие) </w:t>
      </w:r>
      <w:r w:rsidR="00D22E32" w:rsidRPr="00D22E32">
        <w:rPr>
          <w:rFonts w:eastAsia="Calibri"/>
          <w:sz w:val="26"/>
          <w:szCs w:val="26"/>
          <w:lang w:eastAsia="en-US"/>
        </w:rPr>
        <w:t>Управления имущественных отношений администрации Усть-Абаканского района, действий (бездействия) его должностных лиц</w:t>
      </w:r>
      <w:r w:rsidR="002C6EFB" w:rsidRPr="002C6EFB">
        <w:rPr>
          <w:rFonts w:eastAsia="Calibri"/>
          <w:sz w:val="26"/>
          <w:szCs w:val="26"/>
          <w:lang w:eastAsia="en-US"/>
        </w:rPr>
        <w:t>подаются в письменной форме на бумажном носителе либо в электронно</w:t>
      </w:r>
      <w:r w:rsidR="00C629F6">
        <w:rPr>
          <w:rFonts w:eastAsia="Calibri"/>
          <w:sz w:val="26"/>
          <w:szCs w:val="26"/>
          <w:lang w:eastAsia="en-US"/>
        </w:rPr>
        <w:t>м виде с использованием регионального портала государственных и муниципальных услуг на имя Главы Усть-Абаканского района. Жалоба должна быть подписана лицом, подающим жалобу, или его представителем</w:t>
      </w:r>
      <w:r w:rsidR="008A3967" w:rsidRPr="008A3967">
        <w:rPr>
          <w:rFonts w:eastAsia="Calibri"/>
          <w:sz w:val="26"/>
          <w:szCs w:val="26"/>
          <w:lang w:eastAsia="en-US"/>
        </w:rPr>
        <w:t>.</w:t>
      </w:r>
      <w:r w:rsidR="00C629F6">
        <w:rPr>
          <w:rFonts w:eastAsia="Calibri"/>
          <w:sz w:val="26"/>
          <w:szCs w:val="26"/>
          <w:lang w:eastAsia="en-US"/>
        </w:rPr>
        <w:t xml:space="preserve"> При подаче жалобы в электронном виде гражд</w:t>
      </w:r>
      <w:r w:rsidR="00AF258B">
        <w:rPr>
          <w:rFonts w:eastAsia="Calibri"/>
          <w:sz w:val="26"/>
          <w:szCs w:val="26"/>
          <w:lang w:eastAsia="en-US"/>
        </w:rPr>
        <w:t>анином она должна быть подписана простой электронной подписью или усиленной квалифицированной электронной подписью</w:t>
      </w:r>
      <w:r w:rsidR="00170911">
        <w:rPr>
          <w:rFonts w:eastAsia="Calibri"/>
          <w:sz w:val="26"/>
          <w:szCs w:val="26"/>
          <w:lang w:eastAsia="en-US"/>
        </w:rPr>
        <w:t>.</w:t>
      </w:r>
      <w:r w:rsidR="00AF258B">
        <w:rPr>
          <w:rFonts w:eastAsia="Calibri"/>
          <w:sz w:val="26"/>
          <w:szCs w:val="26"/>
          <w:lang w:eastAsia="en-US"/>
        </w:rPr>
        <w:t xml:space="preserve"> При подаче жалобы организацией она должна быть подписана </w:t>
      </w:r>
      <w:r w:rsidR="00AF258B" w:rsidRPr="00AF258B">
        <w:rPr>
          <w:rFonts w:eastAsia="Calibri"/>
          <w:sz w:val="26"/>
          <w:szCs w:val="26"/>
          <w:lang w:eastAsia="en-US"/>
        </w:rPr>
        <w:t>усиленной квалифицированной электронной подписью</w:t>
      </w:r>
      <w:r w:rsidR="00AF258B">
        <w:rPr>
          <w:rFonts w:eastAsia="Calibri"/>
          <w:sz w:val="26"/>
          <w:szCs w:val="26"/>
          <w:lang w:eastAsia="en-US"/>
        </w:rPr>
        <w:t>.</w:t>
      </w:r>
    </w:p>
    <w:p w:rsidR="00A1445F" w:rsidRPr="00A1445F" w:rsidRDefault="00A1445F" w:rsidP="008A3967">
      <w:pPr>
        <w:ind w:firstLine="709"/>
        <w:jc w:val="both"/>
        <w:rPr>
          <w:rFonts w:eastAsia="Calibri"/>
          <w:sz w:val="26"/>
          <w:szCs w:val="26"/>
          <w:lang w:eastAsia="en-US"/>
        </w:rPr>
      </w:pPr>
      <w:r w:rsidRPr="00A1445F">
        <w:rPr>
          <w:rFonts w:eastAsia="Calibri"/>
          <w:sz w:val="26"/>
          <w:szCs w:val="26"/>
          <w:lang w:eastAsia="en-US"/>
        </w:rPr>
        <w:t>Жалоба рассматривается в течение 20 рабочих дней со дня ее регистрации.</w:t>
      </w:r>
    </w:p>
    <w:p w:rsidR="00A1445F" w:rsidRPr="00A1445F" w:rsidRDefault="00D922C7" w:rsidP="00A1445F">
      <w:pPr>
        <w:ind w:firstLine="709"/>
        <w:jc w:val="both"/>
        <w:rPr>
          <w:rFonts w:eastAsia="Calibri"/>
          <w:sz w:val="26"/>
          <w:szCs w:val="26"/>
          <w:lang w:eastAsia="en-US"/>
        </w:rPr>
      </w:pPr>
      <w:r>
        <w:rPr>
          <w:rFonts w:eastAsia="Calibri"/>
          <w:sz w:val="26"/>
          <w:szCs w:val="26"/>
          <w:lang w:eastAsia="en-US"/>
        </w:rPr>
        <w:t xml:space="preserve">37. </w:t>
      </w:r>
      <w:r w:rsidR="00A1445F" w:rsidRPr="00A1445F">
        <w:rPr>
          <w:rFonts w:eastAsia="Calibri"/>
          <w:sz w:val="26"/>
          <w:szCs w:val="26"/>
          <w:lang w:eastAsia="en-US"/>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AF258B" w:rsidRPr="00AF258B" w:rsidRDefault="00D22E32" w:rsidP="00AF258B">
      <w:pPr>
        <w:ind w:firstLine="709"/>
        <w:jc w:val="both"/>
        <w:rPr>
          <w:rFonts w:eastAsia="Calibri"/>
          <w:sz w:val="26"/>
          <w:szCs w:val="26"/>
          <w:lang w:eastAsia="en-US"/>
        </w:rPr>
      </w:pPr>
      <w:r>
        <w:rPr>
          <w:rFonts w:eastAsia="Calibri"/>
          <w:sz w:val="26"/>
          <w:szCs w:val="26"/>
          <w:lang w:eastAsia="en-US"/>
        </w:rPr>
        <w:t xml:space="preserve">- </w:t>
      </w:r>
      <w:r w:rsidR="00AF258B" w:rsidRPr="00AF258B">
        <w:rPr>
          <w:rFonts w:eastAsia="Calibri"/>
          <w:sz w:val="26"/>
          <w:szCs w:val="26"/>
          <w:lang w:eastAsia="en-US"/>
        </w:rPr>
        <w:t>ре</w:t>
      </w:r>
      <w:r w:rsidR="00AF258B">
        <w:rPr>
          <w:rFonts w:eastAsia="Calibri"/>
          <w:sz w:val="26"/>
          <w:szCs w:val="26"/>
          <w:lang w:eastAsia="en-US"/>
        </w:rPr>
        <w:t xml:space="preserve">шений о проведении контрольных </w:t>
      </w:r>
      <w:r w:rsidR="00AF258B" w:rsidRPr="00AF258B">
        <w:rPr>
          <w:rFonts w:eastAsia="Calibri"/>
          <w:sz w:val="26"/>
          <w:szCs w:val="26"/>
          <w:lang w:eastAsia="en-US"/>
        </w:rPr>
        <w:t>мероприятий;</w:t>
      </w:r>
    </w:p>
    <w:p w:rsidR="00AF258B" w:rsidRPr="00AF258B" w:rsidRDefault="00AF258B" w:rsidP="00AF258B">
      <w:pPr>
        <w:ind w:firstLine="709"/>
        <w:jc w:val="both"/>
        <w:rPr>
          <w:rFonts w:eastAsia="Calibri"/>
          <w:sz w:val="26"/>
          <w:szCs w:val="26"/>
          <w:lang w:eastAsia="en-US"/>
        </w:rPr>
      </w:pPr>
      <w:r>
        <w:rPr>
          <w:rFonts w:eastAsia="Calibri"/>
          <w:sz w:val="26"/>
          <w:szCs w:val="26"/>
          <w:lang w:eastAsia="en-US"/>
        </w:rPr>
        <w:lastRenderedPageBreak/>
        <w:t xml:space="preserve">- актов контрольных </w:t>
      </w:r>
      <w:r w:rsidRPr="00AF258B">
        <w:rPr>
          <w:rFonts w:eastAsia="Calibri"/>
          <w:sz w:val="26"/>
          <w:szCs w:val="26"/>
          <w:lang w:eastAsia="en-US"/>
        </w:rPr>
        <w:t>мероприятий, предписаний об устранении выявленных нарушений;</w:t>
      </w:r>
    </w:p>
    <w:p w:rsidR="00AF258B" w:rsidRDefault="00AF258B" w:rsidP="00AF258B">
      <w:pPr>
        <w:ind w:firstLine="709"/>
        <w:jc w:val="both"/>
        <w:rPr>
          <w:rFonts w:eastAsia="Calibri"/>
          <w:sz w:val="26"/>
          <w:szCs w:val="26"/>
          <w:lang w:eastAsia="en-US"/>
        </w:rPr>
      </w:pPr>
      <w:r>
        <w:rPr>
          <w:rFonts w:eastAsia="Calibri"/>
          <w:sz w:val="26"/>
          <w:szCs w:val="26"/>
          <w:lang w:eastAsia="en-US"/>
        </w:rPr>
        <w:t>-</w:t>
      </w:r>
      <w:r w:rsidRPr="00AF258B">
        <w:rPr>
          <w:rFonts w:eastAsia="Calibri"/>
          <w:sz w:val="26"/>
          <w:szCs w:val="26"/>
          <w:lang w:eastAsia="en-US"/>
        </w:rPr>
        <w:t xml:space="preserve"> действий (бездействия) должностных лиц </w:t>
      </w:r>
      <w:r>
        <w:rPr>
          <w:rFonts w:eastAsia="Calibri"/>
          <w:sz w:val="26"/>
          <w:szCs w:val="26"/>
          <w:lang w:eastAsia="en-US"/>
        </w:rPr>
        <w:t xml:space="preserve">Управления имущественных отношений администрации Усть-Абаканского района </w:t>
      </w:r>
      <w:r w:rsidRPr="00AF258B">
        <w:rPr>
          <w:rFonts w:eastAsia="Calibri"/>
          <w:sz w:val="26"/>
          <w:szCs w:val="26"/>
          <w:lang w:eastAsia="en-US"/>
        </w:rPr>
        <w:t xml:space="preserve">в рамках контрольных мероприятий. </w:t>
      </w:r>
    </w:p>
    <w:p w:rsidR="00A1445F" w:rsidRPr="00A1445F" w:rsidRDefault="00D922C7" w:rsidP="00AF258B">
      <w:pPr>
        <w:ind w:firstLine="709"/>
        <w:jc w:val="both"/>
        <w:rPr>
          <w:rFonts w:eastAsia="Calibri"/>
          <w:sz w:val="26"/>
          <w:szCs w:val="26"/>
          <w:lang w:eastAsia="en-US"/>
        </w:rPr>
      </w:pPr>
      <w:r>
        <w:rPr>
          <w:rFonts w:eastAsia="Calibri"/>
          <w:sz w:val="26"/>
          <w:szCs w:val="26"/>
          <w:lang w:eastAsia="en-US"/>
        </w:rPr>
        <w:t xml:space="preserve">38. </w:t>
      </w:r>
      <w:r w:rsidR="00A1445F" w:rsidRPr="00A1445F">
        <w:rPr>
          <w:rFonts w:eastAsia="Calibri"/>
          <w:sz w:val="26"/>
          <w:szCs w:val="26"/>
          <w:lang w:eastAsia="en-US"/>
        </w:rPr>
        <w:t xml:space="preserve">Жалоба на решение </w:t>
      </w:r>
      <w:r w:rsidR="00D22E32" w:rsidRPr="00D22E32">
        <w:rPr>
          <w:rFonts w:eastAsia="Calibri"/>
          <w:sz w:val="26"/>
          <w:szCs w:val="26"/>
          <w:lang w:eastAsia="en-US"/>
        </w:rPr>
        <w:t>Управления имущественных отношений админи</w:t>
      </w:r>
      <w:r w:rsidR="00D22E32">
        <w:rPr>
          <w:rFonts w:eastAsia="Calibri"/>
          <w:sz w:val="26"/>
          <w:szCs w:val="26"/>
          <w:lang w:eastAsia="en-US"/>
        </w:rPr>
        <w:t>страции Усть-Абаканского района</w:t>
      </w:r>
      <w:r w:rsidR="00A1445F" w:rsidRPr="00A1445F">
        <w:rPr>
          <w:rFonts w:eastAsia="Calibri"/>
          <w:sz w:val="26"/>
          <w:szCs w:val="26"/>
          <w:lang w:eastAsia="en-US"/>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1445F" w:rsidRPr="00A1445F" w:rsidRDefault="00D922C7" w:rsidP="00A1445F">
      <w:pPr>
        <w:ind w:firstLine="709"/>
        <w:jc w:val="both"/>
        <w:rPr>
          <w:rFonts w:eastAsia="Calibri"/>
          <w:sz w:val="26"/>
          <w:szCs w:val="26"/>
          <w:lang w:eastAsia="en-US"/>
        </w:rPr>
      </w:pPr>
      <w:r>
        <w:rPr>
          <w:rFonts w:eastAsia="Calibri"/>
          <w:sz w:val="26"/>
          <w:szCs w:val="26"/>
          <w:lang w:eastAsia="en-US"/>
        </w:rPr>
        <w:t xml:space="preserve">39. </w:t>
      </w:r>
      <w:r w:rsidR="00A1445F" w:rsidRPr="00A1445F">
        <w:rPr>
          <w:rFonts w:eastAsia="Calibri"/>
          <w:sz w:val="26"/>
          <w:szCs w:val="26"/>
          <w:lang w:eastAsia="en-US"/>
        </w:rPr>
        <w:t xml:space="preserve">Жалоба на предписание </w:t>
      </w:r>
      <w:r w:rsidR="00D22E32" w:rsidRPr="00D22E32">
        <w:rPr>
          <w:rFonts w:eastAsia="Calibri"/>
          <w:sz w:val="26"/>
          <w:szCs w:val="26"/>
          <w:lang w:eastAsia="en-US"/>
        </w:rPr>
        <w:t>Управления имущественных отношений админи</w:t>
      </w:r>
      <w:r w:rsidR="00170911">
        <w:rPr>
          <w:rFonts w:eastAsia="Calibri"/>
          <w:sz w:val="26"/>
          <w:szCs w:val="26"/>
          <w:lang w:eastAsia="en-US"/>
        </w:rPr>
        <w:t>страции Усть-Абаканского района</w:t>
      </w:r>
      <w:r w:rsidR="00A1445F" w:rsidRPr="00A1445F">
        <w:rPr>
          <w:rFonts w:eastAsia="Calibri"/>
          <w:sz w:val="26"/>
          <w:szCs w:val="26"/>
          <w:lang w:eastAsia="en-US"/>
        </w:rPr>
        <w:t xml:space="preserve"> может быть подана в течение 10 рабочих дней с момента получения контролируемым лицом предписания.</w:t>
      </w:r>
    </w:p>
    <w:p w:rsidR="00A1445F" w:rsidRPr="00A1445F" w:rsidRDefault="00A1445F" w:rsidP="00A1445F">
      <w:pPr>
        <w:ind w:firstLine="709"/>
        <w:jc w:val="both"/>
        <w:rPr>
          <w:rFonts w:eastAsia="Calibri"/>
          <w:sz w:val="26"/>
          <w:szCs w:val="26"/>
          <w:lang w:eastAsia="en-US"/>
        </w:rPr>
      </w:pPr>
      <w:r w:rsidRPr="00A1445F">
        <w:rPr>
          <w:rFonts w:eastAsia="Calibri"/>
          <w:sz w:val="26"/>
          <w:szCs w:val="26"/>
          <w:lang w:eastAsia="en-US"/>
        </w:rPr>
        <w:t>В случае пропуска по уважительной причине срока подачи жалобы этот срок по ходатайству лица, подающего жалобу, может быть восстановлен</w:t>
      </w:r>
      <w:r w:rsidR="002E30D8">
        <w:rPr>
          <w:rFonts w:eastAsia="Calibri"/>
          <w:sz w:val="26"/>
          <w:szCs w:val="26"/>
          <w:lang w:eastAsia="en-US"/>
        </w:rPr>
        <w:t xml:space="preserve"> в случае наличия уважительных причин</w:t>
      </w:r>
      <w:r w:rsidRPr="00A1445F">
        <w:rPr>
          <w:rFonts w:eastAsia="Calibri"/>
          <w:sz w:val="26"/>
          <w:szCs w:val="26"/>
          <w:lang w:eastAsia="en-US"/>
        </w:rPr>
        <w:t>.</w:t>
      </w:r>
    </w:p>
    <w:p w:rsidR="00A1445F" w:rsidRPr="00A1445F" w:rsidRDefault="00D922C7" w:rsidP="00A1445F">
      <w:pPr>
        <w:ind w:firstLine="709"/>
        <w:jc w:val="both"/>
        <w:rPr>
          <w:rFonts w:eastAsia="Calibri"/>
          <w:sz w:val="26"/>
          <w:szCs w:val="26"/>
          <w:lang w:eastAsia="en-US"/>
        </w:rPr>
      </w:pPr>
      <w:r>
        <w:rPr>
          <w:rFonts w:eastAsia="Calibri"/>
          <w:sz w:val="26"/>
          <w:szCs w:val="26"/>
          <w:lang w:eastAsia="en-US"/>
        </w:rPr>
        <w:t xml:space="preserve">40. </w:t>
      </w:r>
      <w:r w:rsidR="00A1445F" w:rsidRPr="00A1445F">
        <w:rPr>
          <w:rFonts w:eastAsia="Calibri"/>
          <w:sz w:val="26"/>
          <w:szCs w:val="26"/>
          <w:lang w:eastAsia="en-US"/>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1445F" w:rsidRPr="00A1445F" w:rsidRDefault="00D922C7" w:rsidP="00A1445F">
      <w:pPr>
        <w:ind w:firstLine="709"/>
        <w:jc w:val="both"/>
        <w:rPr>
          <w:rFonts w:eastAsia="Calibri"/>
          <w:sz w:val="26"/>
          <w:szCs w:val="26"/>
          <w:lang w:eastAsia="en-US"/>
        </w:rPr>
      </w:pPr>
      <w:r>
        <w:rPr>
          <w:rFonts w:eastAsia="Calibri"/>
          <w:sz w:val="26"/>
          <w:szCs w:val="26"/>
          <w:lang w:eastAsia="en-US"/>
        </w:rPr>
        <w:t xml:space="preserve">41. </w:t>
      </w:r>
      <w:r w:rsidR="00A1445F" w:rsidRPr="00A1445F">
        <w:rPr>
          <w:rFonts w:eastAsia="Calibri"/>
          <w:sz w:val="26"/>
          <w:szCs w:val="26"/>
          <w:lang w:eastAsia="en-US"/>
        </w:rPr>
        <w:t xml:space="preserve">Жалоба может содержать ходатайство о приостановлении исполнения обжалуемого решения </w:t>
      </w:r>
      <w:r w:rsidR="002E30D8" w:rsidRPr="002E30D8">
        <w:rPr>
          <w:rFonts w:eastAsia="Calibri"/>
          <w:sz w:val="26"/>
          <w:szCs w:val="26"/>
          <w:lang w:eastAsia="en-US"/>
        </w:rPr>
        <w:t>Управления имущественных отношений администрации Усть-Абаканского района</w:t>
      </w:r>
      <w:r w:rsidR="00A1445F" w:rsidRPr="00A1445F">
        <w:rPr>
          <w:rFonts w:eastAsia="Calibri"/>
          <w:sz w:val="26"/>
          <w:szCs w:val="26"/>
          <w:lang w:eastAsia="en-US"/>
        </w:rPr>
        <w:t>.</w:t>
      </w:r>
    </w:p>
    <w:p w:rsidR="00A1445F" w:rsidRPr="00A1445F" w:rsidRDefault="002E30D8" w:rsidP="00A1445F">
      <w:pPr>
        <w:ind w:firstLine="709"/>
        <w:jc w:val="both"/>
        <w:rPr>
          <w:rFonts w:eastAsia="Calibri"/>
          <w:sz w:val="26"/>
          <w:szCs w:val="26"/>
          <w:lang w:eastAsia="en-US"/>
        </w:rPr>
      </w:pPr>
      <w:r>
        <w:rPr>
          <w:rFonts w:eastAsia="Calibri"/>
          <w:sz w:val="26"/>
          <w:szCs w:val="26"/>
          <w:lang w:eastAsia="en-US"/>
        </w:rPr>
        <w:t xml:space="preserve">Глава Усть-Абаканского района </w:t>
      </w:r>
      <w:r w:rsidR="00A1445F" w:rsidRPr="00A1445F">
        <w:rPr>
          <w:rFonts w:eastAsia="Calibri"/>
          <w:sz w:val="26"/>
          <w:szCs w:val="26"/>
          <w:lang w:eastAsia="en-US"/>
        </w:rPr>
        <w:t>в срок не позднее двух рабочих дней со дня регистрации жалобы принимает решение</w:t>
      </w:r>
      <w:r>
        <w:rPr>
          <w:rFonts w:eastAsia="Calibri"/>
          <w:sz w:val="26"/>
          <w:szCs w:val="26"/>
          <w:lang w:eastAsia="en-US"/>
        </w:rPr>
        <w:t xml:space="preserve"> по ходатайству</w:t>
      </w:r>
      <w:r w:rsidR="00A1445F" w:rsidRPr="00A1445F">
        <w:rPr>
          <w:rFonts w:eastAsia="Calibri"/>
          <w:sz w:val="26"/>
          <w:szCs w:val="26"/>
          <w:lang w:eastAsia="en-US"/>
        </w:rPr>
        <w:t>:</w:t>
      </w:r>
    </w:p>
    <w:p w:rsidR="00A1445F" w:rsidRPr="00A1445F" w:rsidRDefault="002E30D8" w:rsidP="00A1445F">
      <w:pPr>
        <w:ind w:firstLine="709"/>
        <w:jc w:val="both"/>
        <w:rPr>
          <w:rFonts w:eastAsia="Calibri"/>
          <w:sz w:val="26"/>
          <w:szCs w:val="26"/>
          <w:lang w:eastAsia="en-US"/>
        </w:rPr>
      </w:pPr>
      <w:r>
        <w:rPr>
          <w:rFonts w:eastAsia="Calibri"/>
          <w:sz w:val="26"/>
          <w:szCs w:val="26"/>
          <w:lang w:eastAsia="en-US"/>
        </w:rPr>
        <w:t>- о</w:t>
      </w:r>
      <w:r w:rsidR="00A1445F" w:rsidRPr="00A1445F">
        <w:rPr>
          <w:rFonts w:eastAsia="Calibri"/>
          <w:sz w:val="26"/>
          <w:szCs w:val="26"/>
          <w:lang w:eastAsia="en-US"/>
        </w:rPr>
        <w:t xml:space="preserve"> приостановлении исполнения обжалуемого решения </w:t>
      </w:r>
      <w:r w:rsidRPr="002E30D8">
        <w:rPr>
          <w:rFonts w:eastAsia="Calibri"/>
          <w:sz w:val="26"/>
          <w:szCs w:val="26"/>
          <w:lang w:eastAsia="en-US"/>
        </w:rPr>
        <w:t>Управления имущественных отношений администрации Усть-Абаканского района</w:t>
      </w:r>
      <w:r>
        <w:rPr>
          <w:rFonts w:eastAsia="Calibri"/>
          <w:sz w:val="26"/>
          <w:szCs w:val="26"/>
          <w:lang w:eastAsia="en-US"/>
        </w:rPr>
        <w:t>;</w:t>
      </w:r>
    </w:p>
    <w:p w:rsidR="00A1445F" w:rsidRPr="00A1445F" w:rsidRDefault="002E30D8" w:rsidP="00A1445F">
      <w:pPr>
        <w:ind w:firstLine="709"/>
        <w:jc w:val="both"/>
        <w:rPr>
          <w:rFonts w:eastAsia="Calibri"/>
          <w:sz w:val="26"/>
          <w:szCs w:val="26"/>
          <w:lang w:eastAsia="en-US"/>
        </w:rPr>
      </w:pPr>
      <w:r>
        <w:rPr>
          <w:rFonts w:eastAsia="Calibri"/>
          <w:sz w:val="26"/>
          <w:szCs w:val="26"/>
          <w:lang w:eastAsia="en-US"/>
        </w:rPr>
        <w:t>- о</w:t>
      </w:r>
      <w:r w:rsidR="00A1445F" w:rsidRPr="00A1445F">
        <w:rPr>
          <w:rFonts w:eastAsia="Calibri"/>
          <w:sz w:val="26"/>
          <w:szCs w:val="26"/>
          <w:lang w:eastAsia="en-US"/>
        </w:rPr>
        <w:t xml:space="preserve">б отказе в приостановлении исполнения обжалуемого решения </w:t>
      </w:r>
      <w:r w:rsidRPr="002E30D8">
        <w:rPr>
          <w:rFonts w:eastAsia="Calibri"/>
          <w:sz w:val="26"/>
          <w:szCs w:val="26"/>
          <w:lang w:eastAsia="en-US"/>
        </w:rPr>
        <w:t>Управления имущественных отношений администрации Усть-Абаканского района</w:t>
      </w:r>
      <w:r w:rsidR="00604BE0">
        <w:rPr>
          <w:rFonts w:eastAsia="Calibri"/>
          <w:sz w:val="26"/>
          <w:szCs w:val="26"/>
          <w:lang w:eastAsia="en-US"/>
        </w:rPr>
        <w:t>.</w:t>
      </w:r>
    </w:p>
    <w:p w:rsidR="00A1445F" w:rsidRPr="00A1445F" w:rsidRDefault="00A1445F" w:rsidP="00A1445F">
      <w:pPr>
        <w:ind w:firstLine="709"/>
        <w:jc w:val="both"/>
        <w:rPr>
          <w:rFonts w:eastAsia="Calibri"/>
          <w:sz w:val="26"/>
          <w:szCs w:val="26"/>
          <w:lang w:eastAsia="en-US"/>
        </w:rPr>
      </w:pPr>
      <w:r w:rsidRPr="00A1445F">
        <w:rPr>
          <w:rFonts w:eastAsia="Calibri"/>
          <w:sz w:val="26"/>
          <w:szCs w:val="26"/>
          <w:lang w:eastAsia="en-US"/>
        </w:rPr>
        <w:t>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A1445F" w:rsidRPr="00A1445F" w:rsidRDefault="00D922C7" w:rsidP="00A1445F">
      <w:pPr>
        <w:ind w:firstLine="709"/>
        <w:jc w:val="both"/>
        <w:rPr>
          <w:rFonts w:eastAsia="Calibri"/>
          <w:sz w:val="26"/>
          <w:szCs w:val="26"/>
          <w:lang w:eastAsia="en-US"/>
        </w:rPr>
      </w:pPr>
      <w:r>
        <w:rPr>
          <w:rFonts w:eastAsia="Calibri"/>
          <w:sz w:val="26"/>
          <w:szCs w:val="26"/>
          <w:lang w:eastAsia="en-US"/>
        </w:rPr>
        <w:t>4</w:t>
      </w:r>
      <w:r w:rsidR="006E2078">
        <w:rPr>
          <w:rFonts w:eastAsia="Calibri"/>
          <w:sz w:val="26"/>
          <w:szCs w:val="26"/>
          <w:lang w:eastAsia="en-US"/>
        </w:rPr>
        <w:t>2</w:t>
      </w:r>
      <w:r>
        <w:rPr>
          <w:rFonts w:eastAsia="Calibri"/>
          <w:sz w:val="26"/>
          <w:szCs w:val="26"/>
          <w:lang w:eastAsia="en-US"/>
        </w:rPr>
        <w:t>.</w:t>
      </w:r>
      <w:r w:rsidR="00A1445F" w:rsidRPr="00A1445F">
        <w:rPr>
          <w:rFonts w:eastAsia="Calibri"/>
          <w:sz w:val="26"/>
          <w:szCs w:val="26"/>
          <w:lang w:eastAsia="en-US"/>
        </w:rPr>
        <w:t xml:space="preserve"> Жалоба должна содержать:</w:t>
      </w:r>
    </w:p>
    <w:p w:rsidR="00A1445F" w:rsidRPr="00A1445F" w:rsidRDefault="00D922C7" w:rsidP="00A1445F">
      <w:pPr>
        <w:ind w:firstLine="709"/>
        <w:jc w:val="both"/>
        <w:rPr>
          <w:rFonts w:eastAsia="Calibri"/>
          <w:sz w:val="26"/>
          <w:szCs w:val="26"/>
          <w:lang w:eastAsia="en-US"/>
        </w:rPr>
      </w:pPr>
      <w:r>
        <w:rPr>
          <w:rFonts w:eastAsia="Calibri"/>
          <w:sz w:val="26"/>
          <w:szCs w:val="26"/>
          <w:lang w:eastAsia="en-US"/>
        </w:rPr>
        <w:t xml:space="preserve">1) </w:t>
      </w:r>
      <w:r w:rsidR="006E2078" w:rsidRPr="006E2078">
        <w:rPr>
          <w:rFonts w:eastAsia="Calibri"/>
          <w:sz w:val="26"/>
          <w:szCs w:val="26"/>
          <w:lang w:eastAsia="en-US"/>
        </w:rPr>
        <w:t>наименование уполномоченного органа</w:t>
      </w:r>
      <w:r w:rsidR="006E2078">
        <w:rPr>
          <w:rFonts w:eastAsia="Calibri"/>
          <w:sz w:val="26"/>
          <w:szCs w:val="26"/>
          <w:lang w:eastAsia="en-US"/>
        </w:rPr>
        <w:t xml:space="preserve">, </w:t>
      </w:r>
      <w:r w:rsidR="002E30D8">
        <w:rPr>
          <w:rFonts w:eastAsia="Calibri"/>
          <w:sz w:val="26"/>
          <w:szCs w:val="26"/>
          <w:lang w:eastAsia="en-US"/>
        </w:rPr>
        <w:t>ф</w:t>
      </w:r>
      <w:r w:rsidR="00A1445F" w:rsidRPr="00A1445F">
        <w:rPr>
          <w:rFonts w:eastAsia="Calibri"/>
          <w:sz w:val="26"/>
          <w:szCs w:val="26"/>
          <w:lang w:eastAsia="en-US"/>
        </w:rPr>
        <w:t>амилию, имя, отчество (при наличии) должностного лица, решение и (или) действие (</w:t>
      </w:r>
      <w:r w:rsidR="002E30D8">
        <w:rPr>
          <w:rFonts w:eastAsia="Calibri"/>
          <w:sz w:val="26"/>
          <w:szCs w:val="26"/>
          <w:lang w:eastAsia="en-US"/>
        </w:rPr>
        <w:t>бездействие) которых обжалуются;</w:t>
      </w:r>
    </w:p>
    <w:p w:rsidR="00A1445F" w:rsidRPr="00A1445F" w:rsidRDefault="00D922C7" w:rsidP="00A1445F">
      <w:pPr>
        <w:ind w:firstLine="709"/>
        <w:jc w:val="both"/>
        <w:rPr>
          <w:rFonts w:eastAsia="Calibri"/>
          <w:sz w:val="26"/>
          <w:szCs w:val="26"/>
          <w:lang w:eastAsia="en-US"/>
        </w:rPr>
      </w:pPr>
      <w:r>
        <w:rPr>
          <w:rFonts w:eastAsia="Calibri"/>
          <w:sz w:val="26"/>
          <w:szCs w:val="26"/>
          <w:lang w:eastAsia="en-US"/>
        </w:rPr>
        <w:t xml:space="preserve">2) </w:t>
      </w:r>
      <w:r w:rsidR="002E30D8">
        <w:rPr>
          <w:rFonts w:eastAsia="Calibri"/>
          <w:sz w:val="26"/>
          <w:szCs w:val="26"/>
          <w:lang w:eastAsia="en-US"/>
        </w:rPr>
        <w:t>ф</w:t>
      </w:r>
      <w:r w:rsidR="00A1445F" w:rsidRPr="00A1445F">
        <w:rPr>
          <w:rFonts w:eastAsia="Calibri"/>
          <w:sz w:val="26"/>
          <w:szCs w:val="26"/>
          <w:lang w:eastAsia="en-US"/>
        </w:rPr>
        <w:t xml:space="preserve">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w:t>
      </w:r>
      <w:r w:rsidR="00CF1D7A">
        <w:rPr>
          <w:rFonts w:eastAsia="Calibri"/>
          <w:sz w:val="26"/>
          <w:szCs w:val="26"/>
          <w:lang w:eastAsia="en-US"/>
        </w:rPr>
        <w:t>способ получения решения по ней;</w:t>
      </w:r>
    </w:p>
    <w:p w:rsidR="00A1445F" w:rsidRPr="00A1445F" w:rsidRDefault="00D922C7" w:rsidP="00A1445F">
      <w:pPr>
        <w:ind w:firstLine="709"/>
        <w:jc w:val="both"/>
        <w:rPr>
          <w:rFonts w:eastAsia="Calibri"/>
          <w:sz w:val="26"/>
          <w:szCs w:val="26"/>
          <w:lang w:eastAsia="en-US"/>
        </w:rPr>
      </w:pPr>
      <w:r>
        <w:rPr>
          <w:rFonts w:eastAsia="Calibri"/>
          <w:sz w:val="26"/>
          <w:szCs w:val="26"/>
          <w:lang w:eastAsia="en-US"/>
        </w:rPr>
        <w:t xml:space="preserve">3) </w:t>
      </w:r>
      <w:r w:rsidR="00CF1D7A">
        <w:rPr>
          <w:rFonts w:eastAsia="Calibri"/>
          <w:sz w:val="26"/>
          <w:szCs w:val="26"/>
          <w:lang w:eastAsia="en-US"/>
        </w:rPr>
        <w:t>с</w:t>
      </w:r>
      <w:r w:rsidR="00A1445F" w:rsidRPr="00A1445F">
        <w:rPr>
          <w:rFonts w:eastAsia="Calibri"/>
          <w:sz w:val="26"/>
          <w:szCs w:val="26"/>
          <w:lang w:eastAsia="en-US"/>
        </w:rPr>
        <w:t>ведения об обжалуемых решени</w:t>
      </w:r>
      <w:r w:rsidR="00604BE0">
        <w:rPr>
          <w:rFonts w:eastAsia="Calibri"/>
          <w:sz w:val="26"/>
          <w:szCs w:val="26"/>
          <w:lang w:eastAsia="en-US"/>
        </w:rPr>
        <w:t>ях</w:t>
      </w:r>
      <w:r w:rsidR="00CF1D7A" w:rsidRPr="00CF1D7A">
        <w:rPr>
          <w:rFonts w:eastAsia="Calibri"/>
          <w:sz w:val="26"/>
          <w:szCs w:val="26"/>
          <w:lang w:eastAsia="en-US"/>
        </w:rPr>
        <w:t xml:space="preserve">Управления имущественных отношений администрации Усть-Абаканского района </w:t>
      </w:r>
      <w:r w:rsidR="00A1445F" w:rsidRPr="00A1445F">
        <w:rPr>
          <w:rFonts w:eastAsia="Calibri"/>
          <w:sz w:val="26"/>
          <w:szCs w:val="26"/>
          <w:lang w:eastAsia="en-US"/>
        </w:rPr>
        <w:t>и (или) действии (бездействии) его должностного лица, которые привели или могут привести к нарушению прав контрол</w:t>
      </w:r>
      <w:r w:rsidR="00CF1D7A">
        <w:rPr>
          <w:rFonts w:eastAsia="Calibri"/>
          <w:sz w:val="26"/>
          <w:szCs w:val="26"/>
          <w:lang w:eastAsia="en-US"/>
        </w:rPr>
        <w:t>ируемого лица, подавшего жалобу;</w:t>
      </w:r>
    </w:p>
    <w:p w:rsidR="00A1445F" w:rsidRPr="00A1445F" w:rsidRDefault="00D922C7" w:rsidP="00A1445F">
      <w:pPr>
        <w:ind w:firstLine="709"/>
        <w:jc w:val="both"/>
        <w:rPr>
          <w:rFonts w:eastAsia="Calibri"/>
          <w:sz w:val="26"/>
          <w:szCs w:val="26"/>
          <w:lang w:eastAsia="en-US"/>
        </w:rPr>
      </w:pPr>
      <w:r>
        <w:rPr>
          <w:rFonts w:eastAsia="Calibri"/>
          <w:sz w:val="26"/>
          <w:szCs w:val="26"/>
          <w:lang w:eastAsia="en-US"/>
        </w:rPr>
        <w:t xml:space="preserve">4) </w:t>
      </w:r>
      <w:r w:rsidR="00CF1D7A">
        <w:rPr>
          <w:rFonts w:eastAsia="Calibri"/>
          <w:sz w:val="26"/>
          <w:szCs w:val="26"/>
          <w:lang w:eastAsia="en-US"/>
        </w:rPr>
        <w:t>о</w:t>
      </w:r>
      <w:r w:rsidR="00A1445F" w:rsidRPr="00A1445F">
        <w:rPr>
          <w:rFonts w:eastAsia="Calibri"/>
          <w:sz w:val="26"/>
          <w:szCs w:val="26"/>
          <w:lang w:eastAsia="en-US"/>
        </w:rPr>
        <w:t xml:space="preserve">снования и доводы, на основании которых заявитель не согласен с решением </w:t>
      </w:r>
      <w:r w:rsidR="00CF1D7A" w:rsidRPr="00CF1D7A">
        <w:rPr>
          <w:rFonts w:eastAsia="Calibri"/>
          <w:sz w:val="26"/>
          <w:szCs w:val="26"/>
          <w:lang w:eastAsia="en-US"/>
        </w:rPr>
        <w:t xml:space="preserve">Управления имущественных отношений администрации Усть-Абаканского района </w:t>
      </w:r>
      <w:r w:rsidR="00A1445F" w:rsidRPr="00A1445F">
        <w:rPr>
          <w:rFonts w:eastAsia="Calibri"/>
          <w:sz w:val="26"/>
          <w:szCs w:val="26"/>
          <w:lang w:eastAsia="en-US"/>
        </w:rPr>
        <w:t>и (или) действием (бездействием) должностного лица. Заявителем могут быть представлены документы (при наличии), подтвержд</w:t>
      </w:r>
      <w:r w:rsidR="00CF1D7A">
        <w:rPr>
          <w:rFonts w:eastAsia="Calibri"/>
          <w:sz w:val="26"/>
          <w:szCs w:val="26"/>
          <w:lang w:eastAsia="en-US"/>
        </w:rPr>
        <w:t>ающие его доводы, либо их копии;</w:t>
      </w:r>
    </w:p>
    <w:p w:rsidR="00A1445F" w:rsidRPr="00A1445F" w:rsidRDefault="00D922C7" w:rsidP="00A1445F">
      <w:pPr>
        <w:ind w:firstLine="709"/>
        <w:jc w:val="both"/>
        <w:rPr>
          <w:rFonts w:eastAsia="Calibri"/>
          <w:sz w:val="26"/>
          <w:szCs w:val="26"/>
          <w:lang w:eastAsia="en-US"/>
        </w:rPr>
      </w:pPr>
      <w:r>
        <w:rPr>
          <w:rFonts w:eastAsia="Calibri"/>
          <w:sz w:val="26"/>
          <w:szCs w:val="26"/>
          <w:lang w:eastAsia="en-US"/>
        </w:rPr>
        <w:lastRenderedPageBreak/>
        <w:t xml:space="preserve">5) </w:t>
      </w:r>
      <w:r w:rsidR="00CF1D7A">
        <w:rPr>
          <w:rFonts w:eastAsia="Calibri"/>
          <w:sz w:val="26"/>
          <w:szCs w:val="26"/>
          <w:lang w:eastAsia="en-US"/>
        </w:rPr>
        <w:t>т</w:t>
      </w:r>
      <w:r w:rsidR="00A1445F" w:rsidRPr="00A1445F">
        <w:rPr>
          <w:rFonts w:eastAsia="Calibri"/>
          <w:sz w:val="26"/>
          <w:szCs w:val="26"/>
          <w:lang w:eastAsia="en-US"/>
        </w:rPr>
        <w:t>ребования лица, подавшего жалобу.</w:t>
      </w:r>
    </w:p>
    <w:p w:rsidR="00A1445F" w:rsidRPr="00A1445F" w:rsidRDefault="00A1445F" w:rsidP="00A1445F">
      <w:pPr>
        <w:ind w:firstLine="709"/>
        <w:jc w:val="both"/>
        <w:rPr>
          <w:rFonts w:eastAsia="Calibri"/>
          <w:sz w:val="26"/>
          <w:szCs w:val="26"/>
          <w:lang w:eastAsia="en-US"/>
        </w:rPr>
      </w:pPr>
      <w:r w:rsidRPr="00A1445F">
        <w:rPr>
          <w:rFonts w:eastAsia="Calibri"/>
          <w:sz w:val="26"/>
          <w:szCs w:val="26"/>
          <w:lang w:eastAsia="en-US"/>
        </w:rPr>
        <w:t>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A1445F" w:rsidRPr="00A1445F" w:rsidRDefault="00A1445F" w:rsidP="00A1445F">
      <w:pPr>
        <w:ind w:firstLine="709"/>
        <w:jc w:val="both"/>
        <w:rPr>
          <w:rFonts w:eastAsia="Calibri"/>
          <w:sz w:val="26"/>
          <w:szCs w:val="26"/>
          <w:lang w:eastAsia="en-US"/>
        </w:rPr>
      </w:pPr>
      <w:r w:rsidRPr="00A1445F">
        <w:rPr>
          <w:rFonts w:eastAsia="Calibri"/>
          <w:sz w:val="26"/>
          <w:szCs w:val="26"/>
          <w:lang w:eastAsia="en-US"/>
        </w:rPr>
        <w:t>Подача жалобы может быть осуществлена полномочным представителем контролируемого лица в случае делегирования ему соответствующего права.</w:t>
      </w:r>
    </w:p>
    <w:p w:rsidR="00A1445F" w:rsidRPr="00A1445F" w:rsidRDefault="00D922C7" w:rsidP="00A1445F">
      <w:pPr>
        <w:ind w:firstLine="709"/>
        <w:jc w:val="both"/>
        <w:rPr>
          <w:rFonts w:eastAsia="Calibri"/>
          <w:sz w:val="26"/>
          <w:szCs w:val="26"/>
          <w:lang w:eastAsia="en-US"/>
        </w:rPr>
      </w:pPr>
      <w:r>
        <w:rPr>
          <w:rFonts w:eastAsia="Calibri"/>
          <w:sz w:val="26"/>
          <w:szCs w:val="26"/>
          <w:lang w:eastAsia="en-US"/>
        </w:rPr>
        <w:t>4</w:t>
      </w:r>
      <w:r w:rsidR="006E2078">
        <w:rPr>
          <w:rFonts w:eastAsia="Calibri"/>
          <w:sz w:val="26"/>
          <w:szCs w:val="26"/>
          <w:lang w:eastAsia="en-US"/>
        </w:rPr>
        <w:t>3</w:t>
      </w:r>
      <w:r>
        <w:rPr>
          <w:rFonts w:eastAsia="Calibri"/>
          <w:sz w:val="26"/>
          <w:szCs w:val="26"/>
          <w:lang w:eastAsia="en-US"/>
        </w:rPr>
        <w:t>.</w:t>
      </w:r>
      <w:r w:rsidR="00CF1D7A">
        <w:rPr>
          <w:rFonts w:eastAsia="Calibri"/>
          <w:sz w:val="26"/>
          <w:szCs w:val="26"/>
          <w:lang w:eastAsia="en-US"/>
        </w:rPr>
        <w:t>Р</w:t>
      </w:r>
      <w:r w:rsidR="00A1445F" w:rsidRPr="00A1445F">
        <w:rPr>
          <w:rFonts w:eastAsia="Calibri"/>
          <w:sz w:val="26"/>
          <w:szCs w:val="26"/>
          <w:lang w:eastAsia="en-US"/>
        </w:rPr>
        <w:t xml:space="preserve">ешение об отказе в рассмотрении жалобы </w:t>
      </w:r>
      <w:r w:rsidR="00CF1D7A">
        <w:rPr>
          <w:rFonts w:eastAsia="Calibri"/>
          <w:sz w:val="26"/>
          <w:szCs w:val="26"/>
          <w:lang w:eastAsia="en-US"/>
        </w:rPr>
        <w:t xml:space="preserve">принимается </w:t>
      </w:r>
      <w:r w:rsidR="00A1445F" w:rsidRPr="00A1445F">
        <w:rPr>
          <w:rFonts w:eastAsia="Calibri"/>
          <w:sz w:val="26"/>
          <w:szCs w:val="26"/>
          <w:lang w:eastAsia="en-US"/>
        </w:rPr>
        <w:t xml:space="preserve">в течение 5 рабочих дней с момента получения жалобы, </w:t>
      </w:r>
      <w:r w:rsidR="00CF1D7A">
        <w:rPr>
          <w:rFonts w:eastAsia="Calibri"/>
          <w:sz w:val="26"/>
          <w:szCs w:val="26"/>
          <w:lang w:eastAsia="en-US"/>
        </w:rPr>
        <w:t>в следующих случаях</w:t>
      </w:r>
      <w:r w:rsidR="00A1445F" w:rsidRPr="00A1445F">
        <w:rPr>
          <w:rFonts w:eastAsia="Calibri"/>
          <w:sz w:val="26"/>
          <w:szCs w:val="26"/>
          <w:lang w:eastAsia="en-US"/>
        </w:rPr>
        <w:t>:</w:t>
      </w:r>
    </w:p>
    <w:p w:rsidR="00AF258B" w:rsidRPr="00AF258B" w:rsidRDefault="00AF258B" w:rsidP="00AF258B">
      <w:pPr>
        <w:ind w:firstLine="709"/>
        <w:jc w:val="both"/>
        <w:rPr>
          <w:rFonts w:eastAsia="Calibri"/>
          <w:sz w:val="26"/>
          <w:szCs w:val="26"/>
          <w:lang w:eastAsia="en-US"/>
        </w:rPr>
      </w:pPr>
      <w:r>
        <w:rPr>
          <w:rFonts w:eastAsia="Calibri"/>
          <w:sz w:val="26"/>
          <w:szCs w:val="26"/>
          <w:lang w:eastAsia="en-US"/>
        </w:rPr>
        <w:t>1</w:t>
      </w:r>
      <w:r w:rsidRPr="00AF258B">
        <w:rPr>
          <w:rFonts w:eastAsia="Calibri"/>
          <w:sz w:val="26"/>
          <w:szCs w:val="26"/>
          <w:lang w:eastAsia="en-US"/>
        </w:rPr>
        <w:t>) жалоба подана после истечения сроков подачи жалобы, установленных</w:t>
      </w:r>
      <w:r w:rsidR="00170911">
        <w:rPr>
          <w:rFonts w:eastAsia="Calibri"/>
          <w:sz w:val="26"/>
          <w:szCs w:val="26"/>
          <w:lang w:eastAsia="en-US"/>
        </w:rPr>
        <w:t xml:space="preserve"> пунктами 38, 39 настоящего Положения</w:t>
      </w:r>
      <w:r w:rsidRPr="00AF258B">
        <w:rPr>
          <w:rFonts w:eastAsia="Calibri"/>
          <w:sz w:val="26"/>
          <w:szCs w:val="26"/>
          <w:lang w:eastAsia="en-US"/>
        </w:rPr>
        <w:t xml:space="preserve"> и не содержит ходатайства о восстановлении пропущенного срока на подачу жалобы;</w:t>
      </w:r>
    </w:p>
    <w:p w:rsidR="00AF258B" w:rsidRPr="00AF258B" w:rsidRDefault="00AF258B" w:rsidP="00AF258B">
      <w:pPr>
        <w:ind w:firstLine="709"/>
        <w:jc w:val="both"/>
        <w:rPr>
          <w:rFonts w:eastAsia="Calibri"/>
          <w:sz w:val="26"/>
          <w:szCs w:val="26"/>
          <w:lang w:eastAsia="en-US"/>
        </w:rPr>
      </w:pPr>
      <w:r w:rsidRPr="00AF258B">
        <w:rPr>
          <w:rFonts w:eastAsia="Calibri"/>
          <w:sz w:val="26"/>
          <w:szCs w:val="26"/>
          <w:lang w:eastAsia="en-US"/>
        </w:rPr>
        <w:t>2) в удовлетворении ходатайства о восстановлении пропущенного срока на подачу жалобы отказано;</w:t>
      </w:r>
    </w:p>
    <w:p w:rsidR="00AF258B" w:rsidRPr="00AF258B" w:rsidRDefault="00AF258B" w:rsidP="00AF258B">
      <w:pPr>
        <w:ind w:firstLine="709"/>
        <w:jc w:val="both"/>
        <w:rPr>
          <w:rFonts w:eastAsia="Calibri"/>
          <w:sz w:val="26"/>
          <w:szCs w:val="26"/>
          <w:lang w:eastAsia="en-US"/>
        </w:rPr>
      </w:pPr>
      <w:r w:rsidRPr="00AF258B">
        <w:rPr>
          <w:rFonts w:eastAsia="Calibri"/>
          <w:sz w:val="26"/>
          <w:szCs w:val="26"/>
          <w:lang w:eastAsia="en-US"/>
        </w:rPr>
        <w:t>3) до принятия решения по жалобе от контролируемого лица, ее подавшего, поступило заявление об отзыве жалобы;</w:t>
      </w:r>
    </w:p>
    <w:p w:rsidR="00AF258B" w:rsidRPr="00AF258B" w:rsidRDefault="00AF258B" w:rsidP="00AF258B">
      <w:pPr>
        <w:ind w:firstLine="709"/>
        <w:jc w:val="both"/>
        <w:rPr>
          <w:rFonts w:eastAsia="Calibri"/>
          <w:sz w:val="26"/>
          <w:szCs w:val="26"/>
          <w:lang w:eastAsia="en-US"/>
        </w:rPr>
      </w:pPr>
      <w:r w:rsidRPr="00AF258B">
        <w:rPr>
          <w:rFonts w:eastAsia="Calibri"/>
          <w:sz w:val="26"/>
          <w:szCs w:val="26"/>
          <w:lang w:eastAsia="en-US"/>
        </w:rPr>
        <w:t>4) имеется решение суда по вопросам, поставленным в жалобе;</w:t>
      </w:r>
    </w:p>
    <w:p w:rsidR="00AF258B" w:rsidRPr="00AF258B" w:rsidRDefault="00170911" w:rsidP="00AF258B">
      <w:pPr>
        <w:ind w:firstLine="709"/>
        <w:jc w:val="both"/>
        <w:rPr>
          <w:rFonts w:eastAsia="Calibri"/>
          <w:sz w:val="26"/>
          <w:szCs w:val="26"/>
          <w:lang w:eastAsia="en-US"/>
        </w:rPr>
      </w:pPr>
      <w:r>
        <w:rPr>
          <w:rFonts w:eastAsia="Calibri"/>
          <w:sz w:val="26"/>
          <w:szCs w:val="26"/>
          <w:lang w:eastAsia="en-US"/>
        </w:rPr>
        <w:t xml:space="preserve">5) ранее на имя Главы Усть-Абаканского района </w:t>
      </w:r>
      <w:r w:rsidR="00AF258B" w:rsidRPr="00AF258B">
        <w:rPr>
          <w:rFonts w:eastAsia="Calibri"/>
          <w:sz w:val="26"/>
          <w:szCs w:val="26"/>
          <w:lang w:eastAsia="en-US"/>
        </w:rPr>
        <w:t>была подана другая жалоба от того же контролируемого лица по тем же основаниям;</w:t>
      </w:r>
    </w:p>
    <w:p w:rsidR="00AF258B" w:rsidRPr="00AF258B" w:rsidRDefault="00AF258B" w:rsidP="00AF258B">
      <w:pPr>
        <w:ind w:firstLine="709"/>
        <w:jc w:val="both"/>
        <w:rPr>
          <w:rFonts w:eastAsia="Calibri"/>
          <w:sz w:val="26"/>
          <w:szCs w:val="26"/>
          <w:lang w:eastAsia="en-US"/>
        </w:rPr>
      </w:pPr>
      <w:r w:rsidRPr="00AF258B">
        <w:rPr>
          <w:rFonts w:eastAsia="Calibri"/>
          <w:sz w:val="26"/>
          <w:szCs w:val="26"/>
          <w:lang w:eastAsia="en-US"/>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AF258B" w:rsidRPr="00AF258B" w:rsidRDefault="00AF258B" w:rsidP="00AF258B">
      <w:pPr>
        <w:ind w:firstLine="709"/>
        <w:jc w:val="both"/>
        <w:rPr>
          <w:rFonts w:eastAsia="Calibri"/>
          <w:sz w:val="26"/>
          <w:szCs w:val="26"/>
          <w:lang w:eastAsia="en-US"/>
        </w:rPr>
      </w:pPr>
      <w:r w:rsidRPr="00AF258B">
        <w:rPr>
          <w:rFonts w:eastAsia="Calibri"/>
          <w:sz w:val="26"/>
          <w:szCs w:val="26"/>
          <w:lang w:eastAsia="en-US"/>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F258B" w:rsidRPr="00AF258B" w:rsidRDefault="00AF258B" w:rsidP="00AF258B">
      <w:pPr>
        <w:ind w:firstLine="709"/>
        <w:jc w:val="both"/>
        <w:rPr>
          <w:rFonts w:eastAsia="Calibri"/>
          <w:sz w:val="26"/>
          <w:szCs w:val="26"/>
          <w:lang w:eastAsia="en-US"/>
        </w:rPr>
      </w:pPr>
      <w:r w:rsidRPr="00AF258B">
        <w:rPr>
          <w:rFonts w:eastAsia="Calibri"/>
          <w:sz w:val="26"/>
          <w:szCs w:val="26"/>
          <w:lang w:eastAsia="en-US"/>
        </w:rPr>
        <w:t>8) жалоба подана в ненадлежащий уполномоченный орган;</w:t>
      </w:r>
    </w:p>
    <w:p w:rsidR="0056594B" w:rsidRPr="00170911" w:rsidRDefault="00AF258B" w:rsidP="0056594B">
      <w:pPr>
        <w:ind w:firstLine="709"/>
        <w:jc w:val="both"/>
        <w:rPr>
          <w:rFonts w:eastAsia="Calibri"/>
          <w:sz w:val="26"/>
          <w:szCs w:val="26"/>
          <w:lang w:eastAsia="en-US"/>
        </w:rPr>
      </w:pPr>
      <w:r w:rsidRPr="00AF258B">
        <w:rPr>
          <w:rFonts w:eastAsia="Calibri"/>
          <w:sz w:val="26"/>
          <w:szCs w:val="26"/>
          <w:lang w:eastAsia="en-US"/>
        </w:rPr>
        <w:t xml:space="preserve">9) законодательством Российской Федерации предусмотрен только судебный </w:t>
      </w:r>
      <w:r w:rsidRPr="00170911">
        <w:rPr>
          <w:rFonts w:eastAsia="Calibri"/>
          <w:sz w:val="26"/>
          <w:szCs w:val="26"/>
          <w:lang w:eastAsia="en-US"/>
        </w:rPr>
        <w:t>порядок обжалования решений контрольного органа.</w:t>
      </w:r>
    </w:p>
    <w:p w:rsidR="00A1445F" w:rsidRPr="00170911" w:rsidRDefault="00F6554D" w:rsidP="0056594B">
      <w:pPr>
        <w:ind w:firstLine="709"/>
        <w:jc w:val="both"/>
        <w:rPr>
          <w:rFonts w:eastAsia="Calibri"/>
          <w:sz w:val="26"/>
          <w:szCs w:val="26"/>
          <w:lang w:eastAsia="en-US"/>
        </w:rPr>
      </w:pPr>
      <w:r w:rsidRPr="00170911">
        <w:rPr>
          <w:rFonts w:eastAsia="Calibri"/>
          <w:sz w:val="26"/>
          <w:szCs w:val="26"/>
          <w:lang w:eastAsia="en-US"/>
        </w:rPr>
        <w:t>4</w:t>
      </w:r>
      <w:r w:rsidR="00AF258B" w:rsidRPr="00170911">
        <w:rPr>
          <w:rFonts w:eastAsia="Calibri"/>
          <w:sz w:val="26"/>
          <w:szCs w:val="26"/>
          <w:lang w:eastAsia="en-US"/>
        </w:rPr>
        <w:t>4</w:t>
      </w:r>
      <w:r w:rsidRPr="00170911">
        <w:rPr>
          <w:rFonts w:eastAsia="Calibri"/>
          <w:sz w:val="26"/>
          <w:szCs w:val="26"/>
          <w:lang w:eastAsia="en-US"/>
        </w:rPr>
        <w:t>.</w:t>
      </w:r>
      <w:r w:rsidR="0056594B" w:rsidRPr="00170911">
        <w:rPr>
          <w:rFonts w:eastAsia="Calibri"/>
          <w:sz w:val="26"/>
          <w:szCs w:val="26"/>
          <w:lang w:eastAsia="en-US"/>
        </w:rPr>
        <w:t>О</w:t>
      </w:r>
      <w:r w:rsidR="0056594B" w:rsidRPr="00170911">
        <w:rPr>
          <w:sz w:val="26"/>
          <w:szCs w:val="26"/>
        </w:rPr>
        <w:t xml:space="preserve">тказ в рассмотрении жалобы по основаниям, указанным в подпунктах 3 – 8 пункта 43 </w:t>
      </w:r>
      <w:r w:rsidR="00170911">
        <w:rPr>
          <w:sz w:val="26"/>
          <w:szCs w:val="26"/>
        </w:rPr>
        <w:t xml:space="preserve">настоящего Положения </w:t>
      </w:r>
      <w:r w:rsidR="0056594B" w:rsidRPr="00170911">
        <w:rPr>
          <w:sz w:val="26"/>
          <w:szCs w:val="26"/>
        </w:rPr>
        <w:t>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A1445F" w:rsidRPr="00A1445F" w:rsidRDefault="008554BE" w:rsidP="00A1445F">
      <w:pPr>
        <w:ind w:firstLine="709"/>
        <w:jc w:val="both"/>
        <w:rPr>
          <w:rFonts w:eastAsia="Calibri"/>
          <w:sz w:val="26"/>
          <w:szCs w:val="26"/>
          <w:lang w:eastAsia="en-US"/>
        </w:rPr>
      </w:pPr>
      <w:r w:rsidRPr="00170911">
        <w:rPr>
          <w:rFonts w:eastAsia="Calibri"/>
          <w:sz w:val="26"/>
          <w:szCs w:val="26"/>
          <w:lang w:eastAsia="en-US"/>
        </w:rPr>
        <w:t>4</w:t>
      </w:r>
      <w:r w:rsidR="0056594B" w:rsidRPr="00170911">
        <w:rPr>
          <w:rFonts w:eastAsia="Calibri"/>
          <w:sz w:val="26"/>
          <w:szCs w:val="26"/>
          <w:lang w:eastAsia="en-US"/>
        </w:rPr>
        <w:t>5</w:t>
      </w:r>
      <w:r w:rsidRPr="00170911">
        <w:rPr>
          <w:rFonts w:eastAsia="Calibri"/>
          <w:sz w:val="26"/>
          <w:szCs w:val="26"/>
          <w:lang w:eastAsia="en-US"/>
        </w:rPr>
        <w:t>.</w:t>
      </w:r>
      <w:r w:rsidR="00A1445F" w:rsidRPr="00170911">
        <w:rPr>
          <w:rFonts w:eastAsia="Calibri"/>
          <w:sz w:val="26"/>
          <w:szCs w:val="26"/>
          <w:lang w:eastAsia="en-US"/>
        </w:rPr>
        <w:t xml:space="preserve"> Жалоба подлежит рассмотрению в срок, предусмотренный пунктом </w:t>
      </w:r>
      <w:r w:rsidRPr="00170911">
        <w:rPr>
          <w:rFonts w:eastAsia="Calibri"/>
          <w:sz w:val="26"/>
          <w:szCs w:val="26"/>
          <w:lang w:eastAsia="en-US"/>
        </w:rPr>
        <w:t xml:space="preserve">36 </w:t>
      </w:r>
      <w:r w:rsidR="00A1445F" w:rsidRPr="00170911">
        <w:rPr>
          <w:rFonts w:eastAsia="Calibri"/>
          <w:sz w:val="26"/>
          <w:szCs w:val="26"/>
          <w:lang w:eastAsia="en-US"/>
        </w:rPr>
        <w:t>настоящего Положения. В исключительных случаях указанный срок может быть</w:t>
      </w:r>
      <w:r w:rsidR="00A1445F" w:rsidRPr="00A1445F">
        <w:rPr>
          <w:rFonts w:eastAsia="Calibri"/>
          <w:sz w:val="26"/>
          <w:szCs w:val="26"/>
          <w:lang w:eastAsia="en-US"/>
        </w:rPr>
        <w:t xml:space="preserve"> продлен, но не более чем на 20 рабочих дней.</w:t>
      </w:r>
    </w:p>
    <w:p w:rsidR="00A1445F" w:rsidRPr="00A1445F" w:rsidRDefault="008554BE" w:rsidP="00A1445F">
      <w:pPr>
        <w:ind w:firstLine="709"/>
        <w:jc w:val="both"/>
        <w:rPr>
          <w:rFonts w:eastAsia="Calibri"/>
          <w:sz w:val="26"/>
          <w:szCs w:val="26"/>
          <w:lang w:eastAsia="en-US"/>
        </w:rPr>
      </w:pPr>
      <w:r>
        <w:rPr>
          <w:rFonts w:eastAsia="Calibri"/>
          <w:sz w:val="26"/>
          <w:szCs w:val="26"/>
          <w:lang w:eastAsia="en-US"/>
        </w:rPr>
        <w:t>4</w:t>
      </w:r>
      <w:r w:rsidR="002842CE">
        <w:rPr>
          <w:rFonts w:eastAsia="Calibri"/>
          <w:sz w:val="26"/>
          <w:szCs w:val="26"/>
          <w:lang w:eastAsia="en-US"/>
        </w:rPr>
        <w:t>6</w:t>
      </w:r>
      <w:r>
        <w:rPr>
          <w:rFonts w:eastAsia="Calibri"/>
          <w:sz w:val="26"/>
          <w:szCs w:val="26"/>
          <w:lang w:eastAsia="en-US"/>
        </w:rPr>
        <w:t>.</w:t>
      </w:r>
      <w:r w:rsidR="00CF1D7A">
        <w:rPr>
          <w:rFonts w:eastAsia="Calibri"/>
          <w:sz w:val="26"/>
          <w:szCs w:val="26"/>
          <w:lang w:eastAsia="en-US"/>
        </w:rPr>
        <w:t xml:space="preserve">Глава Усть-Абаканского района </w:t>
      </w:r>
      <w:r w:rsidR="00A1445F" w:rsidRPr="00A1445F">
        <w:rPr>
          <w:rFonts w:eastAsia="Calibri"/>
          <w:sz w:val="26"/>
          <w:szCs w:val="26"/>
          <w:lang w:eastAsia="en-US"/>
        </w:rPr>
        <w:t>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w:t>
      </w:r>
      <w:r w:rsidR="002842CE">
        <w:rPr>
          <w:rFonts w:eastAsia="Calibri"/>
          <w:sz w:val="26"/>
          <w:szCs w:val="26"/>
          <w:lang w:eastAsia="en-US"/>
        </w:rPr>
        <w:t>ую</w:t>
      </w:r>
      <w:r w:rsidR="00A1445F" w:rsidRPr="00A1445F">
        <w:rPr>
          <w:rFonts w:eastAsia="Calibri"/>
          <w:sz w:val="26"/>
          <w:szCs w:val="26"/>
          <w:lang w:eastAsia="en-US"/>
        </w:rPr>
        <w:t xml:space="preserve">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w:t>
      </w:r>
      <w:r w:rsidR="002842CE">
        <w:rPr>
          <w:rFonts w:eastAsia="Calibri"/>
          <w:sz w:val="26"/>
          <w:szCs w:val="26"/>
          <w:lang w:eastAsia="en-US"/>
        </w:rPr>
        <w:t>ой ин</w:t>
      </w:r>
      <w:r w:rsidR="00A1445F" w:rsidRPr="00A1445F">
        <w:rPr>
          <w:rFonts w:eastAsia="Calibri"/>
          <w:sz w:val="26"/>
          <w:szCs w:val="26"/>
          <w:lang w:eastAsia="en-US"/>
        </w:rPr>
        <w:t>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w:t>
      </w:r>
      <w:r w:rsidR="002842CE">
        <w:rPr>
          <w:rFonts w:eastAsia="Calibri"/>
          <w:sz w:val="26"/>
          <w:szCs w:val="26"/>
          <w:lang w:eastAsia="en-US"/>
        </w:rPr>
        <w:t>ой</w:t>
      </w:r>
      <w:r w:rsidR="00A1445F" w:rsidRPr="00A1445F">
        <w:rPr>
          <w:rFonts w:eastAsia="Calibri"/>
          <w:sz w:val="26"/>
          <w:szCs w:val="26"/>
          <w:lang w:eastAsia="en-US"/>
        </w:rPr>
        <w:t xml:space="preserve"> информации и документов, относящихся к предмету жалобы, не является основанием для отказа в рассмотрении жалобы.</w:t>
      </w:r>
    </w:p>
    <w:p w:rsidR="00A1445F" w:rsidRPr="00A1445F" w:rsidRDefault="00A1445F" w:rsidP="00A1445F">
      <w:pPr>
        <w:ind w:firstLine="709"/>
        <w:jc w:val="both"/>
        <w:rPr>
          <w:rFonts w:eastAsia="Calibri"/>
          <w:sz w:val="26"/>
          <w:szCs w:val="26"/>
          <w:lang w:eastAsia="en-US"/>
        </w:rPr>
      </w:pPr>
      <w:r w:rsidRPr="00A1445F">
        <w:rPr>
          <w:rFonts w:eastAsia="Calibri"/>
          <w:sz w:val="26"/>
          <w:szCs w:val="26"/>
          <w:lang w:eastAsia="en-US"/>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A1445F" w:rsidRPr="00A1445F" w:rsidRDefault="008554BE" w:rsidP="00A1445F">
      <w:pPr>
        <w:ind w:firstLine="709"/>
        <w:jc w:val="both"/>
        <w:rPr>
          <w:rFonts w:eastAsia="Calibri"/>
          <w:sz w:val="26"/>
          <w:szCs w:val="26"/>
          <w:lang w:eastAsia="en-US"/>
        </w:rPr>
      </w:pPr>
      <w:r>
        <w:rPr>
          <w:rFonts w:eastAsia="Calibri"/>
          <w:sz w:val="26"/>
          <w:szCs w:val="26"/>
          <w:lang w:eastAsia="en-US"/>
        </w:rPr>
        <w:lastRenderedPageBreak/>
        <w:t>4</w:t>
      </w:r>
      <w:r w:rsidR="002842CE">
        <w:rPr>
          <w:rFonts w:eastAsia="Calibri"/>
          <w:sz w:val="26"/>
          <w:szCs w:val="26"/>
          <w:lang w:eastAsia="en-US"/>
        </w:rPr>
        <w:t>7</w:t>
      </w:r>
      <w:r w:rsidR="00A1445F" w:rsidRPr="00A1445F">
        <w:rPr>
          <w:rFonts w:eastAsia="Calibri"/>
          <w:sz w:val="26"/>
          <w:szCs w:val="26"/>
          <w:lang w:eastAsia="en-US"/>
        </w:rPr>
        <w:t xml:space="preserve">. Обязанность доказывания законности и обоснованности принятого решения и (или) совершенного действия (бездействия) возлагается на </w:t>
      </w:r>
      <w:r w:rsidR="00CF1D7A" w:rsidRPr="00CF1D7A">
        <w:rPr>
          <w:rFonts w:eastAsia="Calibri"/>
          <w:sz w:val="26"/>
          <w:szCs w:val="26"/>
          <w:lang w:eastAsia="en-US"/>
        </w:rPr>
        <w:t>Управлени</w:t>
      </w:r>
      <w:r w:rsidR="00170911">
        <w:rPr>
          <w:rFonts w:eastAsia="Calibri"/>
          <w:sz w:val="26"/>
          <w:szCs w:val="26"/>
          <w:lang w:eastAsia="en-US"/>
        </w:rPr>
        <w:t>е</w:t>
      </w:r>
      <w:r w:rsidR="00CF1D7A" w:rsidRPr="00CF1D7A">
        <w:rPr>
          <w:rFonts w:eastAsia="Calibri"/>
          <w:sz w:val="26"/>
          <w:szCs w:val="26"/>
          <w:lang w:eastAsia="en-US"/>
        </w:rPr>
        <w:t xml:space="preserve"> имущественных отношений администрации Усть-Абаканского района</w:t>
      </w:r>
      <w:r w:rsidR="00A1445F" w:rsidRPr="00A1445F">
        <w:rPr>
          <w:rFonts w:eastAsia="Calibri"/>
          <w:sz w:val="26"/>
          <w:szCs w:val="26"/>
          <w:lang w:eastAsia="en-US"/>
        </w:rPr>
        <w:t>, решение и (или) действие (бездействие) должностного лица которого обжалуются.</w:t>
      </w:r>
    </w:p>
    <w:p w:rsidR="00A1445F" w:rsidRPr="00A1445F" w:rsidRDefault="002842CE" w:rsidP="00A1445F">
      <w:pPr>
        <w:ind w:firstLine="709"/>
        <w:jc w:val="both"/>
        <w:rPr>
          <w:rFonts w:eastAsia="Calibri"/>
          <w:sz w:val="26"/>
          <w:szCs w:val="26"/>
          <w:lang w:eastAsia="en-US"/>
        </w:rPr>
      </w:pPr>
      <w:r>
        <w:rPr>
          <w:rFonts w:eastAsia="Calibri"/>
          <w:sz w:val="26"/>
          <w:szCs w:val="26"/>
          <w:lang w:eastAsia="en-US"/>
        </w:rPr>
        <w:t>48</w:t>
      </w:r>
      <w:r w:rsidR="00A1445F" w:rsidRPr="00A1445F">
        <w:rPr>
          <w:rFonts w:eastAsia="Calibri"/>
          <w:sz w:val="26"/>
          <w:szCs w:val="26"/>
          <w:lang w:eastAsia="en-US"/>
        </w:rPr>
        <w:t xml:space="preserve">. По итогам рассмотрения жалобы </w:t>
      </w:r>
      <w:r w:rsidR="00CF1D7A">
        <w:rPr>
          <w:rFonts w:eastAsia="Calibri"/>
          <w:sz w:val="26"/>
          <w:szCs w:val="26"/>
          <w:lang w:eastAsia="en-US"/>
        </w:rPr>
        <w:t xml:space="preserve">Глава Усть-Абаканского района </w:t>
      </w:r>
      <w:r w:rsidR="00A1445F" w:rsidRPr="00A1445F">
        <w:rPr>
          <w:rFonts w:eastAsia="Calibri"/>
          <w:sz w:val="26"/>
          <w:szCs w:val="26"/>
          <w:lang w:eastAsia="en-US"/>
        </w:rPr>
        <w:t>принимает одно из следующих решений:</w:t>
      </w:r>
    </w:p>
    <w:p w:rsidR="00A1445F" w:rsidRPr="00A1445F" w:rsidRDefault="008554BE" w:rsidP="00A1445F">
      <w:pPr>
        <w:ind w:firstLine="709"/>
        <w:jc w:val="both"/>
        <w:rPr>
          <w:rFonts w:eastAsia="Calibri"/>
          <w:sz w:val="26"/>
          <w:szCs w:val="26"/>
          <w:lang w:eastAsia="en-US"/>
        </w:rPr>
      </w:pPr>
      <w:r>
        <w:rPr>
          <w:rFonts w:eastAsia="Calibri"/>
          <w:sz w:val="26"/>
          <w:szCs w:val="26"/>
          <w:lang w:eastAsia="en-US"/>
        </w:rPr>
        <w:t>1)</w:t>
      </w:r>
      <w:r w:rsidR="00CF1D7A">
        <w:rPr>
          <w:rFonts w:eastAsia="Calibri"/>
          <w:sz w:val="26"/>
          <w:szCs w:val="26"/>
          <w:lang w:eastAsia="en-US"/>
        </w:rPr>
        <w:t>о</w:t>
      </w:r>
      <w:r w:rsidR="00A1445F" w:rsidRPr="00A1445F">
        <w:rPr>
          <w:rFonts w:eastAsia="Calibri"/>
          <w:sz w:val="26"/>
          <w:szCs w:val="26"/>
          <w:lang w:eastAsia="en-US"/>
        </w:rPr>
        <w:t>ста</w:t>
      </w:r>
      <w:r w:rsidR="00CF1D7A">
        <w:rPr>
          <w:rFonts w:eastAsia="Calibri"/>
          <w:sz w:val="26"/>
          <w:szCs w:val="26"/>
          <w:lang w:eastAsia="en-US"/>
        </w:rPr>
        <w:t>вляет жалобу без удовлетворения;</w:t>
      </w:r>
    </w:p>
    <w:p w:rsidR="00A1445F" w:rsidRPr="00A1445F" w:rsidRDefault="008554BE" w:rsidP="00A1445F">
      <w:pPr>
        <w:ind w:firstLine="709"/>
        <w:jc w:val="both"/>
        <w:rPr>
          <w:rFonts w:eastAsia="Calibri"/>
          <w:sz w:val="26"/>
          <w:szCs w:val="26"/>
          <w:lang w:eastAsia="en-US"/>
        </w:rPr>
      </w:pPr>
      <w:r>
        <w:rPr>
          <w:rFonts w:eastAsia="Calibri"/>
          <w:sz w:val="26"/>
          <w:szCs w:val="26"/>
          <w:lang w:eastAsia="en-US"/>
        </w:rPr>
        <w:t>2)</w:t>
      </w:r>
      <w:r w:rsidR="00CF1D7A">
        <w:rPr>
          <w:rFonts w:eastAsia="Calibri"/>
          <w:sz w:val="26"/>
          <w:szCs w:val="26"/>
          <w:lang w:eastAsia="en-US"/>
        </w:rPr>
        <w:t>о</w:t>
      </w:r>
      <w:r w:rsidR="00A1445F" w:rsidRPr="00A1445F">
        <w:rPr>
          <w:rFonts w:eastAsia="Calibri"/>
          <w:sz w:val="26"/>
          <w:szCs w:val="26"/>
          <w:lang w:eastAsia="en-US"/>
        </w:rPr>
        <w:t>тменяет решени</w:t>
      </w:r>
      <w:r w:rsidR="00CF1D7A">
        <w:rPr>
          <w:rFonts w:eastAsia="Calibri"/>
          <w:sz w:val="26"/>
          <w:szCs w:val="26"/>
          <w:lang w:eastAsia="en-US"/>
        </w:rPr>
        <w:t>е органа полностью или частично;</w:t>
      </w:r>
    </w:p>
    <w:p w:rsidR="00A1445F" w:rsidRPr="00A1445F" w:rsidRDefault="008554BE" w:rsidP="00A1445F">
      <w:pPr>
        <w:ind w:firstLine="709"/>
        <w:jc w:val="both"/>
        <w:rPr>
          <w:rFonts w:eastAsia="Calibri"/>
          <w:sz w:val="26"/>
          <w:szCs w:val="26"/>
          <w:lang w:eastAsia="en-US"/>
        </w:rPr>
      </w:pPr>
      <w:r>
        <w:rPr>
          <w:rFonts w:eastAsia="Calibri"/>
          <w:sz w:val="26"/>
          <w:szCs w:val="26"/>
          <w:lang w:eastAsia="en-US"/>
        </w:rPr>
        <w:t>3)</w:t>
      </w:r>
      <w:r w:rsidR="00CF1D7A">
        <w:rPr>
          <w:rFonts w:eastAsia="Calibri"/>
          <w:sz w:val="26"/>
          <w:szCs w:val="26"/>
          <w:lang w:eastAsia="en-US"/>
        </w:rPr>
        <w:t>о</w:t>
      </w:r>
      <w:r w:rsidR="00A1445F" w:rsidRPr="00A1445F">
        <w:rPr>
          <w:rFonts w:eastAsia="Calibri"/>
          <w:sz w:val="26"/>
          <w:szCs w:val="26"/>
          <w:lang w:eastAsia="en-US"/>
        </w:rPr>
        <w:t xml:space="preserve">тменяет решение </w:t>
      </w:r>
      <w:r w:rsidR="00CF1D7A" w:rsidRPr="00CF1D7A">
        <w:rPr>
          <w:rFonts w:eastAsia="Calibri"/>
          <w:sz w:val="26"/>
          <w:szCs w:val="26"/>
          <w:lang w:eastAsia="en-US"/>
        </w:rPr>
        <w:t xml:space="preserve">Управления имущественных отношений администрации Усть-Абаканского района </w:t>
      </w:r>
      <w:r w:rsidR="00A1445F" w:rsidRPr="00A1445F">
        <w:rPr>
          <w:rFonts w:eastAsia="Calibri"/>
          <w:sz w:val="26"/>
          <w:szCs w:val="26"/>
          <w:lang w:eastAsia="en-US"/>
        </w:rPr>
        <w:t>полностью и принимает новое решени</w:t>
      </w:r>
      <w:r w:rsidR="00CF1D7A">
        <w:rPr>
          <w:rFonts w:eastAsia="Calibri"/>
          <w:sz w:val="26"/>
          <w:szCs w:val="26"/>
          <w:lang w:eastAsia="en-US"/>
        </w:rPr>
        <w:t>е;</w:t>
      </w:r>
    </w:p>
    <w:p w:rsidR="00A1445F" w:rsidRPr="00A1445F" w:rsidRDefault="008554BE" w:rsidP="00A1445F">
      <w:pPr>
        <w:ind w:firstLine="709"/>
        <w:jc w:val="both"/>
        <w:rPr>
          <w:rFonts w:eastAsia="Calibri"/>
          <w:sz w:val="26"/>
          <w:szCs w:val="26"/>
          <w:lang w:eastAsia="en-US"/>
        </w:rPr>
      </w:pPr>
      <w:r>
        <w:rPr>
          <w:rFonts w:eastAsia="Calibri"/>
          <w:sz w:val="26"/>
          <w:szCs w:val="26"/>
          <w:lang w:eastAsia="en-US"/>
        </w:rPr>
        <w:t>4)</w:t>
      </w:r>
      <w:r w:rsidR="000F1413">
        <w:rPr>
          <w:rFonts w:eastAsia="Calibri"/>
          <w:sz w:val="26"/>
          <w:szCs w:val="26"/>
          <w:lang w:eastAsia="en-US"/>
        </w:rPr>
        <w:t>п</w:t>
      </w:r>
      <w:r w:rsidR="00A1445F" w:rsidRPr="00A1445F">
        <w:rPr>
          <w:rFonts w:eastAsia="Calibri"/>
          <w:sz w:val="26"/>
          <w:szCs w:val="26"/>
          <w:lang w:eastAsia="en-US"/>
        </w:rPr>
        <w:t xml:space="preserve">ризнает действия (бездействие) должностных лиц </w:t>
      </w:r>
      <w:r w:rsidR="00CF1D7A" w:rsidRPr="00CF1D7A">
        <w:rPr>
          <w:rFonts w:eastAsia="Calibri"/>
          <w:sz w:val="26"/>
          <w:szCs w:val="26"/>
          <w:lang w:eastAsia="en-US"/>
        </w:rPr>
        <w:t xml:space="preserve">Управления имущественных отношений администрации Усть-Абаканского района </w:t>
      </w:r>
      <w:r w:rsidR="00A1445F" w:rsidRPr="00A1445F">
        <w:rPr>
          <w:rFonts w:eastAsia="Calibri"/>
          <w:sz w:val="26"/>
          <w:szCs w:val="26"/>
          <w:lang w:eastAsia="en-US"/>
        </w:rPr>
        <w:t>незаконными и выносит решение по существу, в том числе об осуществлении при необходимости определенных действий.</w:t>
      </w:r>
    </w:p>
    <w:p w:rsidR="002C745A" w:rsidRPr="00A1445F" w:rsidRDefault="002C745A" w:rsidP="00A1445F">
      <w:pPr>
        <w:ind w:firstLine="709"/>
        <w:jc w:val="both"/>
        <w:rPr>
          <w:rFonts w:eastAsia="Calibri"/>
          <w:sz w:val="26"/>
          <w:szCs w:val="26"/>
          <w:lang w:eastAsia="en-US"/>
        </w:rPr>
      </w:pPr>
    </w:p>
    <w:p w:rsidR="002C745A" w:rsidRPr="00D85F38" w:rsidRDefault="002C745A" w:rsidP="00D85F38">
      <w:pPr>
        <w:pStyle w:val="a3"/>
        <w:numPr>
          <w:ilvl w:val="0"/>
          <w:numId w:val="3"/>
        </w:numPr>
        <w:jc w:val="center"/>
        <w:rPr>
          <w:rFonts w:eastAsia="Calibri"/>
          <w:b/>
          <w:sz w:val="26"/>
          <w:szCs w:val="26"/>
          <w:lang w:eastAsia="en-US"/>
        </w:rPr>
      </w:pPr>
      <w:r w:rsidRPr="00D85F38">
        <w:rPr>
          <w:rFonts w:eastAsia="Calibri"/>
          <w:b/>
          <w:sz w:val="26"/>
          <w:szCs w:val="26"/>
          <w:lang w:eastAsia="en-US"/>
        </w:rPr>
        <w:t>Оценка результативности и эффективности деятельности Управления имущественных отношений администрации Усть-Абаканского района при осуществлении муниципального земельного контроля</w:t>
      </w:r>
    </w:p>
    <w:p w:rsidR="002C745A" w:rsidRPr="00A1445F" w:rsidRDefault="002C745A" w:rsidP="00A1445F">
      <w:pPr>
        <w:ind w:firstLine="709"/>
        <w:jc w:val="both"/>
        <w:rPr>
          <w:rFonts w:eastAsia="Calibri"/>
          <w:sz w:val="26"/>
          <w:szCs w:val="26"/>
          <w:lang w:eastAsia="en-US"/>
        </w:rPr>
      </w:pPr>
    </w:p>
    <w:p w:rsidR="002C745A" w:rsidRPr="00A1445F" w:rsidRDefault="002842CE" w:rsidP="00A1445F">
      <w:pPr>
        <w:ind w:firstLine="709"/>
        <w:jc w:val="both"/>
        <w:rPr>
          <w:rFonts w:eastAsia="Calibri"/>
          <w:sz w:val="26"/>
          <w:szCs w:val="26"/>
          <w:lang w:eastAsia="en-US"/>
        </w:rPr>
      </w:pPr>
      <w:r>
        <w:rPr>
          <w:rFonts w:eastAsia="Calibri"/>
          <w:sz w:val="26"/>
          <w:szCs w:val="26"/>
          <w:lang w:eastAsia="en-US"/>
        </w:rPr>
        <w:t>49</w:t>
      </w:r>
      <w:r w:rsidR="002C745A" w:rsidRPr="00A1445F">
        <w:rPr>
          <w:rFonts w:eastAsia="Calibri"/>
          <w:sz w:val="26"/>
          <w:szCs w:val="26"/>
          <w:lang w:eastAsia="en-US"/>
        </w:rPr>
        <w:t xml:space="preserve">. Ключевые показатели муниципального земельного контроля и их целевые значения, индикативные показатели установлены </w:t>
      </w:r>
      <w:r w:rsidR="00CF1D7A">
        <w:rPr>
          <w:rFonts w:eastAsia="Calibri"/>
          <w:sz w:val="26"/>
          <w:szCs w:val="26"/>
          <w:lang w:eastAsia="en-US"/>
        </w:rPr>
        <w:t>П</w:t>
      </w:r>
      <w:r w:rsidR="002C745A" w:rsidRPr="00A1445F">
        <w:rPr>
          <w:rFonts w:eastAsia="Calibri"/>
          <w:sz w:val="26"/>
          <w:szCs w:val="26"/>
          <w:lang w:eastAsia="en-US"/>
        </w:rPr>
        <w:t>риложением к настоящему Положению.</w:t>
      </w:r>
    </w:p>
    <w:p w:rsidR="002C745A" w:rsidRPr="00A1445F" w:rsidRDefault="002C745A" w:rsidP="00A1445F">
      <w:pPr>
        <w:ind w:firstLine="709"/>
        <w:jc w:val="both"/>
        <w:rPr>
          <w:rFonts w:eastAsia="Calibri"/>
          <w:sz w:val="26"/>
          <w:szCs w:val="26"/>
          <w:lang w:eastAsia="en-US"/>
        </w:rPr>
      </w:pPr>
    </w:p>
    <w:p w:rsidR="002C745A" w:rsidRPr="00D85F38" w:rsidRDefault="002C745A" w:rsidP="00D85F38">
      <w:pPr>
        <w:pStyle w:val="a3"/>
        <w:numPr>
          <w:ilvl w:val="0"/>
          <w:numId w:val="3"/>
        </w:numPr>
        <w:jc w:val="center"/>
        <w:rPr>
          <w:rFonts w:eastAsia="Calibri"/>
          <w:b/>
          <w:sz w:val="26"/>
          <w:szCs w:val="26"/>
          <w:lang w:eastAsia="en-US"/>
        </w:rPr>
      </w:pPr>
      <w:r w:rsidRPr="00D85F38">
        <w:rPr>
          <w:rFonts w:eastAsia="Calibri"/>
          <w:b/>
          <w:sz w:val="26"/>
          <w:szCs w:val="26"/>
          <w:lang w:eastAsia="en-US"/>
        </w:rPr>
        <w:t>Заключительные положения</w:t>
      </w:r>
    </w:p>
    <w:p w:rsidR="002C745A" w:rsidRPr="00A1445F" w:rsidRDefault="002C745A" w:rsidP="00A1445F">
      <w:pPr>
        <w:ind w:firstLine="709"/>
        <w:jc w:val="both"/>
        <w:rPr>
          <w:rFonts w:eastAsia="Calibri"/>
          <w:sz w:val="26"/>
          <w:szCs w:val="26"/>
          <w:lang w:eastAsia="en-US"/>
        </w:rPr>
      </w:pPr>
    </w:p>
    <w:p w:rsidR="002C745A" w:rsidRPr="00A1445F" w:rsidRDefault="00D85F38" w:rsidP="00A1445F">
      <w:pPr>
        <w:ind w:firstLine="709"/>
        <w:jc w:val="both"/>
        <w:rPr>
          <w:rFonts w:eastAsia="Calibri"/>
          <w:sz w:val="26"/>
          <w:szCs w:val="26"/>
          <w:lang w:eastAsia="en-US"/>
        </w:rPr>
      </w:pPr>
      <w:r>
        <w:rPr>
          <w:rFonts w:eastAsia="Calibri"/>
          <w:sz w:val="26"/>
          <w:szCs w:val="26"/>
          <w:lang w:eastAsia="en-US"/>
        </w:rPr>
        <w:t>5</w:t>
      </w:r>
      <w:r w:rsidR="002842CE">
        <w:rPr>
          <w:rFonts w:eastAsia="Calibri"/>
          <w:sz w:val="26"/>
          <w:szCs w:val="26"/>
          <w:lang w:eastAsia="en-US"/>
        </w:rPr>
        <w:t>0</w:t>
      </w:r>
      <w:r>
        <w:rPr>
          <w:rFonts w:eastAsia="Calibri"/>
          <w:sz w:val="26"/>
          <w:szCs w:val="26"/>
          <w:lang w:eastAsia="en-US"/>
        </w:rPr>
        <w:t>.</w:t>
      </w:r>
      <w:r w:rsidR="002C745A" w:rsidRPr="00A1445F">
        <w:rPr>
          <w:rFonts w:eastAsia="Calibri"/>
          <w:sz w:val="26"/>
          <w:szCs w:val="26"/>
          <w:lang w:eastAsia="en-US"/>
        </w:rPr>
        <w:t xml:space="preserve"> Настоящее положение вступает в силу с 1 января 2022 года.</w:t>
      </w:r>
    </w:p>
    <w:p w:rsidR="002C745A" w:rsidRPr="00A1445F" w:rsidRDefault="002C745A" w:rsidP="00A1445F">
      <w:pPr>
        <w:ind w:firstLine="709"/>
        <w:jc w:val="both"/>
        <w:rPr>
          <w:rFonts w:eastAsia="Calibri"/>
          <w:sz w:val="26"/>
          <w:szCs w:val="26"/>
          <w:lang w:eastAsia="en-US"/>
        </w:rPr>
      </w:pPr>
    </w:p>
    <w:p w:rsidR="002C745A" w:rsidRPr="00A1445F" w:rsidRDefault="00D85F38" w:rsidP="00A1445F">
      <w:pPr>
        <w:ind w:firstLine="709"/>
        <w:jc w:val="both"/>
        <w:rPr>
          <w:rFonts w:eastAsia="Calibri"/>
          <w:sz w:val="26"/>
          <w:szCs w:val="26"/>
          <w:lang w:eastAsia="en-US"/>
        </w:rPr>
      </w:pPr>
      <w:r>
        <w:rPr>
          <w:rFonts w:eastAsia="Calibri"/>
          <w:sz w:val="26"/>
          <w:szCs w:val="26"/>
          <w:lang w:eastAsia="en-US"/>
        </w:rPr>
        <w:t>5</w:t>
      </w:r>
      <w:r w:rsidR="002842CE">
        <w:rPr>
          <w:rFonts w:eastAsia="Calibri"/>
          <w:sz w:val="26"/>
          <w:szCs w:val="26"/>
          <w:lang w:eastAsia="en-US"/>
        </w:rPr>
        <w:t>1</w:t>
      </w:r>
      <w:r>
        <w:rPr>
          <w:rFonts w:eastAsia="Calibri"/>
          <w:sz w:val="26"/>
          <w:szCs w:val="26"/>
          <w:lang w:eastAsia="en-US"/>
        </w:rPr>
        <w:t>.</w:t>
      </w:r>
      <w:r w:rsidR="002C745A" w:rsidRPr="00A1445F">
        <w:rPr>
          <w:rFonts w:eastAsia="Calibri"/>
          <w:sz w:val="26"/>
          <w:szCs w:val="26"/>
          <w:lang w:eastAsia="en-US"/>
        </w:rPr>
        <w:t xml:space="preserve"> До 31 декабря 2023 года подготовка Управлением имущественных отношений администрации Усть-Абаканского района в ходе осуществления муниципального земельного контроля документов, информирование контролируемых лиц о совершаемых должностными лицами Управления имущественных отношений администрации Усть-Абаканского района действиях и принимаемых решениях, обмен документами и сведениями с контролируемыми лицами осуществляется на бумажном носителе. </w:t>
      </w:r>
    </w:p>
    <w:p w:rsidR="002C745A" w:rsidRPr="00A1445F" w:rsidRDefault="002C745A" w:rsidP="00A1445F">
      <w:pPr>
        <w:ind w:firstLine="709"/>
        <w:jc w:val="both"/>
        <w:rPr>
          <w:rFonts w:eastAsia="Calibri"/>
          <w:sz w:val="26"/>
          <w:szCs w:val="26"/>
          <w:lang w:eastAsia="en-US"/>
        </w:rPr>
      </w:pPr>
    </w:p>
    <w:p w:rsidR="002C745A" w:rsidRPr="002C745A" w:rsidRDefault="002C745A" w:rsidP="00F56836">
      <w:pPr>
        <w:ind w:firstLine="709"/>
        <w:jc w:val="both"/>
        <w:rPr>
          <w:rFonts w:eastAsia="Calibri"/>
          <w:sz w:val="26"/>
          <w:szCs w:val="26"/>
          <w:lang w:eastAsia="en-US"/>
        </w:rPr>
      </w:pPr>
    </w:p>
    <w:p w:rsidR="002C745A" w:rsidRPr="002C745A" w:rsidRDefault="002C745A" w:rsidP="00F56836">
      <w:pPr>
        <w:ind w:firstLine="709"/>
        <w:jc w:val="both"/>
        <w:rPr>
          <w:rFonts w:eastAsia="Calibri"/>
          <w:sz w:val="26"/>
          <w:szCs w:val="26"/>
          <w:lang w:eastAsia="en-US"/>
        </w:rPr>
      </w:pPr>
    </w:p>
    <w:p w:rsidR="002C745A" w:rsidRPr="002C745A" w:rsidRDefault="002C745A" w:rsidP="00F56836">
      <w:pPr>
        <w:ind w:firstLine="709"/>
        <w:jc w:val="both"/>
        <w:rPr>
          <w:rFonts w:eastAsia="Calibri"/>
          <w:sz w:val="26"/>
          <w:szCs w:val="26"/>
          <w:lang w:eastAsia="en-US"/>
        </w:rPr>
      </w:pPr>
    </w:p>
    <w:p w:rsidR="002C745A" w:rsidRPr="002C745A" w:rsidRDefault="002C745A" w:rsidP="00F56836">
      <w:pPr>
        <w:ind w:firstLine="709"/>
        <w:jc w:val="both"/>
        <w:rPr>
          <w:rFonts w:eastAsia="Calibri"/>
          <w:sz w:val="26"/>
          <w:szCs w:val="26"/>
          <w:lang w:eastAsia="en-US"/>
        </w:rPr>
      </w:pPr>
    </w:p>
    <w:p w:rsidR="002C745A" w:rsidRPr="002C745A" w:rsidRDefault="002C745A" w:rsidP="00F56836">
      <w:pPr>
        <w:ind w:firstLine="709"/>
        <w:jc w:val="both"/>
        <w:rPr>
          <w:rFonts w:eastAsia="Calibri"/>
          <w:sz w:val="26"/>
          <w:szCs w:val="26"/>
          <w:lang w:eastAsia="en-US"/>
        </w:rPr>
      </w:pPr>
    </w:p>
    <w:p w:rsidR="002C745A" w:rsidRPr="002C745A" w:rsidRDefault="002C745A" w:rsidP="00F56836">
      <w:pPr>
        <w:ind w:firstLine="709"/>
        <w:jc w:val="both"/>
        <w:rPr>
          <w:rFonts w:eastAsia="Calibri"/>
          <w:sz w:val="26"/>
          <w:szCs w:val="26"/>
          <w:lang w:eastAsia="en-US"/>
        </w:rPr>
      </w:pPr>
    </w:p>
    <w:p w:rsidR="002C745A" w:rsidRPr="002C745A" w:rsidRDefault="002C745A" w:rsidP="00F56836">
      <w:pPr>
        <w:ind w:firstLine="709"/>
        <w:jc w:val="both"/>
        <w:rPr>
          <w:rFonts w:eastAsia="Calibri"/>
          <w:sz w:val="26"/>
          <w:szCs w:val="26"/>
          <w:lang w:eastAsia="en-US"/>
        </w:rPr>
      </w:pPr>
    </w:p>
    <w:p w:rsidR="002C745A" w:rsidRPr="002C745A" w:rsidRDefault="002C745A" w:rsidP="00F56836">
      <w:pPr>
        <w:ind w:firstLine="709"/>
        <w:jc w:val="both"/>
        <w:rPr>
          <w:rFonts w:eastAsia="Calibri"/>
          <w:sz w:val="26"/>
          <w:szCs w:val="26"/>
          <w:lang w:eastAsia="en-US"/>
        </w:rPr>
      </w:pPr>
    </w:p>
    <w:p w:rsidR="002C745A" w:rsidRPr="002C745A" w:rsidRDefault="002C745A" w:rsidP="00F56836">
      <w:pPr>
        <w:ind w:firstLine="709"/>
        <w:jc w:val="both"/>
        <w:rPr>
          <w:rFonts w:eastAsia="Calibri"/>
          <w:sz w:val="26"/>
          <w:szCs w:val="26"/>
          <w:lang w:eastAsia="en-US"/>
        </w:rPr>
      </w:pPr>
    </w:p>
    <w:p w:rsidR="002C745A" w:rsidRDefault="002C745A" w:rsidP="00F56836">
      <w:pPr>
        <w:pStyle w:val="a3"/>
        <w:autoSpaceDE w:val="0"/>
        <w:autoSpaceDN w:val="0"/>
        <w:adjustRightInd w:val="0"/>
        <w:ind w:left="0" w:right="282"/>
        <w:jc w:val="center"/>
        <w:rPr>
          <w:rFonts w:eastAsia="Calibri"/>
          <w:sz w:val="26"/>
          <w:szCs w:val="26"/>
        </w:rPr>
      </w:pPr>
    </w:p>
    <w:p w:rsidR="004715E1" w:rsidRDefault="004715E1" w:rsidP="00F56836">
      <w:pPr>
        <w:pStyle w:val="a3"/>
        <w:autoSpaceDE w:val="0"/>
        <w:autoSpaceDN w:val="0"/>
        <w:adjustRightInd w:val="0"/>
        <w:ind w:left="0" w:right="282"/>
        <w:jc w:val="center"/>
        <w:rPr>
          <w:rFonts w:eastAsia="Calibri"/>
          <w:sz w:val="26"/>
          <w:szCs w:val="26"/>
        </w:rPr>
      </w:pPr>
    </w:p>
    <w:p w:rsidR="004715E1" w:rsidRDefault="004715E1" w:rsidP="002C745A">
      <w:pPr>
        <w:pStyle w:val="a3"/>
        <w:autoSpaceDE w:val="0"/>
        <w:autoSpaceDN w:val="0"/>
        <w:adjustRightInd w:val="0"/>
        <w:ind w:left="0" w:right="282"/>
        <w:jc w:val="center"/>
        <w:rPr>
          <w:rFonts w:eastAsia="Calibri"/>
          <w:sz w:val="26"/>
          <w:szCs w:val="26"/>
        </w:rPr>
      </w:pPr>
    </w:p>
    <w:p w:rsidR="00F95F20" w:rsidRDefault="00F95F20" w:rsidP="002C745A">
      <w:pPr>
        <w:pStyle w:val="a3"/>
        <w:autoSpaceDE w:val="0"/>
        <w:autoSpaceDN w:val="0"/>
        <w:adjustRightInd w:val="0"/>
        <w:ind w:left="0" w:right="282"/>
        <w:jc w:val="center"/>
        <w:rPr>
          <w:rFonts w:eastAsia="Calibri"/>
          <w:sz w:val="26"/>
          <w:szCs w:val="26"/>
        </w:rPr>
      </w:pPr>
    </w:p>
    <w:p w:rsidR="004715E1" w:rsidRPr="004715E1" w:rsidRDefault="00D85F38" w:rsidP="004715E1">
      <w:pPr>
        <w:autoSpaceDE w:val="0"/>
        <w:autoSpaceDN w:val="0"/>
        <w:adjustRightInd w:val="0"/>
        <w:ind w:firstLine="567"/>
        <w:jc w:val="right"/>
        <w:rPr>
          <w:rFonts w:eastAsia="Calibri"/>
          <w:sz w:val="24"/>
          <w:szCs w:val="24"/>
          <w:lang w:eastAsia="en-US"/>
        </w:rPr>
      </w:pPr>
      <w:r>
        <w:rPr>
          <w:rFonts w:eastAsia="Calibri"/>
          <w:sz w:val="24"/>
          <w:szCs w:val="24"/>
          <w:lang w:eastAsia="en-US"/>
        </w:rPr>
        <w:lastRenderedPageBreak/>
        <w:t xml:space="preserve">Приложение </w:t>
      </w:r>
    </w:p>
    <w:p w:rsidR="004715E1" w:rsidRPr="004715E1" w:rsidRDefault="004715E1" w:rsidP="004715E1">
      <w:pPr>
        <w:autoSpaceDE w:val="0"/>
        <w:autoSpaceDN w:val="0"/>
        <w:adjustRightInd w:val="0"/>
        <w:ind w:firstLine="567"/>
        <w:jc w:val="right"/>
        <w:rPr>
          <w:rFonts w:eastAsia="Calibri"/>
          <w:sz w:val="24"/>
          <w:szCs w:val="24"/>
          <w:lang w:eastAsia="en-US"/>
        </w:rPr>
      </w:pPr>
      <w:r w:rsidRPr="004715E1">
        <w:rPr>
          <w:rFonts w:eastAsia="Calibri"/>
          <w:sz w:val="24"/>
          <w:szCs w:val="24"/>
          <w:lang w:eastAsia="en-US"/>
        </w:rPr>
        <w:t>к Положению</w:t>
      </w:r>
    </w:p>
    <w:p w:rsidR="004715E1" w:rsidRDefault="004715E1" w:rsidP="004715E1">
      <w:pPr>
        <w:autoSpaceDE w:val="0"/>
        <w:autoSpaceDN w:val="0"/>
        <w:adjustRightInd w:val="0"/>
        <w:ind w:firstLine="567"/>
        <w:jc w:val="right"/>
        <w:rPr>
          <w:rFonts w:eastAsia="Calibri"/>
          <w:sz w:val="24"/>
          <w:szCs w:val="24"/>
          <w:lang w:eastAsia="en-US"/>
        </w:rPr>
      </w:pPr>
      <w:r w:rsidRPr="004715E1">
        <w:rPr>
          <w:rFonts w:eastAsia="Calibri"/>
          <w:sz w:val="24"/>
          <w:szCs w:val="24"/>
          <w:lang w:eastAsia="en-US"/>
        </w:rPr>
        <w:t>о муниципальном земельном контроле</w:t>
      </w:r>
    </w:p>
    <w:p w:rsidR="00CF1D7A" w:rsidRDefault="00CF1D7A" w:rsidP="004715E1">
      <w:pPr>
        <w:autoSpaceDE w:val="0"/>
        <w:autoSpaceDN w:val="0"/>
        <w:adjustRightInd w:val="0"/>
        <w:ind w:firstLine="567"/>
        <w:jc w:val="right"/>
        <w:rPr>
          <w:rFonts w:eastAsia="Calibri"/>
          <w:sz w:val="24"/>
          <w:szCs w:val="24"/>
          <w:lang w:eastAsia="en-US"/>
        </w:rPr>
      </w:pPr>
      <w:r w:rsidRPr="00CF1D7A">
        <w:rPr>
          <w:rFonts w:eastAsia="Calibri"/>
          <w:sz w:val="24"/>
          <w:szCs w:val="24"/>
          <w:lang w:eastAsia="en-US"/>
        </w:rPr>
        <w:t>на территории муниципального образования</w:t>
      </w:r>
    </w:p>
    <w:p w:rsidR="00CF1D7A" w:rsidRPr="004715E1" w:rsidRDefault="00CF1D7A" w:rsidP="004715E1">
      <w:pPr>
        <w:autoSpaceDE w:val="0"/>
        <w:autoSpaceDN w:val="0"/>
        <w:adjustRightInd w:val="0"/>
        <w:ind w:firstLine="567"/>
        <w:jc w:val="right"/>
        <w:rPr>
          <w:rFonts w:eastAsia="Calibri"/>
          <w:sz w:val="24"/>
          <w:szCs w:val="24"/>
          <w:lang w:eastAsia="en-US"/>
        </w:rPr>
      </w:pPr>
      <w:r>
        <w:rPr>
          <w:rFonts w:eastAsia="Calibri"/>
          <w:sz w:val="24"/>
          <w:szCs w:val="24"/>
          <w:lang w:eastAsia="en-US"/>
        </w:rPr>
        <w:t>Усть-Абаканский район</w:t>
      </w:r>
    </w:p>
    <w:p w:rsidR="004715E1" w:rsidRPr="004715E1" w:rsidRDefault="004715E1" w:rsidP="004715E1">
      <w:pPr>
        <w:ind w:firstLine="709"/>
        <w:jc w:val="center"/>
        <w:rPr>
          <w:rFonts w:eastAsia="Calibri"/>
          <w:b/>
          <w:sz w:val="26"/>
          <w:szCs w:val="26"/>
          <w:lang w:eastAsia="en-US"/>
        </w:rPr>
      </w:pPr>
    </w:p>
    <w:p w:rsidR="004715E1" w:rsidRPr="004715E1" w:rsidRDefault="004715E1" w:rsidP="004715E1">
      <w:pPr>
        <w:ind w:firstLine="709"/>
        <w:jc w:val="center"/>
        <w:rPr>
          <w:rFonts w:eastAsia="Calibri"/>
          <w:b/>
          <w:sz w:val="26"/>
          <w:szCs w:val="26"/>
          <w:lang w:eastAsia="en-US"/>
        </w:rPr>
      </w:pPr>
      <w:r w:rsidRPr="004715E1">
        <w:rPr>
          <w:rFonts w:eastAsia="Calibri"/>
          <w:b/>
          <w:sz w:val="26"/>
          <w:szCs w:val="26"/>
          <w:lang w:eastAsia="en-US"/>
        </w:rPr>
        <w:t>Ключевые показатели муниципального земельного контроля и их целевые значения, индикативные показатели</w:t>
      </w:r>
    </w:p>
    <w:p w:rsidR="004715E1" w:rsidRPr="004715E1" w:rsidRDefault="004715E1" w:rsidP="004715E1">
      <w:pPr>
        <w:ind w:firstLine="709"/>
        <w:jc w:val="both"/>
        <w:rPr>
          <w:rFonts w:eastAsia="Calibri"/>
          <w:b/>
          <w:sz w:val="26"/>
          <w:szCs w:val="26"/>
          <w:lang w:eastAsia="en-US"/>
        </w:rPr>
      </w:pPr>
    </w:p>
    <w:tbl>
      <w:tblPr>
        <w:tblStyle w:val="aa"/>
        <w:tblW w:w="0" w:type="auto"/>
        <w:tblLook w:val="04A0"/>
      </w:tblPr>
      <w:tblGrid>
        <w:gridCol w:w="4672"/>
        <w:gridCol w:w="4673"/>
      </w:tblGrid>
      <w:tr w:rsidR="004715E1" w:rsidRPr="004715E1" w:rsidTr="00A1445F">
        <w:tc>
          <w:tcPr>
            <w:tcW w:w="4672" w:type="dxa"/>
          </w:tcPr>
          <w:p w:rsidR="004715E1" w:rsidRPr="004715E1" w:rsidRDefault="004715E1" w:rsidP="004715E1">
            <w:pPr>
              <w:jc w:val="center"/>
              <w:rPr>
                <w:rFonts w:eastAsia="Calibri"/>
                <w:sz w:val="26"/>
                <w:szCs w:val="26"/>
                <w:lang w:eastAsia="en-US"/>
              </w:rPr>
            </w:pPr>
            <w:r w:rsidRPr="004715E1">
              <w:rPr>
                <w:rFonts w:eastAsia="Calibri"/>
                <w:sz w:val="26"/>
                <w:szCs w:val="26"/>
                <w:lang w:eastAsia="en-US"/>
              </w:rPr>
              <w:t>Ключевые показатели</w:t>
            </w:r>
          </w:p>
        </w:tc>
        <w:tc>
          <w:tcPr>
            <w:tcW w:w="4673" w:type="dxa"/>
          </w:tcPr>
          <w:p w:rsidR="004715E1" w:rsidRPr="004715E1" w:rsidRDefault="004715E1" w:rsidP="004715E1">
            <w:pPr>
              <w:jc w:val="center"/>
              <w:rPr>
                <w:rFonts w:eastAsia="Calibri"/>
                <w:sz w:val="26"/>
                <w:szCs w:val="26"/>
                <w:lang w:eastAsia="en-US"/>
              </w:rPr>
            </w:pPr>
            <w:r w:rsidRPr="004715E1">
              <w:rPr>
                <w:rFonts w:eastAsia="Calibri"/>
                <w:sz w:val="26"/>
                <w:szCs w:val="26"/>
                <w:lang w:eastAsia="en-US"/>
              </w:rPr>
              <w:t>Целевые значения</w:t>
            </w:r>
          </w:p>
        </w:tc>
      </w:tr>
      <w:tr w:rsidR="004715E1" w:rsidRPr="004715E1" w:rsidTr="00A1445F">
        <w:tc>
          <w:tcPr>
            <w:tcW w:w="4672" w:type="dxa"/>
          </w:tcPr>
          <w:p w:rsidR="004715E1" w:rsidRPr="004715E1" w:rsidRDefault="004715E1" w:rsidP="004715E1">
            <w:pPr>
              <w:ind w:firstLine="452"/>
              <w:rPr>
                <w:rFonts w:eastAsia="Calibri"/>
                <w:sz w:val="24"/>
                <w:szCs w:val="24"/>
                <w:lang w:eastAsia="en-US"/>
              </w:rPr>
            </w:pPr>
            <w:r w:rsidRPr="004715E1">
              <w:rPr>
                <w:rFonts w:eastAsia="Calibri"/>
                <w:sz w:val="24"/>
                <w:szCs w:val="24"/>
                <w:lang w:eastAsia="en-US"/>
              </w:rPr>
              <w:t>Процент устраненных нарушений из числа выявленных нарушений земельного законодательства</w:t>
            </w:r>
          </w:p>
        </w:tc>
        <w:tc>
          <w:tcPr>
            <w:tcW w:w="4673" w:type="dxa"/>
          </w:tcPr>
          <w:p w:rsidR="004715E1" w:rsidRPr="004715E1" w:rsidRDefault="004715E1" w:rsidP="004715E1">
            <w:pPr>
              <w:jc w:val="center"/>
              <w:rPr>
                <w:rFonts w:eastAsia="Calibri"/>
                <w:sz w:val="26"/>
                <w:szCs w:val="26"/>
                <w:lang w:eastAsia="en-US"/>
              </w:rPr>
            </w:pPr>
            <w:r w:rsidRPr="004715E1">
              <w:rPr>
                <w:rFonts w:eastAsia="Calibri"/>
                <w:sz w:val="26"/>
                <w:szCs w:val="26"/>
                <w:lang w:eastAsia="en-US"/>
              </w:rPr>
              <w:t>%</w:t>
            </w:r>
          </w:p>
        </w:tc>
      </w:tr>
      <w:tr w:rsidR="004715E1" w:rsidRPr="004715E1" w:rsidTr="00A1445F">
        <w:tc>
          <w:tcPr>
            <w:tcW w:w="4672" w:type="dxa"/>
          </w:tcPr>
          <w:p w:rsidR="004715E1" w:rsidRPr="004715E1" w:rsidRDefault="004715E1" w:rsidP="00D85F38">
            <w:pPr>
              <w:ind w:firstLine="452"/>
              <w:rPr>
                <w:rFonts w:eastAsia="Calibri"/>
                <w:sz w:val="24"/>
                <w:szCs w:val="24"/>
                <w:lang w:eastAsia="en-US"/>
              </w:rPr>
            </w:pPr>
            <w:r w:rsidRPr="004715E1">
              <w:rPr>
                <w:rFonts w:eastAsia="Calibri"/>
                <w:sz w:val="24"/>
                <w:szCs w:val="24"/>
                <w:lang w:eastAsia="en-US"/>
              </w:rPr>
              <w:t>Процент выполнения плана п</w:t>
            </w:r>
            <w:r w:rsidR="00D85F38">
              <w:rPr>
                <w:rFonts w:eastAsia="Calibri"/>
                <w:sz w:val="24"/>
                <w:szCs w:val="24"/>
                <w:lang w:eastAsia="en-US"/>
              </w:rPr>
              <w:t xml:space="preserve">роведения плановых контрольных </w:t>
            </w:r>
            <w:r w:rsidRPr="004715E1">
              <w:rPr>
                <w:rFonts w:eastAsia="Calibri"/>
                <w:sz w:val="24"/>
                <w:szCs w:val="24"/>
                <w:lang w:eastAsia="en-US"/>
              </w:rPr>
              <w:t>мероприятий на очередной календарный год</w:t>
            </w:r>
          </w:p>
        </w:tc>
        <w:tc>
          <w:tcPr>
            <w:tcW w:w="4673" w:type="dxa"/>
          </w:tcPr>
          <w:p w:rsidR="004715E1" w:rsidRPr="004715E1" w:rsidRDefault="004715E1" w:rsidP="004715E1">
            <w:pPr>
              <w:jc w:val="center"/>
              <w:rPr>
                <w:rFonts w:eastAsia="Calibri"/>
                <w:sz w:val="26"/>
                <w:szCs w:val="26"/>
                <w:lang w:eastAsia="en-US"/>
              </w:rPr>
            </w:pPr>
            <w:r w:rsidRPr="004715E1">
              <w:rPr>
                <w:rFonts w:eastAsia="Calibri"/>
                <w:sz w:val="26"/>
                <w:szCs w:val="26"/>
                <w:lang w:eastAsia="en-US"/>
              </w:rPr>
              <w:t>%</w:t>
            </w:r>
          </w:p>
        </w:tc>
      </w:tr>
      <w:tr w:rsidR="004715E1" w:rsidRPr="004715E1" w:rsidTr="00A1445F">
        <w:tc>
          <w:tcPr>
            <w:tcW w:w="4672" w:type="dxa"/>
          </w:tcPr>
          <w:p w:rsidR="004715E1" w:rsidRPr="004715E1" w:rsidRDefault="004715E1" w:rsidP="00D85F38">
            <w:pPr>
              <w:ind w:firstLine="452"/>
              <w:rPr>
                <w:rFonts w:eastAsia="Calibri"/>
                <w:sz w:val="24"/>
                <w:szCs w:val="24"/>
                <w:lang w:eastAsia="en-US"/>
              </w:rPr>
            </w:pPr>
            <w:r w:rsidRPr="004715E1">
              <w:rPr>
                <w:rFonts w:eastAsia="Calibri"/>
                <w:sz w:val="24"/>
                <w:szCs w:val="24"/>
                <w:lang w:eastAsia="en-US"/>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4673" w:type="dxa"/>
          </w:tcPr>
          <w:p w:rsidR="004715E1" w:rsidRPr="004715E1" w:rsidRDefault="004715E1" w:rsidP="004715E1">
            <w:pPr>
              <w:jc w:val="center"/>
              <w:rPr>
                <w:rFonts w:ascii="Calibri" w:eastAsia="Calibri" w:hAnsi="Calibri"/>
                <w:sz w:val="22"/>
                <w:szCs w:val="22"/>
                <w:lang w:eastAsia="en-US"/>
              </w:rPr>
            </w:pPr>
            <w:r w:rsidRPr="004715E1">
              <w:rPr>
                <w:rFonts w:eastAsia="Calibri"/>
                <w:sz w:val="26"/>
                <w:szCs w:val="26"/>
                <w:lang w:eastAsia="en-US"/>
              </w:rPr>
              <w:t>%</w:t>
            </w:r>
          </w:p>
        </w:tc>
      </w:tr>
      <w:tr w:rsidR="004715E1" w:rsidRPr="004715E1" w:rsidTr="00A1445F">
        <w:tc>
          <w:tcPr>
            <w:tcW w:w="4672" w:type="dxa"/>
          </w:tcPr>
          <w:p w:rsidR="004715E1" w:rsidRPr="004715E1" w:rsidRDefault="004715E1" w:rsidP="00D85F38">
            <w:pPr>
              <w:ind w:firstLine="452"/>
              <w:rPr>
                <w:rFonts w:eastAsia="Calibri"/>
                <w:sz w:val="24"/>
                <w:szCs w:val="24"/>
                <w:lang w:eastAsia="en-US"/>
              </w:rPr>
            </w:pPr>
            <w:r w:rsidRPr="004715E1">
              <w:rPr>
                <w:rFonts w:eastAsia="Calibri"/>
                <w:sz w:val="24"/>
                <w:szCs w:val="24"/>
                <w:lang w:eastAsia="en-US"/>
              </w:rPr>
              <w:t>Процент отмененных результатов контрольных мероприятий</w:t>
            </w:r>
          </w:p>
        </w:tc>
        <w:tc>
          <w:tcPr>
            <w:tcW w:w="4673" w:type="dxa"/>
          </w:tcPr>
          <w:p w:rsidR="004715E1" w:rsidRPr="004715E1" w:rsidRDefault="004715E1" w:rsidP="004715E1">
            <w:pPr>
              <w:jc w:val="center"/>
              <w:rPr>
                <w:rFonts w:ascii="Calibri" w:eastAsia="Calibri" w:hAnsi="Calibri"/>
                <w:sz w:val="22"/>
                <w:szCs w:val="22"/>
                <w:lang w:eastAsia="en-US"/>
              </w:rPr>
            </w:pPr>
            <w:r w:rsidRPr="004715E1">
              <w:rPr>
                <w:rFonts w:eastAsia="Calibri"/>
                <w:sz w:val="26"/>
                <w:szCs w:val="26"/>
                <w:lang w:eastAsia="en-US"/>
              </w:rPr>
              <w:t>%</w:t>
            </w:r>
          </w:p>
        </w:tc>
      </w:tr>
      <w:tr w:rsidR="004715E1" w:rsidRPr="004715E1" w:rsidTr="00A1445F">
        <w:tc>
          <w:tcPr>
            <w:tcW w:w="4672" w:type="dxa"/>
          </w:tcPr>
          <w:p w:rsidR="004715E1" w:rsidRPr="004715E1" w:rsidRDefault="004715E1" w:rsidP="00D85F38">
            <w:pPr>
              <w:ind w:firstLine="452"/>
              <w:rPr>
                <w:rFonts w:eastAsia="Calibri"/>
                <w:sz w:val="24"/>
                <w:szCs w:val="24"/>
                <w:lang w:eastAsia="en-US"/>
              </w:rPr>
            </w:pPr>
            <w:r w:rsidRPr="004715E1">
              <w:rPr>
                <w:rFonts w:eastAsia="Calibri"/>
                <w:sz w:val="24"/>
                <w:szCs w:val="24"/>
                <w:lang w:eastAsia="en-US"/>
              </w:rPr>
              <w:t>Процент результативных контрольных мероприятий, по которым не были приняты соответствующие меры административного воздействия</w:t>
            </w:r>
          </w:p>
        </w:tc>
        <w:tc>
          <w:tcPr>
            <w:tcW w:w="4673" w:type="dxa"/>
          </w:tcPr>
          <w:p w:rsidR="004715E1" w:rsidRPr="004715E1" w:rsidRDefault="004715E1" w:rsidP="004715E1">
            <w:pPr>
              <w:jc w:val="center"/>
              <w:rPr>
                <w:rFonts w:ascii="Calibri" w:eastAsia="Calibri" w:hAnsi="Calibri"/>
                <w:sz w:val="22"/>
                <w:szCs w:val="22"/>
                <w:lang w:eastAsia="en-US"/>
              </w:rPr>
            </w:pPr>
            <w:r w:rsidRPr="004715E1">
              <w:rPr>
                <w:rFonts w:eastAsia="Calibri"/>
                <w:sz w:val="26"/>
                <w:szCs w:val="26"/>
                <w:lang w:eastAsia="en-US"/>
              </w:rPr>
              <w:t>%</w:t>
            </w:r>
          </w:p>
        </w:tc>
      </w:tr>
      <w:tr w:rsidR="004715E1" w:rsidRPr="004715E1" w:rsidTr="00A1445F">
        <w:tc>
          <w:tcPr>
            <w:tcW w:w="4672" w:type="dxa"/>
          </w:tcPr>
          <w:p w:rsidR="004715E1" w:rsidRPr="004715E1" w:rsidRDefault="004715E1" w:rsidP="004715E1">
            <w:pPr>
              <w:ind w:firstLine="452"/>
              <w:rPr>
                <w:rFonts w:eastAsia="Calibri"/>
                <w:sz w:val="24"/>
                <w:szCs w:val="24"/>
                <w:lang w:eastAsia="en-US"/>
              </w:rPr>
            </w:pPr>
            <w:r w:rsidRPr="004715E1">
              <w:rPr>
                <w:rFonts w:eastAsia="Calibri"/>
                <w:sz w:val="24"/>
                <w:szCs w:val="24"/>
                <w:lang w:eastAsia="en-US"/>
              </w:rPr>
              <w:t>Процент внесенных судебных решений о назначении административного наказания по материалам органа муниципального контроля</w:t>
            </w:r>
          </w:p>
        </w:tc>
        <w:tc>
          <w:tcPr>
            <w:tcW w:w="4673" w:type="dxa"/>
          </w:tcPr>
          <w:p w:rsidR="004715E1" w:rsidRPr="004715E1" w:rsidRDefault="004715E1" w:rsidP="004715E1">
            <w:pPr>
              <w:jc w:val="center"/>
              <w:rPr>
                <w:rFonts w:ascii="Calibri" w:eastAsia="Calibri" w:hAnsi="Calibri"/>
                <w:sz w:val="22"/>
                <w:szCs w:val="22"/>
                <w:lang w:eastAsia="en-US"/>
              </w:rPr>
            </w:pPr>
            <w:r w:rsidRPr="004715E1">
              <w:rPr>
                <w:rFonts w:eastAsia="Calibri"/>
                <w:sz w:val="26"/>
                <w:szCs w:val="26"/>
                <w:lang w:eastAsia="en-US"/>
              </w:rPr>
              <w:t>%</w:t>
            </w:r>
          </w:p>
        </w:tc>
      </w:tr>
      <w:tr w:rsidR="004715E1" w:rsidRPr="004715E1" w:rsidTr="00A1445F">
        <w:tc>
          <w:tcPr>
            <w:tcW w:w="4672" w:type="dxa"/>
          </w:tcPr>
          <w:p w:rsidR="004715E1" w:rsidRPr="004715E1" w:rsidRDefault="004715E1" w:rsidP="004715E1">
            <w:pPr>
              <w:ind w:firstLine="452"/>
              <w:rPr>
                <w:rFonts w:eastAsia="Calibri"/>
                <w:sz w:val="24"/>
                <w:szCs w:val="24"/>
                <w:lang w:eastAsia="en-US"/>
              </w:rPr>
            </w:pPr>
            <w:r w:rsidRPr="004715E1">
              <w:rPr>
                <w:rFonts w:eastAsia="Calibri"/>
                <w:sz w:val="24"/>
                <w:szCs w:val="24"/>
                <w:lang w:eastAsia="en-US"/>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земельного контроля постановлений</w:t>
            </w:r>
          </w:p>
        </w:tc>
        <w:tc>
          <w:tcPr>
            <w:tcW w:w="4673" w:type="dxa"/>
          </w:tcPr>
          <w:p w:rsidR="004715E1" w:rsidRPr="004715E1" w:rsidRDefault="004715E1" w:rsidP="004715E1">
            <w:pPr>
              <w:jc w:val="center"/>
              <w:rPr>
                <w:rFonts w:ascii="Calibri" w:eastAsia="Calibri" w:hAnsi="Calibri"/>
                <w:sz w:val="22"/>
                <w:szCs w:val="22"/>
                <w:lang w:eastAsia="en-US"/>
              </w:rPr>
            </w:pPr>
            <w:r w:rsidRPr="004715E1">
              <w:rPr>
                <w:rFonts w:eastAsia="Calibri"/>
                <w:sz w:val="26"/>
                <w:szCs w:val="26"/>
                <w:lang w:eastAsia="en-US"/>
              </w:rPr>
              <w:t>%</w:t>
            </w:r>
          </w:p>
        </w:tc>
      </w:tr>
    </w:tbl>
    <w:p w:rsidR="00F95F20" w:rsidRDefault="00F95F20" w:rsidP="004715E1">
      <w:pPr>
        <w:jc w:val="center"/>
        <w:rPr>
          <w:rFonts w:eastAsia="Calibri"/>
          <w:b/>
          <w:sz w:val="26"/>
          <w:szCs w:val="26"/>
          <w:lang w:eastAsia="en-US"/>
        </w:rPr>
      </w:pPr>
    </w:p>
    <w:p w:rsidR="004715E1" w:rsidRPr="004715E1" w:rsidRDefault="004715E1" w:rsidP="004715E1">
      <w:pPr>
        <w:jc w:val="center"/>
        <w:rPr>
          <w:rFonts w:eastAsia="Calibri"/>
          <w:b/>
          <w:sz w:val="26"/>
          <w:szCs w:val="26"/>
          <w:lang w:eastAsia="en-US"/>
        </w:rPr>
      </w:pPr>
      <w:r w:rsidRPr="004715E1">
        <w:rPr>
          <w:rFonts w:eastAsia="Calibri"/>
          <w:b/>
          <w:sz w:val="26"/>
          <w:szCs w:val="26"/>
          <w:lang w:eastAsia="en-US"/>
        </w:rPr>
        <w:t>Индикативные показатели</w:t>
      </w:r>
    </w:p>
    <w:p w:rsidR="004715E1" w:rsidRPr="004715E1" w:rsidRDefault="004715E1" w:rsidP="004715E1">
      <w:pPr>
        <w:jc w:val="center"/>
        <w:rPr>
          <w:rFonts w:eastAsia="Calibri"/>
          <w:b/>
          <w:sz w:val="26"/>
          <w:szCs w:val="26"/>
          <w:lang w:eastAsia="en-US"/>
        </w:rPr>
      </w:pPr>
    </w:p>
    <w:tbl>
      <w:tblPr>
        <w:tblStyle w:val="aa"/>
        <w:tblW w:w="9537" w:type="dxa"/>
        <w:tblLook w:val="04A0"/>
      </w:tblPr>
      <w:tblGrid>
        <w:gridCol w:w="594"/>
        <w:gridCol w:w="2272"/>
        <w:gridCol w:w="1873"/>
        <w:gridCol w:w="2272"/>
        <w:gridCol w:w="776"/>
        <w:gridCol w:w="1750"/>
      </w:tblGrid>
      <w:tr w:rsidR="004715E1" w:rsidRPr="004715E1" w:rsidTr="00A1445F">
        <w:tc>
          <w:tcPr>
            <w:tcW w:w="594" w:type="dxa"/>
          </w:tcPr>
          <w:p w:rsidR="004715E1" w:rsidRPr="004715E1" w:rsidRDefault="004715E1" w:rsidP="004715E1">
            <w:pPr>
              <w:jc w:val="center"/>
              <w:rPr>
                <w:rFonts w:eastAsia="Calibri"/>
                <w:sz w:val="24"/>
                <w:szCs w:val="24"/>
                <w:lang w:eastAsia="en-US"/>
              </w:rPr>
            </w:pPr>
            <w:r w:rsidRPr="004715E1">
              <w:rPr>
                <w:rFonts w:eastAsia="Calibri"/>
                <w:sz w:val="24"/>
                <w:szCs w:val="24"/>
                <w:lang w:eastAsia="en-US"/>
              </w:rPr>
              <w:t>1.</w:t>
            </w:r>
          </w:p>
        </w:tc>
        <w:tc>
          <w:tcPr>
            <w:tcW w:w="8943" w:type="dxa"/>
            <w:gridSpan w:val="5"/>
          </w:tcPr>
          <w:p w:rsidR="004715E1" w:rsidRPr="004715E1" w:rsidRDefault="004715E1" w:rsidP="004715E1">
            <w:pPr>
              <w:jc w:val="center"/>
              <w:rPr>
                <w:rFonts w:eastAsia="Calibri"/>
                <w:sz w:val="24"/>
                <w:szCs w:val="24"/>
                <w:lang w:eastAsia="en-US"/>
              </w:rPr>
            </w:pPr>
            <w:r w:rsidRPr="004715E1">
              <w:rPr>
                <w:rFonts w:eastAsia="Calibri"/>
                <w:sz w:val="24"/>
                <w:szCs w:val="24"/>
                <w:lang w:eastAsia="en-US"/>
              </w:rPr>
              <w:t>Индикативные показатели, характеризующие параметры проводимых мероприятий</w:t>
            </w:r>
          </w:p>
        </w:tc>
      </w:tr>
      <w:tr w:rsidR="004715E1" w:rsidRPr="004715E1" w:rsidTr="00A1445F">
        <w:tc>
          <w:tcPr>
            <w:tcW w:w="594" w:type="dxa"/>
          </w:tcPr>
          <w:p w:rsidR="004715E1" w:rsidRPr="004715E1" w:rsidRDefault="004715E1" w:rsidP="004715E1">
            <w:pPr>
              <w:jc w:val="center"/>
              <w:rPr>
                <w:rFonts w:eastAsia="Calibri"/>
                <w:sz w:val="24"/>
                <w:szCs w:val="24"/>
                <w:lang w:eastAsia="en-US"/>
              </w:rPr>
            </w:pPr>
            <w:r w:rsidRPr="004715E1">
              <w:rPr>
                <w:rFonts w:eastAsia="Calibri"/>
                <w:sz w:val="24"/>
                <w:szCs w:val="24"/>
                <w:lang w:eastAsia="en-US"/>
              </w:rPr>
              <w:t>1.1</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Выполняемость плановых (рейдовых) заданий (осмотров)</w:t>
            </w:r>
          </w:p>
        </w:tc>
        <w:tc>
          <w:tcPr>
            <w:tcW w:w="1873" w:type="dxa"/>
          </w:tcPr>
          <w:p w:rsidR="004715E1" w:rsidRPr="004715E1" w:rsidRDefault="004715E1" w:rsidP="004715E1">
            <w:pPr>
              <w:rPr>
                <w:rFonts w:eastAsia="Calibri"/>
                <w:sz w:val="24"/>
                <w:szCs w:val="24"/>
                <w:lang w:eastAsia="en-US"/>
              </w:rPr>
            </w:pPr>
            <w:r w:rsidRPr="004715E1">
              <w:rPr>
                <w:rFonts w:eastAsia="Calibri"/>
                <w:sz w:val="24"/>
                <w:szCs w:val="24"/>
                <w:lang w:eastAsia="en-US"/>
              </w:rPr>
              <w:t>Врз=</w:t>
            </w:r>
          </w:p>
          <w:p w:rsidR="004715E1" w:rsidRPr="004715E1" w:rsidRDefault="004715E1" w:rsidP="004715E1">
            <w:pPr>
              <w:rPr>
                <w:rFonts w:eastAsia="Calibri"/>
                <w:sz w:val="24"/>
                <w:szCs w:val="24"/>
                <w:lang w:eastAsia="en-US"/>
              </w:rPr>
            </w:pPr>
            <w:r w:rsidRPr="004715E1">
              <w:rPr>
                <w:rFonts w:eastAsia="Calibri"/>
                <w:sz w:val="24"/>
                <w:szCs w:val="24"/>
                <w:lang w:eastAsia="en-US"/>
              </w:rPr>
              <w:t>(РЗф/</w:t>
            </w:r>
          </w:p>
          <w:p w:rsidR="004715E1" w:rsidRPr="004715E1" w:rsidRDefault="004715E1" w:rsidP="004715E1">
            <w:pPr>
              <w:rPr>
                <w:rFonts w:eastAsia="Calibri"/>
                <w:sz w:val="24"/>
                <w:szCs w:val="24"/>
                <w:lang w:eastAsia="en-US"/>
              </w:rPr>
            </w:pPr>
            <w:r w:rsidRPr="004715E1">
              <w:rPr>
                <w:rFonts w:eastAsia="Calibri"/>
                <w:sz w:val="24"/>
                <w:szCs w:val="24"/>
                <w:lang w:eastAsia="en-US"/>
              </w:rPr>
              <w:t>РЗп)×</w:t>
            </w:r>
          </w:p>
          <w:p w:rsidR="004715E1" w:rsidRPr="004715E1" w:rsidRDefault="004715E1" w:rsidP="004715E1">
            <w:pPr>
              <w:rPr>
                <w:rFonts w:eastAsia="Calibri"/>
                <w:sz w:val="24"/>
                <w:szCs w:val="24"/>
                <w:lang w:eastAsia="en-US"/>
              </w:rPr>
            </w:pPr>
            <w:r w:rsidRPr="004715E1">
              <w:rPr>
                <w:rFonts w:eastAsia="Calibri"/>
                <w:sz w:val="24"/>
                <w:szCs w:val="24"/>
                <w:lang w:eastAsia="en-US"/>
              </w:rPr>
              <w:t>100</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Врз-</w:t>
            </w:r>
          </w:p>
          <w:p w:rsidR="004715E1" w:rsidRPr="004715E1" w:rsidRDefault="004715E1" w:rsidP="004715E1">
            <w:pPr>
              <w:rPr>
                <w:rFonts w:eastAsia="Calibri"/>
                <w:sz w:val="24"/>
                <w:szCs w:val="24"/>
                <w:lang w:eastAsia="en-US"/>
              </w:rPr>
            </w:pPr>
            <w:r w:rsidRPr="004715E1">
              <w:rPr>
                <w:rFonts w:eastAsia="Calibri"/>
                <w:sz w:val="24"/>
                <w:szCs w:val="24"/>
                <w:lang w:eastAsia="en-US"/>
              </w:rPr>
              <w:t>выполняемость</w:t>
            </w:r>
          </w:p>
          <w:p w:rsidR="004715E1" w:rsidRPr="004715E1" w:rsidRDefault="004715E1" w:rsidP="004715E1">
            <w:pPr>
              <w:rPr>
                <w:rFonts w:eastAsia="Calibri"/>
                <w:sz w:val="24"/>
                <w:szCs w:val="24"/>
                <w:lang w:eastAsia="en-US"/>
              </w:rPr>
            </w:pPr>
            <w:r w:rsidRPr="004715E1">
              <w:rPr>
                <w:rFonts w:eastAsia="Calibri"/>
                <w:sz w:val="24"/>
                <w:szCs w:val="24"/>
                <w:lang w:eastAsia="en-US"/>
              </w:rPr>
              <w:t>плановых</w:t>
            </w:r>
          </w:p>
          <w:p w:rsidR="004715E1" w:rsidRPr="004715E1" w:rsidRDefault="004715E1" w:rsidP="004715E1">
            <w:pPr>
              <w:rPr>
                <w:rFonts w:eastAsia="Calibri"/>
                <w:sz w:val="24"/>
                <w:szCs w:val="24"/>
                <w:lang w:eastAsia="en-US"/>
              </w:rPr>
            </w:pPr>
            <w:r w:rsidRPr="004715E1">
              <w:rPr>
                <w:rFonts w:eastAsia="Calibri"/>
                <w:sz w:val="24"/>
                <w:szCs w:val="24"/>
                <w:lang w:eastAsia="en-US"/>
              </w:rPr>
              <w:t>(рейдовых)</w:t>
            </w:r>
          </w:p>
          <w:p w:rsidR="004715E1" w:rsidRPr="004715E1" w:rsidRDefault="004715E1" w:rsidP="004715E1">
            <w:pPr>
              <w:rPr>
                <w:rFonts w:eastAsia="Calibri"/>
                <w:sz w:val="24"/>
                <w:szCs w:val="24"/>
                <w:lang w:eastAsia="en-US"/>
              </w:rPr>
            </w:pPr>
            <w:r w:rsidRPr="004715E1">
              <w:rPr>
                <w:rFonts w:eastAsia="Calibri"/>
                <w:sz w:val="24"/>
                <w:szCs w:val="24"/>
                <w:lang w:eastAsia="en-US"/>
              </w:rPr>
              <w:t>заданий</w:t>
            </w:r>
          </w:p>
          <w:p w:rsidR="004715E1" w:rsidRPr="004715E1" w:rsidRDefault="004715E1" w:rsidP="004715E1">
            <w:pPr>
              <w:rPr>
                <w:rFonts w:eastAsia="Calibri"/>
                <w:sz w:val="24"/>
                <w:szCs w:val="24"/>
                <w:lang w:eastAsia="en-US"/>
              </w:rPr>
            </w:pPr>
            <w:r w:rsidRPr="004715E1">
              <w:rPr>
                <w:rFonts w:eastAsia="Calibri"/>
                <w:sz w:val="24"/>
                <w:szCs w:val="24"/>
                <w:lang w:eastAsia="en-US"/>
              </w:rPr>
              <w:t>(осмотров) %</w:t>
            </w:r>
          </w:p>
          <w:p w:rsidR="004715E1" w:rsidRPr="004715E1" w:rsidRDefault="004715E1" w:rsidP="004715E1">
            <w:pPr>
              <w:rPr>
                <w:rFonts w:eastAsia="Calibri"/>
                <w:sz w:val="24"/>
                <w:szCs w:val="24"/>
                <w:lang w:eastAsia="en-US"/>
              </w:rPr>
            </w:pPr>
            <w:r w:rsidRPr="004715E1">
              <w:rPr>
                <w:rFonts w:eastAsia="Calibri"/>
                <w:sz w:val="24"/>
                <w:szCs w:val="24"/>
                <w:lang w:eastAsia="en-US"/>
              </w:rPr>
              <w:t>Рзф-количество</w:t>
            </w:r>
          </w:p>
          <w:p w:rsidR="004715E1" w:rsidRPr="004715E1" w:rsidRDefault="004715E1" w:rsidP="004715E1">
            <w:pPr>
              <w:rPr>
                <w:rFonts w:eastAsia="Calibri"/>
                <w:sz w:val="24"/>
                <w:szCs w:val="24"/>
                <w:lang w:eastAsia="en-US"/>
              </w:rPr>
            </w:pPr>
            <w:r w:rsidRPr="004715E1">
              <w:rPr>
                <w:rFonts w:eastAsia="Calibri"/>
                <w:sz w:val="24"/>
                <w:szCs w:val="24"/>
                <w:lang w:eastAsia="en-US"/>
              </w:rPr>
              <w:t xml:space="preserve">проведенных </w:t>
            </w:r>
          </w:p>
          <w:p w:rsidR="004715E1" w:rsidRPr="004715E1" w:rsidRDefault="004715E1" w:rsidP="004715E1">
            <w:pPr>
              <w:rPr>
                <w:rFonts w:eastAsia="Calibri"/>
                <w:sz w:val="24"/>
                <w:szCs w:val="24"/>
                <w:lang w:eastAsia="en-US"/>
              </w:rPr>
            </w:pPr>
            <w:r w:rsidRPr="004715E1">
              <w:rPr>
                <w:rFonts w:eastAsia="Calibri"/>
                <w:sz w:val="24"/>
                <w:szCs w:val="24"/>
                <w:lang w:eastAsia="en-US"/>
              </w:rPr>
              <w:t xml:space="preserve">плановых </w:t>
            </w:r>
          </w:p>
          <w:p w:rsidR="004715E1" w:rsidRPr="004715E1" w:rsidRDefault="004715E1" w:rsidP="004715E1">
            <w:pPr>
              <w:rPr>
                <w:rFonts w:eastAsia="Calibri"/>
                <w:sz w:val="24"/>
                <w:szCs w:val="24"/>
                <w:lang w:eastAsia="en-US"/>
              </w:rPr>
            </w:pPr>
            <w:r w:rsidRPr="004715E1">
              <w:rPr>
                <w:rFonts w:eastAsia="Calibri"/>
                <w:sz w:val="24"/>
                <w:szCs w:val="24"/>
                <w:lang w:eastAsia="en-US"/>
              </w:rPr>
              <w:lastRenderedPageBreak/>
              <w:t>(рейдовых)</w:t>
            </w:r>
          </w:p>
          <w:p w:rsidR="004715E1" w:rsidRPr="004715E1" w:rsidRDefault="004715E1" w:rsidP="004715E1">
            <w:pPr>
              <w:rPr>
                <w:rFonts w:eastAsia="Calibri"/>
                <w:sz w:val="24"/>
                <w:szCs w:val="24"/>
                <w:lang w:eastAsia="en-US"/>
              </w:rPr>
            </w:pPr>
            <w:r w:rsidRPr="004715E1">
              <w:rPr>
                <w:rFonts w:eastAsia="Calibri"/>
                <w:sz w:val="24"/>
                <w:szCs w:val="24"/>
                <w:lang w:eastAsia="en-US"/>
              </w:rPr>
              <w:t>(осмотров) (ед.)</w:t>
            </w:r>
          </w:p>
          <w:p w:rsidR="004715E1" w:rsidRPr="004715E1" w:rsidRDefault="004715E1" w:rsidP="004715E1">
            <w:pPr>
              <w:rPr>
                <w:rFonts w:eastAsia="Calibri"/>
                <w:sz w:val="24"/>
                <w:szCs w:val="24"/>
                <w:lang w:eastAsia="en-US"/>
              </w:rPr>
            </w:pPr>
            <w:r w:rsidRPr="004715E1">
              <w:rPr>
                <w:rFonts w:eastAsia="Calibri"/>
                <w:sz w:val="24"/>
                <w:szCs w:val="24"/>
                <w:lang w:eastAsia="en-US"/>
              </w:rPr>
              <w:t>РЗп-количество</w:t>
            </w:r>
          </w:p>
          <w:p w:rsidR="004715E1" w:rsidRPr="004715E1" w:rsidRDefault="004715E1" w:rsidP="004715E1">
            <w:pPr>
              <w:rPr>
                <w:rFonts w:eastAsia="Calibri"/>
                <w:sz w:val="24"/>
                <w:szCs w:val="24"/>
                <w:lang w:eastAsia="en-US"/>
              </w:rPr>
            </w:pPr>
            <w:r w:rsidRPr="004715E1">
              <w:rPr>
                <w:rFonts w:eastAsia="Calibri"/>
                <w:sz w:val="24"/>
                <w:szCs w:val="24"/>
                <w:lang w:eastAsia="en-US"/>
              </w:rPr>
              <w:t>утвержденных</w:t>
            </w:r>
          </w:p>
          <w:p w:rsidR="004715E1" w:rsidRPr="004715E1" w:rsidRDefault="004715E1" w:rsidP="004715E1">
            <w:pPr>
              <w:rPr>
                <w:rFonts w:eastAsia="Calibri"/>
                <w:sz w:val="24"/>
                <w:szCs w:val="24"/>
                <w:lang w:eastAsia="en-US"/>
              </w:rPr>
            </w:pPr>
            <w:r w:rsidRPr="004715E1">
              <w:rPr>
                <w:rFonts w:eastAsia="Calibri"/>
                <w:sz w:val="24"/>
                <w:szCs w:val="24"/>
                <w:lang w:eastAsia="en-US"/>
              </w:rPr>
              <w:t>плановых</w:t>
            </w:r>
          </w:p>
          <w:p w:rsidR="004715E1" w:rsidRPr="004715E1" w:rsidRDefault="004715E1" w:rsidP="004715E1">
            <w:pPr>
              <w:rPr>
                <w:rFonts w:eastAsia="Calibri"/>
                <w:sz w:val="24"/>
                <w:szCs w:val="24"/>
                <w:lang w:eastAsia="en-US"/>
              </w:rPr>
            </w:pPr>
            <w:r w:rsidRPr="004715E1">
              <w:rPr>
                <w:rFonts w:eastAsia="Calibri"/>
                <w:sz w:val="24"/>
                <w:szCs w:val="24"/>
                <w:lang w:eastAsia="en-US"/>
              </w:rPr>
              <w:t>(рейдовых)</w:t>
            </w:r>
          </w:p>
          <w:p w:rsidR="004715E1" w:rsidRPr="004715E1" w:rsidRDefault="004715E1" w:rsidP="004715E1">
            <w:pPr>
              <w:rPr>
                <w:rFonts w:eastAsia="Calibri"/>
                <w:sz w:val="24"/>
                <w:szCs w:val="24"/>
                <w:lang w:eastAsia="en-US"/>
              </w:rPr>
            </w:pPr>
            <w:r w:rsidRPr="004715E1">
              <w:rPr>
                <w:rFonts w:eastAsia="Calibri"/>
                <w:sz w:val="24"/>
                <w:szCs w:val="24"/>
                <w:lang w:eastAsia="en-US"/>
              </w:rPr>
              <w:t>заданий</w:t>
            </w:r>
          </w:p>
          <w:p w:rsidR="004715E1" w:rsidRPr="004715E1" w:rsidRDefault="004715E1" w:rsidP="004715E1">
            <w:pPr>
              <w:rPr>
                <w:rFonts w:eastAsia="Calibri"/>
                <w:sz w:val="24"/>
                <w:szCs w:val="24"/>
                <w:lang w:eastAsia="en-US"/>
              </w:rPr>
            </w:pPr>
            <w:r w:rsidRPr="004715E1">
              <w:rPr>
                <w:rFonts w:eastAsia="Calibri"/>
                <w:sz w:val="24"/>
                <w:szCs w:val="24"/>
                <w:lang w:eastAsia="en-US"/>
              </w:rPr>
              <w:t>(осмотров) (ед.)</w:t>
            </w:r>
          </w:p>
        </w:tc>
        <w:tc>
          <w:tcPr>
            <w:tcW w:w="776" w:type="dxa"/>
          </w:tcPr>
          <w:p w:rsidR="004715E1" w:rsidRPr="004715E1" w:rsidRDefault="004715E1" w:rsidP="004715E1">
            <w:pPr>
              <w:rPr>
                <w:rFonts w:eastAsia="Calibri"/>
                <w:sz w:val="24"/>
                <w:szCs w:val="24"/>
                <w:lang w:eastAsia="en-US"/>
              </w:rPr>
            </w:pPr>
            <w:r w:rsidRPr="004715E1">
              <w:rPr>
                <w:rFonts w:eastAsia="Calibri"/>
                <w:sz w:val="24"/>
                <w:szCs w:val="24"/>
                <w:lang w:eastAsia="en-US"/>
              </w:rPr>
              <w:lastRenderedPageBreak/>
              <w:t>100%</w:t>
            </w:r>
          </w:p>
        </w:tc>
        <w:tc>
          <w:tcPr>
            <w:tcW w:w="1750" w:type="dxa"/>
          </w:tcPr>
          <w:p w:rsidR="004715E1" w:rsidRPr="004715E1" w:rsidRDefault="004715E1" w:rsidP="004715E1">
            <w:pPr>
              <w:ind w:right="-1523"/>
              <w:rPr>
                <w:rFonts w:eastAsia="Calibri"/>
                <w:sz w:val="24"/>
                <w:szCs w:val="24"/>
                <w:lang w:eastAsia="en-US"/>
              </w:rPr>
            </w:pPr>
            <w:r w:rsidRPr="004715E1">
              <w:rPr>
                <w:rFonts w:eastAsia="Calibri"/>
                <w:sz w:val="24"/>
                <w:szCs w:val="24"/>
                <w:lang w:eastAsia="en-US"/>
              </w:rPr>
              <w:t xml:space="preserve">Утвержденные </w:t>
            </w:r>
          </w:p>
          <w:p w:rsidR="004715E1" w:rsidRPr="004715E1" w:rsidRDefault="004715E1" w:rsidP="004715E1">
            <w:pPr>
              <w:ind w:right="-1523"/>
              <w:rPr>
                <w:rFonts w:eastAsia="Calibri"/>
                <w:sz w:val="24"/>
                <w:szCs w:val="24"/>
                <w:lang w:eastAsia="en-US"/>
              </w:rPr>
            </w:pPr>
            <w:r w:rsidRPr="004715E1">
              <w:rPr>
                <w:rFonts w:eastAsia="Calibri"/>
                <w:sz w:val="24"/>
                <w:szCs w:val="24"/>
                <w:lang w:eastAsia="en-US"/>
              </w:rPr>
              <w:t>плановые</w:t>
            </w:r>
          </w:p>
          <w:p w:rsidR="004715E1" w:rsidRPr="004715E1" w:rsidRDefault="004715E1" w:rsidP="004715E1">
            <w:pPr>
              <w:ind w:right="-1523"/>
              <w:rPr>
                <w:rFonts w:eastAsia="Calibri"/>
                <w:sz w:val="24"/>
                <w:szCs w:val="24"/>
                <w:lang w:eastAsia="en-US"/>
              </w:rPr>
            </w:pPr>
            <w:r w:rsidRPr="004715E1">
              <w:rPr>
                <w:rFonts w:eastAsia="Calibri"/>
                <w:sz w:val="24"/>
                <w:szCs w:val="24"/>
                <w:lang w:eastAsia="en-US"/>
              </w:rPr>
              <w:t>(рейдовые)</w:t>
            </w:r>
          </w:p>
          <w:p w:rsidR="004715E1" w:rsidRPr="004715E1" w:rsidRDefault="004715E1" w:rsidP="004715E1">
            <w:pPr>
              <w:ind w:right="-1523"/>
              <w:rPr>
                <w:rFonts w:eastAsia="Calibri"/>
                <w:sz w:val="24"/>
                <w:szCs w:val="24"/>
                <w:lang w:eastAsia="en-US"/>
              </w:rPr>
            </w:pPr>
            <w:r w:rsidRPr="004715E1">
              <w:rPr>
                <w:rFonts w:eastAsia="Calibri"/>
                <w:sz w:val="24"/>
                <w:szCs w:val="24"/>
                <w:lang w:eastAsia="en-US"/>
              </w:rPr>
              <w:t>задания</w:t>
            </w:r>
          </w:p>
          <w:p w:rsidR="004715E1" w:rsidRPr="004715E1" w:rsidRDefault="004715E1" w:rsidP="004715E1">
            <w:pPr>
              <w:ind w:right="-1523"/>
              <w:rPr>
                <w:rFonts w:eastAsia="Calibri"/>
                <w:sz w:val="24"/>
                <w:szCs w:val="24"/>
                <w:lang w:eastAsia="en-US"/>
              </w:rPr>
            </w:pPr>
            <w:r w:rsidRPr="004715E1">
              <w:rPr>
                <w:rFonts w:eastAsia="Calibri"/>
                <w:sz w:val="24"/>
                <w:szCs w:val="24"/>
                <w:lang w:eastAsia="en-US"/>
              </w:rPr>
              <w:t>(осмотры)</w:t>
            </w:r>
          </w:p>
        </w:tc>
      </w:tr>
      <w:tr w:rsidR="004715E1" w:rsidRPr="004715E1" w:rsidTr="00A1445F">
        <w:tc>
          <w:tcPr>
            <w:tcW w:w="594" w:type="dxa"/>
          </w:tcPr>
          <w:p w:rsidR="004715E1" w:rsidRPr="004715E1" w:rsidRDefault="004715E1" w:rsidP="004715E1">
            <w:pPr>
              <w:jc w:val="center"/>
              <w:rPr>
                <w:rFonts w:eastAsia="Calibri"/>
                <w:sz w:val="24"/>
                <w:szCs w:val="24"/>
                <w:lang w:eastAsia="en-US"/>
              </w:rPr>
            </w:pPr>
            <w:r w:rsidRPr="004715E1">
              <w:rPr>
                <w:rFonts w:eastAsia="Calibri"/>
                <w:sz w:val="24"/>
                <w:szCs w:val="24"/>
                <w:lang w:eastAsia="en-US"/>
              </w:rPr>
              <w:lastRenderedPageBreak/>
              <w:t>1.2</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Выполняемость</w:t>
            </w:r>
          </w:p>
          <w:p w:rsidR="004715E1" w:rsidRPr="004715E1" w:rsidRDefault="004715E1" w:rsidP="004715E1">
            <w:pPr>
              <w:rPr>
                <w:rFonts w:eastAsia="Calibri"/>
                <w:sz w:val="24"/>
                <w:szCs w:val="24"/>
                <w:lang w:eastAsia="en-US"/>
              </w:rPr>
            </w:pPr>
            <w:r w:rsidRPr="004715E1">
              <w:rPr>
                <w:rFonts w:eastAsia="Calibri"/>
                <w:sz w:val="24"/>
                <w:szCs w:val="24"/>
                <w:lang w:eastAsia="en-US"/>
              </w:rPr>
              <w:t>внеплановых проверок</w:t>
            </w:r>
          </w:p>
        </w:tc>
        <w:tc>
          <w:tcPr>
            <w:tcW w:w="1873" w:type="dxa"/>
          </w:tcPr>
          <w:p w:rsidR="004715E1" w:rsidRPr="004715E1" w:rsidRDefault="004715E1" w:rsidP="004715E1">
            <w:pPr>
              <w:rPr>
                <w:rFonts w:eastAsia="Calibri"/>
                <w:sz w:val="24"/>
                <w:szCs w:val="24"/>
                <w:lang w:eastAsia="en-US"/>
              </w:rPr>
            </w:pPr>
            <w:r w:rsidRPr="004715E1">
              <w:rPr>
                <w:rFonts w:eastAsia="Calibri"/>
                <w:sz w:val="24"/>
                <w:szCs w:val="24"/>
                <w:lang w:eastAsia="en-US"/>
              </w:rPr>
              <w:t>Ввн=</w:t>
            </w:r>
          </w:p>
          <w:p w:rsidR="004715E1" w:rsidRPr="004715E1" w:rsidRDefault="004715E1" w:rsidP="004715E1">
            <w:pPr>
              <w:rPr>
                <w:rFonts w:eastAsia="Calibri"/>
                <w:sz w:val="24"/>
                <w:szCs w:val="24"/>
                <w:lang w:eastAsia="en-US"/>
              </w:rPr>
            </w:pPr>
            <w:r w:rsidRPr="004715E1">
              <w:rPr>
                <w:rFonts w:eastAsia="Calibri"/>
                <w:sz w:val="24"/>
                <w:szCs w:val="24"/>
                <w:lang w:eastAsia="en-US"/>
              </w:rPr>
              <w:t>(Рф/</w:t>
            </w:r>
          </w:p>
          <w:p w:rsidR="004715E1" w:rsidRPr="004715E1" w:rsidRDefault="004715E1" w:rsidP="004715E1">
            <w:pPr>
              <w:rPr>
                <w:rFonts w:eastAsia="Calibri"/>
                <w:sz w:val="24"/>
                <w:szCs w:val="24"/>
                <w:lang w:eastAsia="en-US"/>
              </w:rPr>
            </w:pPr>
            <w:r w:rsidRPr="004715E1">
              <w:rPr>
                <w:rFonts w:eastAsia="Calibri"/>
                <w:sz w:val="24"/>
                <w:szCs w:val="24"/>
                <w:lang w:eastAsia="en-US"/>
              </w:rPr>
              <w:t>Рп)×</w:t>
            </w:r>
          </w:p>
          <w:p w:rsidR="004715E1" w:rsidRPr="004715E1" w:rsidRDefault="004715E1" w:rsidP="004715E1">
            <w:pPr>
              <w:rPr>
                <w:rFonts w:eastAsia="Calibri"/>
                <w:sz w:val="24"/>
                <w:szCs w:val="24"/>
                <w:lang w:eastAsia="en-US"/>
              </w:rPr>
            </w:pPr>
            <w:r w:rsidRPr="004715E1">
              <w:rPr>
                <w:rFonts w:eastAsia="Calibri"/>
                <w:sz w:val="24"/>
                <w:szCs w:val="24"/>
                <w:lang w:eastAsia="en-US"/>
              </w:rPr>
              <w:t>100</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Ввн-</w:t>
            </w:r>
          </w:p>
          <w:p w:rsidR="004715E1" w:rsidRPr="004715E1" w:rsidRDefault="004715E1" w:rsidP="004715E1">
            <w:pPr>
              <w:rPr>
                <w:rFonts w:eastAsia="Calibri"/>
                <w:sz w:val="24"/>
                <w:szCs w:val="24"/>
                <w:lang w:eastAsia="en-US"/>
              </w:rPr>
            </w:pPr>
            <w:r w:rsidRPr="004715E1">
              <w:rPr>
                <w:rFonts w:eastAsia="Calibri"/>
                <w:sz w:val="24"/>
                <w:szCs w:val="24"/>
                <w:lang w:eastAsia="en-US"/>
              </w:rPr>
              <w:t>Выполняемость</w:t>
            </w:r>
          </w:p>
          <w:p w:rsidR="004715E1" w:rsidRPr="004715E1" w:rsidRDefault="004715E1" w:rsidP="004715E1">
            <w:pPr>
              <w:rPr>
                <w:rFonts w:eastAsia="Calibri"/>
                <w:sz w:val="24"/>
                <w:szCs w:val="24"/>
                <w:lang w:eastAsia="en-US"/>
              </w:rPr>
            </w:pPr>
            <w:r w:rsidRPr="004715E1">
              <w:rPr>
                <w:rFonts w:eastAsia="Calibri"/>
                <w:sz w:val="24"/>
                <w:szCs w:val="24"/>
                <w:lang w:eastAsia="en-US"/>
              </w:rPr>
              <w:t>внеплановых проверок</w:t>
            </w:r>
          </w:p>
          <w:p w:rsidR="004715E1" w:rsidRPr="004715E1" w:rsidRDefault="004715E1" w:rsidP="004715E1">
            <w:pPr>
              <w:rPr>
                <w:rFonts w:eastAsia="Calibri"/>
                <w:sz w:val="24"/>
                <w:szCs w:val="24"/>
                <w:lang w:eastAsia="en-US"/>
              </w:rPr>
            </w:pPr>
            <w:r w:rsidRPr="004715E1">
              <w:rPr>
                <w:rFonts w:eastAsia="Calibri"/>
                <w:sz w:val="24"/>
                <w:szCs w:val="24"/>
                <w:lang w:eastAsia="en-US"/>
              </w:rPr>
              <w:t>Рф-количество</w:t>
            </w:r>
          </w:p>
          <w:p w:rsidR="004715E1" w:rsidRPr="004715E1" w:rsidRDefault="004715E1" w:rsidP="004715E1">
            <w:pPr>
              <w:rPr>
                <w:rFonts w:eastAsia="Calibri"/>
                <w:sz w:val="24"/>
                <w:szCs w:val="24"/>
                <w:lang w:eastAsia="en-US"/>
              </w:rPr>
            </w:pPr>
            <w:r w:rsidRPr="004715E1">
              <w:rPr>
                <w:rFonts w:eastAsia="Calibri"/>
                <w:sz w:val="24"/>
                <w:szCs w:val="24"/>
                <w:lang w:eastAsia="en-US"/>
              </w:rPr>
              <w:t>проведенных</w:t>
            </w:r>
          </w:p>
          <w:p w:rsidR="004715E1" w:rsidRPr="004715E1" w:rsidRDefault="004715E1" w:rsidP="004715E1">
            <w:pPr>
              <w:rPr>
                <w:rFonts w:eastAsia="Calibri"/>
                <w:sz w:val="24"/>
                <w:szCs w:val="24"/>
                <w:lang w:eastAsia="en-US"/>
              </w:rPr>
            </w:pPr>
            <w:r w:rsidRPr="004715E1">
              <w:rPr>
                <w:rFonts w:eastAsia="Calibri"/>
                <w:sz w:val="24"/>
                <w:szCs w:val="24"/>
                <w:lang w:eastAsia="en-US"/>
              </w:rPr>
              <w:t>внеплановых</w:t>
            </w:r>
          </w:p>
          <w:p w:rsidR="004715E1" w:rsidRPr="004715E1" w:rsidRDefault="004715E1" w:rsidP="004715E1">
            <w:pPr>
              <w:rPr>
                <w:rFonts w:eastAsia="Calibri"/>
                <w:sz w:val="24"/>
                <w:szCs w:val="24"/>
                <w:lang w:eastAsia="en-US"/>
              </w:rPr>
            </w:pPr>
            <w:r w:rsidRPr="004715E1">
              <w:rPr>
                <w:rFonts w:eastAsia="Calibri"/>
                <w:sz w:val="24"/>
                <w:szCs w:val="24"/>
                <w:lang w:eastAsia="en-US"/>
              </w:rPr>
              <w:t>проверок (ед.)</w:t>
            </w:r>
          </w:p>
          <w:p w:rsidR="004715E1" w:rsidRPr="004715E1" w:rsidRDefault="004715E1" w:rsidP="004715E1">
            <w:pPr>
              <w:rPr>
                <w:rFonts w:eastAsia="Calibri"/>
                <w:sz w:val="24"/>
                <w:szCs w:val="24"/>
                <w:lang w:eastAsia="en-US"/>
              </w:rPr>
            </w:pPr>
            <w:r w:rsidRPr="004715E1">
              <w:rPr>
                <w:rFonts w:eastAsia="Calibri"/>
                <w:sz w:val="24"/>
                <w:szCs w:val="24"/>
                <w:lang w:eastAsia="en-US"/>
              </w:rPr>
              <w:t>Рп-количество</w:t>
            </w:r>
          </w:p>
          <w:p w:rsidR="004715E1" w:rsidRPr="004715E1" w:rsidRDefault="004715E1" w:rsidP="004715E1">
            <w:pPr>
              <w:rPr>
                <w:rFonts w:eastAsia="Calibri"/>
                <w:sz w:val="24"/>
                <w:szCs w:val="24"/>
                <w:lang w:eastAsia="en-US"/>
              </w:rPr>
            </w:pPr>
            <w:r w:rsidRPr="004715E1">
              <w:rPr>
                <w:rFonts w:eastAsia="Calibri"/>
                <w:sz w:val="24"/>
                <w:szCs w:val="24"/>
                <w:lang w:eastAsia="en-US"/>
              </w:rPr>
              <w:t>распоряжений</w:t>
            </w:r>
          </w:p>
          <w:p w:rsidR="004715E1" w:rsidRPr="004715E1" w:rsidRDefault="004715E1" w:rsidP="004715E1">
            <w:pPr>
              <w:rPr>
                <w:rFonts w:eastAsia="Calibri"/>
                <w:sz w:val="24"/>
                <w:szCs w:val="24"/>
                <w:lang w:eastAsia="en-US"/>
              </w:rPr>
            </w:pPr>
            <w:r w:rsidRPr="004715E1">
              <w:rPr>
                <w:rFonts w:eastAsia="Calibri"/>
                <w:sz w:val="24"/>
                <w:szCs w:val="24"/>
                <w:lang w:eastAsia="en-US"/>
              </w:rPr>
              <w:t>на проведение</w:t>
            </w:r>
          </w:p>
          <w:p w:rsidR="004715E1" w:rsidRPr="004715E1" w:rsidRDefault="004715E1" w:rsidP="004715E1">
            <w:pPr>
              <w:rPr>
                <w:rFonts w:eastAsia="Calibri"/>
                <w:sz w:val="24"/>
                <w:szCs w:val="24"/>
                <w:lang w:eastAsia="en-US"/>
              </w:rPr>
            </w:pPr>
            <w:r w:rsidRPr="004715E1">
              <w:rPr>
                <w:rFonts w:eastAsia="Calibri"/>
                <w:sz w:val="24"/>
                <w:szCs w:val="24"/>
                <w:lang w:eastAsia="en-US"/>
              </w:rPr>
              <w:t>внеплановых</w:t>
            </w:r>
          </w:p>
          <w:p w:rsidR="004715E1" w:rsidRPr="004715E1" w:rsidRDefault="004715E1" w:rsidP="004715E1">
            <w:pPr>
              <w:rPr>
                <w:rFonts w:eastAsia="Calibri"/>
                <w:sz w:val="24"/>
                <w:szCs w:val="24"/>
                <w:lang w:eastAsia="en-US"/>
              </w:rPr>
            </w:pPr>
            <w:r w:rsidRPr="004715E1">
              <w:rPr>
                <w:rFonts w:eastAsia="Calibri"/>
                <w:sz w:val="24"/>
                <w:szCs w:val="24"/>
                <w:lang w:eastAsia="en-US"/>
              </w:rPr>
              <w:t>проверок (ед.)</w:t>
            </w:r>
          </w:p>
        </w:tc>
        <w:tc>
          <w:tcPr>
            <w:tcW w:w="776" w:type="dxa"/>
          </w:tcPr>
          <w:p w:rsidR="004715E1" w:rsidRPr="004715E1" w:rsidRDefault="004715E1" w:rsidP="004715E1">
            <w:pPr>
              <w:rPr>
                <w:rFonts w:eastAsia="Calibri"/>
                <w:sz w:val="24"/>
                <w:szCs w:val="24"/>
                <w:lang w:eastAsia="en-US"/>
              </w:rPr>
            </w:pPr>
            <w:r w:rsidRPr="004715E1">
              <w:rPr>
                <w:rFonts w:eastAsia="Calibri"/>
                <w:sz w:val="24"/>
                <w:szCs w:val="24"/>
                <w:lang w:eastAsia="en-US"/>
              </w:rPr>
              <w:t>100%</w:t>
            </w:r>
          </w:p>
        </w:tc>
        <w:tc>
          <w:tcPr>
            <w:tcW w:w="1750" w:type="dxa"/>
          </w:tcPr>
          <w:p w:rsidR="004715E1" w:rsidRPr="004715E1" w:rsidRDefault="004715E1" w:rsidP="004715E1">
            <w:pPr>
              <w:rPr>
                <w:rFonts w:eastAsia="Calibri"/>
                <w:sz w:val="24"/>
                <w:szCs w:val="24"/>
                <w:lang w:eastAsia="en-US"/>
              </w:rPr>
            </w:pPr>
            <w:r w:rsidRPr="004715E1">
              <w:rPr>
                <w:rFonts w:eastAsia="Calibri"/>
                <w:sz w:val="24"/>
                <w:szCs w:val="24"/>
                <w:lang w:eastAsia="en-US"/>
              </w:rPr>
              <w:t>Письма и жалобы, поступившие в контрольный орган</w:t>
            </w:r>
          </w:p>
        </w:tc>
      </w:tr>
      <w:tr w:rsidR="004715E1" w:rsidRPr="004715E1" w:rsidTr="00A1445F">
        <w:tc>
          <w:tcPr>
            <w:tcW w:w="594" w:type="dxa"/>
          </w:tcPr>
          <w:p w:rsidR="004715E1" w:rsidRPr="004715E1" w:rsidRDefault="004715E1" w:rsidP="004715E1">
            <w:pPr>
              <w:jc w:val="center"/>
              <w:rPr>
                <w:rFonts w:eastAsia="Calibri"/>
                <w:sz w:val="24"/>
                <w:szCs w:val="24"/>
                <w:lang w:eastAsia="en-US"/>
              </w:rPr>
            </w:pPr>
            <w:r w:rsidRPr="004715E1">
              <w:rPr>
                <w:rFonts w:eastAsia="Calibri"/>
                <w:sz w:val="24"/>
                <w:szCs w:val="24"/>
                <w:lang w:eastAsia="en-US"/>
              </w:rPr>
              <w:t>1.3</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Доля проверок, на</w:t>
            </w:r>
          </w:p>
          <w:p w:rsidR="004715E1" w:rsidRPr="004715E1" w:rsidRDefault="004715E1" w:rsidP="004715E1">
            <w:pPr>
              <w:rPr>
                <w:rFonts w:eastAsia="Calibri"/>
                <w:sz w:val="24"/>
                <w:szCs w:val="24"/>
                <w:lang w:eastAsia="en-US"/>
              </w:rPr>
            </w:pPr>
            <w:r w:rsidRPr="004715E1">
              <w:rPr>
                <w:rFonts w:eastAsia="Calibri"/>
                <w:sz w:val="24"/>
                <w:szCs w:val="24"/>
                <w:lang w:eastAsia="en-US"/>
              </w:rPr>
              <w:t>результаты</w:t>
            </w:r>
          </w:p>
          <w:p w:rsidR="004715E1" w:rsidRPr="004715E1" w:rsidRDefault="004715E1" w:rsidP="004715E1">
            <w:pPr>
              <w:rPr>
                <w:rFonts w:eastAsia="Calibri"/>
                <w:sz w:val="24"/>
                <w:szCs w:val="24"/>
                <w:lang w:eastAsia="en-US"/>
              </w:rPr>
            </w:pPr>
            <w:r w:rsidRPr="004715E1">
              <w:rPr>
                <w:rFonts w:eastAsia="Calibri"/>
                <w:sz w:val="24"/>
                <w:szCs w:val="24"/>
                <w:lang w:eastAsia="en-US"/>
              </w:rPr>
              <w:t>которых поданы</w:t>
            </w:r>
          </w:p>
          <w:p w:rsidR="004715E1" w:rsidRPr="004715E1" w:rsidRDefault="004715E1" w:rsidP="004715E1">
            <w:pPr>
              <w:rPr>
                <w:rFonts w:eastAsia="Calibri"/>
                <w:sz w:val="24"/>
                <w:szCs w:val="24"/>
                <w:lang w:eastAsia="en-US"/>
              </w:rPr>
            </w:pPr>
            <w:r w:rsidRPr="004715E1">
              <w:rPr>
                <w:rFonts w:eastAsia="Calibri"/>
                <w:sz w:val="24"/>
                <w:szCs w:val="24"/>
                <w:lang w:eastAsia="en-US"/>
              </w:rPr>
              <w:t>жалобы</w:t>
            </w:r>
          </w:p>
        </w:tc>
        <w:tc>
          <w:tcPr>
            <w:tcW w:w="1873" w:type="dxa"/>
          </w:tcPr>
          <w:p w:rsidR="004715E1" w:rsidRPr="004715E1" w:rsidRDefault="004715E1" w:rsidP="004715E1">
            <w:pPr>
              <w:rPr>
                <w:rFonts w:eastAsia="Calibri"/>
                <w:sz w:val="24"/>
                <w:szCs w:val="24"/>
                <w:lang w:eastAsia="en-US"/>
              </w:rPr>
            </w:pPr>
            <w:r w:rsidRPr="004715E1">
              <w:rPr>
                <w:rFonts w:eastAsia="Calibri"/>
                <w:sz w:val="24"/>
                <w:szCs w:val="24"/>
                <w:lang w:eastAsia="en-US"/>
              </w:rPr>
              <w:t>Ж×</w:t>
            </w:r>
          </w:p>
          <w:p w:rsidR="004715E1" w:rsidRPr="004715E1" w:rsidRDefault="004715E1" w:rsidP="004715E1">
            <w:pPr>
              <w:rPr>
                <w:rFonts w:eastAsia="Calibri"/>
                <w:sz w:val="24"/>
                <w:szCs w:val="24"/>
                <w:lang w:eastAsia="en-US"/>
              </w:rPr>
            </w:pPr>
            <w:r w:rsidRPr="004715E1">
              <w:rPr>
                <w:rFonts w:eastAsia="Calibri"/>
                <w:sz w:val="24"/>
                <w:szCs w:val="24"/>
                <w:lang w:eastAsia="en-US"/>
              </w:rPr>
              <w:t>100/</w:t>
            </w:r>
          </w:p>
          <w:p w:rsidR="004715E1" w:rsidRPr="004715E1" w:rsidRDefault="004715E1" w:rsidP="004715E1">
            <w:pPr>
              <w:rPr>
                <w:rFonts w:eastAsia="Calibri"/>
                <w:sz w:val="24"/>
                <w:szCs w:val="24"/>
                <w:lang w:eastAsia="en-US"/>
              </w:rPr>
            </w:pPr>
            <w:r w:rsidRPr="004715E1">
              <w:rPr>
                <w:rFonts w:eastAsia="Calibri"/>
                <w:sz w:val="24"/>
                <w:szCs w:val="24"/>
                <w:lang w:eastAsia="en-US"/>
              </w:rPr>
              <w:t>Пф</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Ж-количество жалоб (ед.)</w:t>
            </w:r>
          </w:p>
          <w:p w:rsidR="004715E1" w:rsidRPr="004715E1" w:rsidRDefault="004715E1" w:rsidP="004715E1">
            <w:pPr>
              <w:rPr>
                <w:rFonts w:eastAsia="Calibri"/>
                <w:sz w:val="24"/>
                <w:szCs w:val="24"/>
                <w:lang w:eastAsia="en-US"/>
              </w:rPr>
            </w:pPr>
            <w:r w:rsidRPr="004715E1">
              <w:rPr>
                <w:rFonts w:eastAsia="Calibri"/>
                <w:sz w:val="24"/>
                <w:szCs w:val="24"/>
                <w:lang w:eastAsia="en-US"/>
              </w:rPr>
              <w:t>Пф-количество проведенных</w:t>
            </w:r>
          </w:p>
          <w:p w:rsidR="004715E1" w:rsidRPr="004715E1" w:rsidRDefault="004715E1" w:rsidP="004715E1">
            <w:pPr>
              <w:rPr>
                <w:rFonts w:eastAsia="Calibri"/>
                <w:sz w:val="24"/>
                <w:szCs w:val="24"/>
                <w:lang w:eastAsia="en-US"/>
              </w:rPr>
            </w:pPr>
            <w:r w:rsidRPr="004715E1">
              <w:rPr>
                <w:rFonts w:eastAsia="Calibri"/>
                <w:sz w:val="24"/>
                <w:szCs w:val="24"/>
                <w:lang w:eastAsia="en-US"/>
              </w:rPr>
              <w:t>проверок</w:t>
            </w:r>
          </w:p>
        </w:tc>
        <w:tc>
          <w:tcPr>
            <w:tcW w:w="776" w:type="dxa"/>
          </w:tcPr>
          <w:p w:rsidR="004715E1" w:rsidRPr="004715E1" w:rsidRDefault="004715E1" w:rsidP="004715E1">
            <w:pPr>
              <w:rPr>
                <w:rFonts w:eastAsia="Calibri"/>
                <w:sz w:val="24"/>
                <w:szCs w:val="24"/>
                <w:lang w:eastAsia="en-US"/>
              </w:rPr>
            </w:pPr>
            <w:r w:rsidRPr="004715E1">
              <w:rPr>
                <w:rFonts w:eastAsia="Calibri"/>
                <w:sz w:val="24"/>
                <w:szCs w:val="24"/>
                <w:lang w:eastAsia="en-US"/>
              </w:rPr>
              <w:t>0%</w:t>
            </w:r>
          </w:p>
        </w:tc>
        <w:tc>
          <w:tcPr>
            <w:tcW w:w="1750" w:type="dxa"/>
          </w:tcPr>
          <w:p w:rsidR="004715E1" w:rsidRPr="004715E1" w:rsidRDefault="004715E1" w:rsidP="004715E1">
            <w:pPr>
              <w:rPr>
                <w:rFonts w:eastAsia="Calibri"/>
                <w:sz w:val="24"/>
                <w:szCs w:val="24"/>
                <w:lang w:eastAsia="en-US"/>
              </w:rPr>
            </w:pPr>
          </w:p>
        </w:tc>
      </w:tr>
      <w:tr w:rsidR="004715E1" w:rsidRPr="004715E1" w:rsidTr="00A1445F">
        <w:tc>
          <w:tcPr>
            <w:tcW w:w="594" w:type="dxa"/>
          </w:tcPr>
          <w:p w:rsidR="004715E1" w:rsidRPr="004715E1" w:rsidRDefault="004715E1" w:rsidP="004715E1">
            <w:pPr>
              <w:jc w:val="center"/>
              <w:rPr>
                <w:rFonts w:eastAsia="Calibri"/>
                <w:sz w:val="24"/>
                <w:szCs w:val="24"/>
                <w:lang w:eastAsia="en-US"/>
              </w:rPr>
            </w:pPr>
            <w:r w:rsidRPr="004715E1">
              <w:rPr>
                <w:rFonts w:eastAsia="Calibri"/>
                <w:sz w:val="24"/>
                <w:szCs w:val="24"/>
                <w:lang w:eastAsia="en-US"/>
              </w:rPr>
              <w:t>1.4</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Доля проверок,</w:t>
            </w:r>
          </w:p>
          <w:p w:rsidR="004715E1" w:rsidRPr="004715E1" w:rsidRDefault="004715E1" w:rsidP="004715E1">
            <w:pPr>
              <w:rPr>
                <w:rFonts w:eastAsia="Calibri"/>
                <w:sz w:val="24"/>
                <w:szCs w:val="24"/>
                <w:lang w:eastAsia="en-US"/>
              </w:rPr>
            </w:pPr>
            <w:r w:rsidRPr="004715E1">
              <w:rPr>
                <w:rFonts w:eastAsia="Calibri"/>
                <w:sz w:val="24"/>
                <w:szCs w:val="24"/>
                <w:lang w:eastAsia="en-US"/>
              </w:rPr>
              <w:t>результаты</w:t>
            </w:r>
          </w:p>
          <w:p w:rsidR="004715E1" w:rsidRPr="004715E1" w:rsidRDefault="004715E1" w:rsidP="004715E1">
            <w:pPr>
              <w:rPr>
                <w:rFonts w:eastAsia="Calibri"/>
                <w:sz w:val="24"/>
                <w:szCs w:val="24"/>
                <w:lang w:eastAsia="en-US"/>
              </w:rPr>
            </w:pPr>
            <w:r w:rsidRPr="004715E1">
              <w:rPr>
                <w:rFonts w:eastAsia="Calibri"/>
                <w:sz w:val="24"/>
                <w:szCs w:val="24"/>
                <w:lang w:eastAsia="en-US"/>
              </w:rPr>
              <w:t>которых были</w:t>
            </w:r>
          </w:p>
          <w:p w:rsidR="004715E1" w:rsidRPr="004715E1" w:rsidRDefault="004715E1" w:rsidP="004715E1">
            <w:pPr>
              <w:rPr>
                <w:rFonts w:eastAsia="Calibri"/>
                <w:sz w:val="24"/>
                <w:szCs w:val="24"/>
                <w:lang w:eastAsia="en-US"/>
              </w:rPr>
            </w:pPr>
            <w:r w:rsidRPr="004715E1">
              <w:rPr>
                <w:rFonts w:eastAsia="Calibri"/>
                <w:sz w:val="24"/>
                <w:szCs w:val="24"/>
                <w:lang w:eastAsia="en-US"/>
              </w:rPr>
              <w:t>признаны</w:t>
            </w:r>
          </w:p>
          <w:p w:rsidR="004715E1" w:rsidRPr="004715E1" w:rsidRDefault="004715E1" w:rsidP="004715E1">
            <w:pPr>
              <w:rPr>
                <w:rFonts w:eastAsia="Calibri"/>
                <w:sz w:val="24"/>
                <w:szCs w:val="24"/>
                <w:lang w:eastAsia="en-US"/>
              </w:rPr>
            </w:pPr>
            <w:r w:rsidRPr="004715E1">
              <w:rPr>
                <w:rFonts w:eastAsia="Calibri"/>
                <w:sz w:val="24"/>
                <w:szCs w:val="24"/>
                <w:lang w:eastAsia="en-US"/>
              </w:rPr>
              <w:t>недействительными</w:t>
            </w:r>
          </w:p>
        </w:tc>
        <w:tc>
          <w:tcPr>
            <w:tcW w:w="1873" w:type="dxa"/>
          </w:tcPr>
          <w:p w:rsidR="004715E1" w:rsidRPr="004715E1" w:rsidRDefault="004715E1" w:rsidP="004715E1">
            <w:pPr>
              <w:rPr>
                <w:rFonts w:eastAsia="Calibri"/>
                <w:sz w:val="24"/>
                <w:szCs w:val="24"/>
                <w:lang w:eastAsia="en-US"/>
              </w:rPr>
            </w:pPr>
            <w:r w:rsidRPr="004715E1">
              <w:rPr>
                <w:rFonts w:eastAsia="Calibri"/>
                <w:sz w:val="24"/>
                <w:szCs w:val="24"/>
                <w:lang w:eastAsia="en-US"/>
              </w:rPr>
              <w:t>Пн×</w:t>
            </w:r>
          </w:p>
          <w:p w:rsidR="004715E1" w:rsidRPr="004715E1" w:rsidRDefault="004715E1" w:rsidP="004715E1">
            <w:pPr>
              <w:rPr>
                <w:rFonts w:eastAsia="Calibri"/>
                <w:sz w:val="24"/>
                <w:szCs w:val="24"/>
                <w:lang w:eastAsia="en-US"/>
              </w:rPr>
            </w:pPr>
            <w:r w:rsidRPr="004715E1">
              <w:rPr>
                <w:rFonts w:eastAsia="Calibri"/>
                <w:sz w:val="24"/>
                <w:szCs w:val="24"/>
                <w:lang w:eastAsia="en-US"/>
              </w:rPr>
              <w:t>100/</w:t>
            </w:r>
          </w:p>
          <w:p w:rsidR="004715E1" w:rsidRPr="004715E1" w:rsidRDefault="004715E1" w:rsidP="004715E1">
            <w:pPr>
              <w:rPr>
                <w:rFonts w:eastAsia="Calibri"/>
                <w:sz w:val="24"/>
                <w:szCs w:val="24"/>
                <w:lang w:eastAsia="en-US"/>
              </w:rPr>
            </w:pPr>
            <w:r w:rsidRPr="004715E1">
              <w:rPr>
                <w:rFonts w:eastAsia="Calibri"/>
                <w:sz w:val="24"/>
                <w:szCs w:val="24"/>
                <w:lang w:eastAsia="en-US"/>
              </w:rPr>
              <w:t>Пф</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Пн-количество</w:t>
            </w:r>
          </w:p>
          <w:p w:rsidR="004715E1" w:rsidRPr="004715E1" w:rsidRDefault="004715E1" w:rsidP="004715E1">
            <w:pPr>
              <w:rPr>
                <w:rFonts w:eastAsia="Calibri"/>
                <w:sz w:val="24"/>
                <w:szCs w:val="24"/>
                <w:lang w:eastAsia="en-US"/>
              </w:rPr>
            </w:pPr>
            <w:r w:rsidRPr="004715E1">
              <w:rPr>
                <w:rFonts w:eastAsia="Calibri"/>
                <w:sz w:val="24"/>
                <w:szCs w:val="24"/>
                <w:lang w:eastAsia="en-US"/>
              </w:rPr>
              <w:t>проверок,</w:t>
            </w:r>
          </w:p>
          <w:p w:rsidR="004715E1" w:rsidRPr="004715E1" w:rsidRDefault="004715E1" w:rsidP="004715E1">
            <w:pPr>
              <w:rPr>
                <w:rFonts w:eastAsia="Calibri"/>
                <w:sz w:val="24"/>
                <w:szCs w:val="24"/>
                <w:lang w:eastAsia="en-US"/>
              </w:rPr>
            </w:pPr>
            <w:r w:rsidRPr="004715E1">
              <w:rPr>
                <w:rFonts w:eastAsia="Calibri"/>
                <w:sz w:val="24"/>
                <w:szCs w:val="24"/>
                <w:lang w:eastAsia="en-US"/>
              </w:rPr>
              <w:t>признаных недействительными</w:t>
            </w:r>
          </w:p>
          <w:p w:rsidR="004715E1" w:rsidRPr="004715E1" w:rsidRDefault="004715E1" w:rsidP="004715E1">
            <w:pPr>
              <w:rPr>
                <w:rFonts w:eastAsia="Calibri"/>
                <w:sz w:val="24"/>
                <w:szCs w:val="24"/>
                <w:lang w:eastAsia="en-US"/>
              </w:rPr>
            </w:pPr>
            <w:r w:rsidRPr="004715E1">
              <w:rPr>
                <w:rFonts w:eastAsia="Calibri"/>
                <w:sz w:val="24"/>
                <w:szCs w:val="24"/>
                <w:lang w:eastAsia="en-US"/>
              </w:rPr>
              <w:t>(ед.)</w:t>
            </w:r>
          </w:p>
          <w:p w:rsidR="004715E1" w:rsidRPr="004715E1" w:rsidRDefault="004715E1" w:rsidP="004715E1">
            <w:pPr>
              <w:rPr>
                <w:rFonts w:eastAsia="Calibri"/>
                <w:sz w:val="24"/>
                <w:szCs w:val="24"/>
                <w:lang w:eastAsia="en-US"/>
              </w:rPr>
            </w:pPr>
            <w:r w:rsidRPr="004715E1">
              <w:rPr>
                <w:rFonts w:eastAsia="Calibri"/>
                <w:sz w:val="24"/>
                <w:szCs w:val="24"/>
                <w:lang w:eastAsia="en-US"/>
              </w:rPr>
              <w:t>Пф-количество проведенных</w:t>
            </w:r>
          </w:p>
          <w:p w:rsidR="004715E1" w:rsidRPr="004715E1" w:rsidRDefault="004715E1" w:rsidP="004715E1">
            <w:pPr>
              <w:rPr>
                <w:rFonts w:eastAsia="Calibri"/>
                <w:sz w:val="24"/>
                <w:szCs w:val="24"/>
                <w:lang w:eastAsia="en-US"/>
              </w:rPr>
            </w:pPr>
            <w:r w:rsidRPr="004715E1">
              <w:rPr>
                <w:rFonts w:eastAsia="Calibri"/>
                <w:sz w:val="24"/>
                <w:szCs w:val="24"/>
                <w:lang w:eastAsia="en-US"/>
              </w:rPr>
              <w:t>проверок (ед.)</w:t>
            </w:r>
          </w:p>
        </w:tc>
        <w:tc>
          <w:tcPr>
            <w:tcW w:w="776" w:type="dxa"/>
          </w:tcPr>
          <w:p w:rsidR="004715E1" w:rsidRPr="004715E1" w:rsidRDefault="004715E1" w:rsidP="004715E1">
            <w:pPr>
              <w:rPr>
                <w:rFonts w:eastAsia="Calibri"/>
                <w:sz w:val="24"/>
                <w:szCs w:val="24"/>
                <w:lang w:eastAsia="en-US"/>
              </w:rPr>
            </w:pPr>
            <w:r w:rsidRPr="004715E1">
              <w:rPr>
                <w:rFonts w:eastAsia="Calibri"/>
                <w:sz w:val="24"/>
                <w:szCs w:val="24"/>
                <w:lang w:eastAsia="en-US"/>
              </w:rPr>
              <w:t>0%</w:t>
            </w:r>
          </w:p>
        </w:tc>
        <w:tc>
          <w:tcPr>
            <w:tcW w:w="1750" w:type="dxa"/>
          </w:tcPr>
          <w:p w:rsidR="004715E1" w:rsidRPr="004715E1" w:rsidRDefault="004715E1" w:rsidP="004715E1">
            <w:pPr>
              <w:rPr>
                <w:rFonts w:eastAsia="Calibri"/>
                <w:sz w:val="24"/>
                <w:szCs w:val="24"/>
                <w:lang w:eastAsia="en-US"/>
              </w:rPr>
            </w:pPr>
          </w:p>
        </w:tc>
      </w:tr>
      <w:tr w:rsidR="004715E1" w:rsidRPr="004715E1" w:rsidTr="00A1445F">
        <w:tc>
          <w:tcPr>
            <w:tcW w:w="594" w:type="dxa"/>
          </w:tcPr>
          <w:p w:rsidR="004715E1" w:rsidRPr="004715E1" w:rsidRDefault="004715E1" w:rsidP="004715E1">
            <w:pPr>
              <w:jc w:val="center"/>
              <w:rPr>
                <w:rFonts w:eastAsia="Calibri"/>
                <w:sz w:val="24"/>
                <w:szCs w:val="24"/>
                <w:lang w:eastAsia="en-US"/>
              </w:rPr>
            </w:pPr>
            <w:r w:rsidRPr="004715E1">
              <w:rPr>
                <w:rFonts w:eastAsia="Calibri"/>
                <w:sz w:val="24"/>
                <w:szCs w:val="24"/>
                <w:lang w:eastAsia="en-US"/>
              </w:rPr>
              <w:t>1.5</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Доля внеплановых проверок, которые не удалось провести в связи с отсутствием собственника и т.д.</w:t>
            </w:r>
          </w:p>
        </w:tc>
        <w:tc>
          <w:tcPr>
            <w:tcW w:w="1873" w:type="dxa"/>
          </w:tcPr>
          <w:p w:rsidR="004715E1" w:rsidRPr="004715E1" w:rsidRDefault="004715E1" w:rsidP="004715E1">
            <w:pPr>
              <w:rPr>
                <w:rFonts w:eastAsia="Calibri"/>
                <w:sz w:val="24"/>
                <w:szCs w:val="24"/>
                <w:lang w:eastAsia="en-US"/>
              </w:rPr>
            </w:pPr>
            <w:r w:rsidRPr="004715E1">
              <w:rPr>
                <w:rFonts w:eastAsia="Calibri"/>
                <w:sz w:val="24"/>
                <w:szCs w:val="24"/>
                <w:lang w:eastAsia="en-US"/>
              </w:rPr>
              <w:t>По×</w:t>
            </w:r>
          </w:p>
          <w:p w:rsidR="004715E1" w:rsidRPr="004715E1" w:rsidRDefault="004715E1" w:rsidP="004715E1">
            <w:pPr>
              <w:rPr>
                <w:rFonts w:eastAsia="Calibri"/>
                <w:sz w:val="24"/>
                <w:szCs w:val="24"/>
                <w:lang w:eastAsia="en-US"/>
              </w:rPr>
            </w:pPr>
            <w:r w:rsidRPr="004715E1">
              <w:rPr>
                <w:rFonts w:eastAsia="Calibri"/>
                <w:sz w:val="24"/>
                <w:szCs w:val="24"/>
                <w:lang w:eastAsia="en-US"/>
              </w:rPr>
              <w:t>100/</w:t>
            </w:r>
          </w:p>
          <w:p w:rsidR="004715E1" w:rsidRPr="004715E1" w:rsidRDefault="004715E1" w:rsidP="004715E1">
            <w:pPr>
              <w:rPr>
                <w:rFonts w:eastAsia="Calibri"/>
                <w:sz w:val="24"/>
                <w:szCs w:val="24"/>
                <w:lang w:eastAsia="en-US"/>
              </w:rPr>
            </w:pPr>
            <w:r w:rsidRPr="004715E1">
              <w:rPr>
                <w:rFonts w:eastAsia="Calibri"/>
                <w:sz w:val="24"/>
                <w:szCs w:val="24"/>
                <w:lang w:eastAsia="en-US"/>
              </w:rPr>
              <w:t>Пф</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По-проверки, не проведенные по причине отсутствия проверяемого лица (ед.)</w:t>
            </w:r>
          </w:p>
          <w:p w:rsidR="004715E1" w:rsidRPr="004715E1" w:rsidRDefault="004715E1" w:rsidP="004715E1">
            <w:pPr>
              <w:rPr>
                <w:rFonts w:eastAsia="Calibri"/>
                <w:sz w:val="24"/>
                <w:szCs w:val="24"/>
                <w:lang w:eastAsia="en-US"/>
              </w:rPr>
            </w:pPr>
            <w:r w:rsidRPr="004715E1">
              <w:rPr>
                <w:rFonts w:eastAsia="Calibri"/>
                <w:sz w:val="24"/>
                <w:szCs w:val="24"/>
                <w:lang w:eastAsia="en-US"/>
              </w:rPr>
              <w:t>Пф-количество проведенных проверок (ед.)</w:t>
            </w:r>
          </w:p>
        </w:tc>
        <w:tc>
          <w:tcPr>
            <w:tcW w:w="776" w:type="dxa"/>
          </w:tcPr>
          <w:p w:rsidR="004715E1" w:rsidRPr="004715E1" w:rsidRDefault="004715E1" w:rsidP="004715E1">
            <w:pPr>
              <w:rPr>
                <w:rFonts w:eastAsia="Calibri"/>
                <w:sz w:val="24"/>
                <w:szCs w:val="24"/>
                <w:lang w:eastAsia="en-US"/>
              </w:rPr>
            </w:pPr>
            <w:r w:rsidRPr="004715E1">
              <w:rPr>
                <w:rFonts w:eastAsia="Calibri"/>
                <w:sz w:val="24"/>
                <w:szCs w:val="24"/>
                <w:lang w:eastAsia="en-US"/>
              </w:rPr>
              <w:t>0%</w:t>
            </w:r>
          </w:p>
        </w:tc>
        <w:tc>
          <w:tcPr>
            <w:tcW w:w="1750" w:type="dxa"/>
          </w:tcPr>
          <w:p w:rsidR="004715E1" w:rsidRPr="004715E1" w:rsidRDefault="004715E1" w:rsidP="004715E1">
            <w:pPr>
              <w:rPr>
                <w:rFonts w:eastAsia="Calibri"/>
                <w:sz w:val="24"/>
                <w:szCs w:val="24"/>
                <w:lang w:eastAsia="en-US"/>
              </w:rPr>
            </w:pPr>
          </w:p>
        </w:tc>
      </w:tr>
      <w:tr w:rsidR="004715E1" w:rsidRPr="004715E1" w:rsidTr="00A1445F">
        <w:tc>
          <w:tcPr>
            <w:tcW w:w="594" w:type="dxa"/>
          </w:tcPr>
          <w:p w:rsidR="004715E1" w:rsidRPr="004715E1" w:rsidRDefault="004715E1" w:rsidP="004715E1">
            <w:pPr>
              <w:jc w:val="center"/>
              <w:rPr>
                <w:rFonts w:eastAsia="Calibri"/>
                <w:sz w:val="24"/>
                <w:szCs w:val="24"/>
                <w:lang w:eastAsia="en-US"/>
              </w:rPr>
            </w:pPr>
            <w:r w:rsidRPr="004715E1">
              <w:rPr>
                <w:rFonts w:eastAsia="Calibri"/>
                <w:sz w:val="24"/>
                <w:szCs w:val="24"/>
                <w:lang w:eastAsia="en-US"/>
              </w:rPr>
              <w:t>1.6</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873" w:type="dxa"/>
          </w:tcPr>
          <w:p w:rsidR="004715E1" w:rsidRPr="004715E1" w:rsidRDefault="004715E1" w:rsidP="004715E1">
            <w:pPr>
              <w:ind w:right="1146"/>
              <w:rPr>
                <w:rFonts w:eastAsia="Calibri"/>
                <w:sz w:val="24"/>
                <w:szCs w:val="24"/>
                <w:lang w:eastAsia="en-US"/>
              </w:rPr>
            </w:pPr>
            <w:r w:rsidRPr="004715E1">
              <w:rPr>
                <w:rFonts w:eastAsia="Calibri"/>
                <w:sz w:val="24"/>
                <w:szCs w:val="24"/>
                <w:lang w:eastAsia="en-US"/>
              </w:rPr>
              <w:t>Кзо×</w:t>
            </w:r>
          </w:p>
          <w:p w:rsidR="004715E1" w:rsidRPr="004715E1" w:rsidRDefault="004715E1" w:rsidP="004715E1">
            <w:pPr>
              <w:ind w:right="1146"/>
              <w:rPr>
                <w:rFonts w:eastAsia="Calibri"/>
                <w:sz w:val="24"/>
                <w:szCs w:val="24"/>
                <w:lang w:eastAsia="en-US"/>
              </w:rPr>
            </w:pPr>
            <w:r w:rsidRPr="004715E1">
              <w:rPr>
                <w:rFonts w:eastAsia="Calibri"/>
                <w:sz w:val="24"/>
                <w:szCs w:val="24"/>
                <w:lang w:eastAsia="en-US"/>
              </w:rPr>
              <w:t>100/</w:t>
            </w:r>
          </w:p>
          <w:p w:rsidR="004715E1" w:rsidRPr="004715E1" w:rsidRDefault="004715E1" w:rsidP="004715E1">
            <w:pPr>
              <w:ind w:right="1146"/>
              <w:rPr>
                <w:rFonts w:eastAsia="Calibri"/>
                <w:sz w:val="24"/>
                <w:szCs w:val="24"/>
                <w:lang w:eastAsia="en-US"/>
              </w:rPr>
            </w:pPr>
            <w:r w:rsidRPr="004715E1">
              <w:rPr>
                <w:rFonts w:eastAsia="Calibri"/>
                <w:sz w:val="24"/>
                <w:szCs w:val="24"/>
                <w:lang w:eastAsia="en-US"/>
              </w:rPr>
              <w:t>Кпз</w:t>
            </w:r>
          </w:p>
          <w:p w:rsidR="004715E1" w:rsidRPr="004715E1" w:rsidRDefault="004715E1" w:rsidP="004715E1">
            <w:pPr>
              <w:ind w:right="1146"/>
              <w:rPr>
                <w:rFonts w:eastAsia="Calibri"/>
                <w:sz w:val="24"/>
                <w:szCs w:val="24"/>
                <w:lang w:eastAsia="en-US"/>
              </w:rPr>
            </w:pP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Кзо-количество заявлений, по которым пришел отказ в согласовании (ед.)</w:t>
            </w:r>
          </w:p>
          <w:p w:rsidR="004715E1" w:rsidRPr="004715E1" w:rsidRDefault="004715E1" w:rsidP="004715E1">
            <w:pPr>
              <w:rPr>
                <w:rFonts w:eastAsia="Calibri"/>
                <w:sz w:val="24"/>
                <w:szCs w:val="24"/>
                <w:lang w:eastAsia="en-US"/>
              </w:rPr>
            </w:pPr>
            <w:r w:rsidRPr="004715E1">
              <w:rPr>
                <w:rFonts w:eastAsia="Calibri"/>
                <w:sz w:val="24"/>
                <w:szCs w:val="24"/>
                <w:lang w:eastAsia="en-US"/>
              </w:rPr>
              <w:t>Кпз-количество поданных на согласование заявлений</w:t>
            </w:r>
          </w:p>
        </w:tc>
        <w:tc>
          <w:tcPr>
            <w:tcW w:w="776" w:type="dxa"/>
          </w:tcPr>
          <w:p w:rsidR="004715E1" w:rsidRPr="004715E1" w:rsidRDefault="004715E1" w:rsidP="004715E1">
            <w:pPr>
              <w:rPr>
                <w:rFonts w:eastAsia="Calibri"/>
                <w:sz w:val="24"/>
                <w:szCs w:val="24"/>
                <w:lang w:eastAsia="en-US"/>
              </w:rPr>
            </w:pPr>
            <w:r w:rsidRPr="004715E1">
              <w:rPr>
                <w:rFonts w:eastAsia="Calibri"/>
                <w:sz w:val="24"/>
                <w:szCs w:val="24"/>
                <w:lang w:eastAsia="en-US"/>
              </w:rPr>
              <w:t>0%</w:t>
            </w:r>
          </w:p>
        </w:tc>
        <w:tc>
          <w:tcPr>
            <w:tcW w:w="1750" w:type="dxa"/>
          </w:tcPr>
          <w:p w:rsidR="004715E1" w:rsidRPr="004715E1" w:rsidRDefault="004715E1" w:rsidP="004715E1">
            <w:pPr>
              <w:rPr>
                <w:rFonts w:eastAsia="Calibri"/>
                <w:sz w:val="24"/>
                <w:szCs w:val="24"/>
                <w:lang w:eastAsia="en-US"/>
              </w:rPr>
            </w:pPr>
          </w:p>
        </w:tc>
      </w:tr>
      <w:tr w:rsidR="004715E1" w:rsidRPr="004715E1" w:rsidTr="00A1445F">
        <w:tc>
          <w:tcPr>
            <w:tcW w:w="594" w:type="dxa"/>
          </w:tcPr>
          <w:p w:rsidR="004715E1" w:rsidRPr="004715E1" w:rsidRDefault="004715E1" w:rsidP="004715E1">
            <w:pPr>
              <w:jc w:val="center"/>
              <w:rPr>
                <w:rFonts w:eastAsia="Calibri"/>
                <w:sz w:val="24"/>
                <w:szCs w:val="24"/>
                <w:lang w:eastAsia="en-US"/>
              </w:rPr>
            </w:pPr>
            <w:r w:rsidRPr="004715E1">
              <w:rPr>
                <w:rFonts w:eastAsia="Calibri"/>
                <w:sz w:val="24"/>
                <w:szCs w:val="24"/>
                <w:lang w:eastAsia="en-US"/>
              </w:rPr>
              <w:lastRenderedPageBreak/>
              <w:t>1.7</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Доля проверок, по результатам которых материалы направлены в уполномоченные для принятия решений органы</w:t>
            </w:r>
          </w:p>
        </w:tc>
        <w:tc>
          <w:tcPr>
            <w:tcW w:w="1873" w:type="dxa"/>
          </w:tcPr>
          <w:p w:rsidR="004715E1" w:rsidRPr="004715E1" w:rsidRDefault="004715E1" w:rsidP="004715E1">
            <w:pPr>
              <w:rPr>
                <w:rFonts w:eastAsia="Calibri"/>
                <w:sz w:val="24"/>
                <w:szCs w:val="24"/>
                <w:lang w:eastAsia="en-US"/>
              </w:rPr>
            </w:pPr>
            <w:r w:rsidRPr="004715E1">
              <w:rPr>
                <w:rFonts w:eastAsia="Calibri"/>
                <w:sz w:val="24"/>
                <w:szCs w:val="24"/>
                <w:lang w:eastAsia="en-US"/>
              </w:rPr>
              <w:t>Кнм×</w:t>
            </w:r>
          </w:p>
          <w:p w:rsidR="004715E1" w:rsidRPr="004715E1" w:rsidRDefault="004715E1" w:rsidP="004715E1">
            <w:pPr>
              <w:rPr>
                <w:rFonts w:eastAsia="Calibri"/>
                <w:sz w:val="24"/>
                <w:szCs w:val="24"/>
                <w:lang w:eastAsia="en-US"/>
              </w:rPr>
            </w:pPr>
            <w:r w:rsidRPr="004715E1">
              <w:rPr>
                <w:rFonts w:eastAsia="Calibri"/>
                <w:sz w:val="24"/>
                <w:szCs w:val="24"/>
                <w:lang w:eastAsia="en-US"/>
              </w:rPr>
              <w:t>100/</w:t>
            </w:r>
          </w:p>
          <w:p w:rsidR="004715E1" w:rsidRPr="004715E1" w:rsidRDefault="004715E1" w:rsidP="004715E1">
            <w:pPr>
              <w:rPr>
                <w:rFonts w:eastAsia="Calibri"/>
                <w:sz w:val="24"/>
                <w:szCs w:val="24"/>
                <w:lang w:eastAsia="en-US"/>
              </w:rPr>
            </w:pPr>
            <w:r w:rsidRPr="004715E1">
              <w:rPr>
                <w:rFonts w:eastAsia="Calibri"/>
                <w:sz w:val="24"/>
                <w:szCs w:val="24"/>
                <w:lang w:eastAsia="en-US"/>
              </w:rPr>
              <w:t>Квн</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Кнм-количество материалов, направленных в упо</w:t>
            </w:r>
            <w:r w:rsidR="00F95F20">
              <w:rPr>
                <w:rFonts w:eastAsia="Calibri"/>
                <w:sz w:val="24"/>
                <w:szCs w:val="24"/>
                <w:lang w:eastAsia="en-US"/>
              </w:rPr>
              <w:t>л</w:t>
            </w:r>
            <w:r w:rsidRPr="004715E1">
              <w:rPr>
                <w:rFonts w:eastAsia="Calibri"/>
                <w:sz w:val="24"/>
                <w:szCs w:val="24"/>
                <w:lang w:eastAsia="en-US"/>
              </w:rPr>
              <w:t>номоченные органы (ед.)</w:t>
            </w:r>
          </w:p>
        </w:tc>
        <w:tc>
          <w:tcPr>
            <w:tcW w:w="776" w:type="dxa"/>
          </w:tcPr>
          <w:p w:rsidR="004715E1" w:rsidRPr="004715E1" w:rsidRDefault="004715E1" w:rsidP="004715E1">
            <w:pPr>
              <w:rPr>
                <w:rFonts w:eastAsia="Calibri"/>
                <w:sz w:val="24"/>
                <w:szCs w:val="24"/>
                <w:lang w:eastAsia="en-US"/>
              </w:rPr>
            </w:pPr>
            <w:r w:rsidRPr="004715E1">
              <w:rPr>
                <w:rFonts w:eastAsia="Calibri"/>
                <w:sz w:val="24"/>
                <w:szCs w:val="24"/>
                <w:lang w:eastAsia="en-US"/>
              </w:rPr>
              <w:t>100%</w:t>
            </w:r>
          </w:p>
        </w:tc>
        <w:tc>
          <w:tcPr>
            <w:tcW w:w="1750" w:type="dxa"/>
          </w:tcPr>
          <w:p w:rsidR="004715E1" w:rsidRPr="004715E1" w:rsidRDefault="004715E1" w:rsidP="004715E1">
            <w:pPr>
              <w:rPr>
                <w:rFonts w:eastAsia="Calibri"/>
                <w:sz w:val="24"/>
                <w:szCs w:val="24"/>
                <w:lang w:eastAsia="en-US"/>
              </w:rPr>
            </w:pPr>
          </w:p>
        </w:tc>
      </w:tr>
      <w:tr w:rsidR="004715E1" w:rsidRPr="004715E1" w:rsidTr="00A1445F">
        <w:tc>
          <w:tcPr>
            <w:tcW w:w="594" w:type="dxa"/>
          </w:tcPr>
          <w:p w:rsidR="004715E1" w:rsidRPr="004715E1" w:rsidRDefault="004715E1" w:rsidP="004715E1">
            <w:pPr>
              <w:jc w:val="center"/>
              <w:rPr>
                <w:rFonts w:eastAsia="Calibri"/>
                <w:sz w:val="24"/>
                <w:szCs w:val="24"/>
                <w:lang w:eastAsia="en-US"/>
              </w:rPr>
            </w:pPr>
            <w:r w:rsidRPr="004715E1">
              <w:rPr>
                <w:rFonts w:eastAsia="Calibri"/>
                <w:sz w:val="24"/>
                <w:szCs w:val="24"/>
                <w:lang w:eastAsia="en-US"/>
              </w:rPr>
              <w:t>1.8</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Количество проведенных профилактических мероприятий</w:t>
            </w:r>
          </w:p>
        </w:tc>
        <w:tc>
          <w:tcPr>
            <w:tcW w:w="1873" w:type="dxa"/>
          </w:tcPr>
          <w:p w:rsidR="004715E1" w:rsidRPr="004715E1" w:rsidRDefault="004715E1" w:rsidP="004715E1">
            <w:pPr>
              <w:rPr>
                <w:rFonts w:eastAsia="Calibri"/>
                <w:sz w:val="24"/>
                <w:szCs w:val="24"/>
                <w:lang w:eastAsia="en-US"/>
              </w:rPr>
            </w:pPr>
          </w:p>
        </w:tc>
        <w:tc>
          <w:tcPr>
            <w:tcW w:w="2272" w:type="dxa"/>
          </w:tcPr>
          <w:p w:rsidR="004715E1" w:rsidRPr="004715E1" w:rsidRDefault="004715E1" w:rsidP="004715E1">
            <w:pPr>
              <w:rPr>
                <w:rFonts w:eastAsia="Calibri"/>
                <w:sz w:val="24"/>
                <w:szCs w:val="24"/>
                <w:lang w:eastAsia="en-US"/>
              </w:rPr>
            </w:pPr>
          </w:p>
        </w:tc>
        <w:tc>
          <w:tcPr>
            <w:tcW w:w="776" w:type="dxa"/>
          </w:tcPr>
          <w:p w:rsidR="004715E1" w:rsidRPr="004715E1" w:rsidRDefault="004715E1" w:rsidP="004715E1">
            <w:pPr>
              <w:rPr>
                <w:rFonts w:eastAsia="Calibri"/>
                <w:sz w:val="24"/>
                <w:szCs w:val="24"/>
                <w:lang w:eastAsia="en-US"/>
              </w:rPr>
            </w:pPr>
            <w:r w:rsidRPr="004715E1">
              <w:rPr>
                <w:rFonts w:eastAsia="Calibri"/>
                <w:sz w:val="24"/>
                <w:szCs w:val="24"/>
                <w:lang w:eastAsia="en-US"/>
              </w:rPr>
              <w:t>Шт.</w:t>
            </w:r>
          </w:p>
        </w:tc>
        <w:tc>
          <w:tcPr>
            <w:tcW w:w="1750" w:type="dxa"/>
          </w:tcPr>
          <w:p w:rsidR="004715E1" w:rsidRPr="004715E1" w:rsidRDefault="004715E1" w:rsidP="004715E1">
            <w:pPr>
              <w:rPr>
                <w:rFonts w:eastAsia="Calibri"/>
                <w:sz w:val="24"/>
                <w:szCs w:val="24"/>
                <w:lang w:eastAsia="en-US"/>
              </w:rPr>
            </w:pPr>
          </w:p>
        </w:tc>
      </w:tr>
      <w:tr w:rsidR="004715E1" w:rsidRPr="004715E1" w:rsidTr="00A1445F">
        <w:tc>
          <w:tcPr>
            <w:tcW w:w="594" w:type="dxa"/>
          </w:tcPr>
          <w:p w:rsidR="004715E1" w:rsidRPr="004715E1" w:rsidRDefault="004715E1" w:rsidP="004715E1">
            <w:pPr>
              <w:jc w:val="center"/>
              <w:rPr>
                <w:rFonts w:eastAsia="Calibri"/>
                <w:sz w:val="24"/>
                <w:szCs w:val="24"/>
                <w:lang w:eastAsia="en-US"/>
              </w:rPr>
            </w:pPr>
            <w:r w:rsidRPr="004715E1">
              <w:rPr>
                <w:rFonts w:eastAsia="Calibri"/>
                <w:sz w:val="24"/>
                <w:szCs w:val="24"/>
                <w:lang w:eastAsia="en-US"/>
              </w:rPr>
              <w:t>2</w:t>
            </w:r>
          </w:p>
        </w:tc>
        <w:tc>
          <w:tcPr>
            <w:tcW w:w="8943" w:type="dxa"/>
            <w:gridSpan w:val="5"/>
          </w:tcPr>
          <w:p w:rsidR="004715E1" w:rsidRPr="004715E1" w:rsidRDefault="004715E1" w:rsidP="004715E1">
            <w:pPr>
              <w:jc w:val="center"/>
              <w:rPr>
                <w:rFonts w:eastAsia="Calibri"/>
                <w:sz w:val="24"/>
                <w:szCs w:val="24"/>
                <w:lang w:eastAsia="en-US"/>
              </w:rPr>
            </w:pPr>
            <w:r w:rsidRPr="004715E1">
              <w:rPr>
                <w:rFonts w:eastAsia="Calibri"/>
                <w:sz w:val="24"/>
                <w:szCs w:val="24"/>
                <w:lang w:eastAsia="en-US"/>
              </w:rPr>
              <w:t>Индикативные показатели, характеризующие объем задействованных трудовых ресурсов</w:t>
            </w:r>
          </w:p>
        </w:tc>
      </w:tr>
      <w:tr w:rsidR="004715E1" w:rsidRPr="004715E1" w:rsidTr="00A1445F">
        <w:tc>
          <w:tcPr>
            <w:tcW w:w="594" w:type="dxa"/>
          </w:tcPr>
          <w:p w:rsidR="004715E1" w:rsidRPr="004715E1" w:rsidRDefault="004715E1" w:rsidP="004715E1">
            <w:pPr>
              <w:jc w:val="center"/>
              <w:rPr>
                <w:rFonts w:eastAsia="Calibri"/>
                <w:sz w:val="24"/>
                <w:szCs w:val="24"/>
                <w:lang w:eastAsia="en-US"/>
              </w:rPr>
            </w:pPr>
            <w:r w:rsidRPr="004715E1">
              <w:rPr>
                <w:rFonts w:eastAsia="Calibri"/>
                <w:sz w:val="24"/>
                <w:szCs w:val="24"/>
                <w:lang w:eastAsia="en-US"/>
              </w:rPr>
              <w:t>2.1</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Количество штатных единиц</w:t>
            </w:r>
          </w:p>
        </w:tc>
        <w:tc>
          <w:tcPr>
            <w:tcW w:w="1873" w:type="dxa"/>
          </w:tcPr>
          <w:p w:rsidR="004715E1" w:rsidRPr="004715E1" w:rsidRDefault="004715E1" w:rsidP="004715E1">
            <w:pPr>
              <w:rPr>
                <w:rFonts w:eastAsia="Calibri"/>
                <w:sz w:val="24"/>
                <w:szCs w:val="24"/>
                <w:lang w:eastAsia="en-US"/>
              </w:rPr>
            </w:pPr>
          </w:p>
        </w:tc>
        <w:tc>
          <w:tcPr>
            <w:tcW w:w="2272" w:type="dxa"/>
          </w:tcPr>
          <w:p w:rsidR="004715E1" w:rsidRPr="004715E1" w:rsidRDefault="004715E1" w:rsidP="004715E1">
            <w:pPr>
              <w:rPr>
                <w:rFonts w:eastAsia="Calibri"/>
                <w:sz w:val="24"/>
                <w:szCs w:val="24"/>
                <w:lang w:eastAsia="en-US"/>
              </w:rPr>
            </w:pPr>
          </w:p>
        </w:tc>
        <w:tc>
          <w:tcPr>
            <w:tcW w:w="776" w:type="dxa"/>
          </w:tcPr>
          <w:p w:rsidR="004715E1" w:rsidRPr="004715E1" w:rsidRDefault="004715E1" w:rsidP="004715E1">
            <w:pPr>
              <w:rPr>
                <w:rFonts w:eastAsia="Calibri"/>
                <w:sz w:val="24"/>
                <w:szCs w:val="24"/>
                <w:lang w:eastAsia="en-US"/>
              </w:rPr>
            </w:pPr>
            <w:r w:rsidRPr="004715E1">
              <w:rPr>
                <w:rFonts w:eastAsia="Calibri"/>
                <w:sz w:val="24"/>
                <w:szCs w:val="24"/>
                <w:lang w:eastAsia="en-US"/>
              </w:rPr>
              <w:t>Чел.</w:t>
            </w:r>
          </w:p>
        </w:tc>
        <w:tc>
          <w:tcPr>
            <w:tcW w:w="1750" w:type="dxa"/>
          </w:tcPr>
          <w:p w:rsidR="004715E1" w:rsidRPr="004715E1" w:rsidRDefault="004715E1" w:rsidP="004715E1">
            <w:pPr>
              <w:rPr>
                <w:rFonts w:eastAsia="Calibri"/>
                <w:sz w:val="24"/>
                <w:szCs w:val="24"/>
                <w:lang w:eastAsia="en-US"/>
              </w:rPr>
            </w:pPr>
          </w:p>
        </w:tc>
      </w:tr>
      <w:tr w:rsidR="004715E1" w:rsidRPr="004715E1" w:rsidTr="00A1445F">
        <w:tc>
          <w:tcPr>
            <w:tcW w:w="594" w:type="dxa"/>
          </w:tcPr>
          <w:p w:rsidR="004715E1" w:rsidRPr="004715E1" w:rsidRDefault="004715E1" w:rsidP="004715E1">
            <w:pPr>
              <w:jc w:val="center"/>
              <w:rPr>
                <w:rFonts w:eastAsia="Calibri"/>
                <w:sz w:val="24"/>
                <w:szCs w:val="24"/>
                <w:lang w:eastAsia="en-US"/>
              </w:rPr>
            </w:pPr>
            <w:r w:rsidRPr="004715E1">
              <w:rPr>
                <w:rFonts w:eastAsia="Calibri"/>
                <w:sz w:val="24"/>
                <w:szCs w:val="24"/>
                <w:lang w:eastAsia="en-US"/>
              </w:rPr>
              <w:t>2.2</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Нагрузка контрольных мероприятий на работников органа муниципального контроля</w:t>
            </w:r>
          </w:p>
        </w:tc>
        <w:tc>
          <w:tcPr>
            <w:tcW w:w="1873" w:type="dxa"/>
          </w:tcPr>
          <w:p w:rsidR="004715E1" w:rsidRPr="004715E1" w:rsidRDefault="004715E1" w:rsidP="004715E1">
            <w:pPr>
              <w:rPr>
                <w:rFonts w:eastAsia="Calibri"/>
                <w:sz w:val="24"/>
                <w:szCs w:val="24"/>
                <w:lang w:eastAsia="en-US"/>
              </w:rPr>
            </w:pPr>
            <w:r w:rsidRPr="004715E1">
              <w:rPr>
                <w:rFonts w:eastAsia="Calibri"/>
                <w:sz w:val="24"/>
                <w:szCs w:val="24"/>
                <w:lang w:eastAsia="en-US"/>
              </w:rPr>
              <w:t>Км/</w:t>
            </w:r>
          </w:p>
          <w:p w:rsidR="004715E1" w:rsidRPr="004715E1" w:rsidRDefault="004715E1" w:rsidP="004715E1">
            <w:pPr>
              <w:rPr>
                <w:rFonts w:eastAsia="Calibri"/>
                <w:sz w:val="24"/>
                <w:szCs w:val="24"/>
                <w:lang w:eastAsia="en-US"/>
              </w:rPr>
            </w:pPr>
            <w:r w:rsidRPr="004715E1">
              <w:rPr>
                <w:rFonts w:eastAsia="Calibri"/>
                <w:sz w:val="24"/>
                <w:szCs w:val="24"/>
                <w:lang w:eastAsia="en-US"/>
              </w:rPr>
              <w:t>Кр=</w:t>
            </w:r>
          </w:p>
          <w:p w:rsidR="004715E1" w:rsidRPr="004715E1" w:rsidRDefault="004715E1" w:rsidP="004715E1">
            <w:pPr>
              <w:rPr>
                <w:rFonts w:eastAsia="Calibri"/>
                <w:sz w:val="24"/>
                <w:szCs w:val="24"/>
                <w:lang w:eastAsia="en-US"/>
              </w:rPr>
            </w:pPr>
            <w:r w:rsidRPr="004715E1">
              <w:rPr>
                <w:rFonts w:eastAsia="Calibri"/>
                <w:sz w:val="24"/>
                <w:szCs w:val="24"/>
                <w:lang w:eastAsia="en-US"/>
              </w:rPr>
              <w:t>Нк</w:t>
            </w:r>
          </w:p>
        </w:tc>
        <w:tc>
          <w:tcPr>
            <w:tcW w:w="2272" w:type="dxa"/>
          </w:tcPr>
          <w:p w:rsidR="004715E1" w:rsidRPr="004715E1" w:rsidRDefault="004715E1" w:rsidP="004715E1">
            <w:pPr>
              <w:rPr>
                <w:rFonts w:eastAsia="Calibri"/>
                <w:sz w:val="24"/>
                <w:szCs w:val="24"/>
                <w:lang w:eastAsia="en-US"/>
              </w:rPr>
            </w:pPr>
            <w:r w:rsidRPr="004715E1">
              <w:rPr>
                <w:rFonts w:eastAsia="Calibri"/>
                <w:sz w:val="24"/>
                <w:szCs w:val="24"/>
                <w:lang w:eastAsia="en-US"/>
              </w:rPr>
              <w:t>Км-количество контрольных мероприятий (ед.)</w:t>
            </w:r>
          </w:p>
          <w:p w:rsidR="004715E1" w:rsidRPr="004715E1" w:rsidRDefault="004715E1" w:rsidP="004715E1">
            <w:pPr>
              <w:rPr>
                <w:rFonts w:eastAsia="Calibri"/>
                <w:sz w:val="24"/>
                <w:szCs w:val="24"/>
                <w:lang w:eastAsia="en-US"/>
              </w:rPr>
            </w:pPr>
            <w:r w:rsidRPr="004715E1">
              <w:rPr>
                <w:rFonts w:eastAsia="Calibri"/>
                <w:sz w:val="24"/>
                <w:szCs w:val="24"/>
                <w:lang w:eastAsia="en-US"/>
              </w:rPr>
              <w:t>Кр-количество работников органа муниципального контроля (ед.)</w:t>
            </w:r>
          </w:p>
          <w:p w:rsidR="004715E1" w:rsidRPr="004715E1" w:rsidRDefault="004715E1" w:rsidP="004715E1">
            <w:pPr>
              <w:rPr>
                <w:rFonts w:eastAsia="Calibri"/>
                <w:sz w:val="24"/>
                <w:szCs w:val="24"/>
                <w:lang w:eastAsia="en-US"/>
              </w:rPr>
            </w:pPr>
            <w:r w:rsidRPr="004715E1">
              <w:rPr>
                <w:rFonts w:eastAsia="Calibri"/>
                <w:sz w:val="24"/>
                <w:szCs w:val="24"/>
                <w:lang w:eastAsia="en-US"/>
              </w:rPr>
              <w:t>Нк-нагрузка на 1 работника (ед.)</w:t>
            </w:r>
          </w:p>
        </w:tc>
        <w:tc>
          <w:tcPr>
            <w:tcW w:w="776" w:type="dxa"/>
          </w:tcPr>
          <w:p w:rsidR="004715E1" w:rsidRPr="004715E1" w:rsidRDefault="004715E1" w:rsidP="004715E1">
            <w:pPr>
              <w:rPr>
                <w:rFonts w:eastAsia="Calibri"/>
                <w:sz w:val="24"/>
                <w:szCs w:val="24"/>
                <w:lang w:eastAsia="en-US"/>
              </w:rPr>
            </w:pPr>
          </w:p>
        </w:tc>
        <w:tc>
          <w:tcPr>
            <w:tcW w:w="1750" w:type="dxa"/>
          </w:tcPr>
          <w:p w:rsidR="004715E1" w:rsidRPr="004715E1" w:rsidRDefault="004715E1" w:rsidP="004715E1">
            <w:pPr>
              <w:rPr>
                <w:rFonts w:eastAsia="Calibri"/>
                <w:sz w:val="24"/>
                <w:szCs w:val="24"/>
                <w:lang w:eastAsia="en-US"/>
              </w:rPr>
            </w:pPr>
          </w:p>
        </w:tc>
      </w:tr>
    </w:tbl>
    <w:p w:rsidR="004715E1" w:rsidRPr="004715E1" w:rsidRDefault="004715E1" w:rsidP="004715E1">
      <w:pPr>
        <w:rPr>
          <w:rFonts w:eastAsia="Calibri"/>
          <w:sz w:val="24"/>
          <w:szCs w:val="24"/>
          <w:lang w:eastAsia="en-US"/>
        </w:rPr>
      </w:pPr>
    </w:p>
    <w:p w:rsidR="004715E1" w:rsidRDefault="004715E1" w:rsidP="002C745A">
      <w:pPr>
        <w:pStyle w:val="a3"/>
        <w:autoSpaceDE w:val="0"/>
        <w:autoSpaceDN w:val="0"/>
        <w:adjustRightInd w:val="0"/>
        <w:ind w:left="0" w:right="282"/>
        <w:jc w:val="center"/>
        <w:rPr>
          <w:rFonts w:eastAsia="Calibri"/>
          <w:sz w:val="26"/>
          <w:szCs w:val="26"/>
        </w:rPr>
      </w:pPr>
    </w:p>
    <w:p w:rsidR="006B7910" w:rsidRDefault="006B7910" w:rsidP="002C745A">
      <w:pPr>
        <w:pStyle w:val="a3"/>
        <w:autoSpaceDE w:val="0"/>
        <w:autoSpaceDN w:val="0"/>
        <w:adjustRightInd w:val="0"/>
        <w:ind w:left="0" w:right="282"/>
        <w:jc w:val="center"/>
        <w:rPr>
          <w:rFonts w:eastAsia="Calibri"/>
          <w:sz w:val="26"/>
          <w:szCs w:val="26"/>
        </w:rPr>
      </w:pPr>
    </w:p>
    <w:p w:rsidR="006B7910" w:rsidRDefault="006B7910" w:rsidP="002C745A">
      <w:pPr>
        <w:pStyle w:val="a3"/>
        <w:autoSpaceDE w:val="0"/>
        <w:autoSpaceDN w:val="0"/>
        <w:adjustRightInd w:val="0"/>
        <w:ind w:left="0" w:right="282"/>
        <w:jc w:val="center"/>
        <w:rPr>
          <w:rFonts w:eastAsia="Calibri"/>
          <w:sz w:val="26"/>
          <w:szCs w:val="26"/>
        </w:rPr>
      </w:pPr>
    </w:p>
    <w:p w:rsidR="006B7910" w:rsidRDefault="006B7910" w:rsidP="002C745A">
      <w:pPr>
        <w:pStyle w:val="a3"/>
        <w:autoSpaceDE w:val="0"/>
        <w:autoSpaceDN w:val="0"/>
        <w:adjustRightInd w:val="0"/>
        <w:ind w:left="0" w:right="282"/>
        <w:jc w:val="center"/>
        <w:rPr>
          <w:rFonts w:eastAsia="Calibri"/>
          <w:sz w:val="26"/>
          <w:szCs w:val="26"/>
        </w:rPr>
      </w:pPr>
    </w:p>
    <w:p w:rsidR="006B7910" w:rsidRDefault="006B7910" w:rsidP="002C745A">
      <w:pPr>
        <w:pStyle w:val="a3"/>
        <w:autoSpaceDE w:val="0"/>
        <w:autoSpaceDN w:val="0"/>
        <w:adjustRightInd w:val="0"/>
        <w:ind w:left="0" w:right="282"/>
        <w:jc w:val="center"/>
        <w:rPr>
          <w:rFonts w:eastAsia="Calibri"/>
          <w:sz w:val="26"/>
          <w:szCs w:val="26"/>
        </w:rPr>
      </w:pPr>
    </w:p>
    <w:p w:rsidR="006B7910" w:rsidRDefault="006B7910" w:rsidP="002C745A">
      <w:pPr>
        <w:pStyle w:val="a3"/>
        <w:autoSpaceDE w:val="0"/>
        <w:autoSpaceDN w:val="0"/>
        <w:adjustRightInd w:val="0"/>
        <w:ind w:left="0" w:right="282"/>
        <w:jc w:val="center"/>
        <w:rPr>
          <w:rFonts w:eastAsia="Calibri"/>
          <w:sz w:val="26"/>
          <w:szCs w:val="26"/>
        </w:rPr>
      </w:pPr>
    </w:p>
    <w:p w:rsidR="006B7910" w:rsidRDefault="006B7910" w:rsidP="002C745A">
      <w:pPr>
        <w:pStyle w:val="a3"/>
        <w:autoSpaceDE w:val="0"/>
        <w:autoSpaceDN w:val="0"/>
        <w:adjustRightInd w:val="0"/>
        <w:ind w:left="0" w:right="282"/>
        <w:jc w:val="center"/>
        <w:rPr>
          <w:rFonts w:eastAsia="Calibri"/>
          <w:sz w:val="26"/>
          <w:szCs w:val="26"/>
        </w:rPr>
      </w:pPr>
    </w:p>
    <w:p w:rsidR="006B7910" w:rsidRDefault="006B7910" w:rsidP="002C745A">
      <w:pPr>
        <w:pStyle w:val="a3"/>
        <w:autoSpaceDE w:val="0"/>
        <w:autoSpaceDN w:val="0"/>
        <w:adjustRightInd w:val="0"/>
        <w:ind w:left="0" w:right="282"/>
        <w:jc w:val="center"/>
        <w:rPr>
          <w:rFonts w:eastAsia="Calibri"/>
          <w:sz w:val="26"/>
          <w:szCs w:val="26"/>
        </w:rPr>
      </w:pPr>
    </w:p>
    <w:p w:rsidR="006B7910" w:rsidRDefault="006B7910" w:rsidP="002C745A">
      <w:pPr>
        <w:pStyle w:val="a3"/>
        <w:autoSpaceDE w:val="0"/>
        <w:autoSpaceDN w:val="0"/>
        <w:adjustRightInd w:val="0"/>
        <w:ind w:left="0" w:right="282"/>
        <w:jc w:val="center"/>
        <w:rPr>
          <w:rFonts w:eastAsia="Calibri"/>
          <w:sz w:val="26"/>
          <w:szCs w:val="26"/>
        </w:rPr>
      </w:pPr>
    </w:p>
    <w:p w:rsidR="006B7910" w:rsidRDefault="006B7910" w:rsidP="002C745A">
      <w:pPr>
        <w:pStyle w:val="a3"/>
        <w:autoSpaceDE w:val="0"/>
        <w:autoSpaceDN w:val="0"/>
        <w:adjustRightInd w:val="0"/>
        <w:ind w:left="0" w:right="282"/>
        <w:jc w:val="center"/>
        <w:rPr>
          <w:rFonts w:eastAsia="Calibri"/>
          <w:sz w:val="26"/>
          <w:szCs w:val="26"/>
        </w:rPr>
      </w:pPr>
    </w:p>
    <w:p w:rsidR="006B7910" w:rsidRDefault="006B7910" w:rsidP="002C745A">
      <w:pPr>
        <w:pStyle w:val="a3"/>
        <w:autoSpaceDE w:val="0"/>
        <w:autoSpaceDN w:val="0"/>
        <w:adjustRightInd w:val="0"/>
        <w:ind w:left="0" w:right="282"/>
        <w:jc w:val="center"/>
        <w:rPr>
          <w:rFonts w:eastAsia="Calibri"/>
          <w:sz w:val="26"/>
          <w:szCs w:val="26"/>
        </w:rPr>
      </w:pPr>
    </w:p>
    <w:p w:rsidR="00A93BC6" w:rsidRDefault="00A93BC6" w:rsidP="00F95F20">
      <w:pPr>
        <w:rPr>
          <w:rFonts w:eastAsia="Calibri"/>
          <w:sz w:val="26"/>
          <w:szCs w:val="26"/>
        </w:rPr>
      </w:pPr>
      <w:bookmarkStart w:id="0" w:name="_GoBack"/>
      <w:bookmarkEnd w:id="0"/>
    </w:p>
    <w:p w:rsidR="00F95F20" w:rsidRDefault="00F95F20" w:rsidP="00F95F20">
      <w:pPr>
        <w:rPr>
          <w:rFonts w:eastAsia="Calibri"/>
          <w:sz w:val="26"/>
          <w:szCs w:val="26"/>
        </w:rPr>
      </w:pPr>
    </w:p>
    <w:p w:rsidR="00F95F20" w:rsidRDefault="00F95F20" w:rsidP="00F95F20">
      <w:pPr>
        <w:rPr>
          <w:rFonts w:eastAsia="Calibri"/>
          <w:sz w:val="26"/>
          <w:szCs w:val="26"/>
        </w:rPr>
      </w:pPr>
    </w:p>
    <w:p w:rsidR="00F95F20" w:rsidRDefault="00F95F20" w:rsidP="00F95F20">
      <w:pPr>
        <w:rPr>
          <w:rFonts w:eastAsia="Calibri"/>
          <w:sz w:val="26"/>
          <w:szCs w:val="26"/>
        </w:rPr>
      </w:pPr>
    </w:p>
    <w:p w:rsidR="00F95F20" w:rsidRDefault="00F95F20" w:rsidP="00F95F20">
      <w:pPr>
        <w:rPr>
          <w:rFonts w:eastAsia="Calibri"/>
          <w:sz w:val="26"/>
          <w:szCs w:val="26"/>
        </w:rPr>
      </w:pPr>
    </w:p>
    <w:p w:rsidR="00F95F20" w:rsidRDefault="00F95F20" w:rsidP="00F95F20">
      <w:pPr>
        <w:rPr>
          <w:rFonts w:eastAsia="Calibri"/>
          <w:sz w:val="26"/>
          <w:szCs w:val="26"/>
        </w:rPr>
      </w:pPr>
    </w:p>
    <w:p w:rsidR="00F95F20" w:rsidRDefault="00F95F20" w:rsidP="00F95F20">
      <w:pPr>
        <w:rPr>
          <w:rFonts w:eastAsia="Calibri"/>
          <w:sz w:val="26"/>
          <w:szCs w:val="26"/>
        </w:rPr>
      </w:pPr>
    </w:p>
    <w:p w:rsidR="00F95F20" w:rsidRDefault="00F95F20" w:rsidP="00F95F20">
      <w:pPr>
        <w:rPr>
          <w:rFonts w:eastAsia="Calibri"/>
          <w:sz w:val="26"/>
          <w:szCs w:val="26"/>
        </w:rPr>
      </w:pPr>
    </w:p>
    <w:p w:rsidR="00F95F20" w:rsidRDefault="00F95F20" w:rsidP="00F95F20">
      <w:pPr>
        <w:rPr>
          <w:rFonts w:eastAsia="Calibri"/>
          <w:sz w:val="26"/>
          <w:szCs w:val="26"/>
        </w:rPr>
      </w:pPr>
    </w:p>
    <w:p w:rsidR="00F95F20" w:rsidRDefault="00F95F20" w:rsidP="00F95F20">
      <w:pPr>
        <w:rPr>
          <w:rFonts w:eastAsia="Calibri"/>
          <w:sz w:val="26"/>
          <w:szCs w:val="26"/>
        </w:rPr>
      </w:pPr>
    </w:p>
    <w:p w:rsidR="00F95F20" w:rsidRDefault="00F95F20" w:rsidP="00F95F20">
      <w:pPr>
        <w:rPr>
          <w:rFonts w:eastAsia="Calibri"/>
          <w:sz w:val="26"/>
          <w:szCs w:val="26"/>
        </w:rPr>
      </w:pPr>
    </w:p>
    <w:p w:rsidR="00F95F20" w:rsidRDefault="00F95F20" w:rsidP="00F95F20">
      <w:pPr>
        <w:rPr>
          <w:rFonts w:eastAsia="Calibri"/>
          <w:sz w:val="26"/>
          <w:szCs w:val="26"/>
        </w:rPr>
      </w:pPr>
    </w:p>
    <w:p w:rsidR="00F95F20" w:rsidRDefault="00F95F20" w:rsidP="00F95F20">
      <w:pPr>
        <w:rPr>
          <w:rFonts w:eastAsia="Calibri"/>
          <w:sz w:val="26"/>
          <w:szCs w:val="26"/>
        </w:rPr>
      </w:pPr>
    </w:p>
    <w:p w:rsidR="00F95F20" w:rsidRDefault="00F95F20" w:rsidP="00F95F20">
      <w:pPr>
        <w:rPr>
          <w:sz w:val="26"/>
          <w:szCs w:val="26"/>
        </w:rPr>
      </w:pPr>
    </w:p>
    <w:sectPr w:rsidR="00F95F20" w:rsidSect="00270F06">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B34FD"/>
    <w:multiLevelType w:val="hybridMultilevel"/>
    <w:tmpl w:val="3574170A"/>
    <w:lvl w:ilvl="0" w:tplc="95BCE470">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84D2A12"/>
    <w:multiLevelType w:val="hybridMultilevel"/>
    <w:tmpl w:val="A10A9518"/>
    <w:lvl w:ilvl="0" w:tplc="F2FA019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F977D8"/>
    <w:multiLevelType w:val="hybridMultilevel"/>
    <w:tmpl w:val="A10A9518"/>
    <w:lvl w:ilvl="0" w:tplc="F2FA019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11D0"/>
    <w:rsid w:val="000008D3"/>
    <w:rsid w:val="00022B0B"/>
    <w:rsid w:val="00031EE3"/>
    <w:rsid w:val="00034987"/>
    <w:rsid w:val="0004326B"/>
    <w:rsid w:val="000660C1"/>
    <w:rsid w:val="000924F4"/>
    <w:rsid w:val="000C05AD"/>
    <w:rsid w:val="000D494C"/>
    <w:rsid w:val="000E1173"/>
    <w:rsid w:val="000E204E"/>
    <w:rsid w:val="000F1413"/>
    <w:rsid w:val="00146AC6"/>
    <w:rsid w:val="0016737B"/>
    <w:rsid w:val="00170911"/>
    <w:rsid w:val="001A004D"/>
    <w:rsid w:val="001E7CED"/>
    <w:rsid w:val="001F2B64"/>
    <w:rsid w:val="00220DAB"/>
    <w:rsid w:val="00267202"/>
    <w:rsid w:val="0027028B"/>
    <w:rsid w:val="00270F06"/>
    <w:rsid w:val="002842CE"/>
    <w:rsid w:val="00286745"/>
    <w:rsid w:val="002C6EFB"/>
    <w:rsid w:val="002C745A"/>
    <w:rsid w:val="002D4F34"/>
    <w:rsid w:val="002E30D8"/>
    <w:rsid w:val="003021BD"/>
    <w:rsid w:val="00326CA8"/>
    <w:rsid w:val="00327D57"/>
    <w:rsid w:val="003430A9"/>
    <w:rsid w:val="00347E6C"/>
    <w:rsid w:val="00354EEC"/>
    <w:rsid w:val="00364792"/>
    <w:rsid w:val="00396B6C"/>
    <w:rsid w:val="003B17EB"/>
    <w:rsid w:val="003C3C69"/>
    <w:rsid w:val="004433DC"/>
    <w:rsid w:val="00445D26"/>
    <w:rsid w:val="004511D0"/>
    <w:rsid w:val="004715E1"/>
    <w:rsid w:val="0048094B"/>
    <w:rsid w:val="004A7B70"/>
    <w:rsid w:val="004B6A41"/>
    <w:rsid w:val="004D5A16"/>
    <w:rsid w:val="004F7026"/>
    <w:rsid w:val="00506BED"/>
    <w:rsid w:val="005279E4"/>
    <w:rsid w:val="005279EC"/>
    <w:rsid w:val="00542CB8"/>
    <w:rsid w:val="0056594B"/>
    <w:rsid w:val="00604BE0"/>
    <w:rsid w:val="006134B9"/>
    <w:rsid w:val="00637544"/>
    <w:rsid w:val="00647A23"/>
    <w:rsid w:val="006729F2"/>
    <w:rsid w:val="006B7910"/>
    <w:rsid w:val="006C6FD6"/>
    <w:rsid w:val="006D2334"/>
    <w:rsid w:val="006D26FC"/>
    <w:rsid w:val="006E2078"/>
    <w:rsid w:val="00734A2A"/>
    <w:rsid w:val="00766E06"/>
    <w:rsid w:val="007851D8"/>
    <w:rsid w:val="007A2E66"/>
    <w:rsid w:val="007A3B3F"/>
    <w:rsid w:val="007A7B74"/>
    <w:rsid w:val="007D2F49"/>
    <w:rsid w:val="007D3BE8"/>
    <w:rsid w:val="008131EB"/>
    <w:rsid w:val="0081450C"/>
    <w:rsid w:val="00826CFF"/>
    <w:rsid w:val="0085105F"/>
    <w:rsid w:val="008518D9"/>
    <w:rsid w:val="008554BE"/>
    <w:rsid w:val="00892A61"/>
    <w:rsid w:val="00897BAD"/>
    <w:rsid w:val="008A3967"/>
    <w:rsid w:val="008B0145"/>
    <w:rsid w:val="008B1ABB"/>
    <w:rsid w:val="008D4EC8"/>
    <w:rsid w:val="008D61E6"/>
    <w:rsid w:val="008F75F1"/>
    <w:rsid w:val="00911949"/>
    <w:rsid w:val="00935281"/>
    <w:rsid w:val="009361EA"/>
    <w:rsid w:val="009A64B3"/>
    <w:rsid w:val="009E7354"/>
    <w:rsid w:val="00A1445F"/>
    <w:rsid w:val="00A1630E"/>
    <w:rsid w:val="00A177B3"/>
    <w:rsid w:val="00A44CB7"/>
    <w:rsid w:val="00A53670"/>
    <w:rsid w:val="00A72110"/>
    <w:rsid w:val="00A738A2"/>
    <w:rsid w:val="00A91A66"/>
    <w:rsid w:val="00A93BC6"/>
    <w:rsid w:val="00AE3CB2"/>
    <w:rsid w:val="00AE532C"/>
    <w:rsid w:val="00AF258B"/>
    <w:rsid w:val="00B042FA"/>
    <w:rsid w:val="00B44921"/>
    <w:rsid w:val="00B839DB"/>
    <w:rsid w:val="00C42B24"/>
    <w:rsid w:val="00C629F6"/>
    <w:rsid w:val="00C64173"/>
    <w:rsid w:val="00CB5163"/>
    <w:rsid w:val="00CD4DD3"/>
    <w:rsid w:val="00CE2A2F"/>
    <w:rsid w:val="00CE7A50"/>
    <w:rsid w:val="00CF1D7A"/>
    <w:rsid w:val="00CF5E0D"/>
    <w:rsid w:val="00D22E32"/>
    <w:rsid w:val="00D85F38"/>
    <w:rsid w:val="00D86052"/>
    <w:rsid w:val="00D922C7"/>
    <w:rsid w:val="00DB2374"/>
    <w:rsid w:val="00DD6327"/>
    <w:rsid w:val="00DD6EDD"/>
    <w:rsid w:val="00DF04F3"/>
    <w:rsid w:val="00DF3A7B"/>
    <w:rsid w:val="00E15653"/>
    <w:rsid w:val="00E21259"/>
    <w:rsid w:val="00E45125"/>
    <w:rsid w:val="00E64468"/>
    <w:rsid w:val="00E75AAD"/>
    <w:rsid w:val="00E94793"/>
    <w:rsid w:val="00EA60C1"/>
    <w:rsid w:val="00F02F4F"/>
    <w:rsid w:val="00F13E83"/>
    <w:rsid w:val="00F15319"/>
    <w:rsid w:val="00F23BCB"/>
    <w:rsid w:val="00F27D2C"/>
    <w:rsid w:val="00F32AF1"/>
    <w:rsid w:val="00F33BFA"/>
    <w:rsid w:val="00F44579"/>
    <w:rsid w:val="00F47753"/>
    <w:rsid w:val="00F50899"/>
    <w:rsid w:val="00F56836"/>
    <w:rsid w:val="00F6554D"/>
    <w:rsid w:val="00F751D0"/>
    <w:rsid w:val="00F75A1F"/>
    <w:rsid w:val="00F80B83"/>
    <w:rsid w:val="00F8431B"/>
    <w:rsid w:val="00F95F20"/>
    <w:rsid w:val="00FA0824"/>
    <w:rsid w:val="00FB4325"/>
    <w:rsid w:val="00FC69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1D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511D0"/>
    <w:pPr>
      <w:keepNext/>
      <w:ind w:left="1602"/>
      <w:outlineLvl w:val="0"/>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11D0"/>
    <w:rPr>
      <w:rFonts w:ascii="Times New Roman" w:eastAsia="Times New Roman" w:hAnsi="Times New Roman" w:cs="Times New Roman"/>
      <w:b/>
      <w:sz w:val="26"/>
      <w:szCs w:val="20"/>
      <w:lang w:eastAsia="ru-RU"/>
    </w:rPr>
  </w:style>
  <w:style w:type="paragraph" w:customStyle="1" w:styleId="ConsPlusNormal">
    <w:name w:val="ConsPlusNormal"/>
    <w:rsid w:val="004511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511D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4511D0"/>
    <w:pPr>
      <w:ind w:left="720"/>
      <w:contextualSpacing/>
    </w:pPr>
  </w:style>
  <w:style w:type="paragraph" w:styleId="a4">
    <w:name w:val="Body Text"/>
    <w:basedOn w:val="a"/>
    <w:link w:val="a5"/>
    <w:semiHidden/>
    <w:rsid w:val="000E1173"/>
    <w:pPr>
      <w:suppressAutoHyphens/>
      <w:spacing w:after="120"/>
    </w:pPr>
    <w:rPr>
      <w:rFonts w:cs="Calibri"/>
      <w:lang w:eastAsia="ar-SA"/>
    </w:rPr>
  </w:style>
  <w:style w:type="character" w:customStyle="1" w:styleId="a5">
    <w:name w:val="Основной текст Знак"/>
    <w:basedOn w:val="a0"/>
    <w:link w:val="a4"/>
    <w:semiHidden/>
    <w:rsid w:val="000E1173"/>
    <w:rPr>
      <w:rFonts w:ascii="Times New Roman" w:eastAsia="Times New Roman" w:hAnsi="Times New Roman" w:cs="Calibri"/>
      <w:sz w:val="20"/>
      <w:szCs w:val="20"/>
      <w:lang w:eastAsia="ar-SA"/>
    </w:rPr>
  </w:style>
  <w:style w:type="character" w:styleId="a6">
    <w:name w:val="Hyperlink"/>
    <w:basedOn w:val="a0"/>
    <w:uiPriority w:val="99"/>
    <w:unhideWhenUsed/>
    <w:rsid w:val="00AE3CB2"/>
    <w:rPr>
      <w:color w:val="0000FF" w:themeColor="hyperlink"/>
      <w:u w:val="single"/>
    </w:rPr>
  </w:style>
  <w:style w:type="character" w:customStyle="1" w:styleId="11">
    <w:name w:val="Неразрешенное упоминание1"/>
    <w:basedOn w:val="a0"/>
    <w:uiPriority w:val="99"/>
    <w:semiHidden/>
    <w:unhideWhenUsed/>
    <w:rsid w:val="00AE3CB2"/>
    <w:rPr>
      <w:color w:val="605E5C"/>
      <w:shd w:val="clear" w:color="auto" w:fill="E1DFDD"/>
    </w:rPr>
  </w:style>
  <w:style w:type="paragraph" w:styleId="a7">
    <w:name w:val="Balloon Text"/>
    <w:basedOn w:val="a"/>
    <w:link w:val="a8"/>
    <w:uiPriority w:val="99"/>
    <w:semiHidden/>
    <w:unhideWhenUsed/>
    <w:rsid w:val="008B0145"/>
    <w:rPr>
      <w:rFonts w:ascii="Segoe UI" w:hAnsi="Segoe UI" w:cs="Segoe UI"/>
      <w:sz w:val="18"/>
      <w:szCs w:val="18"/>
    </w:rPr>
  </w:style>
  <w:style w:type="character" w:customStyle="1" w:styleId="a8">
    <w:name w:val="Текст выноски Знак"/>
    <w:basedOn w:val="a0"/>
    <w:link w:val="a7"/>
    <w:uiPriority w:val="99"/>
    <w:semiHidden/>
    <w:rsid w:val="008B0145"/>
    <w:rPr>
      <w:rFonts w:ascii="Segoe UI" w:eastAsia="Times New Roman" w:hAnsi="Segoe UI" w:cs="Segoe UI"/>
      <w:sz w:val="18"/>
      <w:szCs w:val="18"/>
      <w:lang w:eastAsia="ru-RU"/>
    </w:rPr>
  </w:style>
  <w:style w:type="paragraph" w:styleId="a9">
    <w:name w:val="No Spacing"/>
    <w:uiPriority w:val="1"/>
    <w:qFormat/>
    <w:rsid w:val="001A004D"/>
    <w:pPr>
      <w:spacing w:after="0" w:line="240" w:lineRule="auto"/>
    </w:pPr>
    <w:rPr>
      <w:rFonts w:eastAsiaTheme="minorEastAsia"/>
      <w:lang w:eastAsia="ru-RU"/>
    </w:rPr>
  </w:style>
  <w:style w:type="paragraph" w:customStyle="1" w:styleId="formattext">
    <w:name w:val="formattext"/>
    <w:basedOn w:val="a"/>
    <w:rsid w:val="004D5A16"/>
    <w:pPr>
      <w:spacing w:before="100" w:beforeAutospacing="1" w:after="100" w:afterAutospacing="1"/>
    </w:pPr>
    <w:rPr>
      <w:sz w:val="24"/>
      <w:szCs w:val="24"/>
    </w:rPr>
  </w:style>
  <w:style w:type="table" w:styleId="aa">
    <w:name w:val="Table Grid"/>
    <w:basedOn w:val="a1"/>
    <w:uiPriority w:val="39"/>
    <w:rsid w:val="004715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9949210">
      <w:bodyDiv w:val="1"/>
      <w:marLeft w:val="0"/>
      <w:marRight w:val="0"/>
      <w:marTop w:val="0"/>
      <w:marBottom w:val="0"/>
      <w:divBdr>
        <w:top w:val="none" w:sz="0" w:space="0" w:color="auto"/>
        <w:left w:val="none" w:sz="0" w:space="0" w:color="auto"/>
        <w:bottom w:val="none" w:sz="0" w:space="0" w:color="auto"/>
        <w:right w:val="none" w:sz="0" w:space="0" w:color="auto"/>
      </w:divBdr>
    </w:div>
    <w:div w:id="9630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DB581712D9663113137DB5CB202774D3829891AD9F42E0EE2AE82E55A53FEAF8E62F2690B93583C04E9A021E28B73F74F58AA3F68B5B32eE0DH" TargetMode="External"/><Relationship Id="rId3" Type="http://schemas.openxmlformats.org/officeDocument/2006/relationships/styles" Target="styles.xml"/><Relationship Id="rId7" Type="http://schemas.openxmlformats.org/officeDocument/2006/relationships/hyperlink" Target="consultantplus://offline/ref=1C7466ED99245464D51175BE46C3AB287DAE4F74546D9070D601DEDDF240428A682E142A1C2A2DA7087FABDE46HFyF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N6wGoBqf3c0tKv3y6nnFepS3uoSdNdrU81iicYp64CE=</DigestValue>
    </Reference>
    <Reference URI="#idOfficeObject" Type="http://www.w3.org/2000/09/xmldsig#Object">
      <DigestMethod Algorithm="urn:ietf:params:xml:ns:cpxmlsec:algorithms:gostr34112012-256"/>
      <DigestValue>4TgFS/fhraovwYBZX8GyeGTVsm4Q5y8pyCIHex3kHps=</DigestValue>
    </Reference>
  </SignedInfo>
  <SignatureValue>xcF8QezElhdhNpQ1zO3ZQPX53ZYRR9FrZFICO7ugG9W+xXgT0le6M/KpvgZdxHGM
kHwQ8TIqfGS8X1ioWczMxQ==</SignatureValue>
  <KeyInfo>
    <X509Data>
      <X509Certificate>MIIIijCCCDegAwIBAgIUDs0XPQDLTOvMZGNGVce9uAI/0JQwCgYIKoUDBwEBAwIw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jNC90L7QtSDQutCw0LfQvdCw0YfQtdC50YHRgtCy0L4wHhcNMjEwMzEwMDc0OTMy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TT5/hgrbtFR/tIn2Y1BfZUo1b4I=</DigestValue>
      </Reference>
      <Reference URI="/word/document.xml?ContentType=application/vnd.openxmlformats-officedocument.wordprocessingml.document.main+xml">
        <DigestMethod Algorithm="http://www.w3.org/2000/09/xmldsig#sha1"/>
        <DigestValue>vTC5OPZdHyQttVI8y4kU8PplvRw=</DigestValue>
      </Reference>
      <Reference URI="/word/fontTable.xml?ContentType=application/vnd.openxmlformats-officedocument.wordprocessingml.fontTable+xml">
        <DigestMethod Algorithm="http://www.w3.org/2000/09/xmldsig#sha1"/>
        <DigestValue>DsdhD9VJPezedeO7k0D7oB/W40Q=</DigestValue>
      </Reference>
      <Reference URI="/word/media/image1.jpeg?ContentType=image/jpeg">
        <DigestMethod Algorithm="http://www.w3.org/2000/09/xmldsig#sha1"/>
        <DigestValue>MFdS09kIYCX8UoWziE2qTLsLHX4=</DigestValue>
      </Reference>
      <Reference URI="/word/numbering.xml?ContentType=application/vnd.openxmlformats-officedocument.wordprocessingml.numbering+xml">
        <DigestMethod Algorithm="http://www.w3.org/2000/09/xmldsig#sha1"/>
        <DigestValue>F2uvGuGhd7Wk2o9YCBxEW4W10us=</DigestValue>
      </Reference>
      <Reference URI="/word/settings.xml?ContentType=application/vnd.openxmlformats-officedocument.wordprocessingml.settings+xml">
        <DigestMethod Algorithm="http://www.w3.org/2000/09/xmldsig#sha1"/>
        <DigestValue>hCQZJc2cqD6f0iLRnoG8X2tPy3M=</DigestValue>
      </Reference>
      <Reference URI="/word/styles.xml?ContentType=application/vnd.openxmlformats-officedocument.wordprocessingml.styles+xml">
        <DigestMethod Algorithm="http://www.w3.org/2000/09/xmldsig#sha1"/>
        <DigestValue>Ms+P3lD9ciq7R9xIv6TCu1F1G34=</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h9ZSWfMT4GN22xhn201VzfdPCIc=</DigestValue>
      </Reference>
    </Manifest>
    <SignatureProperties>
      <SignatureProperty Id="idSignatureTime" Target="#idPackageSignature">
        <mdssi:SignatureTime>
          <mdssi:Format>YYYY-MM-DDThh:mm:ssTZD</mdssi:Format>
          <mdssi:Value>2021-12-01T02:59:43Z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F0D2B-734B-456D-A483-26EFEE87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7607</Words>
  <Characters>43360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Tatiana</cp:lastModifiedBy>
  <cp:revision>9</cp:revision>
  <cp:lastPrinted>2021-11-25T07:59:00Z</cp:lastPrinted>
  <dcterms:created xsi:type="dcterms:W3CDTF">2021-10-21T06:44:00Z</dcterms:created>
  <dcterms:modified xsi:type="dcterms:W3CDTF">2021-11-30T02:27:00Z</dcterms:modified>
</cp:coreProperties>
</file>