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91" w:rsidRDefault="00871D71" w:rsidP="00871D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ОБЬЯВЛЕНИЕ</w:t>
      </w:r>
    </w:p>
    <w:p w:rsidR="00492DC5" w:rsidRDefault="00492DC5" w:rsidP="00871D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92DC5" w:rsidRDefault="00150991" w:rsidP="00492DC5">
      <w:pPr>
        <w:widowControl w:val="0"/>
        <w:autoSpaceDE w:val="0"/>
        <w:autoSpaceDN w:val="0"/>
        <w:adjustRightInd w:val="0"/>
        <w:spacing w:after="150"/>
        <w:rPr>
          <w:sz w:val="26"/>
        </w:rPr>
      </w:pPr>
      <w:r w:rsidRPr="009D6546">
        <w:rPr>
          <w:sz w:val="26"/>
          <w:szCs w:val="26"/>
        </w:rPr>
        <w:t xml:space="preserve">          </w:t>
      </w:r>
      <w:r w:rsidR="00492DC5" w:rsidRPr="00EB42D8">
        <w:rPr>
          <w:sz w:val="26"/>
        </w:rPr>
        <w:t>С 1 марта 2021 г</w:t>
      </w:r>
      <w:r w:rsidR="00492DC5">
        <w:rPr>
          <w:sz w:val="26"/>
        </w:rPr>
        <w:t>ода,</w:t>
      </w:r>
      <w:r w:rsidR="00492DC5" w:rsidRPr="00EB42D8">
        <w:rPr>
          <w:sz w:val="26"/>
        </w:rPr>
        <w:t xml:space="preserve"> </w:t>
      </w:r>
      <w:r w:rsidR="00492DC5">
        <w:rPr>
          <w:sz w:val="26"/>
        </w:rPr>
        <w:t xml:space="preserve">в соответствии с приказом Министерства труда и социальной защиты Российской Федерации </w:t>
      </w:r>
      <w:r w:rsidR="00492DC5" w:rsidRPr="00EB42D8">
        <w:rPr>
          <w:sz w:val="26"/>
        </w:rPr>
        <w:t>от 15 декабря 2020 г. № 902н</w:t>
      </w:r>
      <w:r w:rsidR="00492DC5">
        <w:rPr>
          <w:sz w:val="26"/>
        </w:rPr>
        <w:t xml:space="preserve"> «</w:t>
      </w:r>
      <w:r w:rsidR="00492DC5" w:rsidRPr="00492DC5">
        <w:rPr>
          <w:b/>
          <w:sz w:val="26"/>
        </w:rPr>
        <w:t>Об утверждении правил по охране труда при работе в ограниченных и замкнутых пространствах</w:t>
      </w:r>
      <w:r w:rsidR="00492DC5">
        <w:rPr>
          <w:sz w:val="26"/>
        </w:rPr>
        <w:t xml:space="preserve">», </w:t>
      </w:r>
      <w:r w:rsidR="00492DC5" w:rsidRPr="00EB42D8">
        <w:rPr>
          <w:sz w:val="26"/>
        </w:rPr>
        <w:t xml:space="preserve">в действие вступили новые правила по охране труда при работе в ограниченных и замкнутых пространствах - коллекторах, колодцах, туннелях, вентиляционных шахтах </w:t>
      </w:r>
      <w:r w:rsidR="00492DC5">
        <w:rPr>
          <w:sz w:val="26"/>
          <w:szCs w:val="26"/>
        </w:rPr>
        <w:t xml:space="preserve">водопроводных, канализационных и газовых колодцах  в организациях жилищно-коммунальной сферы </w:t>
      </w:r>
      <w:r w:rsidR="00492DC5" w:rsidRPr="00EB42D8">
        <w:rPr>
          <w:sz w:val="26"/>
        </w:rPr>
        <w:t>и т.д.</w:t>
      </w:r>
    </w:p>
    <w:p w:rsidR="00492DC5" w:rsidRPr="00EB42D8" w:rsidRDefault="00492DC5" w:rsidP="00492DC5">
      <w:pPr>
        <w:jc w:val="both"/>
        <w:rPr>
          <w:sz w:val="26"/>
        </w:rPr>
      </w:pPr>
      <w:r>
        <w:rPr>
          <w:sz w:val="26"/>
        </w:rPr>
        <w:t xml:space="preserve">        </w:t>
      </w:r>
      <w:r>
        <w:rPr>
          <w:sz w:val="26"/>
        </w:rPr>
        <w:tab/>
      </w:r>
      <w:r w:rsidRPr="00EB42D8">
        <w:rPr>
          <w:sz w:val="26"/>
        </w:rPr>
        <w:t>Новыми требованиями установлена обязанность работодателя максимально исключить или снизить профессиональные риски.</w:t>
      </w:r>
    </w:p>
    <w:p w:rsidR="00492DC5" w:rsidRPr="00EB42D8" w:rsidRDefault="00492DC5" w:rsidP="00492DC5">
      <w:pPr>
        <w:jc w:val="both"/>
        <w:rPr>
          <w:sz w:val="26"/>
        </w:rPr>
      </w:pPr>
      <w:r>
        <w:rPr>
          <w:sz w:val="26"/>
        </w:rPr>
        <w:t xml:space="preserve">       </w:t>
      </w:r>
      <w:r>
        <w:rPr>
          <w:sz w:val="26"/>
        </w:rPr>
        <w:tab/>
      </w:r>
      <w:r w:rsidRPr="00EB42D8">
        <w:rPr>
          <w:sz w:val="26"/>
        </w:rPr>
        <w:t xml:space="preserve">В целях предупреждения производственного травматизма </w:t>
      </w:r>
      <w:r>
        <w:rPr>
          <w:sz w:val="26"/>
        </w:rPr>
        <w:t>обращаем внимание на необходимость усиления  контроля за соблюдением требований охраны труда, в том числе при применении</w:t>
      </w:r>
      <w:r w:rsidRPr="00EB42D8">
        <w:rPr>
          <w:sz w:val="26"/>
        </w:rPr>
        <w:t xml:space="preserve"> работниками средств индивидуальной защиты</w:t>
      </w:r>
      <w:r>
        <w:rPr>
          <w:sz w:val="26"/>
        </w:rPr>
        <w:t>.</w:t>
      </w:r>
      <w:r w:rsidRPr="00EB42D8">
        <w:rPr>
          <w:sz w:val="26"/>
        </w:rPr>
        <w:t xml:space="preserve"> </w:t>
      </w:r>
    </w:p>
    <w:p w:rsidR="00983A12" w:rsidRDefault="00EB42D8" w:rsidP="00EB42D8">
      <w:pPr>
        <w:jc w:val="both"/>
        <w:rPr>
          <w:sz w:val="26"/>
        </w:rPr>
      </w:pPr>
      <w:r w:rsidRPr="00EB42D8">
        <w:rPr>
          <w:sz w:val="26"/>
          <w:szCs w:val="26"/>
        </w:rPr>
        <w:t xml:space="preserve">       </w:t>
      </w:r>
      <w:r w:rsidR="007B1A79" w:rsidRPr="00EB42D8">
        <w:rPr>
          <w:sz w:val="26"/>
          <w:szCs w:val="26"/>
        </w:rPr>
        <w:t xml:space="preserve"> </w:t>
      </w:r>
      <w:r w:rsidR="00983A12">
        <w:rPr>
          <w:sz w:val="26"/>
          <w:szCs w:val="26"/>
        </w:rPr>
        <w:t xml:space="preserve"> </w:t>
      </w:r>
      <w:r w:rsidR="00564D9C">
        <w:rPr>
          <w:sz w:val="26"/>
          <w:szCs w:val="26"/>
        </w:rPr>
        <w:tab/>
      </w:r>
      <w:r w:rsidRPr="00EB42D8">
        <w:rPr>
          <w:sz w:val="26"/>
        </w:rPr>
        <w:t>По имеющейся информации Роструда России в период в 2021 году  имели место случаи гибели работников при выполнении работ в водопроводных, канализационных и газовых колодцах.</w:t>
      </w:r>
    </w:p>
    <w:p w:rsidR="00564D9C" w:rsidRDefault="00EB42D8" w:rsidP="00564D9C">
      <w:pPr>
        <w:jc w:val="both"/>
        <w:rPr>
          <w:sz w:val="26"/>
        </w:rPr>
      </w:pPr>
      <w:r>
        <w:rPr>
          <w:sz w:val="26"/>
        </w:rPr>
        <w:t xml:space="preserve">      </w:t>
      </w:r>
      <w:r w:rsidRPr="00EB42D8">
        <w:rPr>
          <w:sz w:val="26"/>
        </w:rPr>
        <w:t xml:space="preserve"> </w:t>
      </w:r>
      <w:r w:rsidR="00983A12">
        <w:rPr>
          <w:sz w:val="26"/>
        </w:rPr>
        <w:t xml:space="preserve"> </w:t>
      </w:r>
      <w:r w:rsidR="00564D9C">
        <w:rPr>
          <w:sz w:val="26"/>
        </w:rPr>
        <w:tab/>
      </w:r>
      <w:r w:rsidRPr="00EB42D8">
        <w:rPr>
          <w:sz w:val="26"/>
        </w:rPr>
        <w:t>По материалам расследований несчастных случаев установлено, что гибель работников наступила в результате отравления вредными веществами (окисью углерода</w:t>
      </w:r>
      <w:r w:rsidR="00564D9C">
        <w:rPr>
          <w:sz w:val="26"/>
        </w:rPr>
        <w:t xml:space="preserve">, </w:t>
      </w:r>
      <w:r w:rsidRPr="00EB42D8">
        <w:rPr>
          <w:sz w:val="26"/>
        </w:rPr>
        <w:t>сероводородом,</w:t>
      </w:r>
      <w:r w:rsidR="00564D9C">
        <w:rPr>
          <w:sz w:val="26"/>
        </w:rPr>
        <w:t xml:space="preserve"> </w:t>
      </w:r>
      <w:r w:rsidRPr="00EB42D8">
        <w:rPr>
          <w:sz w:val="26"/>
        </w:rPr>
        <w:t>аммиаком</w:t>
      </w:r>
      <w:r w:rsidR="00564D9C">
        <w:rPr>
          <w:sz w:val="26"/>
        </w:rPr>
        <w:t xml:space="preserve"> и др.) путем </w:t>
      </w:r>
      <w:r w:rsidRPr="00EB42D8">
        <w:rPr>
          <w:sz w:val="26"/>
        </w:rPr>
        <w:t>вдыхания.</w:t>
      </w:r>
    </w:p>
    <w:p w:rsidR="00EB42D8" w:rsidRPr="00EB42D8" w:rsidRDefault="00EB42D8" w:rsidP="00564D9C">
      <w:pPr>
        <w:jc w:val="both"/>
        <w:rPr>
          <w:sz w:val="26"/>
        </w:rPr>
      </w:pPr>
      <w:r>
        <w:rPr>
          <w:sz w:val="26"/>
        </w:rPr>
        <w:t xml:space="preserve">       </w:t>
      </w:r>
      <w:r w:rsidR="00564D9C">
        <w:rPr>
          <w:sz w:val="26"/>
        </w:rPr>
        <w:tab/>
      </w:r>
      <w:r w:rsidRPr="00EB42D8">
        <w:rPr>
          <w:sz w:val="26"/>
        </w:rPr>
        <w:t>Причинами несчастных случаев явились неудовлетворительная организация производства работ, слабый контроль за проведением работ со стороны должностных лиц, а также неприменение работниками средств индивидуальной и коллективной защиты, в том числе в связи с не обеспечением ими работодателем.</w:t>
      </w:r>
    </w:p>
    <w:p w:rsidR="00EB42D8" w:rsidRPr="00EB42D8" w:rsidRDefault="00EB42D8" w:rsidP="00EB42D8">
      <w:pPr>
        <w:jc w:val="both"/>
        <w:rPr>
          <w:sz w:val="26"/>
        </w:rPr>
      </w:pPr>
      <w:r>
        <w:rPr>
          <w:sz w:val="26"/>
        </w:rPr>
        <w:t xml:space="preserve">       </w:t>
      </w:r>
      <w:r w:rsidR="00983A12">
        <w:rPr>
          <w:sz w:val="26"/>
        </w:rPr>
        <w:t xml:space="preserve"> </w:t>
      </w:r>
      <w:r w:rsidR="00564D9C">
        <w:rPr>
          <w:sz w:val="26"/>
        </w:rPr>
        <w:tab/>
      </w:r>
      <w:r w:rsidRPr="00EB42D8">
        <w:rPr>
          <w:sz w:val="26"/>
        </w:rPr>
        <w:t>В целях профилак</w:t>
      </w:r>
      <w:r w:rsidR="00564D9C">
        <w:rPr>
          <w:sz w:val="26"/>
        </w:rPr>
        <w:t>тики подобных несчастных случаев</w:t>
      </w:r>
      <w:r w:rsidRPr="00EB42D8">
        <w:rPr>
          <w:sz w:val="26"/>
        </w:rPr>
        <w:t xml:space="preserve"> на предприятиях топливно-энергетического комплекса и жилищно-коммунального хозяйства, необходимо, в </w:t>
      </w:r>
      <w:r w:rsidR="00564D9C">
        <w:rPr>
          <w:sz w:val="26"/>
        </w:rPr>
        <w:t>том числе: проводить</w:t>
      </w:r>
      <w:r w:rsidRPr="00EB42D8">
        <w:rPr>
          <w:sz w:val="26"/>
        </w:rPr>
        <w:t xml:space="preserve"> инструктажи, обучение, профилактические тренировки при работе в колодцах, иных </w:t>
      </w:r>
      <w:r w:rsidR="00564D9C" w:rsidRPr="00EB42D8">
        <w:rPr>
          <w:sz w:val="26"/>
        </w:rPr>
        <w:t xml:space="preserve">замкнутых </w:t>
      </w:r>
      <w:r w:rsidRPr="00EB42D8">
        <w:rPr>
          <w:sz w:val="26"/>
        </w:rPr>
        <w:t>помещениях и пространствах</w:t>
      </w:r>
    </w:p>
    <w:p w:rsidR="00EB42D8" w:rsidRPr="00EB42D8" w:rsidRDefault="00EB42D8" w:rsidP="00492DC5">
      <w:pPr>
        <w:jc w:val="both"/>
        <w:rPr>
          <w:sz w:val="26"/>
        </w:rPr>
      </w:pPr>
      <w:r>
        <w:rPr>
          <w:sz w:val="26"/>
        </w:rPr>
        <w:t xml:space="preserve">       </w:t>
      </w:r>
      <w:r w:rsidR="00983A12">
        <w:rPr>
          <w:sz w:val="26"/>
        </w:rPr>
        <w:t xml:space="preserve"> </w:t>
      </w:r>
      <w:r w:rsidR="00564D9C">
        <w:rPr>
          <w:sz w:val="26"/>
        </w:rPr>
        <w:tab/>
      </w:r>
      <w:r w:rsidRPr="00EB42D8">
        <w:rPr>
          <w:sz w:val="26"/>
        </w:rPr>
        <w:t xml:space="preserve"> </w:t>
      </w:r>
    </w:p>
    <w:p w:rsidR="005E2473" w:rsidRDefault="005E2473" w:rsidP="0056038F">
      <w:pPr>
        <w:pStyle w:val="af0"/>
        <w:rPr>
          <w:rFonts w:ascii="Times New Roman" w:hAnsi="Times New Roman"/>
          <w:sz w:val="26"/>
        </w:rPr>
      </w:pPr>
    </w:p>
    <w:p w:rsidR="006F3841" w:rsidRDefault="006F3841" w:rsidP="006F384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038F" w:rsidRPr="00995937" w:rsidRDefault="00871D71" w:rsidP="007A7C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95937">
        <w:rPr>
          <w:rFonts w:ascii="Times New Roman" w:hAnsi="Times New Roman" w:cs="Times New Roman"/>
          <w:sz w:val="24"/>
          <w:szCs w:val="24"/>
        </w:rPr>
        <w:t xml:space="preserve">Ведущий специалист по охране труда </w:t>
      </w:r>
    </w:p>
    <w:p w:rsidR="00871D71" w:rsidRPr="00995937" w:rsidRDefault="00871D71" w:rsidP="007A7C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95937">
        <w:rPr>
          <w:rFonts w:ascii="Times New Roman" w:hAnsi="Times New Roman" w:cs="Times New Roman"/>
          <w:sz w:val="24"/>
          <w:szCs w:val="24"/>
        </w:rPr>
        <w:t xml:space="preserve">администрации Усть-Абаканского района </w:t>
      </w:r>
    </w:p>
    <w:p w:rsidR="00871D71" w:rsidRPr="00995937" w:rsidRDefault="00871D71" w:rsidP="007A7C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1C38" w:rsidRPr="00995937" w:rsidRDefault="005E2473" w:rsidP="007A7C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95937">
        <w:rPr>
          <w:rFonts w:ascii="Times New Roman" w:hAnsi="Times New Roman" w:cs="Times New Roman"/>
          <w:sz w:val="24"/>
          <w:szCs w:val="24"/>
        </w:rPr>
        <w:t>Богатырева Галина Ивановна</w:t>
      </w:r>
    </w:p>
    <w:p w:rsidR="003E23E4" w:rsidRPr="00995937" w:rsidRDefault="003E23E4" w:rsidP="007A7C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95937">
        <w:rPr>
          <w:rFonts w:ascii="Times New Roman" w:hAnsi="Times New Roman" w:cs="Times New Roman"/>
          <w:sz w:val="24"/>
          <w:szCs w:val="24"/>
        </w:rPr>
        <w:t>8 (39032) 2-09-93</w:t>
      </w:r>
    </w:p>
    <w:sectPr w:rsidR="003E23E4" w:rsidRPr="00995937" w:rsidSect="00564D9C">
      <w:footerReference w:type="even" r:id="rId8"/>
      <w:footerReference w:type="default" r:id="rId9"/>
      <w:pgSz w:w="11906" w:h="16838"/>
      <w:pgMar w:top="1021" w:right="1133" w:bottom="1276" w:left="164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D7A" w:rsidRDefault="00017D7A">
      <w:r>
        <w:separator/>
      </w:r>
    </w:p>
  </w:endnote>
  <w:endnote w:type="continuationSeparator" w:id="1">
    <w:p w:rsidR="00017D7A" w:rsidRDefault="00017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924" w:rsidRDefault="00A30075" w:rsidP="00590A0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F19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F1924" w:rsidRDefault="000F1924" w:rsidP="00E54A8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924" w:rsidRDefault="000F1924" w:rsidP="00E54A8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D7A" w:rsidRDefault="00017D7A">
      <w:r>
        <w:separator/>
      </w:r>
    </w:p>
  </w:footnote>
  <w:footnote w:type="continuationSeparator" w:id="1">
    <w:p w:rsidR="00017D7A" w:rsidRDefault="00017D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B0A06"/>
    <w:multiLevelType w:val="singleLevel"/>
    <w:tmpl w:val="7548CFE4"/>
    <w:lvl w:ilvl="0">
      <w:start w:val="11"/>
      <w:numFmt w:val="decimal"/>
      <w:lvlText w:val="8.1.%1."/>
      <w:legacy w:legacy="1" w:legacySpace="0" w:legacyIndent="926"/>
      <w:lvlJc w:val="left"/>
      <w:rPr>
        <w:rFonts w:ascii="Times New Roman" w:hAnsi="Times New Roman" w:cs="Times New Roman" w:hint="default"/>
      </w:rPr>
    </w:lvl>
  </w:abstractNum>
  <w:abstractNum w:abstractNumId="1">
    <w:nsid w:val="1E76568E"/>
    <w:multiLevelType w:val="multilevel"/>
    <w:tmpl w:val="E58830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b w:val="0"/>
      </w:rPr>
    </w:lvl>
  </w:abstractNum>
  <w:abstractNum w:abstractNumId="2">
    <w:nsid w:val="2A2A523E"/>
    <w:multiLevelType w:val="singleLevel"/>
    <w:tmpl w:val="A36E40AC"/>
    <w:lvl w:ilvl="0">
      <w:start w:val="3"/>
      <w:numFmt w:val="decimal"/>
      <w:lvlText w:val="8.1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3">
    <w:nsid w:val="319B503A"/>
    <w:multiLevelType w:val="hybridMultilevel"/>
    <w:tmpl w:val="C6426F58"/>
    <w:lvl w:ilvl="0" w:tplc="965E1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295453"/>
    <w:multiLevelType w:val="multilevel"/>
    <w:tmpl w:val="A4EC81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68" w:hanging="1800"/>
      </w:pPr>
      <w:rPr>
        <w:rFonts w:hint="default"/>
      </w:rPr>
    </w:lvl>
  </w:abstractNum>
  <w:abstractNum w:abstractNumId="5">
    <w:nsid w:val="4C0D4177"/>
    <w:multiLevelType w:val="singleLevel"/>
    <w:tmpl w:val="5328BF98"/>
    <w:lvl w:ilvl="0">
      <w:start w:val="4"/>
      <w:numFmt w:val="decimal"/>
      <w:lvlText w:val="8.1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6">
    <w:nsid w:val="69D9093F"/>
    <w:multiLevelType w:val="singleLevel"/>
    <w:tmpl w:val="F1841550"/>
    <w:lvl w:ilvl="0">
      <w:start w:val="6"/>
      <w:numFmt w:val="decimal"/>
      <w:lvlText w:val="8.1.%1."/>
      <w:legacy w:legacy="1" w:legacySpace="0" w:legacyIndent="820"/>
      <w:lvlJc w:val="left"/>
      <w:rPr>
        <w:rFonts w:ascii="Times New Roman" w:hAnsi="Times New Roman" w:cs="Times New Roman" w:hint="default"/>
      </w:rPr>
    </w:lvl>
  </w:abstractNum>
  <w:abstractNum w:abstractNumId="7">
    <w:nsid w:val="6B3F1C21"/>
    <w:multiLevelType w:val="singleLevel"/>
    <w:tmpl w:val="710A0EA6"/>
    <w:lvl w:ilvl="0">
      <w:start w:val="2"/>
      <w:numFmt w:val="decimal"/>
      <w:lvlText w:val="8.1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8">
    <w:nsid w:val="724C2C53"/>
    <w:multiLevelType w:val="hybridMultilevel"/>
    <w:tmpl w:val="C6FC3468"/>
    <w:lvl w:ilvl="0" w:tplc="F0162F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B9674EA"/>
    <w:multiLevelType w:val="singleLevel"/>
    <w:tmpl w:val="267CD00E"/>
    <w:lvl w:ilvl="0">
      <w:start w:val="7"/>
      <w:numFmt w:val="decimal"/>
      <w:lvlText w:val="8.1.%1."/>
      <w:legacy w:legacy="1" w:legacySpace="0" w:legacyIndent="82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5"/>
    <w:lvlOverride w:ilvl="0">
      <w:lvl w:ilvl="0">
        <w:start w:val="4"/>
        <w:numFmt w:val="decimal"/>
        <w:lvlText w:val="8.1.%1."/>
        <w:legacy w:legacy="1" w:legacySpace="0" w:legacyIndent="68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9"/>
  </w:num>
  <w:num w:numId="9">
    <w:abstractNumId w:val="9"/>
    <w:lvlOverride w:ilvl="0">
      <w:lvl w:ilvl="0">
        <w:start w:val="7"/>
        <w:numFmt w:val="decimal"/>
        <w:lvlText w:val="8.1.%1."/>
        <w:legacy w:legacy="1" w:legacySpace="0" w:legacyIndent="68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</w:num>
  <w:num w:numId="11">
    <w:abstractNumId w:val="0"/>
    <w:lvlOverride w:ilvl="0">
      <w:lvl w:ilvl="0">
        <w:start w:val="11"/>
        <w:numFmt w:val="decimal"/>
        <w:lvlText w:val="8.1.%1."/>
        <w:legacy w:legacy="1" w:legacySpace="0" w:legacyIndent="78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1250"/>
    <w:rsid w:val="00007E95"/>
    <w:rsid w:val="00017D7A"/>
    <w:rsid w:val="000314AD"/>
    <w:rsid w:val="000812A8"/>
    <w:rsid w:val="00082BC7"/>
    <w:rsid w:val="0008671B"/>
    <w:rsid w:val="00093843"/>
    <w:rsid w:val="000968EC"/>
    <w:rsid w:val="000A6038"/>
    <w:rsid w:val="000B1B31"/>
    <w:rsid w:val="000B512A"/>
    <w:rsid w:val="000C4EFB"/>
    <w:rsid w:val="000C6C44"/>
    <w:rsid w:val="000D2751"/>
    <w:rsid w:val="000D75A9"/>
    <w:rsid w:val="000E320F"/>
    <w:rsid w:val="000F1924"/>
    <w:rsid w:val="000F3F98"/>
    <w:rsid w:val="000F47E3"/>
    <w:rsid w:val="0010375F"/>
    <w:rsid w:val="00106675"/>
    <w:rsid w:val="00115F14"/>
    <w:rsid w:val="00122187"/>
    <w:rsid w:val="00131DD6"/>
    <w:rsid w:val="001321AA"/>
    <w:rsid w:val="001374F9"/>
    <w:rsid w:val="0014370A"/>
    <w:rsid w:val="00150991"/>
    <w:rsid w:val="0015308C"/>
    <w:rsid w:val="00167FFE"/>
    <w:rsid w:val="00177A9A"/>
    <w:rsid w:val="00191250"/>
    <w:rsid w:val="00195B5D"/>
    <w:rsid w:val="001A0C68"/>
    <w:rsid w:val="001A44C9"/>
    <w:rsid w:val="001B08BC"/>
    <w:rsid w:val="001B33CE"/>
    <w:rsid w:val="001B3E27"/>
    <w:rsid w:val="001C1FF8"/>
    <w:rsid w:val="001C6639"/>
    <w:rsid w:val="001D7053"/>
    <w:rsid w:val="001E24A8"/>
    <w:rsid w:val="001E7D72"/>
    <w:rsid w:val="001F57DD"/>
    <w:rsid w:val="00213A2E"/>
    <w:rsid w:val="00217D41"/>
    <w:rsid w:val="00232C30"/>
    <w:rsid w:val="00240234"/>
    <w:rsid w:val="00243FF4"/>
    <w:rsid w:val="0025151B"/>
    <w:rsid w:val="00257679"/>
    <w:rsid w:val="002639AD"/>
    <w:rsid w:val="00271A73"/>
    <w:rsid w:val="00271C38"/>
    <w:rsid w:val="0028003B"/>
    <w:rsid w:val="002830A8"/>
    <w:rsid w:val="002B27E4"/>
    <w:rsid w:val="002B32A4"/>
    <w:rsid w:val="002B4381"/>
    <w:rsid w:val="002C00B6"/>
    <w:rsid w:val="002C429D"/>
    <w:rsid w:val="002D11F1"/>
    <w:rsid w:val="002E4AE5"/>
    <w:rsid w:val="002F0810"/>
    <w:rsid w:val="002F36BD"/>
    <w:rsid w:val="002F6499"/>
    <w:rsid w:val="002F79FB"/>
    <w:rsid w:val="00315155"/>
    <w:rsid w:val="00316E71"/>
    <w:rsid w:val="00321C83"/>
    <w:rsid w:val="00323530"/>
    <w:rsid w:val="00326D4B"/>
    <w:rsid w:val="003425DC"/>
    <w:rsid w:val="003477AE"/>
    <w:rsid w:val="00351A01"/>
    <w:rsid w:val="00361C61"/>
    <w:rsid w:val="00371B53"/>
    <w:rsid w:val="003761C7"/>
    <w:rsid w:val="0038343B"/>
    <w:rsid w:val="003853CB"/>
    <w:rsid w:val="00392EB3"/>
    <w:rsid w:val="003965EF"/>
    <w:rsid w:val="003A358F"/>
    <w:rsid w:val="003A4231"/>
    <w:rsid w:val="003A562E"/>
    <w:rsid w:val="003B43E1"/>
    <w:rsid w:val="003C1905"/>
    <w:rsid w:val="003D14D1"/>
    <w:rsid w:val="003D1DB9"/>
    <w:rsid w:val="003D5BD8"/>
    <w:rsid w:val="003E23E4"/>
    <w:rsid w:val="003E754C"/>
    <w:rsid w:val="004326A4"/>
    <w:rsid w:val="00441E28"/>
    <w:rsid w:val="004504E8"/>
    <w:rsid w:val="00453516"/>
    <w:rsid w:val="00464955"/>
    <w:rsid w:val="00476B6E"/>
    <w:rsid w:val="00481CEF"/>
    <w:rsid w:val="00482A10"/>
    <w:rsid w:val="00483D05"/>
    <w:rsid w:val="00486B46"/>
    <w:rsid w:val="00487C6C"/>
    <w:rsid w:val="00492DC5"/>
    <w:rsid w:val="004940E9"/>
    <w:rsid w:val="0049479E"/>
    <w:rsid w:val="004954D3"/>
    <w:rsid w:val="004A55DF"/>
    <w:rsid w:val="004B0B27"/>
    <w:rsid w:val="004B6988"/>
    <w:rsid w:val="004C1C7D"/>
    <w:rsid w:val="004C67BD"/>
    <w:rsid w:val="004D5F6C"/>
    <w:rsid w:val="004E54BC"/>
    <w:rsid w:val="004E703A"/>
    <w:rsid w:val="00500DB5"/>
    <w:rsid w:val="00544BE8"/>
    <w:rsid w:val="0054507A"/>
    <w:rsid w:val="00551E8A"/>
    <w:rsid w:val="0055372B"/>
    <w:rsid w:val="005576BC"/>
    <w:rsid w:val="0056038F"/>
    <w:rsid w:val="00564D9C"/>
    <w:rsid w:val="005727E0"/>
    <w:rsid w:val="00576A96"/>
    <w:rsid w:val="0058289B"/>
    <w:rsid w:val="0058660D"/>
    <w:rsid w:val="00590A04"/>
    <w:rsid w:val="005913F1"/>
    <w:rsid w:val="005A34BB"/>
    <w:rsid w:val="005A73E4"/>
    <w:rsid w:val="005D2BE7"/>
    <w:rsid w:val="005E1FA6"/>
    <w:rsid w:val="005E2473"/>
    <w:rsid w:val="005E7BF6"/>
    <w:rsid w:val="005F3DB5"/>
    <w:rsid w:val="00603D35"/>
    <w:rsid w:val="00620634"/>
    <w:rsid w:val="00622C5C"/>
    <w:rsid w:val="006279F8"/>
    <w:rsid w:val="00637A3D"/>
    <w:rsid w:val="006425E2"/>
    <w:rsid w:val="006623BA"/>
    <w:rsid w:val="0066705F"/>
    <w:rsid w:val="0068409B"/>
    <w:rsid w:val="006937D4"/>
    <w:rsid w:val="006A1A11"/>
    <w:rsid w:val="006B1BD5"/>
    <w:rsid w:val="006B3FC0"/>
    <w:rsid w:val="006C0B61"/>
    <w:rsid w:val="006E1080"/>
    <w:rsid w:val="006E1F87"/>
    <w:rsid w:val="006E5980"/>
    <w:rsid w:val="006F03D9"/>
    <w:rsid w:val="006F310A"/>
    <w:rsid w:val="006F3841"/>
    <w:rsid w:val="00700A56"/>
    <w:rsid w:val="00704510"/>
    <w:rsid w:val="00705AD6"/>
    <w:rsid w:val="00707407"/>
    <w:rsid w:val="00710A40"/>
    <w:rsid w:val="0072273D"/>
    <w:rsid w:val="0073367A"/>
    <w:rsid w:val="00752C7D"/>
    <w:rsid w:val="007570F5"/>
    <w:rsid w:val="007665D1"/>
    <w:rsid w:val="007743AD"/>
    <w:rsid w:val="007A673A"/>
    <w:rsid w:val="007A6C46"/>
    <w:rsid w:val="007A7C84"/>
    <w:rsid w:val="007B1A79"/>
    <w:rsid w:val="007C12A8"/>
    <w:rsid w:val="007C5D02"/>
    <w:rsid w:val="007C7674"/>
    <w:rsid w:val="007D32C4"/>
    <w:rsid w:val="007D7F97"/>
    <w:rsid w:val="007E5CC5"/>
    <w:rsid w:val="007E77EB"/>
    <w:rsid w:val="007F7E73"/>
    <w:rsid w:val="00816BFB"/>
    <w:rsid w:val="00822DC2"/>
    <w:rsid w:val="00830AE7"/>
    <w:rsid w:val="0084121B"/>
    <w:rsid w:val="008414BD"/>
    <w:rsid w:val="008461CD"/>
    <w:rsid w:val="008661E2"/>
    <w:rsid w:val="008702CE"/>
    <w:rsid w:val="00871D71"/>
    <w:rsid w:val="00887C7A"/>
    <w:rsid w:val="00892C6C"/>
    <w:rsid w:val="00893A72"/>
    <w:rsid w:val="008974B8"/>
    <w:rsid w:val="008A5C2D"/>
    <w:rsid w:val="008B7E0C"/>
    <w:rsid w:val="008E1D10"/>
    <w:rsid w:val="008E4A70"/>
    <w:rsid w:val="008F22BD"/>
    <w:rsid w:val="008F4317"/>
    <w:rsid w:val="008F6266"/>
    <w:rsid w:val="00906CCD"/>
    <w:rsid w:val="0091689B"/>
    <w:rsid w:val="00936DC7"/>
    <w:rsid w:val="009455AF"/>
    <w:rsid w:val="00950EC4"/>
    <w:rsid w:val="009648D2"/>
    <w:rsid w:val="00966D7F"/>
    <w:rsid w:val="009814CC"/>
    <w:rsid w:val="00983A12"/>
    <w:rsid w:val="00984D58"/>
    <w:rsid w:val="00995937"/>
    <w:rsid w:val="00997C26"/>
    <w:rsid w:val="009A020C"/>
    <w:rsid w:val="009A47C7"/>
    <w:rsid w:val="009A4C66"/>
    <w:rsid w:val="009B53D1"/>
    <w:rsid w:val="009B5B55"/>
    <w:rsid w:val="009C00F2"/>
    <w:rsid w:val="009C0D2D"/>
    <w:rsid w:val="009C7D10"/>
    <w:rsid w:val="009D03F2"/>
    <w:rsid w:val="009D2299"/>
    <w:rsid w:val="009D6546"/>
    <w:rsid w:val="009F3EF5"/>
    <w:rsid w:val="00A17448"/>
    <w:rsid w:val="00A26303"/>
    <w:rsid w:val="00A30075"/>
    <w:rsid w:val="00A37C55"/>
    <w:rsid w:val="00A4405C"/>
    <w:rsid w:val="00A526EE"/>
    <w:rsid w:val="00A70DD3"/>
    <w:rsid w:val="00A73B32"/>
    <w:rsid w:val="00A73ECB"/>
    <w:rsid w:val="00A863E3"/>
    <w:rsid w:val="00A90C16"/>
    <w:rsid w:val="00A96D42"/>
    <w:rsid w:val="00A979EC"/>
    <w:rsid w:val="00AB5E85"/>
    <w:rsid w:val="00AC4267"/>
    <w:rsid w:val="00AC692A"/>
    <w:rsid w:val="00AE28A6"/>
    <w:rsid w:val="00AF5650"/>
    <w:rsid w:val="00B01CD4"/>
    <w:rsid w:val="00B127B5"/>
    <w:rsid w:val="00B16C12"/>
    <w:rsid w:val="00B34E4B"/>
    <w:rsid w:val="00B36363"/>
    <w:rsid w:val="00B44C26"/>
    <w:rsid w:val="00B54924"/>
    <w:rsid w:val="00B62B88"/>
    <w:rsid w:val="00B62BD1"/>
    <w:rsid w:val="00B63B07"/>
    <w:rsid w:val="00B70C55"/>
    <w:rsid w:val="00B80DA8"/>
    <w:rsid w:val="00B86E9D"/>
    <w:rsid w:val="00B90D8C"/>
    <w:rsid w:val="00BC29A6"/>
    <w:rsid w:val="00BC7DC3"/>
    <w:rsid w:val="00BE748F"/>
    <w:rsid w:val="00BF051E"/>
    <w:rsid w:val="00BF1F97"/>
    <w:rsid w:val="00BF5CBF"/>
    <w:rsid w:val="00BF761F"/>
    <w:rsid w:val="00C0299B"/>
    <w:rsid w:val="00C0642A"/>
    <w:rsid w:val="00C12487"/>
    <w:rsid w:val="00C14A2A"/>
    <w:rsid w:val="00C35427"/>
    <w:rsid w:val="00C44E42"/>
    <w:rsid w:val="00C62FAC"/>
    <w:rsid w:val="00C66890"/>
    <w:rsid w:val="00C74A11"/>
    <w:rsid w:val="00C75A4B"/>
    <w:rsid w:val="00C7696E"/>
    <w:rsid w:val="00C842EC"/>
    <w:rsid w:val="00CA5AC3"/>
    <w:rsid w:val="00CB130C"/>
    <w:rsid w:val="00CB5D68"/>
    <w:rsid w:val="00CB6337"/>
    <w:rsid w:val="00CC27DC"/>
    <w:rsid w:val="00CC3DF5"/>
    <w:rsid w:val="00CE06C6"/>
    <w:rsid w:val="00CE6DE5"/>
    <w:rsid w:val="00CF1E6D"/>
    <w:rsid w:val="00D01469"/>
    <w:rsid w:val="00D0149E"/>
    <w:rsid w:val="00D03FB7"/>
    <w:rsid w:val="00D0456F"/>
    <w:rsid w:val="00D14041"/>
    <w:rsid w:val="00D147A9"/>
    <w:rsid w:val="00D34960"/>
    <w:rsid w:val="00D34B71"/>
    <w:rsid w:val="00D361D3"/>
    <w:rsid w:val="00D45BB1"/>
    <w:rsid w:val="00D518E5"/>
    <w:rsid w:val="00D74C19"/>
    <w:rsid w:val="00D932FA"/>
    <w:rsid w:val="00DA131C"/>
    <w:rsid w:val="00DA3DB5"/>
    <w:rsid w:val="00DD4B08"/>
    <w:rsid w:val="00DD5C6A"/>
    <w:rsid w:val="00DE05CF"/>
    <w:rsid w:val="00DF0B0A"/>
    <w:rsid w:val="00DF388C"/>
    <w:rsid w:val="00DF5803"/>
    <w:rsid w:val="00E0437A"/>
    <w:rsid w:val="00E1267A"/>
    <w:rsid w:val="00E2676C"/>
    <w:rsid w:val="00E444AF"/>
    <w:rsid w:val="00E526C8"/>
    <w:rsid w:val="00E54A82"/>
    <w:rsid w:val="00E6159B"/>
    <w:rsid w:val="00E75755"/>
    <w:rsid w:val="00E762CF"/>
    <w:rsid w:val="00EA0933"/>
    <w:rsid w:val="00EA1394"/>
    <w:rsid w:val="00EA3024"/>
    <w:rsid w:val="00EA3AA3"/>
    <w:rsid w:val="00EB05C8"/>
    <w:rsid w:val="00EB42D8"/>
    <w:rsid w:val="00EC3F36"/>
    <w:rsid w:val="00EC73B1"/>
    <w:rsid w:val="00EC795D"/>
    <w:rsid w:val="00ED49D1"/>
    <w:rsid w:val="00ED578E"/>
    <w:rsid w:val="00EE56DB"/>
    <w:rsid w:val="00EF38EE"/>
    <w:rsid w:val="00F14789"/>
    <w:rsid w:val="00F16AC6"/>
    <w:rsid w:val="00F30786"/>
    <w:rsid w:val="00F3397A"/>
    <w:rsid w:val="00F342EC"/>
    <w:rsid w:val="00F6132C"/>
    <w:rsid w:val="00F61DE8"/>
    <w:rsid w:val="00F625D4"/>
    <w:rsid w:val="00F8006A"/>
    <w:rsid w:val="00F83DD0"/>
    <w:rsid w:val="00F85972"/>
    <w:rsid w:val="00F86190"/>
    <w:rsid w:val="00F92527"/>
    <w:rsid w:val="00FA0D57"/>
    <w:rsid w:val="00FA7047"/>
    <w:rsid w:val="00FB2BBD"/>
    <w:rsid w:val="00FB412B"/>
    <w:rsid w:val="00FB41E1"/>
    <w:rsid w:val="00FB5FB4"/>
    <w:rsid w:val="00FD7A16"/>
    <w:rsid w:val="00FE1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A3D"/>
    <w:rPr>
      <w:sz w:val="24"/>
      <w:szCs w:val="24"/>
    </w:rPr>
  </w:style>
  <w:style w:type="paragraph" w:styleId="1">
    <w:name w:val="heading 1"/>
    <w:basedOn w:val="a"/>
    <w:next w:val="a"/>
    <w:qFormat/>
    <w:rsid w:val="00707407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DF38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2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9125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1912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912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iction">
    <w:name w:val="Fiction"/>
    <w:rsid w:val="00637A3D"/>
    <w:pPr>
      <w:jc w:val="both"/>
      <w:outlineLvl w:val="3"/>
    </w:pPr>
    <w:rPr>
      <w:rFonts w:ascii="Arial" w:hAnsi="Arial" w:cs="Arial"/>
      <w:noProof/>
      <w:sz w:val="18"/>
      <w:szCs w:val="18"/>
    </w:rPr>
  </w:style>
  <w:style w:type="paragraph" w:styleId="a3">
    <w:name w:val="Title"/>
    <w:basedOn w:val="a"/>
    <w:qFormat/>
    <w:rsid w:val="00707407"/>
    <w:pPr>
      <w:jc w:val="center"/>
    </w:pPr>
    <w:rPr>
      <w:b/>
      <w:sz w:val="32"/>
      <w:szCs w:val="20"/>
    </w:rPr>
  </w:style>
  <w:style w:type="table" w:styleId="a4">
    <w:name w:val="Table Grid"/>
    <w:basedOn w:val="a1"/>
    <w:rsid w:val="00707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D147A9"/>
    <w:rPr>
      <w:szCs w:val="20"/>
    </w:rPr>
  </w:style>
  <w:style w:type="paragraph" w:styleId="a6">
    <w:name w:val="Plain Text"/>
    <w:basedOn w:val="a"/>
    <w:rsid w:val="00E126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E54A8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54A82"/>
  </w:style>
  <w:style w:type="character" w:styleId="aa">
    <w:name w:val="Hyperlink"/>
    <w:basedOn w:val="a0"/>
    <w:rsid w:val="00C3542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4326A4"/>
    <w:pPr>
      <w:tabs>
        <w:tab w:val="center" w:pos="4677"/>
        <w:tab w:val="right" w:pos="9355"/>
      </w:tabs>
    </w:pPr>
    <w:rPr>
      <w:rFonts w:eastAsia="Calibri"/>
      <w:sz w:val="26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326A4"/>
    <w:rPr>
      <w:rFonts w:eastAsia="Calibri"/>
      <w:sz w:val="26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326A4"/>
    <w:rPr>
      <w:sz w:val="24"/>
      <w:szCs w:val="24"/>
    </w:rPr>
  </w:style>
  <w:style w:type="paragraph" w:styleId="ad">
    <w:name w:val="List Paragraph"/>
    <w:basedOn w:val="a"/>
    <w:uiPriority w:val="34"/>
    <w:qFormat/>
    <w:rsid w:val="004326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unhideWhenUsed/>
    <w:rsid w:val="004326A4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rsid w:val="004326A4"/>
    <w:rPr>
      <w:rFonts w:ascii="Tahoma" w:eastAsia="Calibri" w:hAnsi="Tahoma" w:cs="Tahoma"/>
      <w:sz w:val="16"/>
      <w:szCs w:val="16"/>
      <w:lang w:eastAsia="en-US"/>
    </w:rPr>
  </w:style>
  <w:style w:type="paragraph" w:customStyle="1" w:styleId="Style1">
    <w:name w:val="Style1"/>
    <w:basedOn w:val="a"/>
    <w:uiPriority w:val="99"/>
    <w:rsid w:val="0058289B"/>
    <w:pPr>
      <w:widowControl w:val="0"/>
      <w:autoSpaceDE w:val="0"/>
      <w:autoSpaceDN w:val="0"/>
      <w:adjustRightInd w:val="0"/>
      <w:spacing w:line="280" w:lineRule="exact"/>
    </w:pPr>
  </w:style>
  <w:style w:type="paragraph" w:customStyle="1" w:styleId="Style2">
    <w:name w:val="Style2"/>
    <w:basedOn w:val="a"/>
    <w:uiPriority w:val="99"/>
    <w:rsid w:val="0058289B"/>
    <w:pPr>
      <w:widowControl w:val="0"/>
      <w:autoSpaceDE w:val="0"/>
      <w:autoSpaceDN w:val="0"/>
      <w:adjustRightInd w:val="0"/>
      <w:spacing w:line="278" w:lineRule="exact"/>
      <w:ind w:firstLine="696"/>
      <w:jc w:val="both"/>
    </w:pPr>
  </w:style>
  <w:style w:type="paragraph" w:customStyle="1" w:styleId="Style3">
    <w:name w:val="Style3"/>
    <w:basedOn w:val="a"/>
    <w:uiPriority w:val="99"/>
    <w:rsid w:val="0058289B"/>
    <w:pPr>
      <w:widowControl w:val="0"/>
      <w:autoSpaceDE w:val="0"/>
      <w:autoSpaceDN w:val="0"/>
      <w:adjustRightInd w:val="0"/>
      <w:spacing w:line="283" w:lineRule="exact"/>
      <w:ind w:firstLine="677"/>
      <w:jc w:val="both"/>
    </w:pPr>
  </w:style>
  <w:style w:type="character" w:customStyle="1" w:styleId="FontStyle11">
    <w:name w:val="Font Style11"/>
    <w:basedOn w:val="a0"/>
    <w:uiPriority w:val="99"/>
    <w:rsid w:val="0058289B"/>
    <w:rPr>
      <w:rFonts w:ascii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56038F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887A1-FB10-4D03-846B-478F24B6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ХАКАСИЯ</vt:lpstr>
    </vt:vector>
  </TitlesOfParts>
  <Company/>
  <LinksUpToDate>false</LinksUpToDate>
  <CharactersWithSpaces>1978</CharactersWithSpaces>
  <SharedDoc>false</SharedDoc>
  <HLinks>
    <vt:vector size="6" baseType="variant">
      <vt:variant>
        <vt:i4>393323</vt:i4>
      </vt:variant>
      <vt:variant>
        <vt:i4>0</vt:i4>
      </vt:variant>
      <vt:variant>
        <vt:i4>0</vt:i4>
      </vt:variant>
      <vt:variant>
        <vt:i4>5</vt:i4>
      </vt:variant>
      <vt:variant>
        <vt:lpwstr>mailto:oo@ust-abakan.ru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ХАКАСИЯ</dc:title>
  <dc:creator>А</dc:creator>
  <cp:lastModifiedBy>Point-44</cp:lastModifiedBy>
  <cp:revision>10</cp:revision>
  <cp:lastPrinted>2021-11-23T08:04:00Z</cp:lastPrinted>
  <dcterms:created xsi:type="dcterms:W3CDTF">2021-11-23T06:28:00Z</dcterms:created>
  <dcterms:modified xsi:type="dcterms:W3CDTF">2021-12-02T09:50:00Z</dcterms:modified>
</cp:coreProperties>
</file>