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9F" w:rsidRDefault="00064F73" w:rsidP="00C2449F">
      <w:pPr>
        <w:jc w:val="center"/>
      </w:pPr>
      <w:r>
        <w:t xml:space="preserve">   </w:t>
      </w:r>
      <w:r w:rsidR="00C2449F">
        <w:t xml:space="preserve">   </w:t>
      </w:r>
    </w:p>
    <w:p w:rsidR="00C2449F" w:rsidRDefault="00FD511E" w:rsidP="00C2449F">
      <w:pPr>
        <w:framePr w:h="1060" w:hSpace="80" w:vSpace="40" w:wrap="auto" w:vAnchor="text" w:hAnchor="page" w:x="5921" w:y="-349" w:anchorLock="1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49F" w:rsidRDefault="00C2449F" w:rsidP="00C2449F">
      <w:pPr>
        <w:jc w:val="right"/>
      </w:pPr>
    </w:p>
    <w:p w:rsidR="00C2449F" w:rsidRDefault="00C2449F" w:rsidP="00C2449F"/>
    <w:p w:rsidR="00C2449F" w:rsidRDefault="00C2449F" w:rsidP="00C2449F"/>
    <w:p w:rsidR="00C2449F" w:rsidRDefault="00C2449F" w:rsidP="00C2449F">
      <w:r>
        <w:t xml:space="preserve">             РОССИЯ ФЕДЕРАЦИЯЗЫ</w:t>
      </w:r>
      <w:r>
        <w:tab/>
      </w:r>
      <w:r>
        <w:tab/>
      </w:r>
      <w:r>
        <w:tab/>
        <w:t>РОССИЙСКАЯ ФЕДЕРАЦИЯ</w:t>
      </w:r>
    </w:p>
    <w:p w:rsidR="00C2449F" w:rsidRDefault="00C2449F" w:rsidP="00C2449F">
      <w:pPr>
        <w:jc w:val="both"/>
      </w:pPr>
      <w:r>
        <w:t xml:space="preserve">            </w:t>
      </w:r>
      <w:r w:rsidRPr="000A0CC8">
        <w:t>ХАКАС РЕСПУБЛИКА</w:t>
      </w:r>
      <w:r>
        <w:t>ЗЫ</w:t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C2449F" w:rsidRDefault="00C2449F" w:rsidP="00C2449F">
      <w:pPr>
        <w:jc w:val="both"/>
      </w:pPr>
      <w:r>
        <w:t xml:space="preserve">                   </w:t>
      </w:r>
      <w:r w:rsidRPr="000A0CC8">
        <w:t>А</w:t>
      </w:r>
      <w:r w:rsidRPr="000A0CC8">
        <w:rPr>
          <w:rFonts w:ascii="Times New Roman Hak" w:hAnsi="Times New Roman Hak"/>
          <w:lang w:val="en-US"/>
        </w:rPr>
        <w:t>U</w:t>
      </w:r>
      <w:r>
        <w:t>БАН ПИЛТ</w:t>
      </w:r>
      <w:r>
        <w:rPr>
          <w:lang w:val="en-US"/>
        </w:rPr>
        <w:t>I</w:t>
      </w:r>
      <w:r w:rsidRPr="000A0CC8">
        <w:t>Р</w:t>
      </w:r>
      <w:r>
        <w:rPr>
          <w:lang w:val="en-US"/>
        </w:rPr>
        <w:t>I</w:t>
      </w:r>
      <w:r>
        <w:t xml:space="preserve"> </w:t>
      </w:r>
      <w:r>
        <w:tab/>
      </w:r>
      <w:r>
        <w:tab/>
        <w:t xml:space="preserve">                               АДМИНИСТРАЦИЯ </w:t>
      </w:r>
    </w:p>
    <w:p w:rsidR="00C2449F" w:rsidRDefault="00C2449F" w:rsidP="00C2449F">
      <w:pPr>
        <w:jc w:val="both"/>
      </w:pPr>
      <w:r>
        <w:t xml:space="preserve">     </w:t>
      </w:r>
      <w:r w:rsidRPr="000A0CC8">
        <w:rPr>
          <w:rFonts w:ascii="Times New Roman Hak"/>
        </w:rPr>
        <w:t>АЙМА</w:t>
      </w:r>
      <w:r w:rsidRPr="000A0CC8">
        <w:rPr>
          <w:rFonts w:ascii="Times New Roman Hak" w:hAnsi="Times New Roman Hak"/>
          <w:lang w:val="en-US"/>
        </w:rPr>
        <w:t>U</w:t>
      </w:r>
      <w:r>
        <w:rPr>
          <w:rFonts w:ascii="Times New Roman Hak" w:hAnsi="Times New Roman Hak"/>
        </w:rPr>
        <w:t>Ы</w:t>
      </w:r>
      <w:r w:rsidRPr="000A0CC8">
        <w:rPr>
          <w:rFonts w:ascii="Times New Roman Hak"/>
        </w:rPr>
        <w:t>НЫ</w:t>
      </w:r>
      <w:r w:rsidRPr="000A0CC8">
        <w:rPr>
          <w:rFonts w:ascii="Times New Roman Hak" w:hAnsi="Times New Roman Hak"/>
          <w:lang w:val="en-US"/>
        </w:rPr>
        <w:t>Y</w:t>
      </w:r>
      <w:r w:rsidRPr="00F648FD">
        <w:t xml:space="preserve"> УСТА</w:t>
      </w:r>
      <w:r w:rsidRPr="00F648FD">
        <w:rPr>
          <w:rFonts w:ascii="Times New Roman Hak" w:hAnsi="Times New Roman Hak"/>
          <w:lang w:val="en-US"/>
        </w:rPr>
        <w:t>U</w:t>
      </w:r>
      <w:r w:rsidRPr="00F648FD">
        <w:t>-ПАСТАА</w:t>
      </w:r>
      <w:r w:rsidR="00581991">
        <w:t xml:space="preserve">   </w:t>
      </w:r>
      <w:r w:rsidR="00581991">
        <w:tab/>
      </w:r>
      <w:r>
        <w:t xml:space="preserve">  </w:t>
      </w:r>
      <w:r w:rsidR="00472B63">
        <w:t xml:space="preserve">          </w:t>
      </w:r>
      <w:r>
        <w:t xml:space="preserve"> УСТЬ-АБАКАНСКОГО РАЙОНА</w:t>
      </w:r>
    </w:p>
    <w:p w:rsidR="00014DFB" w:rsidRDefault="00014DFB" w:rsidP="00C2449F">
      <w:pPr>
        <w:jc w:val="center"/>
      </w:pPr>
    </w:p>
    <w:p w:rsidR="00014DFB" w:rsidRPr="00B643E4" w:rsidRDefault="00014DFB" w:rsidP="00014DFB"/>
    <w:p w:rsidR="00014DFB" w:rsidRDefault="00415856" w:rsidP="00014DFB">
      <w:pPr>
        <w:pStyle w:val="1"/>
      </w:pPr>
      <w:r>
        <w:t xml:space="preserve">П О С Т А Н О В Л Е Н И Е </w:t>
      </w:r>
    </w:p>
    <w:p w:rsidR="00014DFB" w:rsidRPr="00641529" w:rsidRDefault="00014DFB" w:rsidP="00014DFB"/>
    <w:p w:rsidR="00014DFB" w:rsidRPr="00C844FE" w:rsidRDefault="00B20726" w:rsidP="00014DFB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12.11.</w:t>
      </w:r>
      <w:r w:rsidR="00014DFB">
        <w:rPr>
          <w:sz w:val="26"/>
          <w:szCs w:val="26"/>
        </w:rPr>
        <w:t>201</w:t>
      </w:r>
      <w:r w:rsidR="00472B63">
        <w:rPr>
          <w:sz w:val="26"/>
          <w:szCs w:val="26"/>
        </w:rPr>
        <w:t>4</w:t>
      </w:r>
      <w:r w:rsidR="00014DFB" w:rsidRPr="00C844FE">
        <w:rPr>
          <w:sz w:val="26"/>
          <w:szCs w:val="26"/>
        </w:rPr>
        <w:tab/>
        <w:t xml:space="preserve">     № </w:t>
      </w:r>
      <w:r>
        <w:rPr>
          <w:sz w:val="26"/>
          <w:szCs w:val="26"/>
        </w:rPr>
        <w:t>2146-п</w:t>
      </w:r>
    </w:p>
    <w:p w:rsidR="00014DFB" w:rsidRPr="00C844FE" w:rsidRDefault="00014DFB" w:rsidP="00014DFB">
      <w:pPr>
        <w:jc w:val="center"/>
        <w:rPr>
          <w:sz w:val="26"/>
          <w:szCs w:val="26"/>
        </w:rPr>
      </w:pPr>
      <w:r w:rsidRPr="00C844FE">
        <w:rPr>
          <w:sz w:val="26"/>
          <w:szCs w:val="26"/>
        </w:rPr>
        <w:t>пгт. Усть-Абакан</w:t>
      </w:r>
    </w:p>
    <w:p w:rsidR="00766C28" w:rsidRDefault="00766C28" w:rsidP="00766C28">
      <w:pPr>
        <w:jc w:val="center"/>
        <w:rPr>
          <w:sz w:val="26"/>
          <w:szCs w:val="26"/>
        </w:rPr>
      </w:pPr>
    </w:p>
    <w:p w:rsidR="00766C28" w:rsidRPr="007F389C" w:rsidRDefault="00766C28" w:rsidP="00766C28">
      <w:pPr>
        <w:jc w:val="center"/>
        <w:rPr>
          <w:sz w:val="26"/>
          <w:szCs w:val="26"/>
        </w:rPr>
      </w:pPr>
    </w:p>
    <w:p w:rsidR="00472B63" w:rsidRPr="009C5299" w:rsidRDefault="00472B63" w:rsidP="00766C28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9C5299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постановление </w:t>
      </w:r>
    </w:p>
    <w:p w:rsidR="00472B63" w:rsidRPr="009C5299" w:rsidRDefault="00472B63" w:rsidP="00766C28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9C5299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Усть-Абаканского района </w:t>
      </w:r>
    </w:p>
    <w:p w:rsidR="009C5299" w:rsidRDefault="00472B63" w:rsidP="00766C28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9C5299">
        <w:rPr>
          <w:rFonts w:ascii="Times New Roman" w:hAnsi="Times New Roman" w:cs="Times New Roman"/>
          <w:b w:val="0"/>
          <w:sz w:val="26"/>
          <w:szCs w:val="26"/>
        </w:rPr>
        <w:t>от 27.06.2012 №</w:t>
      </w:r>
      <w:r w:rsidR="002E3DA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C5299">
        <w:rPr>
          <w:rFonts w:ascii="Times New Roman" w:hAnsi="Times New Roman" w:cs="Times New Roman"/>
          <w:b w:val="0"/>
          <w:sz w:val="26"/>
          <w:szCs w:val="26"/>
        </w:rPr>
        <w:t>954-п «</w:t>
      </w:r>
      <w:r w:rsidR="00766C28" w:rsidRPr="009C5299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порядка </w:t>
      </w:r>
    </w:p>
    <w:p w:rsidR="009C5299" w:rsidRDefault="00766C28" w:rsidP="00766C28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9C5299">
        <w:rPr>
          <w:rFonts w:ascii="Times New Roman" w:hAnsi="Times New Roman" w:cs="Times New Roman"/>
          <w:b w:val="0"/>
          <w:sz w:val="26"/>
          <w:szCs w:val="26"/>
        </w:rPr>
        <w:t xml:space="preserve">размещения сведений о доходах, об имуществе и </w:t>
      </w:r>
    </w:p>
    <w:p w:rsidR="00766C28" w:rsidRPr="009C5299" w:rsidRDefault="00766C28" w:rsidP="00766C28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9C5299">
        <w:rPr>
          <w:rFonts w:ascii="Times New Roman" w:hAnsi="Times New Roman" w:cs="Times New Roman"/>
          <w:b w:val="0"/>
          <w:sz w:val="26"/>
          <w:szCs w:val="26"/>
        </w:rPr>
        <w:t xml:space="preserve">обязательствах </w:t>
      </w:r>
      <w:r w:rsidR="009C529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C5299">
        <w:rPr>
          <w:rFonts w:ascii="Times New Roman" w:hAnsi="Times New Roman" w:cs="Times New Roman"/>
          <w:b w:val="0"/>
          <w:sz w:val="26"/>
          <w:szCs w:val="26"/>
        </w:rPr>
        <w:t>имущественного характера муниципальных</w:t>
      </w:r>
    </w:p>
    <w:p w:rsidR="00766C28" w:rsidRPr="009C5299" w:rsidRDefault="00766C28" w:rsidP="00766C28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9C5299">
        <w:rPr>
          <w:rFonts w:ascii="Times New Roman" w:hAnsi="Times New Roman" w:cs="Times New Roman"/>
          <w:b w:val="0"/>
          <w:sz w:val="26"/>
          <w:szCs w:val="26"/>
        </w:rPr>
        <w:t xml:space="preserve">служащих на официальном сайте </w:t>
      </w:r>
    </w:p>
    <w:p w:rsidR="00766C28" w:rsidRPr="009C5299" w:rsidRDefault="00766C28" w:rsidP="00766C28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9C5299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Усть-Абаканского района </w:t>
      </w:r>
    </w:p>
    <w:p w:rsidR="00766C28" w:rsidRPr="009C5299" w:rsidRDefault="00766C28" w:rsidP="00766C28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9C5299">
        <w:rPr>
          <w:rFonts w:ascii="Times New Roman" w:hAnsi="Times New Roman" w:cs="Times New Roman"/>
          <w:b w:val="0"/>
          <w:sz w:val="26"/>
          <w:szCs w:val="26"/>
        </w:rPr>
        <w:t xml:space="preserve">и предоставления этих сведений общероссийским </w:t>
      </w:r>
    </w:p>
    <w:p w:rsidR="00766C28" w:rsidRPr="009C5299" w:rsidRDefault="00766C28" w:rsidP="00766C28">
      <w:pPr>
        <w:pStyle w:val="ConsPlusTitle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9C5299">
        <w:rPr>
          <w:rFonts w:ascii="Times New Roman" w:hAnsi="Times New Roman" w:cs="Times New Roman"/>
          <w:b w:val="0"/>
          <w:sz w:val="26"/>
          <w:szCs w:val="26"/>
        </w:rPr>
        <w:t>средствам массовой информации для опубликования</w:t>
      </w:r>
      <w:r w:rsidR="00472B63" w:rsidRPr="009C5299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766C28" w:rsidRPr="007F389C" w:rsidRDefault="00766C28" w:rsidP="00766C28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F389C">
        <w:rPr>
          <w:b/>
          <w:sz w:val="26"/>
          <w:szCs w:val="26"/>
        </w:rPr>
        <w:t xml:space="preserve"> </w:t>
      </w:r>
    </w:p>
    <w:p w:rsidR="00FB6D82" w:rsidRPr="00FB6D82" w:rsidRDefault="00472B63" w:rsidP="00FB6D82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FB6D82">
        <w:rPr>
          <w:sz w:val="26"/>
          <w:szCs w:val="26"/>
        </w:rPr>
        <w:t>Рассмотрев протест прокуратуры Усть-Абаканского района от 27.10.2014 № 7-9-2014 на постановление администрации Усть-Абаканского района от 27.06.2012 №954-п «Об утверждении порядка размещения сведений о доходах, об имуществе и обязательствах имущественного характера муниципальных служащих на официальном сайте Администрации Усть-Абаканского района и предоставления этих сведений общероссийским средствам массовой информации для опубликования»</w:t>
      </w:r>
      <w:r w:rsidR="00FB6D82" w:rsidRPr="00FB6D82">
        <w:rPr>
          <w:sz w:val="26"/>
          <w:szCs w:val="26"/>
        </w:rPr>
        <w:t xml:space="preserve">, </w:t>
      </w:r>
      <w:r w:rsidRPr="00FB6D82">
        <w:rPr>
          <w:sz w:val="26"/>
        </w:rPr>
        <w:t xml:space="preserve"> руководствуясь </w:t>
      </w:r>
      <w:r w:rsidRPr="00FB6D82">
        <w:rPr>
          <w:sz w:val="26"/>
          <w:szCs w:val="26"/>
        </w:rPr>
        <w:t>Федеральным законом от 02.03.2007 N 25-ФЗ (ред. от 04.03.2014) "О муниципальной службе в Российской Федерации",</w:t>
      </w:r>
      <w:r w:rsidRPr="00FB6D82">
        <w:rPr>
          <w:sz w:val="26"/>
        </w:rPr>
        <w:t xml:space="preserve"> </w:t>
      </w:r>
      <w:r w:rsidRPr="00FB6D82">
        <w:rPr>
          <w:sz w:val="26"/>
          <w:szCs w:val="26"/>
        </w:rPr>
        <w:t xml:space="preserve">Законом Республики Хакасия </w:t>
      </w:r>
      <w:r w:rsidRPr="00FB6D82">
        <w:rPr>
          <w:rStyle w:val="FontStyle72"/>
          <w:b w:val="0"/>
          <w:sz w:val="26"/>
          <w:szCs w:val="26"/>
        </w:rPr>
        <w:t>от</w:t>
      </w:r>
      <w:r w:rsidRPr="00FB6D82">
        <w:rPr>
          <w:rStyle w:val="FontStyle72"/>
          <w:sz w:val="26"/>
          <w:szCs w:val="26"/>
        </w:rPr>
        <w:t xml:space="preserve"> </w:t>
      </w:r>
      <w:r w:rsidRPr="00FB6D82">
        <w:rPr>
          <w:sz w:val="26"/>
          <w:szCs w:val="26"/>
        </w:rPr>
        <w:t>28.12.2009 N 151-ЗРХ (ред. от 14.04.2014) "О представлении гражданами, претендующими на замещение государственных должностей Республики Хакасия и должностей государственной гражданской службы Республики Хакасия, лицами, замещающими государственные должности Республики Хакасия, и государственными гражданскими служащими Республики Хакасия сведений о доходах, об имуществе и обязательствах имущественного характера" (принят ВС РХ 16.12.2009)</w:t>
      </w:r>
      <w:r w:rsidR="00FB6D82" w:rsidRPr="00FB6D82">
        <w:rPr>
          <w:sz w:val="26"/>
          <w:szCs w:val="26"/>
        </w:rPr>
        <w:t xml:space="preserve"> ), </w:t>
      </w:r>
      <w:r w:rsidR="00FB6D82" w:rsidRPr="00FB6D82">
        <w:rPr>
          <w:sz w:val="26"/>
        </w:rPr>
        <w:t>администрация Усть-Абаканского района</w:t>
      </w:r>
    </w:p>
    <w:p w:rsidR="00FB6D82" w:rsidRPr="00063C92" w:rsidRDefault="00FB6D82" w:rsidP="00FB6D82">
      <w:pPr>
        <w:jc w:val="both"/>
        <w:rPr>
          <w:sz w:val="26"/>
        </w:rPr>
      </w:pPr>
    </w:p>
    <w:p w:rsidR="00FB6D82" w:rsidRDefault="00FB6D82" w:rsidP="00FB6D82">
      <w:pPr>
        <w:jc w:val="both"/>
        <w:rPr>
          <w:b/>
          <w:sz w:val="26"/>
        </w:rPr>
      </w:pPr>
      <w:r>
        <w:rPr>
          <w:sz w:val="26"/>
        </w:rPr>
        <w:t xml:space="preserve"> </w:t>
      </w:r>
      <w:r>
        <w:rPr>
          <w:b/>
          <w:sz w:val="26"/>
        </w:rPr>
        <w:t xml:space="preserve">ПОСТАНОВЛЯЕТ: </w:t>
      </w:r>
    </w:p>
    <w:p w:rsidR="00321F60" w:rsidRPr="000D4B2B" w:rsidRDefault="00321F60" w:rsidP="000D4B2B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0D4B2B">
        <w:rPr>
          <w:sz w:val="26"/>
          <w:szCs w:val="26"/>
        </w:rPr>
        <w:t>Внести изменения в приложение 1</w:t>
      </w:r>
      <w:r w:rsidR="002E3DA1">
        <w:rPr>
          <w:sz w:val="26"/>
          <w:szCs w:val="26"/>
        </w:rPr>
        <w:t xml:space="preserve"> </w:t>
      </w:r>
      <w:r w:rsidR="000D4B2B" w:rsidRPr="000D4B2B">
        <w:rPr>
          <w:sz w:val="26"/>
          <w:szCs w:val="26"/>
        </w:rPr>
        <w:t>« Порядок размещения сведений о доходах, об имуществе и обязательствах имущественного характера, лиц замещающих должности, муниципальных служащих Администрации Усть-Абаканского района, их супругов и несовершеннолетних детей на официальном сайте Администрации Усть-Абаканского района и предоставления этих сведений общероссийским средствам массовой информации для опубликования »  утвержденного</w:t>
      </w:r>
      <w:r w:rsidRPr="000D4B2B">
        <w:rPr>
          <w:sz w:val="26"/>
          <w:szCs w:val="26"/>
        </w:rPr>
        <w:t xml:space="preserve"> </w:t>
      </w:r>
      <w:r w:rsidR="000D4B2B" w:rsidRPr="000D4B2B">
        <w:rPr>
          <w:sz w:val="26"/>
          <w:szCs w:val="26"/>
        </w:rPr>
        <w:t>постановлением</w:t>
      </w:r>
      <w:r w:rsidRPr="000D4B2B">
        <w:rPr>
          <w:sz w:val="26"/>
          <w:szCs w:val="26"/>
        </w:rPr>
        <w:t xml:space="preserve"> администрации Усть-Абаканского района от 27.06.2012 №954-п «Об утверждении порядка размещения сведений о доходах, об имуществе и обязательствах имущественного характера муниципальных служащих на официальном сайте Администрации Усть-Абаканского района и предоставления </w:t>
      </w:r>
      <w:r w:rsidRPr="000D4B2B">
        <w:rPr>
          <w:sz w:val="26"/>
          <w:szCs w:val="26"/>
        </w:rPr>
        <w:lastRenderedPageBreak/>
        <w:t>этих сведений общероссийским средствам массовой информации для опубликования»:</w:t>
      </w:r>
    </w:p>
    <w:p w:rsidR="000D4B2B" w:rsidRPr="000D4B2B" w:rsidRDefault="00321F60" w:rsidP="000D4B2B">
      <w:pPr>
        <w:pStyle w:val="a6"/>
        <w:numPr>
          <w:ilvl w:val="1"/>
          <w:numId w:val="7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0D4B2B">
        <w:rPr>
          <w:sz w:val="26"/>
          <w:szCs w:val="26"/>
        </w:rPr>
        <w:t>Изложить в новой редакции:</w:t>
      </w:r>
      <w:r w:rsidR="000D4B2B" w:rsidRPr="000D4B2B">
        <w:rPr>
          <w:sz w:val="26"/>
          <w:szCs w:val="26"/>
        </w:rPr>
        <w:t xml:space="preserve">  </w:t>
      </w:r>
      <w:r w:rsidRPr="000D4B2B">
        <w:rPr>
          <w:sz w:val="26"/>
          <w:szCs w:val="26"/>
        </w:rPr>
        <w:t xml:space="preserve"> пункт 4 приложения 1</w:t>
      </w:r>
      <w:r w:rsidR="000D4B2B" w:rsidRPr="000D4B2B">
        <w:rPr>
          <w:sz w:val="26"/>
          <w:szCs w:val="26"/>
        </w:rPr>
        <w:t>:</w:t>
      </w:r>
    </w:p>
    <w:p w:rsidR="000D4B2B" w:rsidRPr="00321F60" w:rsidRDefault="00321F60" w:rsidP="000D4B2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D4B2B">
        <w:rPr>
          <w:sz w:val="26"/>
          <w:szCs w:val="26"/>
        </w:rPr>
        <w:t xml:space="preserve"> </w:t>
      </w:r>
      <w:r w:rsidR="000D4B2B">
        <w:rPr>
          <w:sz w:val="26"/>
          <w:szCs w:val="26"/>
        </w:rPr>
        <w:t>«</w:t>
      </w:r>
      <w:r w:rsidR="000D4B2B" w:rsidRPr="004E69F4">
        <w:rPr>
          <w:sz w:val="26"/>
          <w:szCs w:val="26"/>
        </w:rPr>
        <w:t xml:space="preserve">4. </w:t>
      </w:r>
      <w:r w:rsidR="000D4B2B" w:rsidRPr="00321F60">
        <w:rPr>
          <w:sz w:val="26"/>
          <w:szCs w:val="26"/>
        </w:rPr>
        <w:t xml:space="preserve">Сведения о доходах, об имуществе и обязательствах имущественного характера, указанные в </w:t>
      </w:r>
      <w:hyperlink r:id="rId9" w:history="1">
        <w:r w:rsidR="000D4B2B" w:rsidRPr="00321F60">
          <w:rPr>
            <w:sz w:val="26"/>
            <w:szCs w:val="26"/>
          </w:rPr>
          <w:t>пункте 2</w:t>
        </w:r>
      </w:hyperlink>
      <w:r w:rsidR="000D4B2B" w:rsidRPr="00321F60">
        <w:rPr>
          <w:sz w:val="26"/>
          <w:szCs w:val="26"/>
        </w:rPr>
        <w:t xml:space="preserve"> настоящего Порядка, за весь период замещения муниципальным служащим должности, замещение которой влечет за собой размещение его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его супруги (супруга) и несовершеннолетних детей, находятся на официальном сайте и ежегодно обновляются общим отделом администрации Усть-Абаканского района в течение 14 рабочих дней со дня истечения срока, установленного для их подачи.</w:t>
      </w:r>
      <w:r w:rsidR="000D4B2B">
        <w:rPr>
          <w:sz w:val="26"/>
          <w:szCs w:val="26"/>
        </w:rPr>
        <w:t>»</w:t>
      </w:r>
    </w:p>
    <w:p w:rsidR="00321F60" w:rsidRDefault="000D4B2B" w:rsidP="000D4B2B">
      <w:pPr>
        <w:autoSpaceDE w:val="0"/>
        <w:autoSpaceDN w:val="0"/>
        <w:adjustRightInd w:val="0"/>
        <w:ind w:left="600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Pr="000D4B2B">
        <w:rPr>
          <w:sz w:val="26"/>
          <w:szCs w:val="26"/>
        </w:rPr>
        <w:t xml:space="preserve">Изложить в новой редакции:   </w:t>
      </w:r>
      <w:r>
        <w:rPr>
          <w:sz w:val="26"/>
          <w:szCs w:val="26"/>
        </w:rPr>
        <w:t>п</w:t>
      </w:r>
      <w:r w:rsidR="00321F60">
        <w:rPr>
          <w:sz w:val="26"/>
          <w:szCs w:val="26"/>
        </w:rPr>
        <w:t xml:space="preserve">ункт </w:t>
      </w:r>
      <w:r>
        <w:rPr>
          <w:sz w:val="26"/>
          <w:szCs w:val="26"/>
        </w:rPr>
        <w:t xml:space="preserve">6 </w:t>
      </w:r>
      <w:r w:rsidR="00321F60">
        <w:rPr>
          <w:sz w:val="26"/>
          <w:szCs w:val="26"/>
        </w:rPr>
        <w:t>приложения 1</w:t>
      </w:r>
      <w:r>
        <w:rPr>
          <w:sz w:val="26"/>
          <w:szCs w:val="26"/>
        </w:rPr>
        <w:t>:</w:t>
      </w:r>
    </w:p>
    <w:p w:rsidR="00321F60" w:rsidRPr="004E69F4" w:rsidRDefault="00321F60" w:rsidP="00321F60">
      <w:pPr>
        <w:pStyle w:val="ConsPlusNormal"/>
        <w:ind w:left="600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E69F4">
        <w:rPr>
          <w:rFonts w:ascii="Times New Roman" w:hAnsi="Times New Roman" w:cs="Times New Roman"/>
          <w:sz w:val="26"/>
          <w:szCs w:val="26"/>
        </w:rPr>
        <w:t xml:space="preserve"> </w:t>
      </w:r>
      <w:r w:rsidR="000D4B2B">
        <w:rPr>
          <w:rFonts w:ascii="Times New Roman" w:hAnsi="Times New Roman" w:cs="Times New Roman"/>
          <w:sz w:val="26"/>
          <w:szCs w:val="26"/>
        </w:rPr>
        <w:t xml:space="preserve">6. </w:t>
      </w:r>
      <w:r w:rsidRPr="004E69F4">
        <w:rPr>
          <w:rFonts w:ascii="Times New Roman" w:hAnsi="Times New Roman" w:cs="Times New Roman"/>
          <w:sz w:val="26"/>
          <w:szCs w:val="26"/>
        </w:rPr>
        <w:t>Общий отдел администрации Усть-Абаканского района:</w:t>
      </w:r>
    </w:p>
    <w:p w:rsidR="00321F60" w:rsidRPr="00321F60" w:rsidRDefault="00321F60" w:rsidP="00321F6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21F60">
        <w:rPr>
          <w:sz w:val="26"/>
          <w:szCs w:val="26"/>
        </w:rPr>
        <w:t>а) в течение трех рабочих дней со дня поступления запроса от общероссийского или республиканского средства массовой информации сообщают о нем лицу, замещающему должность муниципальной службы, относящейся к высшей и главной группе должностей, в отношении которого поступил запрос;</w:t>
      </w:r>
    </w:p>
    <w:p w:rsidR="00321F60" w:rsidRPr="00321F60" w:rsidRDefault="00321F60" w:rsidP="00321F6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21F60">
        <w:rPr>
          <w:sz w:val="26"/>
          <w:szCs w:val="26"/>
        </w:rPr>
        <w:t xml:space="preserve">б) в течение семи рабочих дней со дня поступления запроса от общероссийского или республиканского средства массовой информации обеспечивают предоставление ему сведений, указанных в </w:t>
      </w:r>
      <w:hyperlink r:id="rId10" w:history="1">
        <w:r w:rsidRPr="00321F60">
          <w:rPr>
            <w:sz w:val="26"/>
            <w:szCs w:val="26"/>
          </w:rPr>
          <w:t>пункте 2</w:t>
        </w:r>
      </w:hyperlink>
      <w:r w:rsidRPr="00321F60">
        <w:rPr>
          <w:sz w:val="26"/>
          <w:szCs w:val="26"/>
        </w:rPr>
        <w:t xml:space="preserve"> настоящего Порядка.»</w:t>
      </w:r>
    </w:p>
    <w:p w:rsidR="00321F60" w:rsidRPr="000D4B2B" w:rsidRDefault="000D4B2B" w:rsidP="000D4B2B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0D4B2B">
        <w:rPr>
          <w:sz w:val="26"/>
          <w:szCs w:val="26"/>
        </w:rPr>
        <w:t>Опубликовать настоящее постановление в газете «Усть-Абаканские известия»</w:t>
      </w:r>
    </w:p>
    <w:p w:rsidR="00766C28" w:rsidRPr="000D4B2B" w:rsidRDefault="00766C28" w:rsidP="000D4B2B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0D4B2B">
        <w:rPr>
          <w:sz w:val="26"/>
          <w:szCs w:val="26"/>
        </w:rPr>
        <w:t>Контроль за исполнением данного постановления возложить на Якецова Н.Я.- управделами администрации  Усть-Абаканского района.</w:t>
      </w:r>
    </w:p>
    <w:p w:rsidR="005C0876" w:rsidRDefault="005C0876" w:rsidP="00766C28">
      <w:pPr>
        <w:autoSpaceDE w:val="0"/>
        <w:autoSpaceDN w:val="0"/>
        <w:adjustRightInd w:val="0"/>
        <w:rPr>
          <w:sz w:val="26"/>
          <w:szCs w:val="26"/>
        </w:rPr>
      </w:pPr>
    </w:p>
    <w:p w:rsidR="005C0876" w:rsidRDefault="005C0876" w:rsidP="00766C28">
      <w:pPr>
        <w:autoSpaceDE w:val="0"/>
        <w:autoSpaceDN w:val="0"/>
        <w:adjustRightInd w:val="0"/>
        <w:rPr>
          <w:sz w:val="26"/>
          <w:szCs w:val="26"/>
        </w:rPr>
      </w:pPr>
    </w:p>
    <w:p w:rsidR="005C0876" w:rsidRDefault="005C0876" w:rsidP="00766C28">
      <w:pPr>
        <w:autoSpaceDE w:val="0"/>
        <w:autoSpaceDN w:val="0"/>
        <w:adjustRightInd w:val="0"/>
        <w:rPr>
          <w:sz w:val="26"/>
          <w:szCs w:val="26"/>
        </w:rPr>
      </w:pPr>
    </w:p>
    <w:p w:rsidR="005C0876" w:rsidRDefault="005C0876" w:rsidP="00766C28">
      <w:pPr>
        <w:autoSpaceDE w:val="0"/>
        <w:autoSpaceDN w:val="0"/>
        <w:adjustRightInd w:val="0"/>
        <w:rPr>
          <w:sz w:val="26"/>
          <w:szCs w:val="26"/>
        </w:rPr>
      </w:pPr>
    </w:p>
    <w:p w:rsidR="00766C28" w:rsidRDefault="00766C28" w:rsidP="00766C28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F389C">
        <w:rPr>
          <w:sz w:val="26"/>
          <w:szCs w:val="26"/>
        </w:rPr>
        <w:t xml:space="preserve"> </w:t>
      </w:r>
      <w:r>
        <w:rPr>
          <w:sz w:val="26"/>
          <w:szCs w:val="26"/>
        </w:rPr>
        <w:t>Усть-Абаканского</w:t>
      </w:r>
      <w:r w:rsidRPr="007F389C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В.В. Рябчевский</w:t>
      </w:r>
    </w:p>
    <w:p w:rsidR="00766C28" w:rsidRDefault="00766C28" w:rsidP="00766C28">
      <w:pPr>
        <w:autoSpaceDE w:val="0"/>
        <w:autoSpaceDN w:val="0"/>
        <w:adjustRightInd w:val="0"/>
        <w:rPr>
          <w:sz w:val="26"/>
          <w:szCs w:val="26"/>
        </w:rPr>
      </w:pPr>
    </w:p>
    <w:p w:rsidR="00766C28" w:rsidRDefault="00766C28" w:rsidP="005C0876">
      <w:pPr>
        <w:pStyle w:val="ConsPlusTitle"/>
        <w:outlineLvl w:val="0"/>
        <w:rPr>
          <w:rFonts w:ascii="Times New Roman" w:hAnsi="Times New Roman" w:cs="Times New Roman"/>
          <w:sz w:val="26"/>
          <w:szCs w:val="26"/>
        </w:rPr>
      </w:pPr>
    </w:p>
    <w:p w:rsidR="005C0876" w:rsidRDefault="005C0876" w:rsidP="005C0876">
      <w:pPr>
        <w:pStyle w:val="ConsPlusTitle"/>
        <w:ind w:left="5664"/>
        <w:outlineLvl w:val="0"/>
        <w:rPr>
          <w:rFonts w:ascii="Times New Roman" w:hAnsi="Times New Roman" w:cs="Times New Roman"/>
          <w:sz w:val="26"/>
          <w:szCs w:val="26"/>
        </w:rPr>
      </w:pPr>
    </w:p>
    <w:p w:rsidR="005C0876" w:rsidRDefault="005C0876" w:rsidP="005C0876">
      <w:pPr>
        <w:pStyle w:val="ConsPlusTitle"/>
        <w:ind w:left="5664"/>
        <w:outlineLvl w:val="0"/>
        <w:rPr>
          <w:rFonts w:ascii="Times New Roman" w:hAnsi="Times New Roman" w:cs="Times New Roman"/>
          <w:sz w:val="26"/>
          <w:szCs w:val="26"/>
        </w:rPr>
      </w:pPr>
    </w:p>
    <w:p w:rsidR="005C0876" w:rsidRDefault="005C0876" w:rsidP="005C0876">
      <w:pPr>
        <w:pStyle w:val="ConsPlusTitle"/>
        <w:ind w:left="5664"/>
        <w:outlineLvl w:val="0"/>
        <w:rPr>
          <w:rFonts w:ascii="Times New Roman" w:hAnsi="Times New Roman" w:cs="Times New Roman"/>
          <w:sz w:val="26"/>
          <w:szCs w:val="26"/>
        </w:rPr>
      </w:pPr>
    </w:p>
    <w:p w:rsidR="005C0876" w:rsidRDefault="005C0876" w:rsidP="005C0876">
      <w:pPr>
        <w:pStyle w:val="ConsPlusTitle"/>
        <w:ind w:left="5664"/>
        <w:outlineLvl w:val="0"/>
        <w:rPr>
          <w:rFonts w:ascii="Times New Roman" w:hAnsi="Times New Roman" w:cs="Times New Roman"/>
          <w:sz w:val="26"/>
          <w:szCs w:val="26"/>
        </w:rPr>
      </w:pPr>
    </w:p>
    <w:p w:rsidR="005C0876" w:rsidRDefault="005C0876" w:rsidP="005C0876">
      <w:pPr>
        <w:pStyle w:val="ConsPlusTitle"/>
        <w:ind w:left="5664"/>
        <w:outlineLvl w:val="0"/>
        <w:rPr>
          <w:rFonts w:ascii="Times New Roman" w:hAnsi="Times New Roman" w:cs="Times New Roman"/>
          <w:sz w:val="26"/>
          <w:szCs w:val="26"/>
        </w:rPr>
      </w:pPr>
    </w:p>
    <w:p w:rsidR="005C0876" w:rsidRDefault="005C0876" w:rsidP="005C0876">
      <w:pPr>
        <w:pStyle w:val="ConsPlusTitle"/>
        <w:ind w:left="5664"/>
        <w:outlineLvl w:val="0"/>
        <w:rPr>
          <w:rFonts w:ascii="Times New Roman" w:hAnsi="Times New Roman" w:cs="Times New Roman"/>
          <w:sz w:val="26"/>
          <w:szCs w:val="26"/>
        </w:rPr>
      </w:pPr>
    </w:p>
    <w:sectPr w:rsidR="005C0876" w:rsidSect="00B21F25">
      <w:pgSz w:w="11906" w:h="16838" w:code="9"/>
      <w:pgMar w:top="709" w:right="567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302" w:rsidRDefault="00752302" w:rsidP="002E3DA1">
      <w:r>
        <w:separator/>
      </w:r>
    </w:p>
  </w:endnote>
  <w:endnote w:type="continuationSeparator" w:id="1">
    <w:p w:rsidR="00752302" w:rsidRDefault="00752302" w:rsidP="002E3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302" w:rsidRDefault="00752302" w:rsidP="002E3DA1">
      <w:r>
        <w:separator/>
      </w:r>
    </w:p>
  </w:footnote>
  <w:footnote w:type="continuationSeparator" w:id="1">
    <w:p w:rsidR="00752302" w:rsidRDefault="00752302" w:rsidP="002E3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A1E6E"/>
    <w:multiLevelType w:val="hybridMultilevel"/>
    <w:tmpl w:val="D4D0D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84888"/>
    <w:multiLevelType w:val="multilevel"/>
    <w:tmpl w:val="C316A0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9420AB"/>
    <w:multiLevelType w:val="multilevel"/>
    <w:tmpl w:val="09880454"/>
    <w:lvl w:ilvl="0">
      <w:start w:val="1"/>
      <w:numFmt w:val="decimal"/>
      <w:lvlText w:val="%1."/>
      <w:lvlJc w:val="left"/>
      <w:pPr>
        <w:ind w:left="166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6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4FE"/>
    <w:rsid w:val="00014DFB"/>
    <w:rsid w:val="00017A2E"/>
    <w:rsid w:val="0004472E"/>
    <w:rsid w:val="00064F73"/>
    <w:rsid w:val="00074C54"/>
    <w:rsid w:val="00087509"/>
    <w:rsid w:val="000B29FB"/>
    <w:rsid w:val="000D4B2B"/>
    <w:rsid w:val="000E38BF"/>
    <w:rsid w:val="00105C6F"/>
    <w:rsid w:val="00132B66"/>
    <w:rsid w:val="001419A0"/>
    <w:rsid w:val="00182AAC"/>
    <w:rsid w:val="00183247"/>
    <w:rsid w:val="001936B7"/>
    <w:rsid w:val="001D3BB5"/>
    <w:rsid w:val="001E4AC7"/>
    <w:rsid w:val="001F2385"/>
    <w:rsid w:val="00205E2B"/>
    <w:rsid w:val="002B41B2"/>
    <w:rsid w:val="002C50D7"/>
    <w:rsid w:val="002E3DA1"/>
    <w:rsid w:val="002F12E7"/>
    <w:rsid w:val="0030186F"/>
    <w:rsid w:val="00321F60"/>
    <w:rsid w:val="00324B82"/>
    <w:rsid w:val="003265FD"/>
    <w:rsid w:val="00332385"/>
    <w:rsid w:val="00383BE8"/>
    <w:rsid w:val="00394185"/>
    <w:rsid w:val="003D4AE1"/>
    <w:rsid w:val="00415856"/>
    <w:rsid w:val="00426219"/>
    <w:rsid w:val="004310AB"/>
    <w:rsid w:val="00453D5A"/>
    <w:rsid w:val="00472B63"/>
    <w:rsid w:val="00491994"/>
    <w:rsid w:val="004B5E0B"/>
    <w:rsid w:val="004C1F79"/>
    <w:rsid w:val="004D24E3"/>
    <w:rsid w:val="004F499B"/>
    <w:rsid w:val="00535656"/>
    <w:rsid w:val="00566333"/>
    <w:rsid w:val="00581991"/>
    <w:rsid w:val="005A1E3B"/>
    <w:rsid w:val="005B0293"/>
    <w:rsid w:val="005C0830"/>
    <w:rsid w:val="005C0876"/>
    <w:rsid w:val="0062314C"/>
    <w:rsid w:val="00634554"/>
    <w:rsid w:val="0066167F"/>
    <w:rsid w:val="00675E17"/>
    <w:rsid w:val="006C7286"/>
    <w:rsid w:val="006E23D0"/>
    <w:rsid w:val="006F6C42"/>
    <w:rsid w:val="00717AB8"/>
    <w:rsid w:val="0072248E"/>
    <w:rsid w:val="00746FED"/>
    <w:rsid w:val="00747E21"/>
    <w:rsid w:val="00752302"/>
    <w:rsid w:val="00766C28"/>
    <w:rsid w:val="007A081D"/>
    <w:rsid w:val="007C04EA"/>
    <w:rsid w:val="007E2FBB"/>
    <w:rsid w:val="00857F45"/>
    <w:rsid w:val="00862821"/>
    <w:rsid w:val="0087180C"/>
    <w:rsid w:val="008A2F4F"/>
    <w:rsid w:val="008C7362"/>
    <w:rsid w:val="009010E2"/>
    <w:rsid w:val="00910EF2"/>
    <w:rsid w:val="00937583"/>
    <w:rsid w:val="00937D15"/>
    <w:rsid w:val="009655EB"/>
    <w:rsid w:val="009759B4"/>
    <w:rsid w:val="009A1BB9"/>
    <w:rsid w:val="009A5274"/>
    <w:rsid w:val="009C5299"/>
    <w:rsid w:val="009D6625"/>
    <w:rsid w:val="009F0CFB"/>
    <w:rsid w:val="00A073DB"/>
    <w:rsid w:val="00A1790A"/>
    <w:rsid w:val="00A7357D"/>
    <w:rsid w:val="00A91882"/>
    <w:rsid w:val="00AA01CF"/>
    <w:rsid w:val="00AC4E38"/>
    <w:rsid w:val="00AE75DE"/>
    <w:rsid w:val="00AF5EF7"/>
    <w:rsid w:val="00B0795F"/>
    <w:rsid w:val="00B20726"/>
    <w:rsid w:val="00B21F25"/>
    <w:rsid w:val="00BA1180"/>
    <w:rsid w:val="00BB58D4"/>
    <w:rsid w:val="00BD421D"/>
    <w:rsid w:val="00BF2F34"/>
    <w:rsid w:val="00BF38E6"/>
    <w:rsid w:val="00BF47C0"/>
    <w:rsid w:val="00C13F3F"/>
    <w:rsid w:val="00C2449F"/>
    <w:rsid w:val="00C5556C"/>
    <w:rsid w:val="00C666CA"/>
    <w:rsid w:val="00C71DB9"/>
    <w:rsid w:val="00C82364"/>
    <w:rsid w:val="00C844FE"/>
    <w:rsid w:val="00CC5AAB"/>
    <w:rsid w:val="00CE6CF0"/>
    <w:rsid w:val="00CE732A"/>
    <w:rsid w:val="00CF03BD"/>
    <w:rsid w:val="00D17DE9"/>
    <w:rsid w:val="00D17F87"/>
    <w:rsid w:val="00D46203"/>
    <w:rsid w:val="00D611FD"/>
    <w:rsid w:val="00D8419D"/>
    <w:rsid w:val="00E03580"/>
    <w:rsid w:val="00E3554A"/>
    <w:rsid w:val="00E909CB"/>
    <w:rsid w:val="00ED0478"/>
    <w:rsid w:val="00F47B59"/>
    <w:rsid w:val="00F53F91"/>
    <w:rsid w:val="00F549D6"/>
    <w:rsid w:val="00FB6D82"/>
    <w:rsid w:val="00FC1C9A"/>
    <w:rsid w:val="00FC3D2D"/>
    <w:rsid w:val="00FD511E"/>
    <w:rsid w:val="00FE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656"/>
    <w:rPr>
      <w:sz w:val="24"/>
      <w:szCs w:val="24"/>
    </w:rPr>
  </w:style>
  <w:style w:type="paragraph" w:styleId="1">
    <w:name w:val="heading 1"/>
    <w:basedOn w:val="a"/>
    <w:next w:val="a"/>
    <w:qFormat/>
    <w:rsid w:val="00C844F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35656"/>
    <w:pPr>
      <w:jc w:val="center"/>
    </w:pPr>
    <w:rPr>
      <w:b/>
      <w:bCs/>
    </w:rPr>
  </w:style>
  <w:style w:type="paragraph" w:styleId="a4">
    <w:name w:val="Body Text"/>
    <w:basedOn w:val="a"/>
    <w:rsid w:val="00535656"/>
    <w:pPr>
      <w:jc w:val="both"/>
    </w:p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C2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766C2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character" w:customStyle="1" w:styleId="FontStyle72">
    <w:name w:val="Font Style72"/>
    <w:basedOn w:val="a0"/>
    <w:uiPriority w:val="99"/>
    <w:rsid w:val="00472B63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321F60"/>
    <w:pPr>
      <w:ind w:left="720"/>
      <w:contextualSpacing/>
    </w:pPr>
  </w:style>
  <w:style w:type="paragraph" w:styleId="a7">
    <w:name w:val="header"/>
    <w:basedOn w:val="a"/>
    <w:link w:val="a8"/>
    <w:rsid w:val="002E3D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E3DA1"/>
    <w:rPr>
      <w:sz w:val="24"/>
      <w:szCs w:val="24"/>
    </w:rPr>
  </w:style>
  <w:style w:type="paragraph" w:styleId="a9">
    <w:name w:val="footer"/>
    <w:basedOn w:val="a"/>
    <w:link w:val="aa"/>
    <w:rsid w:val="002E3D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E3D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08D31C09F35F1111273F5FF93CB36EC236F916EF1E3C16CC1302896CF1AA365A98BFA9D25B51187104C1h450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467BC3375492423C71DDFF0E6B30BF7E0C79C0B1815D6BBF5B8616F2F04532D856C7AC3AB035BD8E8D76OD1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E8C4-3C34-4FEF-BB8B-5765B1A9A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4455</CharactersWithSpaces>
  <SharedDoc>false</SharedDoc>
  <HLinks>
    <vt:vector size="36" baseType="variant">
      <vt:variant>
        <vt:i4>1179660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consultantplus://offline/ref=1C0AAC711F1D458E0026748F73EA535EDBB3FB19C103B7D43E3C04DEC36AE13FF86EAE29966EDFDBn0C</vt:lpwstr>
      </vt:variant>
      <vt:variant>
        <vt:lpwstr/>
      </vt:variant>
      <vt:variant>
        <vt:i4>1179660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consultantplus://offline/ref=1C0AAC711F1D458E0026748F73EA535EDBB3FB19C103B7D43E3C04DEC36AE13FF86EAE29966EDFDBn0C</vt:lpwstr>
      </vt:variant>
      <vt:variant>
        <vt:lpwstr/>
      </vt:variant>
      <vt:variant>
        <vt:i4>1179660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consultantplus://offline/ref=1C0AAC711F1D458E0026748F73EA535EDBB3FB19C103B7D43E3C04DEC36AE13FF86EAE29966EDFDBn0C</vt:lpwstr>
      </vt:variant>
      <vt:variant>
        <vt:lpwstr/>
      </vt:variant>
      <vt:variant>
        <vt:i4>1179737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consultantplus://offline/ref=1C0AAC711F1D458E0026748F73EA535ED7B1FE19C603B7D43E3C04DEC36AE13FF86EAE29966EDFDBn2C</vt:lpwstr>
      </vt:variant>
      <vt:variant>
        <vt:lpwstr/>
      </vt:variant>
      <vt:variant>
        <vt:i4>7340085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consultantplus://offline/ref=1C0AAC711F1D458E0026748F73EA535ED3B5FE15CB0FEADE366508DCC465BE28FF27A228966EDEB1D8n0C</vt:lpwstr>
      </vt:variant>
      <vt:variant>
        <vt:lpwstr/>
      </vt:variant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consultantplus://offline/ref=1C0AAC711F1D458E0026748F73EA535EDBB3FB19C103B7D43E3C04DEC36AE13FF86EAE29966EDFDBn0C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Пользователь Windows</cp:lastModifiedBy>
  <cp:revision>2</cp:revision>
  <cp:lastPrinted>2014-11-11T03:58:00Z</cp:lastPrinted>
  <dcterms:created xsi:type="dcterms:W3CDTF">2020-11-17T08:06:00Z</dcterms:created>
  <dcterms:modified xsi:type="dcterms:W3CDTF">2020-11-17T08:06:00Z</dcterms:modified>
</cp:coreProperties>
</file>