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0100FF" w:rsidRPr="00183A97" w:rsidTr="00731985">
        <w:tc>
          <w:tcPr>
            <w:tcW w:w="9540" w:type="dxa"/>
          </w:tcPr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0100FF" w:rsidRPr="00183A97" w:rsidRDefault="000100FF" w:rsidP="0073198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0100FF" w:rsidRPr="00183A97" w:rsidTr="00731985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100FF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0100FF" w:rsidRPr="000866C7" w:rsidRDefault="000100FF" w:rsidP="00731985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0100FF" w:rsidRPr="00D71A34" w:rsidRDefault="000100FF" w:rsidP="00F521C4">
      <w:pPr>
        <w:ind w:left="4248" w:firstLine="708"/>
        <w:jc w:val="right"/>
      </w:pPr>
      <w:r w:rsidRPr="00D71A34">
        <w:t>Принято на сессии</w:t>
      </w:r>
    </w:p>
    <w:p w:rsidR="000100FF" w:rsidRPr="00D71A34" w:rsidRDefault="000100FF" w:rsidP="00F521C4">
      <w:pPr>
        <w:ind w:left="6372"/>
        <w:jc w:val="right"/>
      </w:pPr>
      <w:r w:rsidRPr="00E71747">
        <w:t>Со</w:t>
      </w:r>
      <w:r w:rsidRPr="00D71A34">
        <w:t xml:space="preserve">вета депутатов </w:t>
      </w:r>
      <w:r w:rsidR="00F521C4">
        <w:t>19.12.2024</w:t>
      </w:r>
    </w:p>
    <w:p w:rsidR="000100FF" w:rsidRDefault="000100FF" w:rsidP="00295FC0">
      <w:pPr>
        <w:spacing w:line="240" w:lineRule="exact"/>
        <w:rPr>
          <w:b/>
        </w:rPr>
      </w:pPr>
    </w:p>
    <w:p w:rsidR="000100FF" w:rsidRPr="00435235" w:rsidRDefault="000100FF" w:rsidP="000100FF">
      <w:pPr>
        <w:spacing w:line="240" w:lineRule="exact"/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0100FF" w:rsidRDefault="000100FF" w:rsidP="000100FF">
      <w:pPr>
        <w:spacing w:line="240" w:lineRule="exact"/>
      </w:pPr>
    </w:p>
    <w:p w:rsidR="000100FF" w:rsidRPr="00F2079B" w:rsidRDefault="00F521C4" w:rsidP="00F2079B">
      <w:pPr>
        <w:spacing w:line="240" w:lineRule="exact"/>
      </w:pPr>
      <w:r>
        <w:t xml:space="preserve">от 20 декабря </w:t>
      </w:r>
      <w:r w:rsidR="000100FF" w:rsidRPr="00F2079B">
        <w:t>202</w:t>
      </w:r>
      <w:r w:rsidR="00570AC8">
        <w:t>4</w:t>
      </w:r>
      <w:r w:rsidR="000100FF" w:rsidRPr="00F2079B">
        <w:t xml:space="preserve"> г.                            </w:t>
      </w:r>
      <w:r w:rsidR="00F2079B">
        <w:t xml:space="preserve"> </w:t>
      </w:r>
      <w:r>
        <w:t xml:space="preserve">  </w:t>
      </w:r>
      <w:r w:rsidR="00F2079B">
        <w:t xml:space="preserve"> </w:t>
      </w:r>
      <w:proofErr w:type="spellStart"/>
      <w:r w:rsidR="00EA0C5C" w:rsidRPr="00F2079B">
        <w:t>рп</w:t>
      </w:r>
      <w:proofErr w:type="spellEnd"/>
      <w:r w:rsidR="000100FF" w:rsidRPr="00F2079B">
        <w:t xml:space="preserve"> Усть-Абакан         </w:t>
      </w:r>
      <w:r w:rsidR="00F2079B">
        <w:t xml:space="preserve">     </w:t>
      </w:r>
      <w:r>
        <w:t xml:space="preserve">                            № 70</w:t>
      </w:r>
    </w:p>
    <w:p w:rsidR="005506CB" w:rsidRPr="00435235" w:rsidRDefault="005506CB" w:rsidP="003B4E4F"/>
    <w:p w:rsidR="006418FF" w:rsidRPr="00F521C4" w:rsidRDefault="006418FF" w:rsidP="006418FF">
      <w:pPr>
        <w:autoSpaceDE w:val="0"/>
        <w:autoSpaceDN w:val="0"/>
        <w:adjustRightInd w:val="0"/>
        <w:jc w:val="center"/>
        <w:rPr>
          <w:b/>
          <w:i/>
          <w:color w:val="1A1A1A"/>
          <w:sz w:val="26"/>
          <w:szCs w:val="26"/>
        </w:rPr>
      </w:pPr>
      <w:proofErr w:type="gramStart"/>
      <w:r w:rsidRPr="00F521C4">
        <w:rPr>
          <w:b/>
          <w:i/>
          <w:color w:val="1A1A1A"/>
          <w:sz w:val="26"/>
          <w:szCs w:val="26"/>
        </w:rPr>
        <w:t>О принятии полномочий на определение поставщиков (подрядчиков,</w:t>
      </w:r>
      <w:proofErr w:type="gramEnd"/>
    </w:p>
    <w:p w:rsidR="00F521C4" w:rsidRDefault="006418FF" w:rsidP="006418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color w:val="1A1A1A"/>
          <w:sz w:val="26"/>
          <w:szCs w:val="26"/>
        </w:rPr>
      </w:pPr>
      <w:r w:rsidRPr="00F521C4">
        <w:rPr>
          <w:rFonts w:ascii="Times New Roman" w:hAnsi="Times New Roman" w:cs="Times New Roman"/>
          <w:b/>
          <w:i/>
          <w:color w:val="1A1A1A"/>
          <w:sz w:val="26"/>
          <w:szCs w:val="26"/>
        </w:rPr>
        <w:t xml:space="preserve">исполнителей) для муниципальных заказчиков, действующих от имени </w:t>
      </w:r>
    </w:p>
    <w:p w:rsidR="00F8198A" w:rsidRPr="00F521C4" w:rsidRDefault="006418FF" w:rsidP="006418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color w:val="1A1A1A"/>
          <w:sz w:val="26"/>
          <w:szCs w:val="26"/>
        </w:rPr>
      </w:pPr>
      <w:r w:rsidRPr="00F521C4">
        <w:rPr>
          <w:rFonts w:ascii="Times New Roman" w:hAnsi="Times New Roman" w:cs="Times New Roman"/>
          <w:b/>
          <w:i/>
          <w:color w:val="1A1A1A"/>
          <w:sz w:val="26"/>
          <w:szCs w:val="26"/>
        </w:rPr>
        <w:t xml:space="preserve">сельских поселений </w:t>
      </w:r>
      <w:proofErr w:type="spellStart"/>
      <w:r w:rsidRPr="00F521C4">
        <w:rPr>
          <w:rFonts w:ascii="Times New Roman" w:hAnsi="Times New Roman" w:cs="Times New Roman"/>
          <w:b/>
          <w:i/>
          <w:color w:val="1A1A1A"/>
          <w:sz w:val="26"/>
          <w:szCs w:val="26"/>
        </w:rPr>
        <w:t>Усть-Абаканского</w:t>
      </w:r>
      <w:proofErr w:type="spellEnd"/>
      <w:r w:rsidRPr="00F521C4">
        <w:rPr>
          <w:rFonts w:ascii="Times New Roman" w:hAnsi="Times New Roman" w:cs="Times New Roman"/>
          <w:b/>
          <w:i/>
          <w:color w:val="1A1A1A"/>
          <w:sz w:val="26"/>
          <w:szCs w:val="26"/>
        </w:rPr>
        <w:t xml:space="preserve"> района</w:t>
      </w:r>
    </w:p>
    <w:p w:rsidR="006418FF" w:rsidRPr="006418FF" w:rsidRDefault="006418FF" w:rsidP="006418F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418FF" w:rsidRDefault="006418FF" w:rsidP="006418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ходатайство Главы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</w:t>
      </w:r>
      <w:r w:rsidR="00570AC8">
        <w:rPr>
          <w:sz w:val="26"/>
          <w:szCs w:val="26"/>
        </w:rPr>
        <w:t>Е.В. Егоровой</w:t>
      </w:r>
      <w:r>
        <w:rPr>
          <w:sz w:val="26"/>
          <w:szCs w:val="26"/>
        </w:rPr>
        <w:t xml:space="preserve">, решения представительных органов сельских поселений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 передаче </w:t>
      </w:r>
      <w:proofErr w:type="gramStart"/>
      <w:r w:rsidRPr="006418FF">
        <w:rPr>
          <w:color w:val="1A1A1A"/>
          <w:sz w:val="26"/>
          <w:szCs w:val="26"/>
        </w:rPr>
        <w:t>полномочий на определение поставщиков (подрядчиков,</w:t>
      </w:r>
      <w:r>
        <w:rPr>
          <w:color w:val="1A1A1A"/>
          <w:sz w:val="26"/>
          <w:szCs w:val="26"/>
        </w:rPr>
        <w:t xml:space="preserve"> </w:t>
      </w:r>
      <w:r w:rsidRPr="006418FF">
        <w:rPr>
          <w:color w:val="1A1A1A"/>
          <w:sz w:val="26"/>
          <w:szCs w:val="26"/>
        </w:rPr>
        <w:t>исполнителей) для муниципальных заказчиков, действующих от имени сельс</w:t>
      </w:r>
      <w:r>
        <w:rPr>
          <w:color w:val="1A1A1A"/>
          <w:sz w:val="26"/>
          <w:szCs w:val="26"/>
        </w:rPr>
        <w:t>ких поселений,</w:t>
      </w:r>
      <w:r>
        <w:rPr>
          <w:sz w:val="26"/>
          <w:szCs w:val="26"/>
        </w:rPr>
        <w:t xml:space="preserve"> в соответствии с частью 4 статьи 1</w:t>
      </w:r>
      <w:r w:rsidR="00F2079B">
        <w:rPr>
          <w:sz w:val="26"/>
          <w:szCs w:val="26"/>
        </w:rPr>
        <w:t>5</w:t>
      </w:r>
      <w:r>
        <w:rPr>
          <w:sz w:val="26"/>
          <w:szCs w:val="26"/>
        </w:rPr>
        <w:t xml:space="preserve"> Федерального закона от 06.10.2003 № 131-ФЗ «Об общих принципах организации местного самоуправления в Российской Федерации», частью 9 статьи 26</w:t>
      </w:r>
      <w:r w:rsidRPr="00CB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F2079B">
        <w:rPr>
          <w:sz w:val="26"/>
          <w:szCs w:val="26"/>
        </w:rPr>
        <w:t>частью</w:t>
      </w:r>
      <w:proofErr w:type="gramEnd"/>
      <w:r w:rsidR="00F2079B">
        <w:rPr>
          <w:sz w:val="26"/>
          <w:szCs w:val="26"/>
        </w:rPr>
        <w:t xml:space="preserve"> </w:t>
      </w:r>
      <w:proofErr w:type="gramStart"/>
      <w:r w:rsidR="00F2079B">
        <w:rPr>
          <w:sz w:val="26"/>
          <w:szCs w:val="26"/>
        </w:rPr>
        <w:t xml:space="preserve">3 статьи 5, </w:t>
      </w:r>
      <w:r>
        <w:rPr>
          <w:sz w:val="26"/>
          <w:szCs w:val="26"/>
        </w:rPr>
        <w:t xml:space="preserve">частью 1 статьи 83 Устава муниципального образования </w:t>
      </w:r>
      <w:proofErr w:type="spellStart"/>
      <w:r>
        <w:rPr>
          <w:sz w:val="26"/>
          <w:szCs w:val="26"/>
        </w:rPr>
        <w:t>Усть-Абаканск</w:t>
      </w:r>
      <w:r w:rsidR="00F2079B"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район</w:t>
      </w:r>
      <w:r w:rsidR="00F2079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Порядком заключения С</w:t>
      </w:r>
      <w:r w:rsidRPr="006852D1">
        <w:rPr>
          <w:bCs/>
          <w:iCs/>
          <w:sz w:val="26"/>
          <w:szCs w:val="26"/>
        </w:rPr>
        <w:t xml:space="preserve">оглашений органами местного самоуправления муниципального образования </w:t>
      </w:r>
      <w:proofErr w:type="spellStart"/>
      <w:r w:rsidRPr="006852D1">
        <w:rPr>
          <w:bCs/>
          <w:iCs/>
          <w:sz w:val="26"/>
          <w:szCs w:val="26"/>
        </w:rPr>
        <w:t>Усть-Абаканский</w:t>
      </w:r>
      <w:proofErr w:type="spellEnd"/>
      <w:r w:rsidRPr="006852D1">
        <w:rPr>
          <w:bCs/>
          <w:iCs/>
          <w:sz w:val="26"/>
          <w:szCs w:val="26"/>
        </w:rPr>
        <w:t xml:space="preserve"> район Республики Хакасия с органами местного самоуправления  </w:t>
      </w:r>
      <w:r>
        <w:rPr>
          <w:bCs/>
          <w:iCs/>
          <w:sz w:val="26"/>
          <w:szCs w:val="26"/>
        </w:rPr>
        <w:t>городского</w:t>
      </w:r>
      <w:r w:rsidRPr="006852D1">
        <w:rPr>
          <w:bCs/>
          <w:iCs/>
          <w:sz w:val="26"/>
          <w:szCs w:val="26"/>
        </w:rPr>
        <w:t xml:space="preserve">, сельских поселений </w:t>
      </w:r>
      <w:proofErr w:type="spellStart"/>
      <w:r w:rsidRPr="006852D1">
        <w:rPr>
          <w:bCs/>
          <w:iCs/>
          <w:sz w:val="26"/>
          <w:szCs w:val="26"/>
        </w:rPr>
        <w:t>Усть-Абаканского</w:t>
      </w:r>
      <w:proofErr w:type="spellEnd"/>
      <w:r w:rsidRPr="006852D1">
        <w:rPr>
          <w:bCs/>
          <w:iCs/>
          <w:sz w:val="26"/>
          <w:szCs w:val="26"/>
        </w:rPr>
        <w:t xml:space="preserve"> района о передаче/принятии части полномочий по решению вопросов местного значения</w:t>
      </w:r>
      <w:r>
        <w:rPr>
          <w:sz w:val="26"/>
          <w:szCs w:val="26"/>
        </w:rPr>
        <w:t xml:space="preserve">, утвержденным решением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от 27.10.2016 № 62, 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 </w:t>
      </w:r>
      <w:proofErr w:type="gramEnd"/>
    </w:p>
    <w:p w:rsidR="00F2079B" w:rsidRDefault="003B4E4F" w:rsidP="00F2079B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731985">
        <w:rPr>
          <w:b/>
          <w:bCs/>
          <w:sz w:val="26"/>
          <w:szCs w:val="26"/>
        </w:rPr>
        <w:t>РЕШИЛ</w:t>
      </w:r>
      <w:r w:rsidRPr="00731985">
        <w:rPr>
          <w:bCs/>
          <w:sz w:val="26"/>
          <w:szCs w:val="26"/>
        </w:rPr>
        <w:t>:</w:t>
      </w:r>
    </w:p>
    <w:p w:rsidR="00F2079B" w:rsidRDefault="00CA7FD2" w:rsidP="00F207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proofErr w:type="gramStart"/>
      <w:r w:rsidR="00F2079B" w:rsidRPr="007E3066">
        <w:rPr>
          <w:sz w:val="26"/>
          <w:szCs w:val="26"/>
        </w:rPr>
        <w:t xml:space="preserve">Принять от </w:t>
      </w:r>
      <w:r w:rsidR="00EE15AC">
        <w:rPr>
          <w:sz w:val="26"/>
          <w:szCs w:val="26"/>
        </w:rPr>
        <w:t xml:space="preserve">Солнечного, </w:t>
      </w:r>
      <w:r w:rsidR="00F2079B" w:rsidRPr="007E3066">
        <w:rPr>
          <w:sz w:val="26"/>
          <w:szCs w:val="26"/>
        </w:rPr>
        <w:t xml:space="preserve">Калининского, </w:t>
      </w:r>
      <w:proofErr w:type="spellStart"/>
      <w:r w:rsidR="00F2079B" w:rsidRPr="007E3066">
        <w:rPr>
          <w:sz w:val="26"/>
          <w:szCs w:val="26"/>
        </w:rPr>
        <w:t>Сапоговского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Доможаковского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Райковского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Чарковского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Вершино-Биджинского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Усть-Бюрского</w:t>
      </w:r>
      <w:proofErr w:type="spellEnd"/>
      <w:r w:rsidR="00F2079B" w:rsidRPr="007E3066">
        <w:rPr>
          <w:sz w:val="26"/>
          <w:szCs w:val="26"/>
        </w:rPr>
        <w:t xml:space="preserve">, </w:t>
      </w:r>
      <w:proofErr w:type="spellStart"/>
      <w:r w:rsidR="00F2079B" w:rsidRPr="007E3066">
        <w:rPr>
          <w:sz w:val="26"/>
          <w:szCs w:val="26"/>
        </w:rPr>
        <w:t>Весенненского</w:t>
      </w:r>
      <w:proofErr w:type="spellEnd"/>
      <w:r w:rsidR="00F2079B" w:rsidRPr="007E3066">
        <w:rPr>
          <w:sz w:val="26"/>
          <w:szCs w:val="26"/>
        </w:rPr>
        <w:t>, Московского</w:t>
      </w:r>
      <w:r w:rsidR="007E3066" w:rsidRPr="007E3066">
        <w:rPr>
          <w:sz w:val="26"/>
          <w:szCs w:val="26"/>
        </w:rPr>
        <w:t xml:space="preserve">, </w:t>
      </w:r>
      <w:proofErr w:type="spellStart"/>
      <w:r w:rsidR="007E3066" w:rsidRPr="007E3066">
        <w:rPr>
          <w:sz w:val="26"/>
          <w:szCs w:val="26"/>
        </w:rPr>
        <w:t>Опытненского</w:t>
      </w:r>
      <w:proofErr w:type="spellEnd"/>
      <w:r w:rsidR="00F2079B">
        <w:rPr>
          <w:sz w:val="26"/>
          <w:szCs w:val="26"/>
        </w:rPr>
        <w:t xml:space="preserve"> сельсоветов</w:t>
      </w:r>
      <w:r w:rsidR="007E3066">
        <w:rPr>
          <w:sz w:val="26"/>
          <w:szCs w:val="26"/>
        </w:rPr>
        <w:t xml:space="preserve"> </w:t>
      </w:r>
      <w:proofErr w:type="spellStart"/>
      <w:r w:rsidR="007E3066">
        <w:rPr>
          <w:sz w:val="26"/>
          <w:szCs w:val="26"/>
        </w:rPr>
        <w:t>Усть-Абаканского</w:t>
      </w:r>
      <w:proofErr w:type="spellEnd"/>
      <w:r w:rsidR="007E3066">
        <w:rPr>
          <w:sz w:val="26"/>
          <w:szCs w:val="26"/>
        </w:rPr>
        <w:t xml:space="preserve"> района</w:t>
      </w:r>
      <w:r w:rsidR="00F2079B">
        <w:rPr>
          <w:sz w:val="26"/>
          <w:szCs w:val="26"/>
        </w:rPr>
        <w:t xml:space="preserve"> к осуществлению администрацией</w:t>
      </w:r>
      <w:r w:rsidR="00F2079B" w:rsidRPr="000D0BEA">
        <w:rPr>
          <w:sz w:val="26"/>
          <w:szCs w:val="26"/>
        </w:rPr>
        <w:t xml:space="preserve"> </w:t>
      </w:r>
      <w:proofErr w:type="spellStart"/>
      <w:r w:rsidR="00F2079B">
        <w:rPr>
          <w:sz w:val="26"/>
          <w:szCs w:val="26"/>
        </w:rPr>
        <w:t>Усть-Абаканского</w:t>
      </w:r>
      <w:proofErr w:type="spellEnd"/>
      <w:r w:rsidR="00F2079B">
        <w:rPr>
          <w:sz w:val="26"/>
          <w:szCs w:val="26"/>
        </w:rPr>
        <w:t xml:space="preserve"> района Республики Хакасия полномочия по определению поставщиков (подрядчиков, исполнителей) для муниципальных заказчиков, действующих от имени указанных сельских поселений, в</w:t>
      </w:r>
      <w:r w:rsidR="00F2079B" w:rsidRPr="000D0BEA">
        <w:rPr>
          <w:sz w:val="26"/>
          <w:szCs w:val="26"/>
        </w:rPr>
        <w:t xml:space="preserve"> период </w:t>
      </w:r>
      <w:r w:rsidR="00B35DF4">
        <w:rPr>
          <w:sz w:val="26"/>
          <w:szCs w:val="26"/>
        </w:rPr>
        <w:t>с 1 января 2025 г. по 31 декабря 2025</w:t>
      </w:r>
      <w:r w:rsidR="00F2079B">
        <w:rPr>
          <w:sz w:val="26"/>
          <w:szCs w:val="26"/>
        </w:rPr>
        <w:t xml:space="preserve"> г. </w:t>
      </w:r>
      <w:proofErr w:type="gramEnd"/>
    </w:p>
    <w:p w:rsidR="00810DE5" w:rsidRDefault="007E3066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Установить, что указанные</w:t>
      </w:r>
      <w:r w:rsidR="00F2079B">
        <w:rPr>
          <w:sz w:val="26"/>
          <w:szCs w:val="26"/>
        </w:rPr>
        <w:t xml:space="preserve"> полномочия непосредственно реализует созданное администрацией </w:t>
      </w:r>
      <w:proofErr w:type="spellStart"/>
      <w:r w:rsidR="00F2079B">
        <w:rPr>
          <w:sz w:val="26"/>
          <w:szCs w:val="26"/>
        </w:rPr>
        <w:t>Усть-Абаканского</w:t>
      </w:r>
      <w:proofErr w:type="spellEnd"/>
      <w:r w:rsidR="00F2079B">
        <w:rPr>
          <w:sz w:val="26"/>
          <w:szCs w:val="26"/>
        </w:rPr>
        <w:t xml:space="preserve"> района уполномоченное учреждение – МКУ «</w:t>
      </w:r>
      <w:proofErr w:type="spellStart"/>
      <w:r w:rsidR="00F2079B">
        <w:rPr>
          <w:sz w:val="26"/>
          <w:szCs w:val="26"/>
        </w:rPr>
        <w:t>Усть-Абаканская</w:t>
      </w:r>
      <w:proofErr w:type="spellEnd"/>
      <w:r w:rsidR="00F2079B">
        <w:rPr>
          <w:sz w:val="26"/>
          <w:szCs w:val="26"/>
        </w:rPr>
        <w:t xml:space="preserve"> районная правовая служба». </w:t>
      </w:r>
    </w:p>
    <w:p w:rsidR="00810DE5" w:rsidRDefault="00EA0C5C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 w:rsidR="00731985" w:rsidRPr="00CA7FD2">
        <w:rPr>
          <w:sz w:val="26"/>
          <w:szCs w:val="26"/>
        </w:rPr>
        <w:t xml:space="preserve">. </w:t>
      </w:r>
      <w:r w:rsidR="007E3066">
        <w:rPr>
          <w:sz w:val="26"/>
          <w:szCs w:val="26"/>
        </w:rPr>
        <w:t>Утвердить прилагаемое типовое соглашение между администрацией</w:t>
      </w:r>
      <w:r w:rsidR="007E3066" w:rsidRPr="00BF471E">
        <w:rPr>
          <w:sz w:val="26"/>
          <w:szCs w:val="26"/>
        </w:rPr>
        <w:t xml:space="preserve"> </w:t>
      </w:r>
      <w:proofErr w:type="spellStart"/>
      <w:r w:rsidR="007E3066" w:rsidRPr="00BF471E">
        <w:rPr>
          <w:sz w:val="26"/>
          <w:szCs w:val="26"/>
        </w:rPr>
        <w:t>Усть-Абаканского</w:t>
      </w:r>
      <w:proofErr w:type="spellEnd"/>
      <w:r w:rsidR="007E3066" w:rsidRPr="00BF471E">
        <w:rPr>
          <w:sz w:val="26"/>
          <w:szCs w:val="26"/>
        </w:rPr>
        <w:t xml:space="preserve"> района </w:t>
      </w:r>
      <w:r w:rsidR="007E3066">
        <w:rPr>
          <w:sz w:val="26"/>
          <w:szCs w:val="26"/>
        </w:rPr>
        <w:t xml:space="preserve">и администрацией сельского поселения </w:t>
      </w:r>
      <w:proofErr w:type="spellStart"/>
      <w:r w:rsidR="007E3066">
        <w:rPr>
          <w:sz w:val="26"/>
          <w:szCs w:val="26"/>
        </w:rPr>
        <w:t>Усть-Абаканского</w:t>
      </w:r>
      <w:proofErr w:type="spellEnd"/>
      <w:r w:rsidR="007E3066">
        <w:rPr>
          <w:sz w:val="26"/>
          <w:szCs w:val="26"/>
        </w:rPr>
        <w:t xml:space="preserve"> района об осуществлении части полномочий сельского поселения по</w:t>
      </w:r>
      <w:r w:rsidR="007E3066">
        <w:rPr>
          <w:color w:val="1A1A1A"/>
          <w:sz w:val="26"/>
          <w:szCs w:val="26"/>
        </w:rPr>
        <w:t xml:space="preserve"> определению</w:t>
      </w:r>
      <w:r w:rsidR="007E3066" w:rsidRPr="001E709D">
        <w:rPr>
          <w:color w:val="1A1A1A"/>
          <w:sz w:val="26"/>
          <w:szCs w:val="26"/>
        </w:rPr>
        <w:t xml:space="preserve"> </w:t>
      </w:r>
      <w:r w:rsidR="007E3066" w:rsidRPr="001E709D">
        <w:rPr>
          <w:color w:val="1A1A1A"/>
          <w:sz w:val="26"/>
          <w:szCs w:val="26"/>
        </w:rPr>
        <w:lastRenderedPageBreak/>
        <w:t>поставщиков (подрядчиков,</w:t>
      </w:r>
      <w:r w:rsidR="007E3066" w:rsidRPr="00BF471E">
        <w:rPr>
          <w:color w:val="1A1A1A"/>
          <w:sz w:val="26"/>
          <w:szCs w:val="26"/>
        </w:rPr>
        <w:t xml:space="preserve"> </w:t>
      </w:r>
      <w:r w:rsidR="007E3066" w:rsidRPr="001E709D">
        <w:rPr>
          <w:color w:val="1A1A1A"/>
          <w:sz w:val="26"/>
          <w:szCs w:val="26"/>
        </w:rPr>
        <w:t xml:space="preserve">исполнителей) для </w:t>
      </w:r>
      <w:r w:rsidR="007E3066">
        <w:rPr>
          <w:color w:val="1A1A1A"/>
          <w:sz w:val="26"/>
          <w:szCs w:val="26"/>
        </w:rPr>
        <w:t xml:space="preserve">обеспечения муниципальных нужд </w:t>
      </w:r>
      <w:r w:rsidR="00D24114">
        <w:rPr>
          <w:color w:val="1A1A1A"/>
          <w:sz w:val="26"/>
          <w:szCs w:val="26"/>
        </w:rPr>
        <w:t>поселения</w:t>
      </w:r>
      <w:r w:rsidR="007E3066">
        <w:rPr>
          <w:sz w:val="26"/>
          <w:szCs w:val="26"/>
        </w:rPr>
        <w:t xml:space="preserve"> (далее – </w:t>
      </w:r>
      <w:r w:rsidR="00D24114">
        <w:rPr>
          <w:sz w:val="26"/>
          <w:szCs w:val="26"/>
        </w:rPr>
        <w:t>с</w:t>
      </w:r>
      <w:r w:rsidR="007E3066">
        <w:rPr>
          <w:sz w:val="26"/>
          <w:szCs w:val="26"/>
        </w:rPr>
        <w:t xml:space="preserve">оглашение). </w:t>
      </w:r>
    </w:p>
    <w:p w:rsidR="00810DE5" w:rsidRDefault="00D2411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Установить, что при передаче полномочий сельское поселение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перечисляет в бюджет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межбюджетные трансферты на осуществление переданных полномочий в объемах и в сроки, установленные соглашением.</w:t>
      </w:r>
    </w:p>
    <w:p w:rsidR="00D24114" w:rsidRDefault="00D24114" w:rsidP="00810D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931C4">
        <w:rPr>
          <w:sz w:val="26"/>
          <w:szCs w:val="26"/>
        </w:rPr>
        <w:t>. Настоящее решение вступает в силу со дня его принятия.</w:t>
      </w:r>
    </w:p>
    <w:p w:rsidR="00F521C4" w:rsidRDefault="00F521C4" w:rsidP="00810D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21C4" w:rsidRDefault="00F521C4" w:rsidP="00810D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21C4" w:rsidRDefault="00F521C4" w:rsidP="00810D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521C4" w:rsidRDefault="00F521C4" w:rsidP="00810D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F521C4" w:rsidRDefault="00F521C4" w:rsidP="00810D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Совета депутатов </w:t>
      </w:r>
    </w:p>
    <w:p w:rsidR="00F521C4" w:rsidRDefault="00F521C4" w:rsidP="00810D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</w:t>
      </w:r>
    </w:p>
    <w:p w:rsidR="00F521C4" w:rsidRPr="00810DE5" w:rsidRDefault="00F521C4" w:rsidP="00810DE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sz w:val="26"/>
          <w:szCs w:val="26"/>
        </w:rPr>
        <w:t>Республики Хакасия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Е.Н. </w:t>
      </w:r>
      <w:proofErr w:type="spellStart"/>
      <w:r>
        <w:rPr>
          <w:sz w:val="26"/>
          <w:szCs w:val="26"/>
        </w:rPr>
        <w:t>Баравлева</w:t>
      </w:r>
      <w:proofErr w:type="spellEnd"/>
    </w:p>
    <w:p w:rsidR="00D24114" w:rsidRDefault="00D24114" w:rsidP="007E306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F10EF" w:rsidRPr="001955B1" w:rsidRDefault="003F10EF" w:rsidP="003B4E4F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EA0C5C" w:rsidRDefault="00EA0C5C" w:rsidP="00EA0C5C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EA0C5C" w:rsidRDefault="00EA0C5C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D30253" w:rsidRDefault="00D30253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D30253" w:rsidRDefault="00D30253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D30253" w:rsidRDefault="00D30253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D30253" w:rsidRDefault="00D30253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D30253" w:rsidRDefault="00D30253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Default="00AF05E6" w:rsidP="00853496">
      <w:pPr>
        <w:pStyle w:val="ad"/>
        <w:tabs>
          <w:tab w:val="left" w:pos="7608"/>
        </w:tabs>
        <w:spacing w:after="26" w:line="240" w:lineRule="auto"/>
        <w:rPr>
          <w:sz w:val="22"/>
          <w:szCs w:val="22"/>
          <w:lang w:eastAsia="en-US"/>
        </w:rPr>
      </w:pPr>
    </w:p>
    <w:p w:rsidR="00D30253" w:rsidRDefault="00AF05E6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 w:rsidRPr="00E76525">
        <w:rPr>
          <w:sz w:val="22"/>
          <w:szCs w:val="22"/>
          <w:lang w:eastAsia="en-US"/>
        </w:rPr>
        <w:lastRenderedPageBreak/>
        <w:t>Приложение</w:t>
      </w:r>
      <w:r>
        <w:rPr>
          <w:sz w:val="22"/>
          <w:szCs w:val="22"/>
          <w:lang w:eastAsia="en-US"/>
        </w:rPr>
        <w:t xml:space="preserve"> </w:t>
      </w:r>
    </w:p>
    <w:p w:rsidR="00D30253" w:rsidRDefault="00AF05E6" w:rsidP="00D30253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к решению Совета депутатов </w:t>
      </w:r>
    </w:p>
    <w:p w:rsidR="00AF05E6" w:rsidRPr="00E76525" w:rsidRDefault="00AF05E6" w:rsidP="00D30253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proofErr w:type="spellStart"/>
      <w:r w:rsidRPr="00E76525">
        <w:rPr>
          <w:sz w:val="22"/>
          <w:szCs w:val="22"/>
          <w:lang w:eastAsia="en-US"/>
        </w:rPr>
        <w:t>Усть-Абаканского</w:t>
      </w:r>
      <w:proofErr w:type="spellEnd"/>
      <w:r w:rsidRPr="00E76525">
        <w:rPr>
          <w:sz w:val="22"/>
          <w:szCs w:val="22"/>
          <w:lang w:eastAsia="en-US"/>
        </w:rPr>
        <w:t xml:space="preserve"> района </w:t>
      </w:r>
    </w:p>
    <w:p w:rsidR="00AF05E6" w:rsidRPr="00E76525" w:rsidRDefault="00D30253" w:rsidP="00AF05E6">
      <w:pPr>
        <w:pStyle w:val="ad"/>
        <w:spacing w:after="26" w:line="24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от 20 декабря 2024г.№ 70</w:t>
      </w: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BF471E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AF05E6" w:rsidRPr="00BF471E" w:rsidRDefault="00194692" w:rsidP="00AF05E6">
      <w:pPr>
        <w:pStyle w:val="ad"/>
        <w:spacing w:after="26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ТИПОВОЕ </w:t>
      </w:r>
      <w:r w:rsidR="00AF05E6" w:rsidRPr="00BF471E">
        <w:rPr>
          <w:sz w:val="26"/>
          <w:szCs w:val="26"/>
        </w:rPr>
        <w:t>СОГЛАШЕНИЕ</w:t>
      </w:r>
    </w:p>
    <w:p w:rsidR="00AF05E6" w:rsidRPr="00BF471E" w:rsidRDefault="00AF05E6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между администрацией</w:t>
      </w:r>
      <w:r w:rsidRPr="00BF471E">
        <w:rPr>
          <w:sz w:val="26"/>
          <w:szCs w:val="26"/>
        </w:rPr>
        <w:t xml:space="preserve">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</w:t>
      </w:r>
      <w:r>
        <w:rPr>
          <w:sz w:val="26"/>
          <w:szCs w:val="26"/>
        </w:rPr>
        <w:t xml:space="preserve">и администрацией ________ сельсовета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об осуществлении части полномочий сельского поселения по</w:t>
      </w:r>
      <w:r>
        <w:rPr>
          <w:color w:val="1A1A1A"/>
          <w:sz w:val="26"/>
          <w:szCs w:val="26"/>
        </w:rPr>
        <w:t xml:space="preserve"> определению</w:t>
      </w:r>
      <w:r w:rsidRPr="001E709D">
        <w:rPr>
          <w:color w:val="1A1A1A"/>
          <w:sz w:val="26"/>
          <w:szCs w:val="26"/>
        </w:rPr>
        <w:t xml:space="preserve"> поставщиков (подрядчиков,</w:t>
      </w:r>
      <w:r w:rsidRPr="00BF471E"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 xml:space="preserve">исполнителей) для </w:t>
      </w:r>
      <w:r>
        <w:rPr>
          <w:color w:val="1A1A1A"/>
          <w:sz w:val="26"/>
          <w:szCs w:val="26"/>
        </w:rPr>
        <w:t>обеспечения муниципальных нужд ________ сельсовета</w:t>
      </w:r>
    </w:p>
    <w:p w:rsidR="00AF05E6" w:rsidRPr="00BF471E" w:rsidRDefault="00AF05E6" w:rsidP="00AF05E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rPr>
          <w:sz w:val="26"/>
          <w:szCs w:val="26"/>
        </w:rPr>
      </w:pP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р.п. Усть-Абакан</w:t>
      </w:r>
      <w:r w:rsidRPr="00BF471E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194692">
        <w:rPr>
          <w:sz w:val="26"/>
          <w:szCs w:val="26"/>
        </w:rPr>
        <w:t xml:space="preserve">   </w:t>
      </w:r>
      <w:r w:rsidRPr="00BF471E">
        <w:rPr>
          <w:sz w:val="26"/>
          <w:szCs w:val="26"/>
        </w:rPr>
        <w:t xml:space="preserve">«      » </w:t>
      </w:r>
      <w:r w:rsidR="00194692">
        <w:rPr>
          <w:sz w:val="26"/>
          <w:szCs w:val="26"/>
        </w:rPr>
        <w:t>______________</w:t>
      </w:r>
    </w:p>
    <w:p w:rsidR="00AF05E6" w:rsidRPr="00BF471E" w:rsidRDefault="00AF05E6" w:rsidP="00AF05E6">
      <w:pPr>
        <w:shd w:val="clear" w:color="auto" w:fill="FFFFFF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jc w:val="both"/>
        <w:rPr>
          <w:sz w:val="26"/>
          <w:szCs w:val="26"/>
        </w:rPr>
      </w:pPr>
      <w:r w:rsidRPr="00BF471E">
        <w:rPr>
          <w:sz w:val="26"/>
          <w:szCs w:val="26"/>
        </w:rPr>
        <w:tab/>
        <w:t xml:space="preserve">Администрация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именуемая в дальнейшем «Администрация района», в лице Главы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 Егоровой Елены Владимировны, действующей на основании Устава муниципального образования </w:t>
      </w:r>
      <w:proofErr w:type="spellStart"/>
      <w:r w:rsidRPr="00BF471E">
        <w:rPr>
          <w:sz w:val="26"/>
          <w:szCs w:val="26"/>
        </w:rPr>
        <w:t>Усть-Абаканский</w:t>
      </w:r>
      <w:proofErr w:type="spellEnd"/>
      <w:r w:rsidRPr="00BF471E">
        <w:rPr>
          <w:sz w:val="26"/>
          <w:szCs w:val="26"/>
        </w:rPr>
        <w:t xml:space="preserve"> район Республики Хакасия, с одной стороны, 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и администрация ________ сельсовета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именуемая в дальнейшем «Администрация поселения», в лице Главы ________ сельсовета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 ________, действующего на основании Устава муниципального образования ________ сельсовет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 Республики Хакасия, с другой стороны, вместе именуемые «Стороны»,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F471E">
        <w:rPr>
          <w:sz w:val="26"/>
          <w:szCs w:val="26"/>
        </w:rPr>
        <w:t xml:space="preserve">руководствуясь частью 4 статьи 15 Федерального закона от 06.10.2003 </w:t>
      </w:r>
      <w:r>
        <w:rPr>
          <w:sz w:val="26"/>
          <w:szCs w:val="26"/>
        </w:rPr>
        <w:t xml:space="preserve">          </w:t>
      </w:r>
      <w:r w:rsidR="00194692">
        <w:rPr>
          <w:sz w:val="26"/>
          <w:szCs w:val="26"/>
        </w:rPr>
        <w:t xml:space="preserve">        </w:t>
      </w:r>
      <w:r w:rsidRPr="00BF471E">
        <w:rPr>
          <w:sz w:val="26"/>
          <w:szCs w:val="26"/>
        </w:rPr>
        <w:t>№ 131-ФЗ «Об общих принципах организации местного самоуправления в Российской Федерации», частью 9 статьи 26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rPr>
          <w:sz w:val="26"/>
          <w:szCs w:val="26"/>
        </w:rPr>
        <w:t xml:space="preserve">, решением Совета депутатов ________ сельсовета </w:t>
      </w:r>
      <w:proofErr w:type="spellStart"/>
      <w:r>
        <w:rPr>
          <w:sz w:val="26"/>
          <w:szCs w:val="26"/>
        </w:rPr>
        <w:t>Усть-Аб</w:t>
      </w:r>
      <w:r w:rsidR="00B35DF4">
        <w:rPr>
          <w:sz w:val="26"/>
          <w:szCs w:val="26"/>
        </w:rPr>
        <w:t>аканского</w:t>
      </w:r>
      <w:proofErr w:type="spellEnd"/>
      <w:r w:rsidR="00B35DF4">
        <w:rPr>
          <w:sz w:val="26"/>
          <w:szCs w:val="26"/>
        </w:rPr>
        <w:t xml:space="preserve"> района от ___.___.2024</w:t>
      </w:r>
      <w:r>
        <w:rPr>
          <w:sz w:val="26"/>
          <w:szCs w:val="26"/>
        </w:rPr>
        <w:t xml:space="preserve"> № ___ </w:t>
      </w:r>
      <w:r w:rsidRPr="00CB61F1">
        <w:rPr>
          <w:sz w:val="26"/>
          <w:szCs w:val="26"/>
        </w:rPr>
        <w:t>«</w:t>
      </w:r>
      <w:r w:rsidRPr="001E709D">
        <w:rPr>
          <w:color w:val="1A1A1A"/>
          <w:sz w:val="26"/>
          <w:szCs w:val="26"/>
        </w:rPr>
        <w:t>О передаче полномочий на определение поставщиков</w:t>
      </w:r>
      <w:proofErr w:type="gramEnd"/>
      <w:r w:rsidRPr="001E709D">
        <w:rPr>
          <w:color w:val="1A1A1A"/>
          <w:sz w:val="26"/>
          <w:szCs w:val="26"/>
        </w:rPr>
        <w:t xml:space="preserve"> (подрядчиков,</w:t>
      </w:r>
      <w:r>
        <w:rPr>
          <w:color w:val="1A1A1A"/>
          <w:sz w:val="26"/>
          <w:szCs w:val="26"/>
        </w:rPr>
        <w:t xml:space="preserve"> </w:t>
      </w:r>
      <w:r w:rsidRPr="001E709D">
        <w:rPr>
          <w:color w:val="1A1A1A"/>
          <w:sz w:val="26"/>
          <w:szCs w:val="26"/>
        </w:rPr>
        <w:t>исполнителей) для муниципальн</w:t>
      </w:r>
      <w:r>
        <w:rPr>
          <w:color w:val="1A1A1A"/>
          <w:sz w:val="26"/>
          <w:szCs w:val="26"/>
        </w:rPr>
        <w:t>ых</w:t>
      </w:r>
      <w:r w:rsidRPr="001E709D">
        <w:rPr>
          <w:color w:val="1A1A1A"/>
          <w:sz w:val="26"/>
          <w:szCs w:val="26"/>
        </w:rPr>
        <w:t xml:space="preserve"> заказчик</w:t>
      </w:r>
      <w:r>
        <w:rPr>
          <w:color w:val="1A1A1A"/>
          <w:sz w:val="26"/>
          <w:szCs w:val="26"/>
        </w:rPr>
        <w:t xml:space="preserve">ов, действующих от имени _______ сельсовета </w:t>
      </w:r>
      <w:proofErr w:type="spellStart"/>
      <w:r>
        <w:rPr>
          <w:color w:val="1A1A1A"/>
          <w:sz w:val="26"/>
          <w:szCs w:val="26"/>
        </w:rPr>
        <w:t>Усть-Абаканского</w:t>
      </w:r>
      <w:proofErr w:type="spellEnd"/>
      <w:r>
        <w:rPr>
          <w:color w:val="1A1A1A"/>
          <w:sz w:val="26"/>
          <w:szCs w:val="26"/>
        </w:rPr>
        <w:t xml:space="preserve"> района</w:t>
      </w:r>
      <w:r w:rsidRPr="00CB61F1">
        <w:rPr>
          <w:sz w:val="26"/>
          <w:szCs w:val="26"/>
        </w:rPr>
        <w:t>»</w:t>
      </w:r>
      <w:r>
        <w:rPr>
          <w:sz w:val="26"/>
          <w:szCs w:val="26"/>
        </w:rPr>
        <w:t xml:space="preserve">, решением Совета депутатов </w:t>
      </w:r>
      <w:proofErr w:type="spellStart"/>
      <w:r>
        <w:rPr>
          <w:sz w:val="26"/>
          <w:szCs w:val="26"/>
        </w:rPr>
        <w:t>Усть-Аб</w:t>
      </w:r>
      <w:r w:rsidR="00B35DF4">
        <w:rPr>
          <w:sz w:val="26"/>
          <w:szCs w:val="26"/>
        </w:rPr>
        <w:t>аканского</w:t>
      </w:r>
      <w:proofErr w:type="spellEnd"/>
      <w:r w:rsidR="00B35DF4">
        <w:rPr>
          <w:sz w:val="26"/>
          <w:szCs w:val="26"/>
        </w:rPr>
        <w:t xml:space="preserve"> района от ___.___.2024</w:t>
      </w:r>
      <w:r>
        <w:rPr>
          <w:sz w:val="26"/>
          <w:szCs w:val="26"/>
        </w:rPr>
        <w:t xml:space="preserve"> № ___ «________», </w:t>
      </w:r>
      <w:r w:rsidRPr="00BF471E">
        <w:rPr>
          <w:sz w:val="26"/>
          <w:szCs w:val="26"/>
        </w:rPr>
        <w:t>заключили настоящее Соглашение о нижеследующем.</w:t>
      </w:r>
    </w:p>
    <w:p w:rsidR="00AF05E6" w:rsidRPr="00BF471E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BF471E" w:rsidRDefault="00AF05E6" w:rsidP="00AF05E6">
      <w:pPr>
        <w:numPr>
          <w:ilvl w:val="0"/>
          <w:numId w:val="10"/>
        </w:numPr>
        <w:shd w:val="clear" w:color="auto" w:fill="FFFFFF"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>Предмет соглашения</w:t>
      </w:r>
    </w:p>
    <w:p w:rsidR="00AF05E6" w:rsidRPr="00BF471E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1.1. Предметом настоящего Соглашения</w:t>
      </w:r>
      <w:r>
        <w:rPr>
          <w:sz w:val="26"/>
          <w:szCs w:val="26"/>
        </w:rPr>
        <w:t xml:space="preserve"> является передача Администрацией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поселения </w:t>
      </w:r>
      <w:proofErr w:type="gramStart"/>
      <w:r>
        <w:rPr>
          <w:sz w:val="26"/>
          <w:szCs w:val="26"/>
        </w:rPr>
        <w:t>Администрации района осуществления части</w:t>
      </w:r>
      <w:r w:rsidRPr="00BF471E">
        <w:rPr>
          <w:sz w:val="26"/>
          <w:szCs w:val="26"/>
        </w:rPr>
        <w:t xml:space="preserve"> полномочий </w:t>
      </w:r>
      <w:r>
        <w:rPr>
          <w:sz w:val="26"/>
          <w:szCs w:val="26"/>
        </w:rPr>
        <w:t>________ сельсовета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по</w:t>
      </w:r>
      <w:r w:rsidRPr="00BF471E">
        <w:rPr>
          <w:sz w:val="26"/>
          <w:szCs w:val="26"/>
        </w:rPr>
        <w:t xml:space="preserve"> определен</w:t>
      </w:r>
      <w:r>
        <w:rPr>
          <w:sz w:val="26"/>
          <w:szCs w:val="26"/>
        </w:rPr>
        <w:t>ию</w:t>
      </w:r>
      <w:r w:rsidRPr="00BF471E">
        <w:rPr>
          <w:sz w:val="26"/>
          <w:szCs w:val="26"/>
        </w:rPr>
        <w:t xml:space="preserve"> поставщиков (подрядчиков, исполнителей) для </w:t>
      </w:r>
      <w:r>
        <w:rPr>
          <w:sz w:val="26"/>
          <w:szCs w:val="26"/>
        </w:rPr>
        <w:t xml:space="preserve">обеспечения </w:t>
      </w:r>
      <w:r w:rsidRPr="00BF471E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нужд в соответствии с Законом     </w:t>
      </w:r>
      <w:r w:rsidR="00194692">
        <w:rPr>
          <w:sz w:val="26"/>
          <w:szCs w:val="26"/>
        </w:rPr>
        <w:t xml:space="preserve">         </w:t>
      </w:r>
      <w:r>
        <w:rPr>
          <w:sz w:val="26"/>
          <w:szCs w:val="26"/>
        </w:rPr>
        <w:t>№ 44-ФЗ</w:t>
      </w:r>
      <w:r w:rsidRPr="00BF471E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1.2. </w:t>
      </w:r>
      <w:r>
        <w:rPr>
          <w:sz w:val="26"/>
          <w:szCs w:val="26"/>
        </w:rPr>
        <w:t xml:space="preserve">Администрация района наделяет полномочиями по определению поставщиков (подрядчиков, исполнителей) для муниципальных заказчиков, </w:t>
      </w:r>
      <w:r>
        <w:rPr>
          <w:sz w:val="26"/>
          <w:szCs w:val="26"/>
        </w:rPr>
        <w:lastRenderedPageBreak/>
        <w:t>действующих от имени поселения,</w:t>
      </w:r>
      <w:r w:rsidRPr="00BF471E">
        <w:rPr>
          <w:sz w:val="26"/>
          <w:szCs w:val="26"/>
        </w:rPr>
        <w:t xml:space="preserve"> МКУ «</w:t>
      </w:r>
      <w:proofErr w:type="spellStart"/>
      <w:r w:rsidRPr="00BF471E">
        <w:rPr>
          <w:sz w:val="26"/>
          <w:szCs w:val="26"/>
        </w:rPr>
        <w:t>Усть-Абаканская</w:t>
      </w:r>
      <w:proofErr w:type="spellEnd"/>
      <w:r w:rsidRPr="00BF471E">
        <w:rPr>
          <w:sz w:val="26"/>
          <w:szCs w:val="26"/>
        </w:rPr>
        <w:t xml:space="preserve"> районная правовая служба» (далее – уполномоченное учреждение)</w:t>
      </w:r>
      <w:r>
        <w:rPr>
          <w:sz w:val="26"/>
          <w:szCs w:val="26"/>
        </w:rPr>
        <w:t>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Уполномоченное учреждение </w:t>
      </w:r>
      <w:r w:rsidRPr="00BF471E">
        <w:rPr>
          <w:sz w:val="26"/>
          <w:szCs w:val="26"/>
        </w:rPr>
        <w:t>осуществляет для муниципальных заказчиков</w:t>
      </w:r>
      <w:r>
        <w:rPr>
          <w:sz w:val="26"/>
          <w:szCs w:val="26"/>
        </w:rPr>
        <w:t xml:space="preserve"> – Администрации поселения и ее подведомственных учреждений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заказчики), следующие полномочия заказчика на определение поставщиков (подрядчиков, исполнителей):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прием, регистрацию заявок на осуществление закупок;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</w:t>
      </w:r>
      <w:r w:rsidRPr="00BF471E">
        <w:rPr>
          <w:rStyle w:val="num"/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рассматривает заявки и иные документы, предоставляемые заказчиками для разработки извещений об осуществлении закупки, документации о закупке (в случае если </w:t>
      </w:r>
      <w:hyperlink r:id="rId8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закупке), на предмет соответствия требованиям Закона № 44-ФЗ и иных нормативных правовых актов в сфере закупок; </w:t>
      </w:r>
      <w:proofErr w:type="gramStart"/>
      <w:r w:rsidRPr="00BF471E">
        <w:rPr>
          <w:sz w:val="26"/>
          <w:szCs w:val="26"/>
        </w:rPr>
        <w:t>в случае наличия замечаний по форме заявки, по срокам, установленным в плане-графике закупок для размещения извещения об осуществлении закупки, отклоняет ее и возвращает заявку заказчику;</w:t>
      </w:r>
      <w:proofErr w:type="gramEnd"/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на основании заявок, утвержденных заказчиком, формирует и размещает в единой информационной системе извещение об осуществлении закупки, документацию о закупке (в случае если </w:t>
      </w:r>
      <w:hyperlink r:id="rId9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 предусмотрена документация о закупке) конкурентными способами определения поставщиков (подрядчиков, исполнителей);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BF471E">
        <w:rPr>
          <w:sz w:val="26"/>
          <w:szCs w:val="26"/>
        </w:rPr>
        <w:t>- утверждает документацию, за исключением утвержденных сведений, содержащихся в документах, представленных заказчиком (в заявке, описании объекта закупки, проекте муниципального контракта, либо проекте контракта, обосновании начальной (максимальной) цены контракта);</w:t>
      </w:r>
      <w:proofErr w:type="gramEnd"/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взаимодействует с заказчиками при подготовке документации, проведении процедур определения поставщиков (подрядчиков, исполнителей) в порядке, установленном постановлением администрации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района;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информационное обеспечение при определении поставщиков (подрядчиков, исполнителей) для заказчиков путем размещения в единой информационной системе информации и документации, предусмотренной Законом № 44-ФЗ; 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процедуры при проведении электронных конкурсов, электронных аукционов, электронных запросов котировок, в порядке, установленном Законом № 44-ФЗ;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разъясняет положения документации о закупке на основании представленного заказчиком в срок, установленный </w:t>
      </w:r>
      <w:hyperlink r:id="rId10" w:history="1">
        <w:r w:rsidRPr="00BF471E">
          <w:rPr>
            <w:sz w:val="26"/>
            <w:szCs w:val="26"/>
          </w:rPr>
          <w:t>Законом</w:t>
        </w:r>
      </w:hyperlink>
      <w:r w:rsidRPr="00BF471E">
        <w:rPr>
          <w:sz w:val="26"/>
          <w:szCs w:val="26"/>
        </w:rPr>
        <w:t xml:space="preserve"> № 44-ФЗ, ответа на запрос участника закупки о даче разъяснений положений документации; формирует разъяснения положений документации в части, разработанной уполномоченным учреждением;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осуществляет документооборот, в том числе обмен электронными документами, предусмотренными Законом № 44-ФЗ, между участниками контрактной системы в сфере закупок в рамках конкурентных способов с использованием единой информационной системы;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принимает решения о создании комиссий по осуществлени</w:t>
      </w:r>
      <w:r w:rsidR="00A2764A">
        <w:rPr>
          <w:sz w:val="26"/>
          <w:szCs w:val="26"/>
        </w:rPr>
        <w:t>ю закупок</w:t>
      </w:r>
      <w:r>
        <w:rPr>
          <w:sz w:val="26"/>
          <w:szCs w:val="26"/>
        </w:rPr>
        <w:t xml:space="preserve"> </w:t>
      </w:r>
      <w:r w:rsidRPr="00BF471E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BF471E">
        <w:rPr>
          <w:sz w:val="26"/>
          <w:szCs w:val="26"/>
        </w:rPr>
        <w:t xml:space="preserve"> комиссия), а также единой комиссии, в том числе определяет состав и порядок работы;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участвует в работе комиссий по осуществлению закупок при проведении процедур определения поставщиков (подрядчиков, исполнителей), осуществляет подготовку протоколов заседаний комиссий на основании решений, принятых их членами;</w:t>
      </w:r>
    </w:p>
    <w:p w:rsidR="00AF05E6" w:rsidRPr="00BF471E" w:rsidRDefault="00AF05E6" w:rsidP="00AF05E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lastRenderedPageBreak/>
        <w:t xml:space="preserve">- обеспечивает рассмотрение заявок, оценку заявок, окончательных предложений участников закупки в соответствии с Законом № 44-ФЗ;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rStyle w:val="num"/>
          <w:sz w:val="26"/>
          <w:szCs w:val="26"/>
        </w:rPr>
        <w:t xml:space="preserve">- </w:t>
      </w:r>
      <w:r w:rsidRPr="00BF471E">
        <w:rPr>
          <w:sz w:val="26"/>
          <w:szCs w:val="26"/>
        </w:rPr>
        <w:t>оформляет и размещает в единой информационной системе протоколы определения поставщиков (подрядчиков, исполнителей) в сроки, установленные Законом № 44-ФЗ;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размещает в единой информационной системе в порядке и в сроки, установленные Законом № 44-ФЗ, решения об отмене определений поставщика (подрядчика, исполнителя), изменения в извещение и документацию, разъяснения положений документации;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в случаях, предусмотренных Законом № 44-ФЗ, проводит обязательное общественное обсуждение закупок; 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>- оказывает консультативную помощь заказчикам по вопросам осуществления закупок при проведении конкурентных способов определения поставщиков (подрядчиков, исполнителей);</w:t>
      </w:r>
    </w:p>
    <w:p w:rsidR="00AF05E6" w:rsidRPr="00BF471E" w:rsidRDefault="00AF05E6" w:rsidP="00AF05E6">
      <w:pPr>
        <w:pStyle w:val="af"/>
        <w:ind w:firstLine="708"/>
        <w:jc w:val="both"/>
        <w:rPr>
          <w:sz w:val="26"/>
          <w:szCs w:val="26"/>
        </w:rPr>
      </w:pPr>
      <w:r w:rsidRPr="00BF471E">
        <w:rPr>
          <w:sz w:val="26"/>
          <w:szCs w:val="26"/>
        </w:rPr>
        <w:t xml:space="preserve">- осуществляет взаимодействие с органами, уполномоченными на осуществление контроля в сфере закупок, предоставляет сведения и документы при проведении проверок, обеспечивает представительство в контролирующих органах по вопросам, касающимся проведения процедур определения поставщиков и работы комиссий по осуществлению закупок. </w:t>
      </w:r>
    </w:p>
    <w:p w:rsidR="00AF05E6" w:rsidRPr="00BF471E" w:rsidRDefault="00AF05E6" w:rsidP="00AF0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>1.3. В случае</w:t>
      </w:r>
      <w:proofErr w:type="gramStart"/>
      <w:r w:rsidRPr="00BF471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BF471E">
        <w:rPr>
          <w:rFonts w:ascii="Times New Roman" w:hAnsi="Times New Roman" w:cs="Times New Roman"/>
          <w:sz w:val="26"/>
          <w:szCs w:val="26"/>
        </w:rPr>
        <w:t xml:space="preserve"> если условием предоставления из бюджета Республики Хакасия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трансфертов, и Правительство Республики Хакасия наделило соответствующими полномочиями согласно части 7 статьи 26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F471E">
        <w:rPr>
          <w:rFonts w:ascii="Times New Roman" w:hAnsi="Times New Roman" w:cs="Times New Roman"/>
          <w:sz w:val="26"/>
          <w:szCs w:val="26"/>
        </w:rPr>
        <w:t>акона № 44-ФЗ, в отношении таких определений поставщика (подрядчика, исполнителя) настоящее Соглашение не распространяется.</w:t>
      </w:r>
    </w:p>
    <w:p w:rsidR="00AF05E6" w:rsidRPr="00BF471E" w:rsidRDefault="00AF05E6" w:rsidP="00AF05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F05E6" w:rsidRPr="00BF471E" w:rsidRDefault="00AF05E6" w:rsidP="00AF05E6">
      <w:pPr>
        <w:pStyle w:val="ConsPlusNormal"/>
        <w:numPr>
          <w:ilvl w:val="0"/>
          <w:numId w:val="10"/>
        </w:numPr>
        <w:adjustRightInd/>
        <w:jc w:val="center"/>
        <w:rPr>
          <w:rFonts w:ascii="Times New Roman" w:hAnsi="Times New Roman" w:cs="Times New Roman"/>
          <w:sz w:val="26"/>
          <w:szCs w:val="26"/>
        </w:rPr>
      </w:pPr>
      <w:r w:rsidRPr="00BF471E">
        <w:rPr>
          <w:rFonts w:ascii="Times New Roman" w:hAnsi="Times New Roman" w:cs="Times New Roman"/>
          <w:sz w:val="26"/>
          <w:szCs w:val="26"/>
        </w:rPr>
        <w:t>Порядок взаимодействия, права, обязанности и полномочия уполномоченного учреждения и заказчиков</w:t>
      </w:r>
    </w:p>
    <w:p w:rsidR="00AF05E6" w:rsidRPr="00BF471E" w:rsidRDefault="00AF05E6" w:rsidP="00AF05E6">
      <w:pPr>
        <w:pStyle w:val="ConsPlusNormal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AF05E6" w:rsidRPr="00BF471E" w:rsidRDefault="00AF05E6" w:rsidP="00AF05E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471E">
        <w:rPr>
          <w:rFonts w:ascii="Times New Roman" w:hAnsi="Times New Roman" w:cs="Times New Roman"/>
          <w:sz w:val="26"/>
          <w:szCs w:val="26"/>
        </w:rPr>
        <w:t xml:space="preserve">Порядок взаимодействия, права, обязанности и полномочия уполномоченного учреждения и заказчиков определяются Порядком 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взаимодействия учреждения с заказчиками, утвержденным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остановлением администрации 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от 02.10.2023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№ 1204-п «О внесении изменений в постановление администрации 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Усть-Абаканского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района от 21.10.2019 № 1252-п «О наделении муниципального казенного учреждения «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Усть-Абаканская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районная правовая служба» полномочиями на определение поставщиков (подрядчиков, исполнителей) и утверждении Устава муниципального казенного учреждения «</w:t>
      </w:r>
      <w:proofErr w:type="spellStart"/>
      <w:r w:rsidRPr="00BF471E">
        <w:rPr>
          <w:rFonts w:ascii="Times New Roman" w:hAnsi="Times New Roman" w:cs="Times New Roman"/>
          <w:color w:val="000000"/>
          <w:sz w:val="26"/>
          <w:szCs w:val="26"/>
        </w:rPr>
        <w:t>Усть-Абаканская</w:t>
      </w:r>
      <w:proofErr w:type="spellEnd"/>
      <w:r w:rsidRPr="00BF471E">
        <w:rPr>
          <w:rFonts w:ascii="Times New Roman" w:hAnsi="Times New Roman" w:cs="Times New Roman"/>
          <w:color w:val="000000"/>
          <w:sz w:val="26"/>
          <w:szCs w:val="26"/>
        </w:rPr>
        <w:t xml:space="preserve"> районная правовая служба</w:t>
      </w:r>
      <w:proofErr w:type="gramEnd"/>
      <w:r w:rsidRPr="00BF471E">
        <w:rPr>
          <w:rFonts w:ascii="Times New Roman" w:hAnsi="Times New Roman" w:cs="Times New Roman"/>
          <w:color w:val="000000"/>
          <w:sz w:val="26"/>
          <w:szCs w:val="26"/>
        </w:rPr>
        <w:t>» в новой редакции».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F05E6" w:rsidRDefault="00AF05E6" w:rsidP="00AF05E6">
      <w:pPr>
        <w:numPr>
          <w:ilvl w:val="0"/>
          <w:numId w:val="10"/>
        </w:numPr>
        <w:shd w:val="clear" w:color="auto" w:fill="FFFFFF"/>
        <w:suppressAutoHyphens/>
        <w:jc w:val="center"/>
        <w:rPr>
          <w:sz w:val="26"/>
          <w:szCs w:val="26"/>
        </w:rPr>
      </w:pPr>
      <w:r w:rsidRPr="00BF471E">
        <w:rPr>
          <w:sz w:val="26"/>
          <w:szCs w:val="26"/>
        </w:rPr>
        <w:t xml:space="preserve">Межбюджетные трансферты, </w:t>
      </w:r>
      <w:r>
        <w:rPr>
          <w:sz w:val="26"/>
          <w:szCs w:val="26"/>
        </w:rPr>
        <w:t>направляемые</w:t>
      </w:r>
      <w:r w:rsidRPr="00BF471E">
        <w:rPr>
          <w:sz w:val="26"/>
          <w:szCs w:val="26"/>
        </w:rPr>
        <w:t xml:space="preserve"> на осуществление передаваемых полномочий</w:t>
      </w:r>
    </w:p>
    <w:p w:rsidR="00AF05E6" w:rsidRPr="00BF471E" w:rsidRDefault="00AF05E6" w:rsidP="00AF05E6">
      <w:pPr>
        <w:shd w:val="clear" w:color="auto" w:fill="FFFFFF"/>
        <w:ind w:left="720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proofErr w:type="gramStart"/>
      <w:r w:rsidRPr="00BF471E">
        <w:rPr>
          <w:sz w:val="26"/>
          <w:szCs w:val="26"/>
        </w:rPr>
        <w:t>Финансо</w:t>
      </w:r>
      <w:r>
        <w:rPr>
          <w:sz w:val="26"/>
          <w:szCs w:val="26"/>
        </w:rPr>
        <w:t>вые средства для осуществления уполномоченным учреждением, подведомственным Администрации района,</w:t>
      </w:r>
      <w:r w:rsidRPr="00BF471E">
        <w:rPr>
          <w:sz w:val="26"/>
          <w:szCs w:val="26"/>
        </w:rPr>
        <w:t xml:space="preserve">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предоставляются бюджету муниципального образования </w:t>
      </w:r>
      <w:proofErr w:type="spellStart"/>
      <w:r w:rsidRPr="00BF471E">
        <w:rPr>
          <w:sz w:val="26"/>
          <w:szCs w:val="26"/>
        </w:rPr>
        <w:t>Усть-Абаканский</w:t>
      </w:r>
      <w:proofErr w:type="spellEnd"/>
      <w:r w:rsidRPr="00BF471E">
        <w:rPr>
          <w:sz w:val="26"/>
          <w:szCs w:val="26"/>
        </w:rPr>
        <w:t xml:space="preserve"> район в виде межбюджетных трансфертов из бюджета муниципального образования ________ сельсовет </w:t>
      </w:r>
      <w:proofErr w:type="spellStart"/>
      <w:r w:rsidRPr="00BF471E">
        <w:rPr>
          <w:sz w:val="26"/>
          <w:szCs w:val="26"/>
        </w:rPr>
        <w:t>Усть-Абаканского</w:t>
      </w:r>
      <w:proofErr w:type="spellEnd"/>
      <w:r w:rsidRPr="00BF471E">
        <w:rPr>
          <w:sz w:val="26"/>
          <w:szCs w:val="26"/>
        </w:rPr>
        <w:t xml:space="preserve"> двумя частями в </w:t>
      </w:r>
      <w:r w:rsidRPr="00BF471E">
        <w:rPr>
          <w:sz w:val="26"/>
          <w:szCs w:val="26"/>
        </w:rPr>
        <w:lastRenderedPageBreak/>
        <w:t>сроки до 01 июня (не менее ½ годового объема межбюджетных трансфертов)</w:t>
      </w:r>
      <w:r>
        <w:rPr>
          <w:sz w:val="26"/>
          <w:szCs w:val="26"/>
        </w:rPr>
        <w:t xml:space="preserve"> и</w:t>
      </w:r>
      <w:r w:rsidRPr="00BF471E">
        <w:rPr>
          <w:sz w:val="26"/>
          <w:szCs w:val="26"/>
        </w:rPr>
        <w:t xml:space="preserve"> до 01 декабря (оставшуюся часть межбюджетных трансфертов).</w:t>
      </w:r>
      <w:proofErr w:type="gramEnd"/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Pr="00BF471E">
        <w:rPr>
          <w:sz w:val="26"/>
          <w:szCs w:val="26"/>
        </w:rPr>
        <w:t>Объем межбюджетных трансфертов, предоставляемых</w:t>
      </w:r>
      <w:r>
        <w:rPr>
          <w:sz w:val="26"/>
          <w:szCs w:val="26"/>
        </w:rPr>
        <w:t xml:space="preserve"> из бюджета поселения </w:t>
      </w:r>
      <w:r w:rsidRPr="00BF471E">
        <w:rPr>
          <w:sz w:val="26"/>
          <w:szCs w:val="26"/>
        </w:rPr>
        <w:t>бюджету район</w:t>
      </w:r>
      <w:r>
        <w:rPr>
          <w:sz w:val="26"/>
          <w:szCs w:val="26"/>
        </w:rPr>
        <w:t>а</w:t>
      </w:r>
      <w:r w:rsidRPr="00BF471E">
        <w:rPr>
          <w:sz w:val="26"/>
          <w:szCs w:val="26"/>
        </w:rPr>
        <w:t xml:space="preserve"> для осуществления полномочий, указанных в </w:t>
      </w:r>
      <w:r>
        <w:rPr>
          <w:sz w:val="26"/>
          <w:szCs w:val="26"/>
        </w:rPr>
        <w:t>разделе 1</w:t>
      </w:r>
      <w:r w:rsidRPr="00BF471E">
        <w:rPr>
          <w:sz w:val="26"/>
          <w:szCs w:val="26"/>
        </w:rPr>
        <w:t xml:space="preserve"> настоящего Соглашения, определ</w:t>
      </w:r>
      <w:r>
        <w:rPr>
          <w:sz w:val="26"/>
          <w:szCs w:val="26"/>
        </w:rPr>
        <w:t>яется решениями</w:t>
      </w:r>
      <w:r w:rsidRPr="00BF471E">
        <w:rPr>
          <w:sz w:val="26"/>
          <w:szCs w:val="26"/>
        </w:rPr>
        <w:t xml:space="preserve"> </w:t>
      </w:r>
      <w:r>
        <w:rPr>
          <w:sz w:val="26"/>
          <w:szCs w:val="26"/>
        </w:rPr>
        <w:t>о бюджетах района и</w:t>
      </w:r>
      <w:r w:rsidRPr="00BF471E">
        <w:rPr>
          <w:sz w:val="26"/>
          <w:szCs w:val="26"/>
        </w:rPr>
        <w:t xml:space="preserve"> пос</w:t>
      </w:r>
      <w:r w:rsidR="00AA4299">
        <w:rPr>
          <w:sz w:val="26"/>
          <w:szCs w:val="26"/>
        </w:rPr>
        <w:t>еления на 2025</w:t>
      </w:r>
      <w:r>
        <w:rPr>
          <w:sz w:val="26"/>
          <w:szCs w:val="26"/>
        </w:rPr>
        <w:t xml:space="preserve"> г. и составляет 3 000 (три</w:t>
      </w:r>
      <w:r w:rsidRPr="00BF471E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и</w:t>
      </w:r>
      <w:r w:rsidRPr="00BF471E">
        <w:rPr>
          <w:sz w:val="26"/>
          <w:szCs w:val="26"/>
        </w:rPr>
        <w:t>) рублей.</w:t>
      </w:r>
      <w:r w:rsidRPr="00E80B80">
        <w:rPr>
          <w:sz w:val="26"/>
          <w:szCs w:val="26"/>
        </w:rPr>
        <w:t xml:space="preserve">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D30791">
        <w:rPr>
          <w:sz w:val="26"/>
          <w:szCs w:val="26"/>
        </w:rPr>
        <w:t>. Формирование, перечисление и учет межбюджетных трансфертов, предоставляемых из бюджета поселения бюджету района</w:t>
      </w:r>
      <w:r>
        <w:rPr>
          <w:sz w:val="26"/>
          <w:szCs w:val="26"/>
        </w:rPr>
        <w:t>,</w:t>
      </w:r>
      <w:r w:rsidRPr="00D30791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ю</w:t>
      </w:r>
      <w:r w:rsidRPr="00D30791">
        <w:rPr>
          <w:sz w:val="26"/>
          <w:szCs w:val="26"/>
        </w:rPr>
        <w:t>тся в соответствии с бюджетным законодательством Российской Федерации.</w:t>
      </w:r>
    </w:p>
    <w:p w:rsidR="00AF05E6" w:rsidRPr="00BF471E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F05E6" w:rsidRDefault="00AF05E6" w:rsidP="00AF05E6">
      <w:pPr>
        <w:numPr>
          <w:ilvl w:val="0"/>
          <w:numId w:val="10"/>
        </w:numPr>
        <w:shd w:val="clear" w:color="auto" w:fill="FFFFFF"/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Срок</w:t>
      </w:r>
      <w:r w:rsidRPr="00BF471E">
        <w:rPr>
          <w:sz w:val="26"/>
          <w:szCs w:val="26"/>
        </w:rPr>
        <w:t xml:space="preserve"> действия Соглашения</w:t>
      </w:r>
    </w:p>
    <w:p w:rsidR="00AF05E6" w:rsidRDefault="00AF05E6" w:rsidP="00AF05E6">
      <w:pPr>
        <w:shd w:val="clear" w:color="auto" w:fill="FFFFFF"/>
        <w:ind w:firstLine="708"/>
        <w:rPr>
          <w:sz w:val="26"/>
          <w:szCs w:val="26"/>
        </w:rPr>
      </w:pP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F657C4">
        <w:rPr>
          <w:sz w:val="26"/>
          <w:szCs w:val="26"/>
        </w:rPr>
        <w:t>Настоящее Соглашение считается заключенным и вступает в силу после его официального опубликования (обнародования), но не ранее 01</w:t>
      </w:r>
      <w:r>
        <w:rPr>
          <w:sz w:val="26"/>
          <w:szCs w:val="26"/>
        </w:rPr>
        <w:t>.01.</w:t>
      </w:r>
      <w:r w:rsidR="00AA4299">
        <w:rPr>
          <w:sz w:val="26"/>
          <w:szCs w:val="26"/>
        </w:rPr>
        <w:t>2025</w:t>
      </w:r>
      <w:r w:rsidRPr="00F657C4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BF471E">
        <w:rPr>
          <w:sz w:val="26"/>
          <w:szCs w:val="26"/>
        </w:rPr>
        <w:t>Настоящее Соглашение заключается сроком на 1 год</w:t>
      </w:r>
      <w:r w:rsidR="00AA4299">
        <w:rPr>
          <w:sz w:val="26"/>
          <w:szCs w:val="26"/>
        </w:rPr>
        <w:t xml:space="preserve"> – с 01.01.2025 по 31.12.2025</w:t>
      </w:r>
      <w:r w:rsidRPr="00BF471E">
        <w:rPr>
          <w:sz w:val="26"/>
          <w:szCs w:val="26"/>
        </w:rPr>
        <w:t>.</w:t>
      </w:r>
    </w:p>
    <w:p w:rsidR="00AF05E6" w:rsidRDefault="00AF05E6" w:rsidP="00AF05E6">
      <w:pPr>
        <w:shd w:val="clear" w:color="auto" w:fill="FFFFFF"/>
        <w:jc w:val="center"/>
        <w:rPr>
          <w:sz w:val="26"/>
          <w:szCs w:val="26"/>
        </w:rPr>
      </w:pPr>
    </w:p>
    <w:p w:rsidR="00AF05E6" w:rsidRPr="00E80B80" w:rsidRDefault="00AF05E6" w:rsidP="00AF05E6">
      <w:pPr>
        <w:shd w:val="clear" w:color="auto" w:fill="FFFFFF"/>
        <w:jc w:val="center"/>
        <w:rPr>
          <w:bCs/>
          <w:sz w:val="26"/>
          <w:szCs w:val="26"/>
        </w:rPr>
      </w:pPr>
      <w:r w:rsidRPr="00E80B80">
        <w:rPr>
          <w:bCs/>
          <w:sz w:val="26"/>
          <w:szCs w:val="26"/>
        </w:rPr>
        <w:t xml:space="preserve">5. Основание, порядок прекращения действия Соглашения. </w:t>
      </w:r>
    </w:p>
    <w:p w:rsidR="00AF05E6" w:rsidRPr="00E80B80" w:rsidRDefault="00AF05E6" w:rsidP="00AF05E6">
      <w:pPr>
        <w:shd w:val="clear" w:color="auto" w:fill="FFFFFF"/>
        <w:jc w:val="center"/>
        <w:rPr>
          <w:sz w:val="26"/>
          <w:szCs w:val="26"/>
        </w:rPr>
      </w:pPr>
      <w:r w:rsidRPr="00E80B80">
        <w:rPr>
          <w:bCs/>
          <w:sz w:val="26"/>
          <w:szCs w:val="26"/>
        </w:rPr>
        <w:t>Ответственность сторон</w:t>
      </w:r>
    </w:p>
    <w:p w:rsidR="00AF05E6" w:rsidRPr="00D30791" w:rsidRDefault="00AF05E6" w:rsidP="00AF05E6">
      <w:pPr>
        <w:shd w:val="clear" w:color="auto" w:fill="FFFFFF"/>
        <w:jc w:val="both"/>
        <w:rPr>
          <w:sz w:val="26"/>
          <w:szCs w:val="26"/>
        </w:rPr>
      </w:pP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.1. Передаваемые по настоящему Соглашению полномочия осуществляются </w:t>
      </w:r>
      <w:r>
        <w:rPr>
          <w:sz w:val="26"/>
          <w:szCs w:val="26"/>
        </w:rPr>
        <w:t>уполномоченным учреждением</w:t>
      </w:r>
      <w:r w:rsidRPr="00D30791">
        <w:rPr>
          <w:sz w:val="26"/>
          <w:szCs w:val="26"/>
        </w:rPr>
        <w:t xml:space="preserve"> в период действия настоящего Соглашения и прекращаются вместе с прекращением срока действия настоящего Соглашения.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.2. Действие настоящего Соглашения может быть прекращено досрочно (до истечения срока его действия):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1) по взаимному соглашению Сторон, выраженному в оформленном надлежащим образом Соглашении о расторжении настоящего Соглашения;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2) в одностороннем порядке в случае: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изменения федерального и республиканского законодательства, в связи с которым выполнение условий настоящего Соглашения Сторонами становится невозможным;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- неисполнения или ненадлежащего исполнения одной из Сторон своих обязательств в соответствии с настоящим Соглашением;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>- по причине объективно сложившихся условий,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Сторон;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 w:rsidRPr="00D30791">
        <w:rPr>
          <w:sz w:val="26"/>
          <w:szCs w:val="26"/>
        </w:rPr>
        <w:t xml:space="preserve">3) в судебном порядке на основании решения суда.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 xml:space="preserve">.3. Уведомление о расторжении настоящего Соглашения в одностороннем порядке направляется соответствующей Стороной другой Стороне не менее чем за 30 дней до предполагаемой даты расторжения Соглашения. 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30791">
        <w:rPr>
          <w:sz w:val="26"/>
          <w:szCs w:val="26"/>
        </w:rPr>
        <w:t>.4. В случае расторжения Соглашения ввиду его неисполнения или ненадлежащего исполнения одной из Сторон другая Сторона вправе требовать уплату неустойки в размере 10 % от суммы межбюджетных трансфертов за отчетный год, выделяемых из бюджета поселения на осуществление переданных полномочий, а также возмещения понесенных убытков в части, не покрытой неустойкой.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Pr="00D30791">
        <w:rPr>
          <w:sz w:val="26"/>
          <w:szCs w:val="26"/>
        </w:rPr>
        <w:t xml:space="preserve">. Расторжение Соглашения влечет за собой возврат перечисленных сумм межбюджетных трансфертов за вычетом фактических расходов, подтвержденных </w:t>
      </w:r>
      <w:r w:rsidRPr="00D30791">
        <w:rPr>
          <w:sz w:val="26"/>
          <w:szCs w:val="26"/>
        </w:rPr>
        <w:lastRenderedPageBreak/>
        <w:t>документально, в течение 30 дней с момента подписания Соглашения о расторжении или получения письменного уведомления о расторжении Соглашения.</w:t>
      </w:r>
    </w:p>
    <w:p w:rsidR="00AF05E6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2877A2" w:rsidRDefault="00AF05E6" w:rsidP="00AF05E6">
      <w:pPr>
        <w:shd w:val="clear" w:color="auto" w:fill="FFFFFF"/>
        <w:spacing w:line="240" w:lineRule="exact"/>
        <w:ind w:left="360"/>
        <w:jc w:val="center"/>
        <w:rPr>
          <w:sz w:val="26"/>
          <w:szCs w:val="26"/>
        </w:rPr>
      </w:pPr>
      <w:r w:rsidRPr="002877A2">
        <w:rPr>
          <w:sz w:val="26"/>
          <w:szCs w:val="26"/>
        </w:rPr>
        <w:t>6. Заключительные положения</w:t>
      </w:r>
    </w:p>
    <w:p w:rsidR="00AF05E6" w:rsidRPr="00D30791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.1. Настоящее соглашение составлено в 2-х экземплярах, имеющих одинаковую юридическую силу, по одному для каждой из Сторон.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.2.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>.3. По вопросам, не урегулированным настоящим Соглашением, стороны руководствуются действующим законодательством.</w:t>
      </w:r>
    </w:p>
    <w:p w:rsidR="00AF05E6" w:rsidRPr="00D30791" w:rsidRDefault="00AF05E6" w:rsidP="00AF05E6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30791">
        <w:rPr>
          <w:sz w:val="26"/>
          <w:szCs w:val="26"/>
        </w:rPr>
        <w:t xml:space="preserve">.4. Споры, связанные с исполнением настоящего Соглашения, разрешаются путем проведения переговоров, а в случае </w:t>
      </w:r>
      <w:proofErr w:type="spellStart"/>
      <w:r w:rsidRPr="00D30791">
        <w:rPr>
          <w:sz w:val="26"/>
          <w:szCs w:val="26"/>
        </w:rPr>
        <w:t>недостижения</w:t>
      </w:r>
      <w:proofErr w:type="spellEnd"/>
      <w:r w:rsidRPr="00D30791">
        <w:rPr>
          <w:sz w:val="26"/>
          <w:szCs w:val="26"/>
        </w:rPr>
        <w:t xml:space="preserve"> согласия между Сторонами спор передается на рассмотрение суда в порядке, установленном действующим законодательством.</w:t>
      </w:r>
    </w:p>
    <w:p w:rsidR="00AF05E6" w:rsidRPr="00B31832" w:rsidRDefault="00AF05E6" w:rsidP="00AF05E6">
      <w:pPr>
        <w:shd w:val="clear" w:color="auto" w:fill="FFFFFF"/>
        <w:spacing w:line="240" w:lineRule="exact"/>
        <w:jc w:val="both"/>
        <w:rPr>
          <w:sz w:val="26"/>
          <w:szCs w:val="26"/>
        </w:rPr>
      </w:pPr>
    </w:p>
    <w:p w:rsidR="00AF05E6" w:rsidRPr="00B31832" w:rsidRDefault="00AF05E6" w:rsidP="00AF05E6">
      <w:pPr>
        <w:shd w:val="clear" w:color="auto" w:fill="FFFFFF"/>
        <w:spacing w:line="240" w:lineRule="exact"/>
        <w:jc w:val="center"/>
        <w:rPr>
          <w:sz w:val="26"/>
          <w:szCs w:val="26"/>
        </w:rPr>
      </w:pPr>
      <w:r w:rsidRPr="00B31832">
        <w:rPr>
          <w:sz w:val="26"/>
          <w:szCs w:val="26"/>
        </w:rPr>
        <w:t>7. Подписи сторон</w:t>
      </w:r>
    </w:p>
    <w:p w:rsidR="00AF05E6" w:rsidRPr="00D30791" w:rsidRDefault="00AF05E6" w:rsidP="00AF05E6">
      <w:pPr>
        <w:shd w:val="clear" w:color="auto" w:fill="FFFFFF"/>
        <w:spacing w:line="240" w:lineRule="exact"/>
        <w:jc w:val="center"/>
        <w:rPr>
          <w:sz w:val="26"/>
          <w:szCs w:val="26"/>
        </w:rPr>
      </w:pPr>
    </w:p>
    <w:tbl>
      <w:tblPr>
        <w:tblW w:w="9464" w:type="dxa"/>
        <w:tblLook w:val="04A0"/>
      </w:tblPr>
      <w:tblGrid>
        <w:gridCol w:w="5920"/>
        <w:gridCol w:w="3544"/>
      </w:tblGrid>
      <w:tr w:rsidR="00AF05E6" w:rsidRPr="000A28B6" w:rsidTr="00EB3434">
        <w:tc>
          <w:tcPr>
            <w:tcW w:w="5920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proofErr w:type="spellStart"/>
            <w:r w:rsidRPr="000A28B6">
              <w:rPr>
                <w:sz w:val="26"/>
                <w:szCs w:val="26"/>
              </w:rPr>
              <w:t>Усть-Абаканского</w:t>
            </w:r>
            <w:proofErr w:type="spellEnd"/>
            <w:r w:rsidRPr="000A28B6">
              <w:rPr>
                <w:sz w:val="26"/>
                <w:szCs w:val="26"/>
              </w:rPr>
              <w:t xml:space="preserve"> района </w:t>
            </w: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Республики Хакасия</w:t>
            </w:r>
          </w:p>
        </w:tc>
        <w:tc>
          <w:tcPr>
            <w:tcW w:w="3544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Глава </w:t>
            </w:r>
            <w:r>
              <w:rPr>
                <w:sz w:val="26"/>
                <w:szCs w:val="26"/>
              </w:rPr>
              <w:t>__________</w:t>
            </w:r>
            <w:r w:rsidRPr="000A28B6">
              <w:rPr>
                <w:sz w:val="26"/>
                <w:szCs w:val="26"/>
              </w:rPr>
              <w:t xml:space="preserve"> сельсовета </w:t>
            </w:r>
            <w:proofErr w:type="spellStart"/>
            <w:r w:rsidRPr="000A28B6">
              <w:rPr>
                <w:sz w:val="26"/>
                <w:szCs w:val="26"/>
              </w:rPr>
              <w:t>Усть-Абаканского</w:t>
            </w:r>
            <w:proofErr w:type="spellEnd"/>
            <w:r w:rsidRPr="000A28B6">
              <w:rPr>
                <w:sz w:val="26"/>
                <w:szCs w:val="26"/>
              </w:rPr>
              <w:t xml:space="preserve"> района Республики Хакасия </w:t>
            </w:r>
          </w:p>
        </w:tc>
      </w:tr>
      <w:tr w:rsidR="00AF05E6" w:rsidRPr="000A28B6" w:rsidTr="00EB3434">
        <w:tc>
          <w:tcPr>
            <w:tcW w:w="5920" w:type="dxa"/>
            <w:shd w:val="clear" w:color="auto" w:fill="auto"/>
          </w:tcPr>
          <w:p w:rsidR="00AF05E6" w:rsidRPr="000A28B6" w:rsidRDefault="00AF05E6" w:rsidP="00EB3434">
            <w:pPr>
              <w:shd w:val="clear" w:color="auto" w:fill="FFFFFF"/>
              <w:rPr>
                <w:sz w:val="26"/>
                <w:szCs w:val="26"/>
              </w:rPr>
            </w:pPr>
          </w:p>
          <w:p w:rsidR="00AF05E6" w:rsidRPr="000A28B6" w:rsidRDefault="00AF05E6" w:rsidP="00EB3434">
            <w:pPr>
              <w:shd w:val="clear" w:color="auto" w:fill="FFFFFF"/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>________ Е.В.</w:t>
            </w:r>
            <w:r>
              <w:rPr>
                <w:sz w:val="26"/>
                <w:szCs w:val="26"/>
              </w:rPr>
              <w:t xml:space="preserve"> </w:t>
            </w:r>
            <w:r w:rsidRPr="000A28B6">
              <w:rPr>
                <w:sz w:val="26"/>
                <w:szCs w:val="26"/>
              </w:rPr>
              <w:t>Егорова</w:t>
            </w: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AF05E6" w:rsidRPr="000A28B6" w:rsidRDefault="00AF05E6" w:rsidP="00EB3434">
            <w:pPr>
              <w:rPr>
                <w:sz w:val="26"/>
                <w:szCs w:val="26"/>
              </w:rPr>
            </w:pPr>
          </w:p>
          <w:p w:rsidR="00AF05E6" w:rsidRPr="000A28B6" w:rsidRDefault="00AF05E6" w:rsidP="00EB3434">
            <w:pPr>
              <w:rPr>
                <w:sz w:val="26"/>
                <w:szCs w:val="26"/>
              </w:rPr>
            </w:pPr>
            <w:r w:rsidRPr="000A28B6">
              <w:rPr>
                <w:sz w:val="26"/>
                <w:szCs w:val="26"/>
              </w:rPr>
              <w:t xml:space="preserve">________ </w:t>
            </w:r>
            <w:r>
              <w:rPr>
                <w:sz w:val="26"/>
                <w:szCs w:val="26"/>
              </w:rPr>
              <w:t>_____________</w:t>
            </w:r>
          </w:p>
        </w:tc>
      </w:tr>
    </w:tbl>
    <w:p w:rsidR="00AF05E6" w:rsidRPr="008352A2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8352A2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Default="00AF05E6" w:rsidP="00AF05E6">
      <w:pPr>
        <w:pStyle w:val="ad"/>
        <w:spacing w:after="26" w:line="240" w:lineRule="auto"/>
        <w:jc w:val="center"/>
        <w:rPr>
          <w:sz w:val="26"/>
          <w:szCs w:val="26"/>
        </w:rPr>
      </w:pPr>
    </w:p>
    <w:p w:rsidR="00AF05E6" w:rsidRPr="00EB5C56" w:rsidRDefault="00AF05E6" w:rsidP="00AF05E6">
      <w:pPr>
        <w:pStyle w:val="ad"/>
        <w:spacing w:after="26" w:line="240" w:lineRule="auto"/>
        <w:jc w:val="center"/>
        <w:rPr>
          <w:sz w:val="26"/>
          <w:szCs w:val="26"/>
          <w:lang w:eastAsia="en-US"/>
        </w:rPr>
      </w:pPr>
    </w:p>
    <w:p w:rsidR="00AF05E6" w:rsidRPr="001955B1" w:rsidRDefault="00AF05E6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F05E6" w:rsidRPr="001955B1" w:rsidSect="00F521C4">
      <w:headerReference w:type="default" r:id="rId11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15A" w:rsidRDefault="0050615A" w:rsidP="003F57DD">
      <w:r>
        <w:separator/>
      </w:r>
    </w:p>
  </w:endnote>
  <w:endnote w:type="continuationSeparator" w:id="0">
    <w:p w:rsidR="0050615A" w:rsidRDefault="0050615A" w:rsidP="003F5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15A" w:rsidRDefault="0050615A" w:rsidP="003F57DD">
      <w:r>
        <w:separator/>
      </w:r>
    </w:p>
  </w:footnote>
  <w:footnote w:type="continuationSeparator" w:id="0">
    <w:p w:rsidR="0050615A" w:rsidRDefault="0050615A" w:rsidP="003F5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985" w:rsidRDefault="00731985">
    <w:pPr>
      <w:pStyle w:val="a8"/>
      <w:jc w:val="center"/>
    </w:pPr>
  </w:p>
  <w:p w:rsidR="00731985" w:rsidRDefault="0073198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71CB"/>
    <w:multiLevelType w:val="multilevel"/>
    <w:tmpl w:val="777E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277F6BB4"/>
    <w:multiLevelType w:val="multilevel"/>
    <w:tmpl w:val="50146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9D61B0"/>
    <w:multiLevelType w:val="multilevel"/>
    <w:tmpl w:val="E5F813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B6487"/>
    <w:multiLevelType w:val="multilevel"/>
    <w:tmpl w:val="A992E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462756"/>
    <w:multiLevelType w:val="hybridMultilevel"/>
    <w:tmpl w:val="F27637BE"/>
    <w:lvl w:ilvl="0" w:tplc="B6F68E34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96287C"/>
    <w:multiLevelType w:val="hybridMultilevel"/>
    <w:tmpl w:val="299EFD1E"/>
    <w:lvl w:ilvl="0" w:tplc="55588D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C216B2"/>
    <w:multiLevelType w:val="multilevel"/>
    <w:tmpl w:val="0410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D3A16F6"/>
    <w:multiLevelType w:val="hybridMultilevel"/>
    <w:tmpl w:val="31A8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E4F"/>
    <w:rsid w:val="00000F3C"/>
    <w:rsid w:val="000100FF"/>
    <w:rsid w:val="00015B6B"/>
    <w:rsid w:val="00080219"/>
    <w:rsid w:val="000865CD"/>
    <w:rsid w:val="0009276A"/>
    <w:rsid w:val="000B78F5"/>
    <w:rsid w:val="000C05D8"/>
    <w:rsid w:val="00101F24"/>
    <w:rsid w:val="001051BC"/>
    <w:rsid w:val="00137A4A"/>
    <w:rsid w:val="00167713"/>
    <w:rsid w:val="0017201D"/>
    <w:rsid w:val="00194692"/>
    <w:rsid w:val="001955B1"/>
    <w:rsid w:val="001B63F7"/>
    <w:rsid w:val="001E319E"/>
    <w:rsid w:val="001F08AA"/>
    <w:rsid w:val="002720AD"/>
    <w:rsid w:val="00274B3F"/>
    <w:rsid w:val="00282EEE"/>
    <w:rsid w:val="00290163"/>
    <w:rsid w:val="00290998"/>
    <w:rsid w:val="00295FC0"/>
    <w:rsid w:val="002A48EA"/>
    <w:rsid w:val="002C750E"/>
    <w:rsid w:val="002D2A2B"/>
    <w:rsid w:val="002E0A54"/>
    <w:rsid w:val="002F5F3B"/>
    <w:rsid w:val="0030333B"/>
    <w:rsid w:val="0030484E"/>
    <w:rsid w:val="0035066C"/>
    <w:rsid w:val="00351E1C"/>
    <w:rsid w:val="003840AD"/>
    <w:rsid w:val="003B4E4F"/>
    <w:rsid w:val="003E6ACF"/>
    <w:rsid w:val="003F10EF"/>
    <w:rsid w:val="003F57DD"/>
    <w:rsid w:val="003F596C"/>
    <w:rsid w:val="004052E1"/>
    <w:rsid w:val="00413C96"/>
    <w:rsid w:val="00490484"/>
    <w:rsid w:val="004B0C32"/>
    <w:rsid w:val="004B7CD0"/>
    <w:rsid w:val="0050615A"/>
    <w:rsid w:val="00514B89"/>
    <w:rsid w:val="0053249C"/>
    <w:rsid w:val="005506CB"/>
    <w:rsid w:val="0057026A"/>
    <w:rsid w:val="00570AC8"/>
    <w:rsid w:val="005C4E93"/>
    <w:rsid w:val="005F64B5"/>
    <w:rsid w:val="00627FFB"/>
    <w:rsid w:val="0064148A"/>
    <w:rsid w:val="006418FF"/>
    <w:rsid w:val="00653263"/>
    <w:rsid w:val="006E71B2"/>
    <w:rsid w:val="006F6416"/>
    <w:rsid w:val="006F6630"/>
    <w:rsid w:val="00731985"/>
    <w:rsid w:val="007349EB"/>
    <w:rsid w:val="00753834"/>
    <w:rsid w:val="007624AB"/>
    <w:rsid w:val="007C45F2"/>
    <w:rsid w:val="007E3066"/>
    <w:rsid w:val="007E6A38"/>
    <w:rsid w:val="007F1F4B"/>
    <w:rsid w:val="00810DE5"/>
    <w:rsid w:val="008122C8"/>
    <w:rsid w:val="00814764"/>
    <w:rsid w:val="0085018F"/>
    <w:rsid w:val="00853496"/>
    <w:rsid w:val="008939F2"/>
    <w:rsid w:val="008D7E19"/>
    <w:rsid w:val="0090197F"/>
    <w:rsid w:val="0094624F"/>
    <w:rsid w:val="00987425"/>
    <w:rsid w:val="009C75F7"/>
    <w:rsid w:val="009D275D"/>
    <w:rsid w:val="00A06AF9"/>
    <w:rsid w:val="00A2764A"/>
    <w:rsid w:val="00A32B65"/>
    <w:rsid w:val="00A37404"/>
    <w:rsid w:val="00A45A22"/>
    <w:rsid w:val="00A56D90"/>
    <w:rsid w:val="00A617A8"/>
    <w:rsid w:val="00A71A20"/>
    <w:rsid w:val="00A73B53"/>
    <w:rsid w:val="00A96A18"/>
    <w:rsid w:val="00AA4299"/>
    <w:rsid w:val="00AD38D0"/>
    <w:rsid w:val="00AF05E6"/>
    <w:rsid w:val="00AF376A"/>
    <w:rsid w:val="00B12195"/>
    <w:rsid w:val="00B33130"/>
    <w:rsid w:val="00B35DF4"/>
    <w:rsid w:val="00B92591"/>
    <w:rsid w:val="00BA0153"/>
    <w:rsid w:val="00BB25F2"/>
    <w:rsid w:val="00BC0F93"/>
    <w:rsid w:val="00BF3A79"/>
    <w:rsid w:val="00C316AD"/>
    <w:rsid w:val="00C63D83"/>
    <w:rsid w:val="00C71CF6"/>
    <w:rsid w:val="00C720F2"/>
    <w:rsid w:val="00CA7FD2"/>
    <w:rsid w:val="00CB3EF0"/>
    <w:rsid w:val="00CC16FF"/>
    <w:rsid w:val="00CE56C9"/>
    <w:rsid w:val="00D24114"/>
    <w:rsid w:val="00D30253"/>
    <w:rsid w:val="00D36156"/>
    <w:rsid w:val="00D36BCD"/>
    <w:rsid w:val="00D36D6B"/>
    <w:rsid w:val="00D404C8"/>
    <w:rsid w:val="00D559A4"/>
    <w:rsid w:val="00DA258C"/>
    <w:rsid w:val="00DC3F8E"/>
    <w:rsid w:val="00DC728D"/>
    <w:rsid w:val="00DF73EE"/>
    <w:rsid w:val="00E21BAC"/>
    <w:rsid w:val="00E251AF"/>
    <w:rsid w:val="00E31390"/>
    <w:rsid w:val="00E4486A"/>
    <w:rsid w:val="00E47C6E"/>
    <w:rsid w:val="00E57C11"/>
    <w:rsid w:val="00E72F92"/>
    <w:rsid w:val="00EA0C5C"/>
    <w:rsid w:val="00ED73BF"/>
    <w:rsid w:val="00EE15AC"/>
    <w:rsid w:val="00EE2575"/>
    <w:rsid w:val="00EE5F43"/>
    <w:rsid w:val="00EF675D"/>
    <w:rsid w:val="00F076FA"/>
    <w:rsid w:val="00F2079B"/>
    <w:rsid w:val="00F50477"/>
    <w:rsid w:val="00F521C4"/>
    <w:rsid w:val="00F8198A"/>
    <w:rsid w:val="00FA396F"/>
    <w:rsid w:val="00FC3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04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C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A73B5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F57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5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101F2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CA7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A7FD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0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yperlink">
    <w:name w:val="hyperlink"/>
    <w:basedOn w:val="a0"/>
    <w:rsid w:val="00EA0C5C"/>
  </w:style>
  <w:style w:type="paragraph" w:styleId="ad">
    <w:name w:val="Body Text"/>
    <w:basedOn w:val="a"/>
    <w:link w:val="ae"/>
    <w:rsid w:val="00AF05E6"/>
    <w:pPr>
      <w:suppressAutoHyphens/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AF05E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uiPriority w:val="1"/>
    <w:qFormat/>
    <w:rsid w:val="00AF0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AF0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5C22210192D29FDB5845C436AEF0B0052CF72C208492B8D8A65D17B7BC39F8DCE3CCA05F9DE8DE9343D4D075SFV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F6C08596E6F5EE69789EA2C6C3644B26A737B7375525435491C0771AFCBFE2B78AB79E185C762E2D8DF9A2D42e4P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5C22210192D29FDB5845C436AEF0B0052CF72C208492B8D8A65D17B7BC39F8DCE3CCA05F9DE8DE9343D4D075SFV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2312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12</cp:revision>
  <cp:lastPrinted>2024-12-20T02:51:00Z</cp:lastPrinted>
  <dcterms:created xsi:type="dcterms:W3CDTF">2023-12-07T07:15:00Z</dcterms:created>
  <dcterms:modified xsi:type="dcterms:W3CDTF">2024-12-20T02:51:00Z</dcterms:modified>
</cp:coreProperties>
</file>