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869" w:rsidRDefault="00D63869" w:rsidP="003108C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3017520" cy="2003298"/>
            <wp:effectExtent l="19050" t="0" r="0" b="0"/>
            <wp:docPr id="1" name="Рисунок 1" descr="C:\Users\Point-40\Desktop\Screenshot_20211019-220003_Insta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int-40\Desktop\Screenshot_20211019-220003_Instagra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2003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84D" w:rsidRDefault="003108C0" w:rsidP="003108C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08C0">
        <w:rPr>
          <w:rFonts w:ascii="Times New Roman" w:hAnsi="Times New Roman" w:cs="Times New Roman"/>
          <w:b/>
          <w:sz w:val="26"/>
          <w:szCs w:val="26"/>
        </w:rPr>
        <w:t>Могут ли покупатели фотографировать в магазине?</w:t>
      </w:r>
    </w:p>
    <w:p w:rsidR="00906BC2" w:rsidRDefault="003108C0" w:rsidP="003108C0">
      <w:pPr>
        <w:jc w:val="both"/>
        <w:rPr>
          <w:rFonts w:ascii="Times New Roman" w:hAnsi="Times New Roman" w:cs="Times New Roman"/>
          <w:sz w:val="26"/>
          <w:szCs w:val="26"/>
        </w:rPr>
      </w:pPr>
      <w:r w:rsidRPr="003108C0">
        <w:rPr>
          <w:rFonts w:ascii="Times New Roman" w:hAnsi="Times New Roman" w:cs="Times New Roman"/>
          <w:sz w:val="26"/>
          <w:szCs w:val="26"/>
        </w:rPr>
        <w:t>Согласно Постановлению Правительства РФ от 31.12.2020 № 2463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3108C0">
        <w:rPr>
          <w:rFonts w:ascii="Times New Roman" w:hAnsi="Times New Roman" w:cs="Times New Roman"/>
          <w:sz w:val="26"/>
          <w:szCs w:val="26"/>
        </w:rPr>
        <w:t xml:space="preserve"> на торговых объектах </w:t>
      </w:r>
      <w:r w:rsidRPr="003108C0">
        <w:rPr>
          <w:rFonts w:ascii="Times New Roman" w:hAnsi="Times New Roman" w:cs="Times New Roman"/>
          <w:b/>
          <w:sz w:val="26"/>
          <w:szCs w:val="26"/>
        </w:rPr>
        <w:t>не допускается ограничение</w:t>
      </w:r>
      <w:r w:rsidRPr="003108C0">
        <w:rPr>
          <w:rFonts w:ascii="Times New Roman" w:hAnsi="Times New Roman" w:cs="Times New Roman"/>
          <w:sz w:val="26"/>
          <w:szCs w:val="26"/>
        </w:rPr>
        <w:t xml:space="preserve"> </w:t>
      </w:r>
      <w:r w:rsidRPr="003108C0">
        <w:rPr>
          <w:rFonts w:ascii="Times New Roman" w:hAnsi="Times New Roman" w:cs="Times New Roman"/>
          <w:b/>
          <w:sz w:val="26"/>
          <w:szCs w:val="26"/>
        </w:rPr>
        <w:t>прав потребителей</w:t>
      </w:r>
      <w:r w:rsidRPr="003108C0">
        <w:rPr>
          <w:rFonts w:ascii="Times New Roman" w:hAnsi="Times New Roman" w:cs="Times New Roman"/>
          <w:sz w:val="26"/>
          <w:szCs w:val="26"/>
        </w:rPr>
        <w:t xml:space="preserve"> на поиск и получение любой информации в любых формах из любых источников, в том числе путем фотографирования товара.</w:t>
      </w:r>
    </w:p>
    <w:p w:rsidR="00906BC2" w:rsidRDefault="00906BC2" w:rsidP="003108C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Исключение – места, определенные продавцом и не предназначенные для свободного доступа потребителей, например, подсобные, складские помещения, места отдыха персонала и т.п.</w:t>
      </w:r>
    </w:p>
    <w:p w:rsidR="00906BC2" w:rsidRPr="003108C0" w:rsidRDefault="00906BC2" w:rsidP="00906BC2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</w:t>
      </w:r>
    </w:p>
    <w:sectPr w:rsidR="00906BC2" w:rsidRPr="003108C0" w:rsidSect="00B85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08C0"/>
    <w:rsid w:val="003108C0"/>
    <w:rsid w:val="00906BC2"/>
    <w:rsid w:val="00B8584D"/>
    <w:rsid w:val="00D63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3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38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Point-40</dc:creator>
  <cp:keywords/>
  <dc:description/>
  <cp:lastModifiedBy>Point-40</cp:lastModifiedBy>
  <cp:revision>3</cp:revision>
  <dcterms:created xsi:type="dcterms:W3CDTF">2021-10-20T02:17:00Z</dcterms:created>
  <dcterms:modified xsi:type="dcterms:W3CDTF">2021-10-20T02:41:00Z</dcterms:modified>
</cp:coreProperties>
</file>