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7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</w:t>
      </w:r>
      <w:r w:rsidR="000000CB">
        <w:rPr>
          <w:rFonts w:ascii="Times New Roman" w:hAnsi="Times New Roman"/>
          <w:color w:val="000000" w:themeColor="text1"/>
          <w:sz w:val="26"/>
          <w:szCs w:val="26"/>
        </w:rPr>
        <w:t>-ЗРХ</w:t>
      </w:r>
      <w:r w:rsidRPr="00D72BE7">
        <w:rPr>
          <w:rFonts w:ascii="Times New Roman" w:hAnsi="Times New Roman"/>
          <w:color w:val="000000" w:themeColor="text1"/>
          <w:sz w:val="26"/>
          <w:szCs w:val="26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сформированы и поставлены на кадастровый учет следующие земельные участки: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74"/>
        <w:gridCol w:w="1940"/>
        <w:gridCol w:w="6449"/>
      </w:tblGrid>
      <w:tr w:rsidR="00FB00C1" w:rsidRPr="003F344E" w:rsidTr="001522AD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1522AD">
            <w:pPr>
              <w:jc w:val="right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№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1522AD">
            <w:pPr>
              <w:jc w:val="right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Площадь</w:t>
            </w:r>
          </w:p>
        </w:tc>
        <w:tc>
          <w:tcPr>
            <w:tcW w:w="1940" w:type="dxa"/>
            <w:vAlign w:val="center"/>
          </w:tcPr>
          <w:p w:rsidR="00FB00C1" w:rsidRPr="003F344E" w:rsidRDefault="00FB00C1" w:rsidP="001522AD">
            <w:pPr>
              <w:jc w:val="right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Кадастровый номер</w:t>
            </w:r>
          </w:p>
        </w:tc>
        <w:tc>
          <w:tcPr>
            <w:tcW w:w="6449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1522AD">
            <w:pPr>
              <w:jc w:val="right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Адрес</w:t>
            </w:r>
          </w:p>
        </w:tc>
      </w:tr>
      <w:tr w:rsidR="00FB00C1" w:rsidRPr="003F344E" w:rsidTr="001522AD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00C1" w:rsidRPr="003F344E" w:rsidRDefault="00FB00C1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FB00C1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1110</w:t>
            </w:r>
          </w:p>
        </w:tc>
        <w:tc>
          <w:tcPr>
            <w:tcW w:w="1940" w:type="dxa"/>
            <w:vAlign w:val="center"/>
          </w:tcPr>
          <w:p w:rsidR="00FB00C1" w:rsidRPr="003F344E" w:rsidRDefault="00FB00C1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 w:rsidR="001522AD">
              <w:rPr>
                <w:snapToGrid w:val="0"/>
                <w:color w:val="000000" w:themeColor="text1"/>
              </w:rPr>
              <w:t>050162:352</w:t>
            </w:r>
          </w:p>
        </w:tc>
        <w:tc>
          <w:tcPr>
            <w:tcW w:w="6449" w:type="dxa"/>
            <w:shd w:val="clear" w:color="auto" w:fill="auto"/>
            <w:noWrap/>
            <w:vAlign w:val="center"/>
          </w:tcPr>
          <w:p w:rsidR="00FB00C1" w:rsidRPr="003F344E" w:rsidRDefault="001522AD" w:rsidP="001522AD">
            <w:pPr>
              <w:jc w:val="both"/>
              <w:rPr>
                <w:snapToGrid w:val="0"/>
                <w:color w:val="000000" w:themeColor="text1"/>
              </w:rPr>
            </w:pPr>
            <w:r w:rsidRPr="001522AD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1522AD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1522AD">
              <w:rPr>
                <w:snapToGrid w:val="0"/>
                <w:color w:val="000000" w:themeColor="text1"/>
              </w:rPr>
              <w:t xml:space="preserve"> муниципальный район, Сельское поселение Калининский сельсовет, село Калинино</w:t>
            </w:r>
            <w:proofErr w:type="gramStart"/>
            <w:r w:rsidRPr="001522AD">
              <w:rPr>
                <w:snapToGrid w:val="0"/>
                <w:color w:val="000000" w:themeColor="text1"/>
              </w:rPr>
              <w:t xml:space="preserve"> ,</w:t>
            </w:r>
            <w:proofErr w:type="gramEnd"/>
            <w:r w:rsidRPr="001522AD">
              <w:rPr>
                <w:snapToGrid w:val="0"/>
                <w:color w:val="000000" w:themeColor="text1"/>
              </w:rPr>
              <w:t xml:space="preserve"> улица Вишневая , земельный участок 34</w:t>
            </w:r>
          </w:p>
        </w:tc>
      </w:tr>
      <w:tr w:rsidR="001522AD" w:rsidRPr="003F344E" w:rsidTr="001522AD">
        <w:trPr>
          <w:trHeight w:val="4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1118</w:t>
            </w:r>
          </w:p>
        </w:tc>
        <w:tc>
          <w:tcPr>
            <w:tcW w:w="1940" w:type="dxa"/>
            <w:vAlign w:val="center"/>
          </w:tcPr>
          <w:p w:rsidR="001522AD" w:rsidRPr="001522AD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050162:348</w:t>
            </w:r>
          </w:p>
        </w:tc>
        <w:tc>
          <w:tcPr>
            <w:tcW w:w="6449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both"/>
              <w:rPr>
                <w:snapToGrid w:val="0"/>
                <w:color w:val="000000" w:themeColor="text1"/>
              </w:rPr>
            </w:pPr>
            <w:r w:rsidRPr="001522AD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1522AD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1522AD">
              <w:rPr>
                <w:snapToGrid w:val="0"/>
                <w:color w:val="000000" w:themeColor="text1"/>
              </w:rPr>
              <w:t xml:space="preserve"> Муниципальный район, Сельское поселение Калининский сельсовет, Село Калинино, Улица Клубничная, Земельный участок 2</w:t>
            </w:r>
          </w:p>
        </w:tc>
      </w:tr>
      <w:tr w:rsidR="001522AD" w:rsidRPr="003F344E" w:rsidTr="001522AD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1161</w:t>
            </w:r>
          </w:p>
        </w:tc>
        <w:tc>
          <w:tcPr>
            <w:tcW w:w="1940" w:type="dxa"/>
            <w:vAlign w:val="center"/>
          </w:tcPr>
          <w:p w:rsidR="001522AD" w:rsidRPr="001522AD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050162:353</w:t>
            </w:r>
          </w:p>
        </w:tc>
        <w:tc>
          <w:tcPr>
            <w:tcW w:w="6449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both"/>
              <w:rPr>
                <w:snapToGrid w:val="0"/>
                <w:color w:val="000000" w:themeColor="text1"/>
              </w:rPr>
            </w:pPr>
            <w:r w:rsidRPr="001522AD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1522AD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1522AD">
              <w:rPr>
                <w:snapToGrid w:val="0"/>
                <w:color w:val="000000" w:themeColor="text1"/>
              </w:rPr>
              <w:t xml:space="preserve"> муниципальный район, сельское поселение Калининский сельсовет, село Калинино, улица Вишневая</w:t>
            </w:r>
            <w:proofErr w:type="gramStart"/>
            <w:r w:rsidRPr="001522AD">
              <w:rPr>
                <w:snapToGrid w:val="0"/>
                <w:color w:val="000000" w:themeColor="text1"/>
              </w:rPr>
              <w:t xml:space="preserve"> ,</w:t>
            </w:r>
            <w:proofErr w:type="gramEnd"/>
            <w:r w:rsidRPr="001522AD">
              <w:rPr>
                <w:snapToGrid w:val="0"/>
                <w:color w:val="000000" w:themeColor="text1"/>
              </w:rPr>
              <w:t xml:space="preserve"> земельный участок 2А</w:t>
            </w:r>
          </w:p>
        </w:tc>
      </w:tr>
      <w:tr w:rsidR="001522AD" w:rsidRPr="003F344E" w:rsidTr="001522AD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1198</w:t>
            </w:r>
          </w:p>
        </w:tc>
        <w:tc>
          <w:tcPr>
            <w:tcW w:w="1940" w:type="dxa"/>
            <w:vAlign w:val="center"/>
          </w:tcPr>
          <w:p w:rsidR="001522AD" w:rsidRPr="001522AD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050162:350</w:t>
            </w:r>
          </w:p>
        </w:tc>
        <w:tc>
          <w:tcPr>
            <w:tcW w:w="6449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both"/>
              <w:rPr>
                <w:snapToGrid w:val="0"/>
                <w:color w:val="000000" w:themeColor="text1"/>
              </w:rPr>
            </w:pPr>
            <w:r w:rsidRPr="001522AD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1522AD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1522AD">
              <w:rPr>
                <w:snapToGrid w:val="0"/>
                <w:color w:val="000000" w:themeColor="text1"/>
              </w:rPr>
              <w:t xml:space="preserve"> Муниципальный район, Сельское поселение Калининский сельсовет, Село Калинино, Улица Вишневая, Земельный участок 01</w:t>
            </w:r>
          </w:p>
        </w:tc>
      </w:tr>
      <w:tr w:rsidR="001522AD" w:rsidRPr="003F344E" w:rsidTr="001522AD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</w:tc>
        <w:tc>
          <w:tcPr>
            <w:tcW w:w="1940" w:type="dxa"/>
            <w:vAlign w:val="center"/>
          </w:tcPr>
          <w:p w:rsidR="001522AD" w:rsidRPr="001522AD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050162:349</w:t>
            </w:r>
          </w:p>
        </w:tc>
        <w:tc>
          <w:tcPr>
            <w:tcW w:w="6449" w:type="dxa"/>
            <w:shd w:val="clear" w:color="auto" w:fill="auto"/>
            <w:noWrap/>
            <w:vAlign w:val="center"/>
          </w:tcPr>
          <w:p w:rsidR="001522AD" w:rsidRPr="001522AD" w:rsidRDefault="001522AD" w:rsidP="001522AD">
            <w:pPr>
              <w:jc w:val="both"/>
              <w:rPr>
                <w:snapToGrid w:val="0"/>
                <w:color w:val="000000" w:themeColor="text1"/>
              </w:rPr>
            </w:pPr>
            <w:r w:rsidRPr="001522AD">
              <w:rPr>
                <w:snapToGrid w:val="0"/>
                <w:color w:val="000000" w:themeColor="text1"/>
              </w:rPr>
              <w:t xml:space="preserve">Российская Федерация, Республика Хакасия, </w:t>
            </w:r>
            <w:proofErr w:type="spellStart"/>
            <w:r w:rsidRPr="001522AD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1522AD">
              <w:rPr>
                <w:snapToGrid w:val="0"/>
                <w:color w:val="000000" w:themeColor="text1"/>
              </w:rPr>
              <w:t xml:space="preserve"> муниципальный район, сельское поселение Калининский сельсовет, село Калинино, улица Рябиновая, земельный участок 35</w:t>
            </w:r>
          </w:p>
        </w:tc>
      </w:tr>
      <w:tr w:rsidR="001522AD" w:rsidRPr="003F344E" w:rsidTr="001522AD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1000</w:t>
            </w:r>
          </w:p>
        </w:tc>
        <w:tc>
          <w:tcPr>
            <w:tcW w:w="1940" w:type="dxa"/>
            <w:vAlign w:val="center"/>
          </w:tcPr>
          <w:p w:rsidR="001522AD" w:rsidRPr="003F344E" w:rsidRDefault="001522AD" w:rsidP="001522AD">
            <w:pPr>
              <w:jc w:val="center"/>
              <w:rPr>
                <w:snapToGrid w:val="0"/>
                <w:color w:val="000000" w:themeColor="text1"/>
              </w:rPr>
            </w:pPr>
            <w:r w:rsidRPr="003F344E">
              <w:rPr>
                <w:snapToGrid w:val="0"/>
                <w:color w:val="000000" w:themeColor="text1"/>
              </w:rPr>
              <w:t>19:10:</w:t>
            </w:r>
            <w:r>
              <w:rPr>
                <w:snapToGrid w:val="0"/>
                <w:color w:val="000000" w:themeColor="text1"/>
              </w:rPr>
              <w:t>050162:351</w:t>
            </w:r>
          </w:p>
        </w:tc>
        <w:tc>
          <w:tcPr>
            <w:tcW w:w="6449" w:type="dxa"/>
            <w:shd w:val="clear" w:color="auto" w:fill="auto"/>
            <w:noWrap/>
            <w:vAlign w:val="center"/>
          </w:tcPr>
          <w:p w:rsidR="001522AD" w:rsidRPr="003F344E" w:rsidRDefault="001522AD" w:rsidP="001522AD">
            <w:pPr>
              <w:jc w:val="both"/>
              <w:rPr>
                <w:snapToGrid w:val="0"/>
                <w:color w:val="000000" w:themeColor="text1"/>
              </w:rPr>
            </w:pPr>
            <w:r w:rsidRPr="001522AD">
              <w:rPr>
                <w:snapToGrid w:val="0"/>
                <w:color w:val="000000" w:themeColor="text1"/>
              </w:rPr>
              <w:t xml:space="preserve">Российская Федерация, Республика Хакасия, </w:t>
            </w:r>
            <w:proofErr w:type="spellStart"/>
            <w:r w:rsidRPr="001522AD">
              <w:rPr>
                <w:snapToGrid w:val="0"/>
                <w:color w:val="000000" w:themeColor="text1"/>
              </w:rPr>
              <w:t>Усть-Абаканский</w:t>
            </w:r>
            <w:proofErr w:type="spellEnd"/>
            <w:r w:rsidRPr="001522AD">
              <w:rPr>
                <w:snapToGrid w:val="0"/>
                <w:color w:val="000000" w:themeColor="text1"/>
              </w:rPr>
              <w:t xml:space="preserve"> Муниципальный район, Сельское поселение Калининский сельсовет, Село Калинино, Улица Вишневая, Земельный участок 33</w:t>
            </w:r>
          </w:p>
        </w:tc>
      </w:tr>
    </w:tbl>
    <w:p w:rsidR="00FB00C1" w:rsidRDefault="00FB00C1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F67CA" w:rsidRDefault="00DF67CA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F67CA" w:rsidRDefault="00DF67CA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64CA" w:rsidRDefault="00D764CA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>уководител</w:t>
      </w:r>
      <w:r>
        <w:rPr>
          <w:rFonts w:ascii="Times New Roman" w:hAnsi="Times New Roman"/>
          <w:color w:val="000000" w:themeColor="text1"/>
          <w:sz w:val="26"/>
          <w:szCs w:val="26"/>
        </w:rPr>
        <w:t>ь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Управления имущественных отношений</w:t>
      </w:r>
    </w:p>
    <w:p w:rsidR="00D72BE7" w:rsidRDefault="00D72BE7" w:rsidP="00FB00C1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                                           </w:t>
      </w:r>
      <w:r w:rsidR="00D764CA">
        <w:rPr>
          <w:rFonts w:ascii="Times New Roman" w:hAnsi="Times New Roman"/>
          <w:color w:val="000000" w:themeColor="text1"/>
          <w:sz w:val="26"/>
          <w:szCs w:val="26"/>
        </w:rPr>
        <w:t xml:space="preserve">         Н.И. </w:t>
      </w:r>
      <w:proofErr w:type="spellStart"/>
      <w:r w:rsidR="00D764CA">
        <w:rPr>
          <w:rFonts w:ascii="Times New Roman" w:hAnsi="Times New Roman"/>
          <w:color w:val="000000" w:themeColor="text1"/>
          <w:sz w:val="26"/>
          <w:szCs w:val="26"/>
        </w:rPr>
        <w:t>Макшина</w:t>
      </w:r>
      <w:proofErr w:type="spellEnd"/>
    </w:p>
    <w:p w:rsidR="00CD148A" w:rsidRDefault="00CD148A" w:rsidP="00FB00C1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</w:p>
    <w:p w:rsidR="00CD148A" w:rsidRDefault="00CD148A" w:rsidP="00FB00C1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</w:p>
    <w:sectPr w:rsidR="00CD148A" w:rsidSect="00935161">
      <w:pgSz w:w="11906" w:h="16838"/>
      <w:pgMar w:top="1134" w:right="42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41" w:rsidRDefault="005D2141" w:rsidP="000E15EA">
      <w:r>
        <w:separator/>
      </w:r>
    </w:p>
  </w:endnote>
  <w:endnote w:type="continuationSeparator" w:id="0">
    <w:p w:rsidR="005D2141" w:rsidRDefault="005D2141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41" w:rsidRDefault="005D2141" w:rsidP="000E15EA">
      <w:r>
        <w:separator/>
      </w:r>
    </w:p>
  </w:footnote>
  <w:footnote w:type="continuationSeparator" w:id="0">
    <w:p w:rsidR="005D2141" w:rsidRDefault="005D2141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00CB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214A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A3D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3D6A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4CCB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4D58"/>
    <w:rsid w:val="001465BE"/>
    <w:rsid w:val="00146EED"/>
    <w:rsid w:val="001476FD"/>
    <w:rsid w:val="00147942"/>
    <w:rsid w:val="001522AD"/>
    <w:rsid w:val="001522F9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1E17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344E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5F03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25ED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2141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3D78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4587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1CA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2D01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B7F75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161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6B2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158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5089"/>
    <w:rsid w:val="009D596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8A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64CA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3EE0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67CA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5950"/>
    <w:rsid w:val="00EB6D64"/>
    <w:rsid w:val="00EC0A90"/>
    <w:rsid w:val="00EC33F8"/>
    <w:rsid w:val="00EC4F01"/>
    <w:rsid w:val="00EC60D7"/>
    <w:rsid w:val="00EC6EB6"/>
    <w:rsid w:val="00ED106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0C1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7F1F-E0D8-4B0E-8AE4-510DA883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1851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Point-06</cp:lastModifiedBy>
  <cp:revision>20</cp:revision>
  <cp:lastPrinted>2021-07-15T01:14:00Z</cp:lastPrinted>
  <dcterms:created xsi:type="dcterms:W3CDTF">2018-10-31T07:39:00Z</dcterms:created>
  <dcterms:modified xsi:type="dcterms:W3CDTF">2021-07-22T01:28:00Z</dcterms:modified>
</cp:coreProperties>
</file>