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C61C21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УСТЬ-АБАКАНСКОГО </w:t>
            </w:r>
            <w:r w:rsidR="00C61C2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МУНИЦИПАЛЬНОГО </w:t>
            </w: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РАЙОНА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РЕСПУБЛИКИ ХАКАСИЯ</w:t>
            </w:r>
          </w:p>
        </w:tc>
      </w:tr>
    </w:tbl>
    <w:p w:rsidR="00B81E8E" w:rsidRPr="005520F7" w:rsidRDefault="005520F7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20F7">
        <w:rPr>
          <w:rFonts w:ascii="Times New Roman" w:eastAsia="Times New Roman" w:hAnsi="Times New Roman"/>
          <w:sz w:val="24"/>
          <w:szCs w:val="24"/>
          <w:lang w:eastAsia="ru-RU"/>
        </w:rPr>
        <w:t>Принято на сессии</w:t>
      </w:r>
    </w:p>
    <w:p w:rsidR="005520F7" w:rsidRPr="005520F7" w:rsidRDefault="005520F7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520F7">
        <w:rPr>
          <w:rFonts w:ascii="Times New Roman" w:eastAsia="Times New Roman" w:hAnsi="Times New Roman"/>
          <w:sz w:val="24"/>
          <w:szCs w:val="24"/>
          <w:lang w:eastAsia="ru-RU"/>
        </w:rPr>
        <w:t>Совета депутатов 18.05.2026</w:t>
      </w:r>
    </w:p>
    <w:p w:rsidR="00F23786" w:rsidRDefault="00F23786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08D3" w:rsidRDefault="000A08D3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B81E8E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5520F7">
        <w:rPr>
          <w:rFonts w:ascii="Times New Roman" w:eastAsia="Times New Roman" w:hAnsi="Times New Roman"/>
          <w:sz w:val="24"/>
          <w:szCs w:val="24"/>
          <w:lang w:eastAsia="ru-RU"/>
        </w:rPr>
        <w:t>19 мая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202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</w:t>
      </w:r>
      <w:r w:rsidR="005520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</w:t>
      </w:r>
      <w:r w:rsidR="00C75B9D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proofErr w:type="spellStart"/>
      <w:r w:rsidR="00DD1D58">
        <w:rPr>
          <w:rFonts w:ascii="Times New Roman" w:eastAsia="Times New Roman" w:hAnsi="Times New Roman"/>
          <w:sz w:val="24"/>
          <w:szCs w:val="24"/>
          <w:lang w:eastAsia="ru-RU"/>
        </w:rPr>
        <w:t>рп</w:t>
      </w:r>
      <w:proofErr w:type="spellEnd"/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         </w:t>
      </w:r>
      <w:r w:rsidR="005520F7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№</w:t>
      </w:r>
      <w:r w:rsidR="005520F7">
        <w:rPr>
          <w:rFonts w:ascii="Times New Roman" w:eastAsia="Times New Roman" w:hAnsi="Times New Roman"/>
          <w:sz w:val="24"/>
          <w:szCs w:val="24"/>
          <w:lang w:eastAsia="ru-RU"/>
        </w:rPr>
        <w:t xml:space="preserve"> 26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08D3" w:rsidRDefault="000A08D3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муниципального 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района Республики Хакасия от 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2458F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="00C61C2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г. № 69</w:t>
      </w:r>
    </w:p>
    <w:p w:rsidR="00B5642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«О бюджете Усть-Абаканск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ого муниципального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район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Республики Хакасия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на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7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B5642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Заслушав и обсудив представленные </w:t>
      </w:r>
      <w:r w:rsidR="005520F7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.о</w:t>
      </w:r>
      <w:proofErr w:type="gramStart"/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proofErr w:type="gram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3843BE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</w:t>
      </w:r>
      <w:proofErr w:type="spellEnd"/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 xml:space="preserve">муниципального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изменения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района Республики Хакасия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</w:t>
      </w:r>
      <w:r w:rsidR="00B56420">
        <w:rPr>
          <w:rFonts w:ascii="Times New Roman" w:hAnsi="Times New Roman"/>
          <w:sz w:val="24"/>
          <w:szCs w:val="24"/>
        </w:rPr>
        <w:t>Усть-Абаканского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D00DDA">
        <w:rPr>
          <w:rFonts w:ascii="Times New Roman" w:hAnsi="Times New Roman"/>
          <w:sz w:val="24"/>
          <w:szCs w:val="24"/>
        </w:rPr>
        <w:t xml:space="preserve"> (далее – Решение)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C73911" w:rsidRP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E2A2F">
        <w:rPr>
          <w:rFonts w:ascii="Times New Roman" w:hAnsi="Times New Roman"/>
          <w:sz w:val="24"/>
          <w:szCs w:val="24"/>
        </w:rPr>
        <w:t>24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0E2A2F">
        <w:rPr>
          <w:rFonts w:ascii="Times New Roman" w:hAnsi="Times New Roman"/>
          <w:sz w:val="24"/>
          <w:szCs w:val="24"/>
        </w:rPr>
        <w:t>4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едерации от 31.07.1998 г. № 145–ФЗ, статьей 23 Устава  Усть-Абаканск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>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>
        <w:rPr>
          <w:sz w:val="26"/>
          <w:szCs w:val="26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</w:t>
      </w:r>
      <w:r w:rsidR="00F525A4">
        <w:rPr>
          <w:rFonts w:ascii="Times New Roman" w:eastAsia="Times New Roman" w:hAnsi="Times New Roman"/>
          <w:sz w:val="24"/>
          <w:szCs w:val="24"/>
          <w:lang w:eastAsia="ru-RU"/>
        </w:rPr>
        <w:t xml:space="preserve">а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 депутатов Усть-Абаканского </w:t>
      </w:r>
      <w:r w:rsidR="00F525A4" w:rsidRPr="00F525A4">
        <w:rPr>
          <w:rFonts w:ascii="Times New Roman" w:hAnsi="Times New Roman"/>
          <w:sz w:val="24"/>
          <w:szCs w:val="24"/>
        </w:rPr>
        <w:t>муниципального</w:t>
      </w:r>
      <w:r w:rsidR="00F525A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1. Внести в Решение Совета депутатов Усть-Абаканского</w:t>
      </w:r>
      <w:r w:rsidR="00B5642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B56420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B56420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>г</w:t>
      </w:r>
      <w:r w:rsidR="005520F7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 xml:space="preserve"> № </w:t>
      </w:r>
      <w:r w:rsidR="00C61C21">
        <w:rPr>
          <w:rFonts w:ascii="Times New Roman" w:hAnsi="Times New Roman"/>
          <w:sz w:val="24"/>
          <w:szCs w:val="24"/>
        </w:rPr>
        <w:t>69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Усть-Абаканск</w:t>
      </w:r>
      <w:r w:rsidR="00B56420">
        <w:rPr>
          <w:rFonts w:ascii="Times New Roman" w:hAnsi="Times New Roman"/>
          <w:sz w:val="24"/>
          <w:szCs w:val="24"/>
        </w:rPr>
        <w:t>ого муниципального</w:t>
      </w:r>
      <w:r w:rsidR="00323D73" w:rsidRPr="00D01955">
        <w:rPr>
          <w:rFonts w:ascii="Times New Roman" w:hAnsi="Times New Roman"/>
          <w:sz w:val="24"/>
          <w:szCs w:val="24"/>
        </w:rPr>
        <w:t xml:space="preserve"> район</w:t>
      </w:r>
      <w:r w:rsidR="00B56420">
        <w:rPr>
          <w:rFonts w:ascii="Times New Roman" w:hAnsi="Times New Roman"/>
          <w:sz w:val="24"/>
          <w:szCs w:val="24"/>
        </w:rPr>
        <w:t>а</w:t>
      </w:r>
      <w:r w:rsidR="00323D73" w:rsidRPr="00D01955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B56420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B56420">
        <w:rPr>
          <w:rFonts w:ascii="Times New Roman" w:hAnsi="Times New Roman"/>
          <w:sz w:val="24"/>
          <w:szCs w:val="24"/>
        </w:rPr>
        <w:t>7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B56420">
        <w:rPr>
          <w:rFonts w:ascii="Times New Roman" w:hAnsi="Times New Roman"/>
          <w:sz w:val="24"/>
          <w:szCs w:val="24"/>
        </w:rPr>
        <w:t>8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C73911">
        <w:rPr>
          <w:rFonts w:ascii="Times New Roman" w:hAnsi="Times New Roman"/>
          <w:sz w:val="24"/>
          <w:szCs w:val="24"/>
        </w:rPr>
        <w:t xml:space="preserve"> </w:t>
      </w:r>
      <w:r w:rsidR="00C73911" w:rsidRPr="00D01955">
        <w:rPr>
          <w:rFonts w:ascii="Times New Roman" w:hAnsi="Times New Roman"/>
          <w:sz w:val="24"/>
          <w:szCs w:val="24"/>
        </w:rPr>
        <w:t xml:space="preserve">с изменениями от </w:t>
      </w:r>
      <w:r w:rsidR="000E2A2F">
        <w:rPr>
          <w:rFonts w:ascii="Times New Roman" w:hAnsi="Times New Roman"/>
          <w:sz w:val="24"/>
          <w:szCs w:val="24"/>
        </w:rPr>
        <w:t>24</w:t>
      </w:r>
      <w:r w:rsidR="00C73911" w:rsidRPr="00D01955">
        <w:rPr>
          <w:rFonts w:ascii="Times New Roman" w:hAnsi="Times New Roman"/>
          <w:sz w:val="24"/>
          <w:szCs w:val="24"/>
        </w:rPr>
        <w:t>.</w:t>
      </w:r>
      <w:r w:rsidR="00C73911">
        <w:rPr>
          <w:rFonts w:ascii="Times New Roman" w:hAnsi="Times New Roman"/>
          <w:sz w:val="24"/>
          <w:szCs w:val="24"/>
        </w:rPr>
        <w:t>0</w:t>
      </w:r>
      <w:r w:rsidR="000E2A2F">
        <w:rPr>
          <w:rFonts w:ascii="Times New Roman" w:hAnsi="Times New Roman"/>
          <w:sz w:val="24"/>
          <w:szCs w:val="24"/>
        </w:rPr>
        <w:t>4</w:t>
      </w:r>
      <w:r w:rsidR="00C73911" w:rsidRPr="00D01955">
        <w:rPr>
          <w:rFonts w:ascii="Times New Roman" w:hAnsi="Times New Roman"/>
          <w:sz w:val="24"/>
          <w:szCs w:val="24"/>
        </w:rPr>
        <w:t>.202</w:t>
      </w:r>
      <w:r w:rsidR="00C73911">
        <w:rPr>
          <w:rFonts w:ascii="Times New Roman" w:hAnsi="Times New Roman"/>
          <w:sz w:val="24"/>
          <w:szCs w:val="24"/>
        </w:rPr>
        <w:t>6</w:t>
      </w:r>
      <w:r w:rsidR="00C73911" w:rsidRPr="00D01955">
        <w:rPr>
          <w:rFonts w:ascii="Times New Roman" w:hAnsi="Times New Roman"/>
          <w:sz w:val="24"/>
          <w:szCs w:val="24"/>
        </w:rPr>
        <w:t xml:space="preserve"> года</w:t>
      </w:r>
      <w:r w:rsidR="00C73911">
        <w:rPr>
          <w:rFonts w:ascii="Times New Roman" w:hAnsi="Times New Roman"/>
          <w:sz w:val="24"/>
          <w:szCs w:val="24"/>
        </w:rPr>
        <w:t>,</w:t>
      </w:r>
      <w:r w:rsidR="009F4C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087E7E" w:rsidRDefault="009F1755" w:rsidP="00087E7E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пункт 1 статьи 1 Решения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763FC6" w:rsidRPr="00087E7E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 </w:t>
      </w:r>
      <w:r w:rsidR="00DD3488" w:rsidRPr="00087E7E"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Pr="00087E7E">
        <w:rPr>
          <w:rFonts w:ascii="Times New Roman" w:hAnsi="Times New Roman"/>
          <w:sz w:val="24"/>
          <w:szCs w:val="24"/>
        </w:rPr>
        <w:t>Утвердить основные характеристики бюджета Усть-Абаканского муниципального  района Республики Хакасия  (далее – бюджет муниципального района) на 2026 год: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1) общий объем доходов бюджета муниципального района в сумме  </w:t>
      </w:r>
      <w:r w:rsidR="00FC6603">
        <w:rPr>
          <w:rFonts w:ascii="Times New Roman" w:hAnsi="Times New Roman"/>
          <w:sz w:val="24"/>
          <w:szCs w:val="24"/>
        </w:rPr>
        <w:t>2</w:t>
      </w:r>
      <w:r w:rsidR="000E2A2F">
        <w:rPr>
          <w:rFonts w:ascii="Times New Roman" w:hAnsi="Times New Roman"/>
          <w:sz w:val="24"/>
          <w:szCs w:val="24"/>
        </w:rPr>
        <w:t> 531 925 329</w:t>
      </w:r>
      <w:r>
        <w:rPr>
          <w:rFonts w:ascii="Times New Roman" w:hAnsi="Times New Roman"/>
          <w:sz w:val="24"/>
          <w:szCs w:val="24"/>
        </w:rPr>
        <w:t xml:space="preserve"> рублей </w:t>
      </w:r>
      <w:r w:rsidR="004D4407">
        <w:rPr>
          <w:rFonts w:ascii="Times New Roman" w:hAnsi="Times New Roman"/>
          <w:sz w:val="24"/>
          <w:szCs w:val="24"/>
        </w:rPr>
        <w:t>3</w:t>
      </w:r>
      <w:r w:rsidR="0046092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копей</w:t>
      </w:r>
      <w:r w:rsidRPr="00087E7E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 xml:space="preserve">; </w:t>
      </w:r>
    </w:p>
    <w:p w:rsidR="00087E7E" w:rsidRP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2) общий объем расходов бюджета муниципального района в сумме  </w:t>
      </w:r>
      <w:r w:rsidR="00FC7C51">
        <w:rPr>
          <w:rFonts w:ascii="Times New Roman" w:hAnsi="Times New Roman"/>
          <w:sz w:val="24"/>
          <w:szCs w:val="24"/>
        </w:rPr>
        <w:t>2</w:t>
      </w:r>
      <w:r w:rsidR="008E5F3A">
        <w:rPr>
          <w:rFonts w:ascii="Times New Roman" w:hAnsi="Times New Roman"/>
          <w:sz w:val="24"/>
          <w:szCs w:val="24"/>
        </w:rPr>
        <w:t> 630 536 034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0E2A2F">
        <w:rPr>
          <w:rFonts w:ascii="Times New Roman" w:hAnsi="Times New Roman"/>
          <w:sz w:val="24"/>
          <w:szCs w:val="24"/>
        </w:rPr>
        <w:t>я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8</w:t>
      </w:r>
      <w:r w:rsidR="000E2A2F">
        <w:rPr>
          <w:rFonts w:ascii="Times New Roman" w:hAnsi="Times New Roman"/>
          <w:sz w:val="24"/>
          <w:szCs w:val="24"/>
        </w:rPr>
        <w:t>6</w:t>
      </w:r>
      <w:r w:rsidR="00FC6603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е</w:t>
      </w:r>
      <w:r w:rsidRPr="00087E7E">
        <w:rPr>
          <w:rFonts w:ascii="Times New Roman" w:hAnsi="Times New Roman"/>
          <w:sz w:val="24"/>
          <w:szCs w:val="24"/>
        </w:rPr>
        <w:t>к;</w:t>
      </w:r>
    </w:p>
    <w:p w:rsidR="00087E7E" w:rsidRDefault="00087E7E" w:rsidP="00087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87E7E">
        <w:rPr>
          <w:rFonts w:ascii="Times New Roman" w:hAnsi="Times New Roman"/>
          <w:sz w:val="24"/>
          <w:szCs w:val="24"/>
        </w:rPr>
        <w:t xml:space="preserve">3)  дефицит бюджета муниципального района в сумме </w:t>
      </w:r>
      <w:r w:rsidR="000E2A2F">
        <w:rPr>
          <w:rFonts w:ascii="Times New Roman" w:hAnsi="Times New Roman"/>
          <w:sz w:val="24"/>
          <w:szCs w:val="24"/>
        </w:rPr>
        <w:t>9</w:t>
      </w:r>
      <w:r w:rsidR="008E5F3A">
        <w:rPr>
          <w:rFonts w:ascii="Times New Roman" w:hAnsi="Times New Roman"/>
          <w:sz w:val="24"/>
          <w:szCs w:val="24"/>
        </w:rPr>
        <w:t>8</w:t>
      </w:r>
      <w:r w:rsidR="003843BE">
        <w:rPr>
          <w:rFonts w:ascii="Times New Roman" w:hAnsi="Times New Roman"/>
          <w:sz w:val="24"/>
          <w:szCs w:val="24"/>
        </w:rPr>
        <w:t> </w:t>
      </w:r>
      <w:r w:rsidR="008E5F3A">
        <w:rPr>
          <w:rFonts w:ascii="Times New Roman" w:hAnsi="Times New Roman"/>
          <w:sz w:val="24"/>
          <w:szCs w:val="24"/>
        </w:rPr>
        <w:t>6</w:t>
      </w:r>
      <w:r w:rsidR="003843BE">
        <w:rPr>
          <w:rFonts w:ascii="Times New Roman" w:hAnsi="Times New Roman"/>
          <w:sz w:val="24"/>
          <w:szCs w:val="24"/>
        </w:rPr>
        <w:t>10 705</w:t>
      </w:r>
      <w:r w:rsidRPr="00087E7E">
        <w:rPr>
          <w:rFonts w:ascii="Times New Roman" w:hAnsi="Times New Roman"/>
          <w:sz w:val="24"/>
          <w:szCs w:val="24"/>
        </w:rPr>
        <w:t xml:space="preserve"> рубл</w:t>
      </w:r>
      <w:r w:rsidR="003843BE">
        <w:rPr>
          <w:rFonts w:ascii="Times New Roman" w:hAnsi="Times New Roman"/>
          <w:sz w:val="24"/>
          <w:szCs w:val="24"/>
        </w:rPr>
        <w:t>ей</w:t>
      </w:r>
      <w:r w:rsidRPr="00087E7E">
        <w:rPr>
          <w:rFonts w:ascii="Times New Roman" w:hAnsi="Times New Roman"/>
          <w:sz w:val="24"/>
          <w:szCs w:val="24"/>
        </w:rPr>
        <w:t xml:space="preserve"> </w:t>
      </w:r>
      <w:r w:rsidR="003843BE">
        <w:rPr>
          <w:rFonts w:ascii="Times New Roman" w:hAnsi="Times New Roman"/>
          <w:sz w:val="24"/>
          <w:szCs w:val="24"/>
        </w:rPr>
        <w:t>5</w:t>
      </w:r>
      <w:r w:rsidR="000E2A2F">
        <w:rPr>
          <w:rFonts w:ascii="Times New Roman" w:hAnsi="Times New Roman"/>
          <w:sz w:val="24"/>
          <w:szCs w:val="24"/>
        </w:rPr>
        <w:t>3</w:t>
      </w:r>
      <w:r w:rsidRPr="00087E7E">
        <w:rPr>
          <w:rFonts w:ascii="Times New Roman" w:hAnsi="Times New Roman"/>
          <w:sz w:val="24"/>
          <w:szCs w:val="24"/>
        </w:rPr>
        <w:t xml:space="preserve"> копе</w:t>
      </w:r>
      <w:r w:rsidR="000E2A2F">
        <w:rPr>
          <w:rFonts w:ascii="Times New Roman" w:hAnsi="Times New Roman"/>
          <w:sz w:val="24"/>
          <w:szCs w:val="24"/>
        </w:rPr>
        <w:t>й</w:t>
      </w:r>
      <w:r w:rsidRPr="00087E7E">
        <w:rPr>
          <w:rFonts w:ascii="Times New Roman" w:hAnsi="Times New Roman"/>
          <w:sz w:val="24"/>
          <w:szCs w:val="24"/>
        </w:rPr>
        <w:t>к</w:t>
      </w:r>
      <w:r w:rsidR="000E2A2F">
        <w:rPr>
          <w:rFonts w:ascii="Times New Roman" w:hAnsi="Times New Roman"/>
          <w:sz w:val="24"/>
          <w:szCs w:val="24"/>
        </w:rPr>
        <w:t>и</w:t>
      </w:r>
      <w:r w:rsidRPr="00087E7E">
        <w:rPr>
          <w:rFonts w:ascii="Times New Roman" w:hAnsi="Times New Roman"/>
          <w:sz w:val="24"/>
          <w:szCs w:val="24"/>
        </w:rPr>
        <w:t>».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="000A08D3">
        <w:rPr>
          <w:rFonts w:ascii="Times New Roman" w:hAnsi="Times New Roman" w:cs="Times New Roman"/>
          <w:sz w:val="24"/>
          <w:szCs w:val="24"/>
        </w:rPr>
        <w:t>.</w:t>
      </w:r>
      <w:r w:rsidR="00FC6603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Усть-Абаканск</w:t>
      </w:r>
      <w:r w:rsidR="0062151F">
        <w:rPr>
          <w:rFonts w:ascii="Times New Roman" w:hAnsi="Times New Roman"/>
          <w:sz w:val="24"/>
          <w:szCs w:val="24"/>
        </w:rPr>
        <w:t>ого муниципального</w:t>
      </w:r>
      <w:r w:rsidR="00F23786" w:rsidRPr="00DE4E64">
        <w:rPr>
          <w:rFonts w:ascii="Times New Roman" w:hAnsi="Times New Roman"/>
          <w:sz w:val="24"/>
          <w:szCs w:val="24"/>
        </w:rPr>
        <w:t xml:space="preserve"> район</w:t>
      </w:r>
      <w:r w:rsidR="0062151F">
        <w:rPr>
          <w:rFonts w:ascii="Times New Roman" w:hAnsi="Times New Roman"/>
          <w:sz w:val="24"/>
          <w:szCs w:val="24"/>
        </w:rPr>
        <w:t>а</w:t>
      </w:r>
      <w:r w:rsidR="00F23786" w:rsidRPr="00DE4E64">
        <w:rPr>
          <w:rFonts w:ascii="Times New Roman" w:hAnsi="Times New Roman"/>
          <w:sz w:val="24"/>
          <w:szCs w:val="24"/>
        </w:rPr>
        <w:t xml:space="preserve"> Республики Хакасия на 202</w:t>
      </w:r>
      <w:r w:rsidR="0062151F">
        <w:rPr>
          <w:rFonts w:ascii="Times New Roman" w:hAnsi="Times New Roman"/>
          <w:sz w:val="24"/>
          <w:szCs w:val="24"/>
        </w:rPr>
        <w:t>6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</w:t>
      </w:r>
      <w:r w:rsidR="00664570">
        <w:rPr>
          <w:rFonts w:ascii="Times New Roman" w:hAnsi="Times New Roman"/>
          <w:sz w:val="24"/>
          <w:szCs w:val="24"/>
        </w:rPr>
        <w:t>изложить</w:t>
      </w:r>
      <w:r w:rsidR="00F23786" w:rsidRPr="00DE4E64">
        <w:rPr>
          <w:rFonts w:ascii="Times New Roman" w:hAnsi="Times New Roman"/>
          <w:sz w:val="24"/>
          <w:szCs w:val="24"/>
        </w:rPr>
        <w:t xml:space="preserve">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по группам,  подгруппам и статьям кодов классификации доходов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Приложение 7 Решения «Распределение бюджетных ассигнований по разделам и подразделам классификации расходов 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бюджета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FC6603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ого муниципального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Республики Хакасия на 202</w:t>
      </w:r>
      <w:r w:rsidR="0062151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</w:t>
      </w:r>
      <w:r w:rsidR="00664570">
        <w:rPr>
          <w:rFonts w:ascii="Times New Roman" w:eastAsia="Times New Roman" w:hAnsi="Times New Roman"/>
          <w:sz w:val="24"/>
          <w:szCs w:val="24"/>
          <w:lang w:eastAsia="ru-RU"/>
        </w:rPr>
        <w:t>изложить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в новой редакции (приложение </w:t>
      </w:r>
      <w:r w:rsidR="000E2A2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</w:t>
      </w:r>
      <w:r w:rsidR="00B763F5">
        <w:rPr>
          <w:rFonts w:ascii="Times New Roman" w:eastAsia="Times New Roman" w:hAnsi="Times New Roman"/>
          <w:sz w:val="24"/>
          <w:szCs w:val="24"/>
          <w:lang w:eastAsia="ru-RU"/>
        </w:rPr>
        <w:t>ой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официальные».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0005E" w:rsidRDefault="004000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d"/>
        <w:tblW w:w="103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857"/>
      </w:tblGrid>
      <w:tr w:rsidR="00F525A4" w:rsidTr="00F525A4">
        <w:tc>
          <w:tcPr>
            <w:tcW w:w="5495" w:type="dxa"/>
          </w:tcPr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Председатель Совета депутатов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F525A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Республики Хакасия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______________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Баравлева</w:t>
            </w:r>
            <w:proofErr w:type="spellEnd"/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4857" w:type="dxa"/>
          </w:tcPr>
          <w:p w:rsidR="00DD1D58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Усть-Абаканского 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525A4">
              <w:rPr>
                <w:rFonts w:ascii="Times New Roman" w:hAnsi="Times New Roman"/>
                <w:sz w:val="24"/>
                <w:szCs w:val="24"/>
              </w:rPr>
              <w:t>муниципального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айона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Республики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Хакасия</w:t>
            </w:r>
          </w:p>
          <w:p w:rsidR="00F525A4" w:rsidRDefault="00F525A4" w:rsidP="005B7C2D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525A4" w:rsidRDefault="00F525A4" w:rsidP="00C867EF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____________</w:t>
            </w:r>
            <w:r w:rsidR="00C867E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Е.В. Егорова</w:t>
            </w:r>
          </w:p>
        </w:tc>
      </w:tr>
    </w:tbl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525A4" w:rsidRDefault="00F525A4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047D" w:rsidRDefault="00B9047D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3137" w:rsidRDefault="00C7313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B5A16" w:rsidRDefault="009B5A16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E5499" w:rsidRDefault="00EE549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20F7" w:rsidRDefault="005520F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20F7" w:rsidRDefault="005520F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20F7" w:rsidRDefault="005520F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520F7" w:rsidRDefault="005520F7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6CB1" w:rsidRDefault="000E6CB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1597" w:type="dxa"/>
        <w:tblInd w:w="95" w:type="dxa"/>
        <w:tblLook w:val="04A0"/>
      </w:tblPr>
      <w:tblGrid>
        <w:gridCol w:w="2990"/>
        <w:gridCol w:w="890"/>
        <w:gridCol w:w="3504"/>
        <w:gridCol w:w="567"/>
        <w:gridCol w:w="811"/>
        <w:gridCol w:w="1457"/>
        <w:gridCol w:w="1378"/>
      </w:tblGrid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 Решению Совета депутатов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Хакасия"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муниципального района  Республики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5520F7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</w:t>
            </w:r>
            <w:r w:rsidR="005520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"19</w:t>
            </w: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мая 2026 г. № </w:t>
            </w:r>
            <w:r w:rsidR="005520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Усть-Абаканского 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муниципального района  Республики Хакасия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60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7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2026 г. №  69</w:t>
            </w:r>
          </w:p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ind w:right="-294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38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30"/>
        </w:trPr>
        <w:tc>
          <w:tcPr>
            <w:tcW w:w="10219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Источники финансирования  дефицита бюджета Усть-Абаканского муниципального  района </w:t>
            </w:r>
          </w:p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Республики Хакасия на 2026 год</w:t>
            </w: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30"/>
        </w:trPr>
        <w:tc>
          <w:tcPr>
            <w:tcW w:w="10219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9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классификации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98 610 705,53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2 531 925 329,33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2 630 536 034,86</w:t>
            </w:r>
          </w:p>
        </w:tc>
      </w:tr>
      <w:tr w:rsidR="000C7478" w:rsidRPr="000E2A2F" w:rsidTr="000E2A2F">
        <w:trPr>
          <w:gridAfter w:val="1"/>
          <w:wAfter w:w="1378" w:type="dxa"/>
          <w:trHeight w:val="20"/>
        </w:trPr>
        <w:tc>
          <w:tcPr>
            <w:tcW w:w="2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0C7478" w:rsidRPr="000E2A2F" w:rsidRDefault="000C7478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0C7478" w:rsidRPr="000C7478" w:rsidRDefault="000C7478" w:rsidP="000C747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C7478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98 610 705,53</w:t>
            </w:r>
          </w:p>
        </w:tc>
      </w:tr>
    </w:tbl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01258" w:rsidRPr="000E2A2F" w:rsidRDefault="0040125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C7478" w:rsidRDefault="000C7478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629" w:type="dxa"/>
        <w:tblInd w:w="95" w:type="dxa"/>
        <w:tblLook w:val="04A0"/>
      </w:tblPr>
      <w:tblGrid>
        <w:gridCol w:w="1573"/>
        <w:gridCol w:w="1275"/>
        <w:gridCol w:w="4820"/>
        <w:gridCol w:w="709"/>
        <w:gridCol w:w="1701"/>
        <w:gridCol w:w="2551"/>
      </w:tblGrid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Приложение 2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к  Решению Совета депутатов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внесении изменений в Решение Совета депутатов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Усть-Абаканского муниципального района Республики Хакасия"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"О бюджете Усть-Абаканского муниципального района  Республики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 Хакасия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</w:t>
            </w:r>
            <w:r w:rsidR="005520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от "19</w:t>
            </w: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 мая  2026 г. № </w:t>
            </w:r>
            <w:r w:rsidR="005520F7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0" w:name="RANGE!A9:E258"/>
            <w:bookmarkEnd w:id="0"/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Приложение 3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к Решению Совета депутатов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Усть-Абаканского муниципального района Республики Хакасия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"О бюджете Усть-Абаканского 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муниципального района  Республики Хакасия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5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Хакасия  на 2026 год и плановый период 2027 и 2028 годов",</w:t>
            </w:r>
          </w:p>
        </w:tc>
      </w:tr>
      <w:tr w:rsidR="000E2A2F" w:rsidRPr="000E2A2F" w:rsidTr="000E2A2F">
        <w:trPr>
          <w:trHeight w:val="20"/>
        </w:trPr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    от "22" декабря  2025 г. № 69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 Усть-Абаканского муниципального района Республики Хакасия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1007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2026 год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676 263 214,03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479 327 111,30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Федерации, а также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года), а также налог на доходы физических лиц в отношении доходов от долевого участия в организации, полученных физическим лицом, не являющимся налоговым резидентом Российской Федерации, в виде дивидендов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313 197 177,00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не превышающей 650 тысяч рублей за налоговые периоды до 1 января 2025 года, а также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части суммы налога, не превышающей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4 676 203,00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312 тысяч рублей, относящейся к части налоговой базы, превышающей 2,4 миллиона рублей и составляющей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5 миллионов рублей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223 626,00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000 1 01 02022 01 0000 110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с доходов, полученных от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 (в части суммы налога, превышающей 702 тысячи рублей, относящейся к части налоговой базы, превышающей 5 миллионов рублей и составляющей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не более 20 миллионов рублей)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1 578 435,00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000 1 01 02030 01 0000 110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 (за исключением доходов от долевого участия в организации, полученных физическим лицом налоговым резидентом Российской Федерации в виде дивидендов) (в части суммы налога, не превышающей 650 тысяч рублей за налоговые периоды до 1 января 2025 года, а также в части суммы налога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не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превышающей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312 тысяч рублей за налоговые периоды после 1 января 2025 года)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8 515 315,00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650 тысяч рублей, относящейся к части налоговой базы, превышающей 5 миллионов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компании, а также налога на доходы физических лиц в отношении доходов от долевого участия в организации, полученных физическим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лицом - налоговым резидентом Российской Федерации в виде дивидендов) за налоговые периоды до 1 января 2025 года, а также налог на доходы физических лиц в части суммы налога, превышающей 312 тысяч рублей, относящейся к части налоговой базы, превышающей 2,4 миллиона рублей и составляющей не более 5 миллионов рублей (за исключением налога на доходы физических лиц в отношении доходов, указанных в абзаце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 за налоговые периоды после 1 января 2025 года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3 983 568,30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не превышающей 650 тысяч рублей за налоговые периоды до 1 января 2025 года, а также в части суммы налога, не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1 553 943,00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000 1 01 02140 01 0000 110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физическим лицом - налоговым резидентом Российской Федерации в виде дивидендов (в части суммы налога, превышающей 650 тысяч рублей за налоговые периоды до 1 января 2025 года, а также в части суммы налога, превышающей 312 тысяч рублей за налоговые периоды после 1 января 2025 года)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1 916 524,00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000 1 01 02150 01 0000 110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</w:t>
            </w: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превышающей 702 тысячи рублей, относящейся к части налоговой базы, превышающей 5 миллионов рублей и составляющей не более 20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2 364 000,00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000 1 01 02160 01 0000 110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3 402 тысячи рублей, относящейся к части налоговой базы, превышающей 20 миллионов рублей и составляющей не более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превышающей 312 тысяч рублей, относящейся к сумме 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являющихся налоговыми резидентами Российской Федерации, указанных в 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000 1 01 02170 01 0000 110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части суммы налога, превышающей 9 402 тысячи рублей, относящейся к части налоговой базы, превышающей 50 миллионов рублей (за исключением налога на доходы физических лиц в отношении доходов, указанных в абзаце тридцать девятом статьи 50 Бюджетного кодекса Российской Федерации, налога на доходы физических лиц в части суммы налога, превышающей 312 тысяч рублей, относящейся к сумме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налоговых баз, указанных в пункте 6 статьи 210 Налогового кодекса Российской Федерации, превышающей 2,4 миллиона рублей (за исключением налога на доходы физических лиц в отношении доходов, указанных в абзацах тридцать пятом и тридцать шестом статьи 50 Бюджетного кодекса Российской Федерации), а также налога на доходы физических лиц в отношении доходов физических лиц, не являющихся налоговыми резидентами Российской Федерации, указанных в</w:t>
            </w:r>
            <w:proofErr w:type="gram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абзаце девятом пункта 3 статьи 224 Налогового кодекса Российской Федерации, в части суммы налога, превышающей 312 тысяч рублей, относящейся к части налоговой базы, превышающей 2,4 миллиона рублей)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1 260 000,00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000 1 01 02210 01 0000 110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в части суммы налога, относящейся к налоговой базе, указанной в пункте 6.2 статьи 210 Налогового кодекса Российской Федерации, не превышающей 5 миллионов рублей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135 358 320,00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СЛУГИ), РЕАЛИЗУЕМЫЕ НА ТЕРРИТОРИИ РОССИЙСКОЙ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ФЕДЕРАЦИИ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23 268 200,73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000 1 03 02000 01 0000 110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23 268 200,73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11 775 610,22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68 767,08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11 423 823,43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58 696 009,00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50 920 000,00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33 972 000,00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16 948 000,00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000 1 05 02000 02 0000 110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2 009,00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000 1 05 04020 02 0000 110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исключением  Верховного Суда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33 944 000,00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регистрацию, а также за совершение прочих юридически значимых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установку рекламной конструкции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71 425 645,00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70 035 645,00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68 100 000,00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000 1 11 05075 05 0000 120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 в отношении земельных участков, находящихся в государственной или муниципальной собственности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000 1 11 05325 05 0000 120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по соглашениям об установлении сервитута, заключенным органами местного самоуправления муниципальных районов, государственными или муниципальными предприятиями либо государственными или муниципальными учреждениями в отношении земельных участков, находящихся в собственности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185 645,00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000 1 11 09000 00 0000 120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использования имущества и прав, находящихся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1 390 000,00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000 1 11 09040 00 0000 120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000 1 11 09045 05 0000 120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000 1 11 09080 00 0000 120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000 1 11 09080 05 0000 120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муниципальных районов, и на землях или земельных участках,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1 346 648,00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2 955 600,00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2 055 000,00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000 1 16 01060 01 0000 140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правонарушения в области охраны окружающей среды, природопользования и обращения с животными,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14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</w:t>
            </w:r>
            <w:proofErr w:type="spell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обращения драгоценных металлов и драгоценных камней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бумаг, добычи, производства, использования и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обращения драгоценных металлов и драгоценных камней (за исключением штрафов, указанных в пункте 6 статьи 46 Бюджетного кодекса Российской Федерации), налагаемые мировыми судьями, комиссиями по делам несовершеннолетних и защите их прав</w:t>
            </w:r>
            <w:proofErr w:type="gramEnd"/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25 000,00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000 1 16 01173 01 0000 140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 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от имени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казенным учреждением, Центральным банком Российской Федерации, государственной корпорацией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 (муниципальным казенным учреждением)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000 1 16 10000 00 0000 140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в целях возмещения причиненного ущерба (убытков)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000 1 16 11000 01 0000 140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720 600,00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Платежи по искам о возмещении вреда, причиненного окружающей среде, а также платежи, уплачиваемые при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территориях, а также вреда, причиненного водным объектам), подлежащие зачислению в бюджет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700 000,00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000 1 16 11060 01 0000 140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значения тяжеловесными транспортными средствами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000 1 16 11100 01 0000 140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атмосферному воздуху, а также платежи, уплачиваемые при добровольном возмещении вреда, причиненного атмосферному воздуху, подлежащие зачислению в бюджет субъекта Российской Федерации города федерального значения (за исключением вреда, причиненного на особо охраняемых природных территориях)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000 1 16 11130 01 0000 140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почвам, а также платежи, уплачиваемые при добровольном возмещении вреда, причиненного почвам, подлежащие зачислению в бюджет муниципального образования (за исключением вреда, причиненного на особо охраняемых природных территориях)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000 117 05050 00 0000 180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неналоговые доходы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000 117 05050 05 0000 180</w:t>
            </w:r>
          </w:p>
        </w:tc>
        <w:tc>
          <w:tcPr>
            <w:tcW w:w="552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неналоговые доходы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1 855 662 115,30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1 851 199 405,30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221 729 000,00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112 311 000,00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47 194 000,00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62 224 000,00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135 336 358,40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000 2 02 25154 05 0000 150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коммунальной инфраструктуры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10 572 340,00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44 218 394,95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000 2 02 25315 00 0000 150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Субсидии бюджетам на осуществление капитального </w:t>
            </w: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26 879 898,99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000 2 02 25315 05 0000 150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осуществление капитального ремонта и оснащение образовательных организаций, осуществляющих образовательную деятельность по образовательным программам дошкольного образования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26 879 898,99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3 387 772,50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260 076,00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обеспечение комплексного развития сельских территорий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268 684,44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реализацию мероприятий по модернизации школьных систем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22 865 050,52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26 884 141,00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1 403 789 709,09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1 272 794 000,00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содержание ребенка, находящегося под опекой, попечительством,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72 098 909,09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000 2 02 40000 00 0000 150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90 344 337,81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ММежбюджетные</w:t>
            </w:r>
            <w:proofErr w:type="spellEnd"/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трансферты, передаваемые бюджетам муниципальных районов на 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10 499 066,19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Прочие безвозмездные поступления в бюджеты муниципальных районов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4 462 710,00</w:t>
            </w:r>
          </w:p>
        </w:tc>
      </w:tr>
      <w:tr w:rsidR="000E2A2F" w:rsidRPr="000E2A2F" w:rsidTr="000E2A2F">
        <w:trPr>
          <w:gridAfter w:val="1"/>
          <w:wAfter w:w="2551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0E2A2F" w:rsidRPr="000E2A2F" w:rsidRDefault="000E2A2F" w:rsidP="000E2A2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E2A2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2 531 925 329,33</w:t>
            </w:r>
          </w:p>
        </w:tc>
      </w:tr>
    </w:tbl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P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0E2A2F" w:rsidRDefault="000E2A2F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661" w:type="dxa"/>
        <w:tblInd w:w="-176" w:type="dxa"/>
        <w:tblLook w:val="04A0"/>
      </w:tblPr>
      <w:tblGrid>
        <w:gridCol w:w="4537"/>
        <w:gridCol w:w="708"/>
        <w:gridCol w:w="472"/>
        <w:gridCol w:w="237"/>
        <w:gridCol w:w="709"/>
        <w:gridCol w:w="315"/>
        <w:gridCol w:w="1102"/>
        <w:gridCol w:w="77"/>
        <w:gridCol w:w="236"/>
        <w:gridCol w:w="254"/>
        <w:gridCol w:w="653"/>
        <w:gridCol w:w="313"/>
        <w:gridCol w:w="735"/>
        <w:gridCol w:w="313"/>
      </w:tblGrid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5520F7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E215BB"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 мая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6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81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54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2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1034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2026 год 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2026 год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41 282,00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3 578 206,00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112 730 736,48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86 494 397,48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56 229 236,20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1 155 498,20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407 498,20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11 524 866,00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264 088,00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«Повышение эффективности управления муниципальными финансами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20 283 344,78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«Профилактика правонарушений,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безопасности и общественного порядка»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Профилактика правонарушений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321 462,58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182 662,58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32 662,58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безопасность и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Гражданская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11 319 111,00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1 764 107 855,43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1 705 890 905,43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292 779 115,70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292 142 615,70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292 142 615,70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288 061 399,50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92 422 562,53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2 821 113,72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1 724 501,03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189 771 000,00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251 222,22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1 279 365 003,73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1 278 529 438,68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1 278 529 438,68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1 198 684 167,06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232 354 336,08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6 824 313,23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6 824 313,23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дошкольного, начального общего,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887 976 000,00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бесплатного горячего питания обучающихся, получающих начальное общее образование в  муниципальных образовательных организациях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44 665 045,40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2 445 604,94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5 164 867,41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79 845 271,62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Подпрограмма «Организация отдыха и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685 565,05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49 630 295,60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48 279 585,60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47 978 185,60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16 650 885,60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31 147 401,52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49 498,48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10 689 489,34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5 499 191,81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986 156,53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73 277 001,06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60 993 451,06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60 218 451,06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671 100,00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39 244 845,26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3 774 467,72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8 871,00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12 217 050,00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541 050,00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10 355 690,00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1 320 310,00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58 216 950,00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2 377 950,00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полного государственного обеспечения и дополнительных гарантий по социальной поддержке детей-сирот и детей, оставшихся без попечения родителей, воспитывающихся в семьях опекунов (попечителей), в приемных семьях, лиц из числа детей-сирот и детей, оставшихся без попечения родителей, лиц, потерявших в период обучения обоих родителей или единственного родителя, обучающихся по образовательным программам основного общего, среднего общего образования, и на вознаграждение, причитающееся приемным родителям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34 840 000,00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20 999 000,00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политики, спорта и туризма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259 417 436,27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26 605 365,74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26 444 588,74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120 777,00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152 669 608,10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109 195 072,77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103 505 196,02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36 890 086,34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2 015 610,00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60 069 022,34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51 144 060,19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48 177 909,50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2 701 808,69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162 312,00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8 924 962,15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7 072 282,60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391 554,55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189 520,00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1 031 995,45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424 730,45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308 265,00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2 591 481,89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3 615 350,33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1 040 362,42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27 775,84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22 224,16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759 364,00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756 304,00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3 060,00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35 428 742,75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1 373 331,28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79 006 397,43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78 486 097,43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44 741 764,66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1 968 982,00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164 300,00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улучшений условий и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424 065,00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308 111,00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115 954,00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хозяйства и строительства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150 468 243,83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1 473 071,40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37 879 664,34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развитие сельских территорий Усть-Абаканского района"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5 023,21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"Модернизация коммунальной инфраструктуры"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9 729,20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13 299 986,00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13 299 986,00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4 250 194,00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4 250 194,00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51 219 207,57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24 399 196,94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дошкольного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1 329 000,00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26 820 010,63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3 724 000,00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3 597 772,50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186 334 995,78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22 391 073,61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правонарушениях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22 363 073,61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22 292 973,61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70 100,00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межбюджетные трансферты на мероприятия по защите населения от чрезвычайных ситуаций, пожарной безопасности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163 166 430,00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104 090 132,84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31 308 223,75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650 140,12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542 646,99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107 493,13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30 135 083,63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14 201 747,63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14 201 747,63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6 905 698,00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государственных (муниципальных)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931 600,00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объектах)»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622 000,00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родителей»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71 469 909,09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55 389 000,00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17 009 010,00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муниципального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39 891 156,23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32 581 437,40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71 472,40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6 940 800,00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сельских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Проведение сельскохозяйственных конкурсов,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мероприятий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83 800,00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1 557 747,80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676 604,65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12 399 395,35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2 978 009,64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331 709,19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муниципального  района Республики Хакасия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1 867 009,00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</w:tr>
      <w:tr w:rsidR="00E215BB" w:rsidRPr="00E215BB" w:rsidTr="00E215BB">
        <w:trPr>
          <w:gridAfter w:val="1"/>
          <w:wAfter w:w="313" w:type="dxa"/>
          <w:trHeight w:val="20"/>
        </w:trPr>
        <w:tc>
          <w:tcPr>
            <w:tcW w:w="45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56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</w:tr>
    </w:tbl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673" w:type="dxa"/>
        <w:tblInd w:w="95" w:type="dxa"/>
        <w:tblLook w:val="04A0"/>
      </w:tblPr>
      <w:tblGrid>
        <w:gridCol w:w="4975"/>
        <w:gridCol w:w="1134"/>
        <w:gridCol w:w="1134"/>
        <w:gridCol w:w="809"/>
        <w:gridCol w:w="183"/>
        <w:gridCol w:w="1701"/>
        <w:gridCol w:w="993"/>
        <w:gridCol w:w="141"/>
        <w:gridCol w:w="101"/>
        <w:gridCol w:w="135"/>
        <w:gridCol w:w="131"/>
        <w:gridCol w:w="236"/>
      </w:tblGrid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5520F7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E215BB"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 мая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5"/>
          <w:wAfter w:w="744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9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</w:tr>
      <w:tr w:rsidR="00E215BB" w:rsidRPr="00E215BB" w:rsidTr="00E215BB">
        <w:trPr>
          <w:gridAfter w:val="2"/>
          <w:wAfter w:w="367" w:type="dxa"/>
          <w:trHeight w:val="20"/>
        </w:trPr>
        <w:tc>
          <w:tcPr>
            <w:tcW w:w="4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09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06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99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бюджетных ассигнований по разделам, подразделам классификации расходов</w:t>
            </w: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Усть-Абаканского муниципального района Республики Хакасия на 2026 год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</w:t>
            </w: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 на 2026 год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155 162 244,24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8 980 939,00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56 242 236,20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26 877 612,61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53 079 639,93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270 000,00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90 223 965,42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12 564 637,40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20 016 800,00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1 344 000,00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37 879 664,34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19 330 255,79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1 783 715 478,74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317 178 312,64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1 306 185 014,36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76 235 661,34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10 839 489,34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73 277 001,06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152 669 608,10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109 195 072,77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43 474 535,33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146 122 943,95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5 316 973,86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129 686 859,09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79 430 462,43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163 166 430,00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на выравнивание бюджетной обеспеченности субъектов Российской Федерации и муниципальных образований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</w:tr>
      <w:tr w:rsidR="00E215BB" w:rsidRPr="00E215BB" w:rsidTr="00E215BB">
        <w:trPr>
          <w:gridAfter w:val="6"/>
          <w:wAfter w:w="1737" w:type="dxa"/>
          <w:trHeight w:val="20"/>
        </w:trPr>
        <w:tc>
          <w:tcPr>
            <w:tcW w:w="610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</w:tr>
    </w:tbl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215BB" w:rsidRPr="00E215BB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252" w:type="dxa"/>
        <w:tblInd w:w="95" w:type="dxa"/>
        <w:tblLook w:val="04A0"/>
      </w:tblPr>
      <w:tblGrid>
        <w:gridCol w:w="4408"/>
        <w:gridCol w:w="992"/>
        <w:gridCol w:w="1560"/>
        <w:gridCol w:w="708"/>
        <w:gridCol w:w="1424"/>
        <w:gridCol w:w="986"/>
        <w:gridCol w:w="222"/>
        <w:gridCol w:w="222"/>
        <w:gridCol w:w="64"/>
        <w:gridCol w:w="236"/>
        <w:gridCol w:w="222"/>
        <w:gridCol w:w="20"/>
        <w:gridCol w:w="202"/>
        <w:gridCol w:w="20"/>
        <w:gridCol w:w="222"/>
        <w:gridCol w:w="64"/>
        <w:gridCol w:w="236"/>
        <w:gridCol w:w="222"/>
        <w:gridCol w:w="222"/>
      </w:tblGrid>
      <w:tr w:rsidR="00E215BB" w:rsidRPr="00E215BB" w:rsidTr="00E215BB">
        <w:trPr>
          <w:gridAfter w:val="2"/>
          <w:wAfter w:w="4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2"/>
          <w:wAfter w:w="4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E215BB" w:rsidRPr="00E215BB" w:rsidTr="00E215BB">
        <w:trPr>
          <w:gridAfter w:val="7"/>
          <w:wAfter w:w="1188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Усть-Абаканского муниципального района Республики Хакасия</w:t>
            </w: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10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бюджете  Усть-Абаканского муниципального района Республики</w:t>
            </w: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5520F7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"19</w:t>
            </w:r>
            <w:r w:rsidR="00E215BB"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 мая 2026 г. №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164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к  Решению 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муниципального района Республики Хакасия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Усть-Абаканского </w:t>
            </w:r>
            <w:proofErr w:type="gramStart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района Республики Хакасия 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4"/>
          <w:wAfter w:w="744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65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на 2026 год и плановый период 2027 и 2028 годов",</w:t>
            </w: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67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от "22" декабря  2025 г. № 69</w:t>
            </w:r>
          </w:p>
        </w:tc>
        <w:tc>
          <w:tcPr>
            <w:tcW w:w="149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6"/>
          <w:wAfter w:w="986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bookmarkStart w:id="1" w:name="RANGE!A16:F835"/>
            <w:bookmarkEnd w:id="1"/>
          </w:p>
        </w:tc>
        <w:tc>
          <w:tcPr>
            <w:tcW w:w="36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gridSpan w:val="2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муниципального района Республики Хакасия  </w:t>
            </w:r>
            <w:proofErr w:type="gramEnd"/>
          </w:p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 </w:t>
            </w:r>
            <w:proofErr w:type="spell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Усть-Абаканского муниципального района Республики Хакасия на 2026 год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на 2026 год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2 524 370 522,38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26 748 707,04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проживающих на сельской территории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336 732,40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5 023,21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комплексного развития сельских территорий (строительство (приобретение) жилья гражданами, которым предоставлены целевые социальные выплаты) (в том числе  </w:t>
            </w:r>
            <w:proofErr w:type="spellStart"/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331 709,19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сельскохозяйственных конкурсов, мероприятий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19 140 165,00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12 493 165,00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6 698 305,00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3 289 210,00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2 505 650,00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2 490 767,00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6 647 000,00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Расходы на выплаты персоналу государственных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1 557 747,80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5 089 252,20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2 978 009,64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мероприятий по охране окружающей среды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30005 73460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охране окружающей среды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S3460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1 731 346 098,61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образования»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1 682 109 713,01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289 390 399,50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92 422 562,53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4 150 113,72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2 821 113,72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1 724 501,03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189 771 000,00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251 222,22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1 203 079 267,06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232 354 336,08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6 920 413,23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96 100,00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6 824 313,23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Возмещение расходов по оплате аренды жилого помещения для педагогических работников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32102 22640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887 976 000,00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10 426 000,00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5 558 000,00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образовательных организациях (в том числе софинансирование с республиканским бюджетом)</w:t>
            </w:r>
            <w:proofErr w:type="gramEnd"/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44 665 045,40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педагогическим образованием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2 445 604,94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5 164 867,41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на  возмещение недополученных доходов по перевозке обучающихся по маршрутам регулярного сообщения к месту обучения в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рп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Усть-Абакан и предоставляющим право льготного проезда в размере 50 % от стоимости проезда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32102 60290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59 547 351,06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43 028 183,98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39 244 845,26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3 774 467,72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1 175 714,30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1 099 929,60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75 784,70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казенное учреждение «Центр психолого-педагогической, медицинской и социальной помощи «ГРАНИЦ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.Н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ЕТ»).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3 127 937,71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2 983 393,71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144 544,00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12 162 115,07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7 389 010,58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3 996 642,19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776 462,30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Выплата дополнительных мер социальной поддержки студентам, обучающимся в образовательных организациях высшего образования по договорам о целевом обучении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выплаты населению 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31203 22680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"Все лучшее детям"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321Ю4 57500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23 096 010,63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«Педагоги и наставники»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79 845 271,62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города Байконура и федеральной территории "Сириус", муниципальных общеобразовательных организаций и профессиональных образовательных организаций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50500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1 708 224,00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51790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3 391 847,62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государственных и муниципальных образовательных организаций, реализующих образовательные программы начального общего образования, образовательные программы основного общего образования, образовательные программы среднего общего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321Ю6 53030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74 745 200,00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"Поддержка семьи"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и оснащение образовательных организаций, осуществляющих образовательную деятельность по образовательным программам дошкольного образования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27 151 413,14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4 081 216,20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321Я1 53150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23 070 196,94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системы дополнительного образования детей, выявление и поддержка одаренных детей и молодежи»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48 728 185,60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16 691 285,60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16 650 885,60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качества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Создание условий для обеспечения современного качества 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персонифицированного финансирования  (МБУДО "Усть-Абаканский ЦДО")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31 286 900,00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31 147 401,52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49 498,48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508 200,00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483 200,00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безопасности и безопасности людей на водных объектах»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9 253 609,20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8 813 609,20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173 515 221,09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39 325 696,34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36 890 086,34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2 015 610,00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поддержке и развитию культуры, искусства и архивного дела за счет средств безвозмездной помощи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60 184 223,34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51 144 060,19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48 177 909,50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по поддержке и развитию культуры,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2 701 808,69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учреждений культуры)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102 030,00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(комплектование книжных фондов)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162 312,00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8 924 962,15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7 072 282,60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391 554,55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189 520,00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34202 73510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ремонтных (восстановительных) работ памятников Великой Отечественной войны и благоустройство их территорий (софинансирование)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S3510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146 605,00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115 201,00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27 486 084,19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26 444 588,74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424 730,45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317 765,00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308 265,00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43 440 735,33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хозяйственного обслуживания)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36 820 614,03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35 428 742,75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1 373 331,28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6 620 121,30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4 810 040,00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1 557 463,30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252 618,00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249 078,00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3 078 481,89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2 591 481,89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области молодежной политики за счет средств безвозмездной помощи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79 056 397,43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78 536 097,43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44 741 764,66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спортивный зал»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31 223 138,77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2 431 194,00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462 212,00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1 968 982,00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164 300,00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167 105 851,72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15 438 603,17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12 519 603,17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11 119 111,00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Оказание адресной помощи малоимущим гражданам, пострадавшим от пожара, а также ремонт и восстановление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отопительных печей и ветхих отопительных сетей, находящихся в пожароопасном состоянии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городского типа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1 150 492,17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475 492,17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муниципальных образовательных организациях, реализующих основную общеобразовательную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2 919 000,00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515 300,00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2 377 950,00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139 635 049,21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Предоставление детям-сиротам и детям, оставшимся без попечения родителей, лицам из числа детей-сирот и детей, оставшихся без попечения родителей, благоустроенных жилых помещений специализированного жилищного фонда по договорам найма специализированных жилых помещений либо на предоставление социальной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выплаты</w:t>
            </w:r>
            <w:proofErr w:type="gram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приобретение жилого помещения в собственность, удостоверяемой сертификатом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56 039 140,12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542 646,99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107 493,13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38 379 990,00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17 009 010,00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10 355 690,00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1 320 310,00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55 839 000,00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34 840 000,00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20 999 000,00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родителей,</w:t>
            </w: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16 080 909,09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Организация и проведение оздоровительной кампании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детей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36301 00000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12 032 199,34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5 499 191,81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1 242 710,00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4 204 141,00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оздоровительных лагерей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986 156,53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31 357 083,63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29 049 683,63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14 201 747,63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14 201 747,63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7 942 238,00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6 905 698,00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3 185 534,00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3 675 664,00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Повышение эффективности управления объектами недвижимого имущества муниципальной собственности Усть-Абаканского района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документов территориального планирования и правил землепользования и застройки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37003 22210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собственностью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955 400,00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931 600,00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«Противодействие незаконному обороту наркотиков, снижение масштабов наркотизации  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населения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38000 00000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Профилактика злоупотребления наркотическими веществами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«Обеспечение общественного порядка и противодействие преступности в Усть-Абаканском районе»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обеспечение безопасности и общественного порядка»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4 705 712,75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подведомственных учреждений (муниципальное автономное учреждение "Музей "Древние курганы </w:t>
            </w:r>
            <w:proofErr w:type="spell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3 615 350,33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1 068 138,26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1 040 362,42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музеев под открытым небом, в том числе разработка </w:t>
            </w:r>
            <w:proofErr w:type="gram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софинансирование</w:t>
            </w:r>
            <w:proofErr w:type="spellEnd"/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27 775,84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деятельности и продвижения туристического продукта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22 224,16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56 298 528,02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Мероприятия по обеспечению </w:t>
            </w:r>
            <w:proofErr w:type="gramStart"/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54 387 955,30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1 910 572,72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эффективности управления муниципальными финансами Усть-Абаканского района»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198 918 375,61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22 237 403,61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21 937 403,61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16 524 548,00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3 721 875,61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1 690 980,00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1 654 380,00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бюджетов муниципальных образований Усть-Абаканского района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159 215 430,00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10 945 972,00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10 561 372,00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379 100,00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2 568 570,00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1 465 000,00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деятельности административных комиссий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полномочий по расчету и предоставлению дотаций бюджетам поселений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338 640,00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16 930,00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органами местного самоуправления отдельных государственных полномочий в сфере определения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поселений на решение вопросов местного значения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3 951 000,00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расходных обязательств по решению вопросов местного значения за счет средств безвозмездной помощи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бюджетам поселений на текущий ремонт объектов муниципальной собственности за счет средств безвозмездной помощи.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8013С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частичное погашение кредиторской задолженности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42006 80220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3 501 000,00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3 597 772,50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3 567 252,85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682 981,80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2 615 257,05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269 014,00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отношений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748 000,00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37 864 911,93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коммунальной инфраструктуры»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18 544 385,34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7 865 254,02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муниципальной собственности, в том числе разработка проектно-сметной документации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220 870,00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3 996 272,90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9Т290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сфере теплоснабжения (софинансирование)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SТ290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648 111,12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Региональный проект "Модернизация коммунальной </w:t>
            </w: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инфраструктуры"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451И3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Реализация мероприятий по модернизации коммунальной инфраструктуры (в том числе софинансирование с республиканским бюджетом)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451И3 51540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10 679 131,32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муниципальной программы»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19 320 526,59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13 299 986,00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13 299 986,00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4 250 194,00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4 250 194,00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1 770 346,59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49 500,00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1 717 678,80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3 167,79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E215BB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(органов местного самоуправления,  муниципальных учреждений)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106 165 512,48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8 939 657,00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3 578 206,00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5 361 451,00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2 488 884,00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1 770 140,00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1 102 427,00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40 672,00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1 059 919,00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1 836,00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Глава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4 348 762,00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 выборов глав муниципальных образований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5 333 054,50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4 514 539,00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Руководитель Контрольно-счетной палаты муниципального образования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1 867 009,00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2 647 530,00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1 111 832,00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931 753,00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603 945,00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52 873 738,00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муниципальных служащих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25 688 684,00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Фонд оплаты труда работников, замещающих должности, не являющиеся должностями муниципальной службы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15 660 188,00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Содержание органов местного самоуправления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11 524 866,00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264 088,00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11 162 672,00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98 106,00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30 155 761,98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учреждение "Редакция газеты "Усть-Абаканские известия")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14 747 228,00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2 193 733,98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332 662,58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1 861 071,40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138 800,00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13 076 000,00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676 604,65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12 399 395,35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215BB" w:rsidRPr="00E215BB" w:rsidTr="00E215BB">
        <w:trPr>
          <w:gridAfter w:val="11"/>
          <w:wAfter w:w="1730" w:type="dxa"/>
          <w:trHeight w:val="20"/>
        </w:trPr>
        <w:tc>
          <w:tcPr>
            <w:tcW w:w="5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E215BB" w:rsidRPr="00E215BB" w:rsidRDefault="00E215BB" w:rsidP="00E215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E215BB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2 630 536 034,86</w:t>
            </w: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vAlign w:val="center"/>
            <w:hideMark/>
          </w:tcPr>
          <w:p w:rsidR="00E215BB" w:rsidRPr="00E215BB" w:rsidRDefault="00E215BB" w:rsidP="00E215B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215BB" w:rsidRPr="000E2A2F" w:rsidRDefault="00E215BB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E215BB" w:rsidRPr="000E2A2F" w:rsidSect="000C26EE">
      <w:footerReference w:type="default" r:id="rId9"/>
      <w:pgSz w:w="11906" w:h="16838"/>
      <w:pgMar w:top="567" w:right="707" w:bottom="567" w:left="1418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81A" w:rsidRDefault="00B6381A" w:rsidP="00A2705A">
      <w:pPr>
        <w:spacing w:after="0" w:line="240" w:lineRule="auto"/>
      </w:pPr>
      <w:r>
        <w:separator/>
      </w:r>
    </w:p>
  </w:endnote>
  <w:endnote w:type="continuationSeparator" w:id="0">
    <w:p w:rsidR="00B6381A" w:rsidRDefault="00B6381A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0C7478" w:rsidRDefault="00225480">
        <w:pPr>
          <w:pStyle w:val="a7"/>
          <w:jc w:val="center"/>
        </w:pPr>
        <w:fldSimple w:instr=" PAGE   \* MERGEFORMAT ">
          <w:r w:rsidR="005520F7">
            <w:rPr>
              <w:noProof/>
            </w:rPr>
            <w:t>2</w:t>
          </w:r>
        </w:fldSimple>
      </w:p>
    </w:sdtContent>
  </w:sdt>
  <w:p w:rsidR="000C7478" w:rsidRDefault="000C747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81A" w:rsidRDefault="00B6381A" w:rsidP="00A2705A">
      <w:pPr>
        <w:spacing w:after="0" w:line="240" w:lineRule="auto"/>
      </w:pPr>
      <w:r>
        <w:separator/>
      </w:r>
    </w:p>
  </w:footnote>
  <w:footnote w:type="continuationSeparator" w:id="0">
    <w:p w:rsidR="00B6381A" w:rsidRDefault="00B6381A" w:rsidP="00A27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D2FC6"/>
    <w:multiLevelType w:val="hybridMultilevel"/>
    <w:tmpl w:val="25B28D80"/>
    <w:lvl w:ilvl="0" w:tplc="E9CCBC10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58434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4F7B"/>
    <w:rsid w:val="00006F7D"/>
    <w:rsid w:val="00012762"/>
    <w:rsid w:val="0001360F"/>
    <w:rsid w:val="000138A7"/>
    <w:rsid w:val="000143E7"/>
    <w:rsid w:val="00015684"/>
    <w:rsid w:val="00015D10"/>
    <w:rsid w:val="00017EEF"/>
    <w:rsid w:val="00022518"/>
    <w:rsid w:val="00023BB0"/>
    <w:rsid w:val="0002412C"/>
    <w:rsid w:val="00026BB7"/>
    <w:rsid w:val="00027AEA"/>
    <w:rsid w:val="000317B4"/>
    <w:rsid w:val="000319DE"/>
    <w:rsid w:val="0003387C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3055"/>
    <w:rsid w:val="00054D68"/>
    <w:rsid w:val="00055DCE"/>
    <w:rsid w:val="000629A1"/>
    <w:rsid w:val="000631A0"/>
    <w:rsid w:val="00063839"/>
    <w:rsid w:val="00063D32"/>
    <w:rsid w:val="00063F96"/>
    <w:rsid w:val="00065729"/>
    <w:rsid w:val="0006598D"/>
    <w:rsid w:val="0006720C"/>
    <w:rsid w:val="0006729B"/>
    <w:rsid w:val="000676B5"/>
    <w:rsid w:val="0007049E"/>
    <w:rsid w:val="00070BDC"/>
    <w:rsid w:val="00072DAB"/>
    <w:rsid w:val="00073268"/>
    <w:rsid w:val="00076501"/>
    <w:rsid w:val="000769F2"/>
    <w:rsid w:val="00081EBA"/>
    <w:rsid w:val="00082146"/>
    <w:rsid w:val="00082B2A"/>
    <w:rsid w:val="00083B8A"/>
    <w:rsid w:val="00083FD8"/>
    <w:rsid w:val="00087E7E"/>
    <w:rsid w:val="0009181F"/>
    <w:rsid w:val="000924BD"/>
    <w:rsid w:val="000948E7"/>
    <w:rsid w:val="0009550D"/>
    <w:rsid w:val="00095EB2"/>
    <w:rsid w:val="00096163"/>
    <w:rsid w:val="00096BBF"/>
    <w:rsid w:val="00097ADC"/>
    <w:rsid w:val="000A000B"/>
    <w:rsid w:val="000A08D3"/>
    <w:rsid w:val="000A382E"/>
    <w:rsid w:val="000A44DD"/>
    <w:rsid w:val="000A555B"/>
    <w:rsid w:val="000B03E9"/>
    <w:rsid w:val="000B313D"/>
    <w:rsid w:val="000B51B5"/>
    <w:rsid w:val="000B6122"/>
    <w:rsid w:val="000B7168"/>
    <w:rsid w:val="000C26EE"/>
    <w:rsid w:val="000C7478"/>
    <w:rsid w:val="000C7C67"/>
    <w:rsid w:val="000D1AC3"/>
    <w:rsid w:val="000D238D"/>
    <w:rsid w:val="000D549B"/>
    <w:rsid w:val="000D5A97"/>
    <w:rsid w:val="000D7235"/>
    <w:rsid w:val="000E2A2F"/>
    <w:rsid w:val="000E2DAA"/>
    <w:rsid w:val="000E2FE2"/>
    <w:rsid w:val="000E37F7"/>
    <w:rsid w:val="000E4C2B"/>
    <w:rsid w:val="000E6000"/>
    <w:rsid w:val="000E6893"/>
    <w:rsid w:val="000E6CB1"/>
    <w:rsid w:val="000E7347"/>
    <w:rsid w:val="000E77FC"/>
    <w:rsid w:val="000E7E49"/>
    <w:rsid w:val="000F3E18"/>
    <w:rsid w:val="000F4BC0"/>
    <w:rsid w:val="000F520A"/>
    <w:rsid w:val="000F5683"/>
    <w:rsid w:val="000F6176"/>
    <w:rsid w:val="000F6EA8"/>
    <w:rsid w:val="00101806"/>
    <w:rsid w:val="00102241"/>
    <w:rsid w:val="001024CD"/>
    <w:rsid w:val="001030BD"/>
    <w:rsid w:val="00105AAB"/>
    <w:rsid w:val="0010686F"/>
    <w:rsid w:val="0010778B"/>
    <w:rsid w:val="00107EBF"/>
    <w:rsid w:val="00110886"/>
    <w:rsid w:val="00115425"/>
    <w:rsid w:val="00116D0F"/>
    <w:rsid w:val="0012019F"/>
    <w:rsid w:val="001203B2"/>
    <w:rsid w:val="00121413"/>
    <w:rsid w:val="001232CD"/>
    <w:rsid w:val="00123436"/>
    <w:rsid w:val="0012356C"/>
    <w:rsid w:val="00123ACE"/>
    <w:rsid w:val="001247C7"/>
    <w:rsid w:val="0012514F"/>
    <w:rsid w:val="00130633"/>
    <w:rsid w:val="0013091C"/>
    <w:rsid w:val="0013467B"/>
    <w:rsid w:val="001379D8"/>
    <w:rsid w:val="00142E4D"/>
    <w:rsid w:val="00143D98"/>
    <w:rsid w:val="00143EF8"/>
    <w:rsid w:val="00144FAC"/>
    <w:rsid w:val="00145368"/>
    <w:rsid w:val="001475E3"/>
    <w:rsid w:val="00151BFF"/>
    <w:rsid w:val="00151C6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5725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FF9"/>
    <w:rsid w:val="001B1026"/>
    <w:rsid w:val="001B105A"/>
    <w:rsid w:val="001B1FC2"/>
    <w:rsid w:val="001B216A"/>
    <w:rsid w:val="001B3D32"/>
    <w:rsid w:val="001B4076"/>
    <w:rsid w:val="001B4DF0"/>
    <w:rsid w:val="001B65F6"/>
    <w:rsid w:val="001B67B1"/>
    <w:rsid w:val="001B7AB4"/>
    <w:rsid w:val="001C2157"/>
    <w:rsid w:val="001C2738"/>
    <w:rsid w:val="001C2F9C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1383"/>
    <w:rsid w:val="001E2518"/>
    <w:rsid w:val="001E425C"/>
    <w:rsid w:val="001E465D"/>
    <w:rsid w:val="001E7041"/>
    <w:rsid w:val="001E7745"/>
    <w:rsid w:val="001F18CB"/>
    <w:rsid w:val="001F1C89"/>
    <w:rsid w:val="001F39FF"/>
    <w:rsid w:val="001F40AA"/>
    <w:rsid w:val="001F494D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40F"/>
    <w:rsid w:val="00211FBE"/>
    <w:rsid w:val="002126A2"/>
    <w:rsid w:val="00216EDA"/>
    <w:rsid w:val="00220D27"/>
    <w:rsid w:val="0022147D"/>
    <w:rsid w:val="00222320"/>
    <w:rsid w:val="00222D69"/>
    <w:rsid w:val="00222ED7"/>
    <w:rsid w:val="0022396C"/>
    <w:rsid w:val="00224B3E"/>
    <w:rsid w:val="00225480"/>
    <w:rsid w:val="002259CC"/>
    <w:rsid w:val="00226D34"/>
    <w:rsid w:val="00233AC9"/>
    <w:rsid w:val="00236CCB"/>
    <w:rsid w:val="00236DFF"/>
    <w:rsid w:val="00237F03"/>
    <w:rsid w:val="002403A0"/>
    <w:rsid w:val="002411DA"/>
    <w:rsid w:val="00242303"/>
    <w:rsid w:val="0024237A"/>
    <w:rsid w:val="00243233"/>
    <w:rsid w:val="002458FC"/>
    <w:rsid w:val="00245C83"/>
    <w:rsid w:val="002511A8"/>
    <w:rsid w:val="00251329"/>
    <w:rsid w:val="00254257"/>
    <w:rsid w:val="00254CC0"/>
    <w:rsid w:val="00255C33"/>
    <w:rsid w:val="00257BB7"/>
    <w:rsid w:val="00257F0F"/>
    <w:rsid w:val="002600EF"/>
    <w:rsid w:val="00260AC6"/>
    <w:rsid w:val="002616D1"/>
    <w:rsid w:val="002638E6"/>
    <w:rsid w:val="00263C12"/>
    <w:rsid w:val="00265678"/>
    <w:rsid w:val="00270352"/>
    <w:rsid w:val="002718A3"/>
    <w:rsid w:val="00272452"/>
    <w:rsid w:val="00274D6E"/>
    <w:rsid w:val="00275BD8"/>
    <w:rsid w:val="00277FC3"/>
    <w:rsid w:val="0028093B"/>
    <w:rsid w:val="00285F0F"/>
    <w:rsid w:val="00286220"/>
    <w:rsid w:val="00290A47"/>
    <w:rsid w:val="00291451"/>
    <w:rsid w:val="00292CA7"/>
    <w:rsid w:val="00292D73"/>
    <w:rsid w:val="002945BB"/>
    <w:rsid w:val="002A06C4"/>
    <w:rsid w:val="002A323A"/>
    <w:rsid w:val="002A3ACB"/>
    <w:rsid w:val="002A6194"/>
    <w:rsid w:val="002A6BD5"/>
    <w:rsid w:val="002A7060"/>
    <w:rsid w:val="002B032D"/>
    <w:rsid w:val="002B129A"/>
    <w:rsid w:val="002B15E2"/>
    <w:rsid w:val="002B23DB"/>
    <w:rsid w:val="002B49DB"/>
    <w:rsid w:val="002B70D9"/>
    <w:rsid w:val="002B7268"/>
    <w:rsid w:val="002C5E21"/>
    <w:rsid w:val="002C60D5"/>
    <w:rsid w:val="002C6824"/>
    <w:rsid w:val="002C74F8"/>
    <w:rsid w:val="002C7C76"/>
    <w:rsid w:val="002C7F5B"/>
    <w:rsid w:val="002D0441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3D27"/>
    <w:rsid w:val="002E61A0"/>
    <w:rsid w:val="002F02D7"/>
    <w:rsid w:val="002F487B"/>
    <w:rsid w:val="002F676A"/>
    <w:rsid w:val="00300F0E"/>
    <w:rsid w:val="00302A0C"/>
    <w:rsid w:val="00302D20"/>
    <w:rsid w:val="00303A28"/>
    <w:rsid w:val="00305968"/>
    <w:rsid w:val="00307031"/>
    <w:rsid w:val="003122D3"/>
    <w:rsid w:val="00312EBE"/>
    <w:rsid w:val="00313393"/>
    <w:rsid w:val="00316647"/>
    <w:rsid w:val="00316D5E"/>
    <w:rsid w:val="00323AEB"/>
    <w:rsid w:val="00323D73"/>
    <w:rsid w:val="00324110"/>
    <w:rsid w:val="0032650A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46209"/>
    <w:rsid w:val="00353D41"/>
    <w:rsid w:val="0035499B"/>
    <w:rsid w:val="00354E68"/>
    <w:rsid w:val="00355CDA"/>
    <w:rsid w:val="00361D07"/>
    <w:rsid w:val="00362D2C"/>
    <w:rsid w:val="00363CCC"/>
    <w:rsid w:val="00363DD2"/>
    <w:rsid w:val="003706E7"/>
    <w:rsid w:val="00372CE0"/>
    <w:rsid w:val="00374F8A"/>
    <w:rsid w:val="00380277"/>
    <w:rsid w:val="00380306"/>
    <w:rsid w:val="00382D25"/>
    <w:rsid w:val="003843BE"/>
    <w:rsid w:val="00385A05"/>
    <w:rsid w:val="00385BEC"/>
    <w:rsid w:val="0038604E"/>
    <w:rsid w:val="00386CFD"/>
    <w:rsid w:val="003916F4"/>
    <w:rsid w:val="003919E2"/>
    <w:rsid w:val="00391BCF"/>
    <w:rsid w:val="00393D4C"/>
    <w:rsid w:val="00397B3E"/>
    <w:rsid w:val="00397B4A"/>
    <w:rsid w:val="003A0A9D"/>
    <w:rsid w:val="003A1A31"/>
    <w:rsid w:val="003A2F13"/>
    <w:rsid w:val="003A3D69"/>
    <w:rsid w:val="003A3FA8"/>
    <w:rsid w:val="003B297E"/>
    <w:rsid w:val="003B437D"/>
    <w:rsid w:val="003B5E6E"/>
    <w:rsid w:val="003B63C0"/>
    <w:rsid w:val="003B705A"/>
    <w:rsid w:val="003B72EB"/>
    <w:rsid w:val="003B7BFF"/>
    <w:rsid w:val="003C05BF"/>
    <w:rsid w:val="003C1C3B"/>
    <w:rsid w:val="003C2C63"/>
    <w:rsid w:val="003C3B95"/>
    <w:rsid w:val="003C5105"/>
    <w:rsid w:val="003C6837"/>
    <w:rsid w:val="003C72DA"/>
    <w:rsid w:val="003D0480"/>
    <w:rsid w:val="003D397E"/>
    <w:rsid w:val="003E0807"/>
    <w:rsid w:val="003E1CE0"/>
    <w:rsid w:val="003E1E94"/>
    <w:rsid w:val="003E246D"/>
    <w:rsid w:val="003E292B"/>
    <w:rsid w:val="003E3858"/>
    <w:rsid w:val="003E3D76"/>
    <w:rsid w:val="003E4815"/>
    <w:rsid w:val="003E526A"/>
    <w:rsid w:val="003E555A"/>
    <w:rsid w:val="003E68F0"/>
    <w:rsid w:val="003E71E9"/>
    <w:rsid w:val="003F10B8"/>
    <w:rsid w:val="003F1146"/>
    <w:rsid w:val="003F26F7"/>
    <w:rsid w:val="003F299B"/>
    <w:rsid w:val="003F2AF9"/>
    <w:rsid w:val="003F2DFC"/>
    <w:rsid w:val="003F430E"/>
    <w:rsid w:val="003F453B"/>
    <w:rsid w:val="003F5684"/>
    <w:rsid w:val="003F6402"/>
    <w:rsid w:val="003F7B21"/>
    <w:rsid w:val="003F7C5E"/>
    <w:rsid w:val="0040005E"/>
    <w:rsid w:val="00401258"/>
    <w:rsid w:val="00405124"/>
    <w:rsid w:val="00407C3C"/>
    <w:rsid w:val="004141C9"/>
    <w:rsid w:val="00415421"/>
    <w:rsid w:val="004157A9"/>
    <w:rsid w:val="00420AE7"/>
    <w:rsid w:val="00421BB5"/>
    <w:rsid w:val="004222D1"/>
    <w:rsid w:val="00422385"/>
    <w:rsid w:val="00422873"/>
    <w:rsid w:val="004230EE"/>
    <w:rsid w:val="00424825"/>
    <w:rsid w:val="00424E25"/>
    <w:rsid w:val="00425432"/>
    <w:rsid w:val="004265A9"/>
    <w:rsid w:val="0042707B"/>
    <w:rsid w:val="004301C7"/>
    <w:rsid w:val="00437767"/>
    <w:rsid w:val="00443516"/>
    <w:rsid w:val="004444BF"/>
    <w:rsid w:val="004451EA"/>
    <w:rsid w:val="0044543C"/>
    <w:rsid w:val="004466FF"/>
    <w:rsid w:val="00446ED3"/>
    <w:rsid w:val="0045025A"/>
    <w:rsid w:val="00452CBA"/>
    <w:rsid w:val="00457AF9"/>
    <w:rsid w:val="00457DA8"/>
    <w:rsid w:val="00460922"/>
    <w:rsid w:val="00461289"/>
    <w:rsid w:val="00461F91"/>
    <w:rsid w:val="0046243A"/>
    <w:rsid w:val="0046366A"/>
    <w:rsid w:val="004636A6"/>
    <w:rsid w:val="004636C4"/>
    <w:rsid w:val="00464E90"/>
    <w:rsid w:val="00465899"/>
    <w:rsid w:val="004658FC"/>
    <w:rsid w:val="0047247D"/>
    <w:rsid w:val="00473CB3"/>
    <w:rsid w:val="00477351"/>
    <w:rsid w:val="004810C5"/>
    <w:rsid w:val="00482F96"/>
    <w:rsid w:val="004833E1"/>
    <w:rsid w:val="0048577A"/>
    <w:rsid w:val="00487B08"/>
    <w:rsid w:val="00487D10"/>
    <w:rsid w:val="00490344"/>
    <w:rsid w:val="00490EA1"/>
    <w:rsid w:val="00492F5C"/>
    <w:rsid w:val="00493B76"/>
    <w:rsid w:val="00496C9D"/>
    <w:rsid w:val="004A0673"/>
    <w:rsid w:val="004A08FF"/>
    <w:rsid w:val="004A153D"/>
    <w:rsid w:val="004A1B41"/>
    <w:rsid w:val="004A31AD"/>
    <w:rsid w:val="004A3573"/>
    <w:rsid w:val="004A3AE9"/>
    <w:rsid w:val="004A4773"/>
    <w:rsid w:val="004A637F"/>
    <w:rsid w:val="004A6683"/>
    <w:rsid w:val="004A7299"/>
    <w:rsid w:val="004B138C"/>
    <w:rsid w:val="004B19EC"/>
    <w:rsid w:val="004B210D"/>
    <w:rsid w:val="004B2752"/>
    <w:rsid w:val="004B2DD6"/>
    <w:rsid w:val="004B2DD8"/>
    <w:rsid w:val="004B2FC6"/>
    <w:rsid w:val="004B4E93"/>
    <w:rsid w:val="004B6500"/>
    <w:rsid w:val="004C13AB"/>
    <w:rsid w:val="004C206F"/>
    <w:rsid w:val="004C2317"/>
    <w:rsid w:val="004C26D4"/>
    <w:rsid w:val="004C2CA3"/>
    <w:rsid w:val="004C3505"/>
    <w:rsid w:val="004C7C5E"/>
    <w:rsid w:val="004C7E7C"/>
    <w:rsid w:val="004D37E8"/>
    <w:rsid w:val="004D4407"/>
    <w:rsid w:val="004E1146"/>
    <w:rsid w:val="004E14C1"/>
    <w:rsid w:val="004E23D0"/>
    <w:rsid w:val="004E3286"/>
    <w:rsid w:val="004E395C"/>
    <w:rsid w:val="004E39E7"/>
    <w:rsid w:val="004E5276"/>
    <w:rsid w:val="004E6EBE"/>
    <w:rsid w:val="004E7DB8"/>
    <w:rsid w:val="004F0AD1"/>
    <w:rsid w:val="004F2532"/>
    <w:rsid w:val="004F533D"/>
    <w:rsid w:val="004F5C93"/>
    <w:rsid w:val="004F6154"/>
    <w:rsid w:val="004F6176"/>
    <w:rsid w:val="004F758D"/>
    <w:rsid w:val="0050037B"/>
    <w:rsid w:val="00500EE9"/>
    <w:rsid w:val="0050179C"/>
    <w:rsid w:val="005039BE"/>
    <w:rsid w:val="005070CC"/>
    <w:rsid w:val="005104F7"/>
    <w:rsid w:val="0051058F"/>
    <w:rsid w:val="005124CC"/>
    <w:rsid w:val="00512542"/>
    <w:rsid w:val="005125B7"/>
    <w:rsid w:val="005129BA"/>
    <w:rsid w:val="00513AF4"/>
    <w:rsid w:val="005162D1"/>
    <w:rsid w:val="00521043"/>
    <w:rsid w:val="005216AA"/>
    <w:rsid w:val="005223E9"/>
    <w:rsid w:val="00530DA8"/>
    <w:rsid w:val="00531EFA"/>
    <w:rsid w:val="00532080"/>
    <w:rsid w:val="0053476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0362"/>
    <w:rsid w:val="00551827"/>
    <w:rsid w:val="00551B92"/>
    <w:rsid w:val="005520F7"/>
    <w:rsid w:val="00552243"/>
    <w:rsid w:val="00552B7B"/>
    <w:rsid w:val="00554857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0EDE"/>
    <w:rsid w:val="0057341F"/>
    <w:rsid w:val="00573D5D"/>
    <w:rsid w:val="00574F3F"/>
    <w:rsid w:val="005754AE"/>
    <w:rsid w:val="00575B84"/>
    <w:rsid w:val="00577740"/>
    <w:rsid w:val="005812E5"/>
    <w:rsid w:val="00581E46"/>
    <w:rsid w:val="0058276B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1446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471"/>
    <w:rsid w:val="005D073B"/>
    <w:rsid w:val="005D223A"/>
    <w:rsid w:val="005D2937"/>
    <w:rsid w:val="005D2C41"/>
    <w:rsid w:val="005D426B"/>
    <w:rsid w:val="005D4BA6"/>
    <w:rsid w:val="005D4FE0"/>
    <w:rsid w:val="005D6652"/>
    <w:rsid w:val="005D6AE1"/>
    <w:rsid w:val="005E2853"/>
    <w:rsid w:val="005E448A"/>
    <w:rsid w:val="005E4A93"/>
    <w:rsid w:val="005E4BE2"/>
    <w:rsid w:val="005E5A25"/>
    <w:rsid w:val="005E6FB5"/>
    <w:rsid w:val="005F0E89"/>
    <w:rsid w:val="005F20BD"/>
    <w:rsid w:val="005F6FCD"/>
    <w:rsid w:val="005F7809"/>
    <w:rsid w:val="005F78B9"/>
    <w:rsid w:val="0060280E"/>
    <w:rsid w:val="00603297"/>
    <w:rsid w:val="006036A5"/>
    <w:rsid w:val="0060601C"/>
    <w:rsid w:val="00606138"/>
    <w:rsid w:val="00612E28"/>
    <w:rsid w:val="0061341E"/>
    <w:rsid w:val="0061411A"/>
    <w:rsid w:val="00615693"/>
    <w:rsid w:val="00616A9C"/>
    <w:rsid w:val="0062151F"/>
    <w:rsid w:val="00622495"/>
    <w:rsid w:val="006227AA"/>
    <w:rsid w:val="006233EB"/>
    <w:rsid w:val="00624617"/>
    <w:rsid w:val="006251D6"/>
    <w:rsid w:val="00625DA4"/>
    <w:rsid w:val="00626C8D"/>
    <w:rsid w:val="00626F9C"/>
    <w:rsid w:val="00630AD1"/>
    <w:rsid w:val="006331F0"/>
    <w:rsid w:val="00633E99"/>
    <w:rsid w:val="00636609"/>
    <w:rsid w:val="00637DA5"/>
    <w:rsid w:val="006400B2"/>
    <w:rsid w:val="00641FD5"/>
    <w:rsid w:val="00643045"/>
    <w:rsid w:val="0064323C"/>
    <w:rsid w:val="006449D5"/>
    <w:rsid w:val="0064518A"/>
    <w:rsid w:val="006466C1"/>
    <w:rsid w:val="0064686E"/>
    <w:rsid w:val="00646DD4"/>
    <w:rsid w:val="00647E1B"/>
    <w:rsid w:val="00651AF0"/>
    <w:rsid w:val="006531C9"/>
    <w:rsid w:val="00655877"/>
    <w:rsid w:val="00656978"/>
    <w:rsid w:val="00657542"/>
    <w:rsid w:val="006642BF"/>
    <w:rsid w:val="00664570"/>
    <w:rsid w:val="00665070"/>
    <w:rsid w:val="00666DFC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55B4"/>
    <w:rsid w:val="0069578D"/>
    <w:rsid w:val="00696430"/>
    <w:rsid w:val="00696A36"/>
    <w:rsid w:val="006974E0"/>
    <w:rsid w:val="006976EA"/>
    <w:rsid w:val="00697D78"/>
    <w:rsid w:val="006A1F2B"/>
    <w:rsid w:val="006A2900"/>
    <w:rsid w:val="006A3BA1"/>
    <w:rsid w:val="006A49CD"/>
    <w:rsid w:val="006A6CEE"/>
    <w:rsid w:val="006A6FF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1EF5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1983"/>
    <w:rsid w:val="00707283"/>
    <w:rsid w:val="007079ED"/>
    <w:rsid w:val="00711531"/>
    <w:rsid w:val="00711810"/>
    <w:rsid w:val="007119EE"/>
    <w:rsid w:val="00714A95"/>
    <w:rsid w:val="00715E27"/>
    <w:rsid w:val="00717DF5"/>
    <w:rsid w:val="007218CF"/>
    <w:rsid w:val="0072332A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284C"/>
    <w:rsid w:val="007451DF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65C19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176B"/>
    <w:rsid w:val="00792CE8"/>
    <w:rsid w:val="007934E1"/>
    <w:rsid w:val="007942A0"/>
    <w:rsid w:val="0079702A"/>
    <w:rsid w:val="00797E9A"/>
    <w:rsid w:val="00797EE4"/>
    <w:rsid w:val="007A07B4"/>
    <w:rsid w:val="007A07F9"/>
    <w:rsid w:val="007A1486"/>
    <w:rsid w:val="007A20BF"/>
    <w:rsid w:val="007A316A"/>
    <w:rsid w:val="007A3777"/>
    <w:rsid w:val="007A4402"/>
    <w:rsid w:val="007A5678"/>
    <w:rsid w:val="007A5943"/>
    <w:rsid w:val="007A7DA7"/>
    <w:rsid w:val="007B23AB"/>
    <w:rsid w:val="007B3B16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1BF4"/>
    <w:rsid w:val="007E44DE"/>
    <w:rsid w:val="007E77AC"/>
    <w:rsid w:val="007E7BFE"/>
    <w:rsid w:val="007F35E8"/>
    <w:rsid w:val="007F4951"/>
    <w:rsid w:val="007F5E42"/>
    <w:rsid w:val="008008CE"/>
    <w:rsid w:val="00801853"/>
    <w:rsid w:val="00801BF5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326B"/>
    <w:rsid w:val="00836912"/>
    <w:rsid w:val="008376D6"/>
    <w:rsid w:val="008376DF"/>
    <w:rsid w:val="00840621"/>
    <w:rsid w:val="00841B0F"/>
    <w:rsid w:val="00844C0C"/>
    <w:rsid w:val="00845063"/>
    <w:rsid w:val="00852D10"/>
    <w:rsid w:val="0085321D"/>
    <w:rsid w:val="008535FC"/>
    <w:rsid w:val="00854D41"/>
    <w:rsid w:val="00854E1E"/>
    <w:rsid w:val="00855794"/>
    <w:rsid w:val="00856FAB"/>
    <w:rsid w:val="008632DD"/>
    <w:rsid w:val="0086398C"/>
    <w:rsid w:val="00865059"/>
    <w:rsid w:val="00865FBA"/>
    <w:rsid w:val="00866131"/>
    <w:rsid w:val="00867688"/>
    <w:rsid w:val="0087015A"/>
    <w:rsid w:val="00870A51"/>
    <w:rsid w:val="0087380E"/>
    <w:rsid w:val="00874E5E"/>
    <w:rsid w:val="00875348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0BBC"/>
    <w:rsid w:val="008A5144"/>
    <w:rsid w:val="008A52AC"/>
    <w:rsid w:val="008A572E"/>
    <w:rsid w:val="008A6195"/>
    <w:rsid w:val="008A6B18"/>
    <w:rsid w:val="008B160C"/>
    <w:rsid w:val="008B3496"/>
    <w:rsid w:val="008B439D"/>
    <w:rsid w:val="008B5E40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5F3A"/>
    <w:rsid w:val="008E6F73"/>
    <w:rsid w:val="008E7297"/>
    <w:rsid w:val="008E759D"/>
    <w:rsid w:val="008F0731"/>
    <w:rsid w:val="008F1830"/>
    <w:rsid w:val="008F29C9"/>
    <w:rsid w:val="008F3A56"/>
    <w:rsid w:val="008F3CA5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64A2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5C3F"/>
    <w:rsid w:val="0093700F"/>
    <w:rsid w:val="009407FD"/>
    <w:rsid w:val="00940AE9"/>
    <w:rsid w:val="00940C56"/>
    <w:rsid w:val="0094118A"/>
    <w:rsid w:val="00941744"/>
    <w:rsid w:val="00941ED4"/>
    <w:rsid w:val="0094318A"/>
    <w:rsid w:val="009447F1"/>
    <w:rsid w:val="00944C35"/>
    <w:rsid w:val="0094571F"/>
    <w:rsid w:val="00947CEF"/>
    <w:rsid w:val="009521E5"/>
    <w:rsid w:val="00952D74"/>
    <w:rsid w:val="00955023"/>
    <w:rsid w:val="00955542"/>
    <w:rsid w:val="00955C12"/>
    <w:rsid w:val="0096062A"/>
    <w:rsid w:val="009610F5"/>
    <w:rsid w:val="00962CB5"/>
    <w:rsid w:val="0096345E"/>
    <w:rsid w:val="00965CEC"/>
    <w:rsid w:val="00965DC8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8534F"/>
    <w:rsid w:val="00985E43"/>
    <w:rsid w:val="00990A35"/>
    <w:rsid w:val="00990B9F"/>
    <w:rsid w:val="0099187E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A16"/>
    <w:rsid w:val="009B5BCE"/>
    <w:rsid w:val="009B7170"/>
    <w:rsid w:val="009B7994"/>
    <w:rsid w:val="009C0274"/>
    <w:rsid w:val="009C1C84"/>
    <w:rsid w:val="009C2750"/>
    <w:rsid w:val="009C280F"/>
    <w:rsid w:val="009C2CDE"/>
    <w:rsid w:val="009C5BF1"/>
    <w:rsid w:val="009C5C7E"/>
    <w:rsid w:val="009C6E21"/>
    <w:rsid w:val="009C74BA"/>
    <w:rsid w:val="009D0440"/>
    <w:rsid w:val="009D36D1"/>
    <w:rsid w:val="009D4C28"/>
    <w:rsid w:val="009D56F2"/>
    <w:rsid w:val="009E2425"/>
    <w:rsid w:val="009E44EC"/>
    <w:rsid w:val="009E61EB"/>
    <w:rsid w:val="009F1755"/>
    <w:rsid w:val="009F4C86"/>
    <w:rsid w:val="009F54EC"/>
    <w:rsid w:val="009F5A4B"/>
    <w:rsid w:val="009F67B3"/>
    <w:rsid w:val="009F6D07"/>
    <w:rsid w:val="00A012F6"/>
    <w:rsid w:val="00A0185A"/>
    <w:rsid w:val="00A027AD"/>
    <w:rsid w:val="00A04F4B"/>
    <w:rsid w:val="00A04FFE"/>
    <w:rsid w:val="00A116DB"/>
    <w:rsid w:val="00A11E43"/>
    <w:rsid w:val="00A13361"/>
    <w:rsid w:val="00A135E6"/>
    <w:rsid w:val="00A14FC7"/>
    <w:rsid w:val="00A151DD"/>
    <w:rsid w:val="00A15D3B"/>
    <w:rsid w:val="00A167E3"/>
    <w:rsid w:val="00A16DC8"/>
    <w:rsid w:val="00A17161"/>
    <w:rsid w:val="00A23DBE"/>
    <w:rsid w:val="00A241D6"/>
    <w:rsid w:val="00A24623"/>
    <w:rsid w:val="00A2705A"/>
    <w:rsid w:val="00A3113F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63F6"/>
    <w:rsid w:val="00A477AC"/>
    <w:rsid w:val="00A501D1"/>
    <w:rsid w:val="00A50993"/>
    <w:rsid w:val="00A52214"/>
    <w:rsid w:val="00A523CA"/>
    <w:rsid w:val="00A524F3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4F36"/>
    <w:rsid w:val="00A758AF"/>
    <w:rsid w:val="00A7662C"/>
    <w:rsid w:val="00A76F79"/>
    <w:rsid w:val="00A77896"/>
    <w:rsid w:val="00A83BFC"/>
    <w:rsid w:val="00A84D86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463D"/>
    <w:rsid w:val="00AC6160"/>
    <w:rsid w:val="00AD0294"/>
    <w:rsid w:val="00AD1ACC"/>
    <w:rsid w:val="00AD22C4"/>
    <w:rsid w:val="00AD383E"/>
    <w:rsid w:val="00AD3900"/>
    <w:rsid w:val="00AD3B1A"/>
    <w:rsid w:val="00AD4C31"/>
    <w:rsid w:val="00AD61D7"/>
    <w:rsid w:val="00AD6D61"/>
    <w:rsid w:val="00AD79A4"/>
    <w:rsid w:val="00AD7F00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5A4A"/>
    <w:rsid w:val="00AF79A0"/>
    <w:rsid w:val="00AF7ABE"/>
    <w:rsid w:val="00B01AD3"/>
    <w:rsid w:val="00B03642"/>
    <w:rsid w:val="00B03960"/>
    <w:rsid w:val="00B04D7E"/>
    <w:rsid w:val="00B05C3D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2E18"/>
    <w:rsid w:val="00B33490"/>
    <w:rsid w:val="00B33CA4"/>
    <w:rsid w:val="00B34E79"/>
    <w:rsid w:val="00B36381"/>
    <w:rsid w:val="00B37A1D"/>
    <w:rsid w:val="00B476AC"/>
    <w:rsid w:val="00B50506"/>
    <w:rsid w:val="00B512A0"/>
    <w:rsid w:val="00B53518"/>
    <w:rsid w:val="00B53B8F"/>
    <w:rsid w:val="00B5545C"/>
    <w:rsid w:val="00B56420"/>
    <w:rsid w:val="00B6026E"/>
    <w:rsid w:val="00B60273"/>
    <w:rsid w:val="00B612B5"/>
    <w:rsid w:val="00B618F9"/>
    <w:rsid w:val="00B63389"/>
    <w:rsid w:val="00B6381A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763F5"/>
    <w:rsid w:val="00B81D91"/>
    <w:rsid w:val="00B81E8E"/>
    <w:rsid w:val="00B81FFA"/>
    <w:rsid w:val="00B8232B"/>
    <w:rsid w:val="00B83801"/>
    <w:rsid w:val="00B83BCA"/>
    <w:rsid w:val="00B84DB4"/>
    <w:rsid w:val="00B854AD"/>
    <w:rsid w:val="00B8706D"/>
    <w:rsid w:val="00B9047D"/>
    <w:rsid w:val="00B90C94"/>
    <w:rsid w:val="00B90CAB"/>
    <w:rsid w:val="00B914F9"/>
    <w:rsid w:val="00B915A3"/>
    <w:rsid w:val="00B94187"/>
    <w:rsid w:val="00B94F39"/>
    <w:rsid w:val="00B9584C"/>
    <w:rsid w:val="00B95C16"/>
    <w:rsid w:val="00BA072D"/>
    <w:rsid w:val="00BA2AE0"/>
    <w:rsid w:val="00BA4C3C"/>
    <w:rsid w:val="00BA4F01"/>
    <w:rsid w:val="00BA531C"/>
    <w:rsid w:val="00BB1303"/>
    <w:rsid w:val="00BB193F"/>
    <w:rsid w:val="00BB1CDF"/>
    <w:rsid w:val="00BB407A"/>
    <w:rsid w:val="00BB5EFF"/>
    <w:rsid w:val="00BC10E8"/>
    <w:rsid w:val="00BC113E"/>
    <w:rsid w:val="00BC141F"/>
    <w:rsid w:val="00BC276C"/>
    <w:rsid w:val="00BC3808"/>
    <w:rsid w:val="00BD1F80"/>
    <w:rsid w:val="00BD2172"/>
    <w:rsid w:val="00BD3EB5"/>
    <w:rsid w:val="00BD41DB"/>
    <w:rsid w:val="00BD4FC5"/>
    <w:rsid w:val="00BD517E"/>
    <w:rsid w:val="00BD5313"/>
    <w:rsid w:val="00BD5CDC"/>
    <w:rsid w:val="00BD6C63"/>
    <w:rsid w:val="00BE0E3D"/>
    <w:rsid w:val="00BE12BB"/>
    <w:rsid w:val="00BE1C1D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3183"/>
    <w:rsid w:val="00BF442A"/>
    <w:rsid w:val="00BF4D9D"/>
    <w:rsid w:val="00BF567F"/>
    <w:rsid w:val="00BF6B32"/>
    <w:rsid w:val="00C006F4"/>
    <w:rsid w:val="00C00EC9"/>
    <w:rsid w:val="00C01225"/>
    <w:rsid w:val="00C03114"/>
    <w:rsid w:val="00C05021"/>
    <w:rsid w:val="00C05F14"/>
    <w:rsid w:val="00C06296"/>
    <w:rsid w:val="00C06479"/>
    <w:rsid w:val="00C11E0A"/>
    <w:rsid w:val="00C123FC"/>
    <w:rsid w:val="00C15598"/>
    <w:rsid w:val="00C1694B"/>
    <w:rsid w:val="00C17F36"/>
    <w:rsid w:val="00C21EC1"/>
    <w:rsid w:val="00C2260F"/>
    <w:rsid w:val="00C23055"/>
    <w:rsid w:val="00C24DFD"/>
    <w:rsid w:val="00C25682"/>
    <w:rsid w:val="00C25C8D"/>
    <w:rsid w:val="00C26CE4"/>
    <w:rsid w:val="00C321A7"/>
    <w:rsid w:val="00C34DE6"/>
    <w:rsid w:val="00C352B2"/>
    <w:rsid w:val="00C35AC6"/>
    <w:rsid w:val="00C36188"/>
    <w:rsid w:val="00C3659C"/>
    <w:rsid w:val="00C4197B"/>
    <w:rsid w:val="00C43967"/>
    <w:rsid w:val="00C44145"/>
    <w:rsid w:val="00C44DF4"/>
    <w:rsid w:val="00C44E58"/>
    <w:rsid w:val="00C45CD1"/>
    <w:rsid w:val="00C47603"/>
    <w:rsid w:val="00C50134"/>
    <w:rsid w:val="00C51226"/>
    <w:rsid w:val="00C52901"/>
    <w:rsid w:val="00C53279"/>
    <w:rsid w:val="00C533D4"/>
    <w:rsid w:val="00C53A06"/>
    <w:rsid w:val="00C54E67"/>
    <w:rsid w:val="00C61C21"/>
    <w:rsid w:val="00C61EEF"/>
    <w:rsid w:val="00C63637"/>
    <w:rsid w:val="00C63929"/>
    <w:rsid w:val="00C70D3B"/>
    <w:rsid w:val="00C72408"/>
    <w:rsid w:val="00C73137"/>
    <w:rsid w:val="00C73911"/>
    <w:rsid w:val="00C75A31"/>
    <w:rsid w:val="00C75B9D"/>
    <w:rsid w:val="00C77F62"/>
    <w:rsid w:val="00C81A5E"/>
    <w:rsid w:val="00C849B4"/>
    <w:rsid w:val="00C85B1D"/>
    <w:rsid w:val="00C867EF"/>
    <w:rsid w:val="00C87545"/>
    <w:rsid w:val="00C90A23"/>
    <w:rsid w:val="00C90CAB"/>
    <w:rsid w:val="00C9313B"/>
    <w:rsid w:val="00C961BB"/>
    <w:rsid w:val="00C96C8F"/>
    <w:rsid w:val="00C97673"/>
    <w:rsid w:val="00CA0A8F"/>
    <w:rsid w:val="00CA2BC4"/>
    <w:rsid w:val="00CA52E7"/>
    <w:rsid w:val="00CA5370"/>
    <w:rsid w:val="00CA7002"/>
    <w:rsid w:val="00CA7BD7"/>
    <w:rsid w:val="00CB02AA"/>
    <w:rsid w:val="00CB0816"/>
    <w:rsid w:val="00CB4CFB"/>
    <w:rsid w:val="00CB4DC9"/>
    <w:rsid w:val="00CB7C6F"/>
    <w:rsid w:val="00CC1A83"/>
    <w:rsid w:val="00CC25AB"/>
    <w:rsid w:val="00CC336F"/>
    <w:rsid w:val="00CC47C6"/>
    <w:rsid w:val="00CC6BDE"/>
    <w:rsid w:val="00CC7E66"/>
    <w:rsid w:val="00CD07DB"/>
    <w:rsid w:val="00CD3563"/>
    <w:rsid w:val="00CD52C3"/>
    <w:rsid w:val="00CD6136"/>
    <w:rsid w:val="00CD686A"/>
    <w:rsid w:val="00CE38FA"/>
    <w:rsid w:val="00CE39AD"/>
    <w:rsid w:val="00CE41B4"/>
    <w:rsid w:val="00CE4DEA"/>
    <w:rsid w:val="00CE5EAD"/>
    <w:rsid w:val="00CE672D"/>
    <w:rsid w:val="00CE776A"/>
    <w:rsid w:val="00CF0A48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CF7BE4"/>
    <w:rsid w:val="00D0077F"/>
    <w:rsid w:val="00D00DDA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5E5A"/>
    <w:rsid w:val="00D16317"/>
    <w:rsid w:val="00D20DB6"/>
    <w:rsid w:val="00D218C9"/>
    <w:rsid w:val="00D21E2E"/>
    <w:rsid w:val="00D22573"/>
    <w:rsid w:val="00D234FA"/>
    <w:rsid w:val="00D25EA7"/>
    <w:rsid w:val="00D34073"/>
    <w:rsid w:val="00D34843"/>
    <w:rsid w:val="00D34E10"/>
    <w:rsid w:val="00D34FA4"/>
    <w:rsid w:val="00D40959"/>
    <w:rsid w:val="00D45F14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67137"/>
    <w:rsid w:val="00D70AEB"/>
    <w:rsid w:val="00D7184C"/>
    <w:rsid w:val="00D71C0C"/>
    <w:rsid w:val="00D71EA5"/>
    <w:rsid w:val="00D7242D"/>
    <w:rsid w:val="00D724D3"/>
    <w:rsid w:val="00D72E08"/>
    <w:rsid w:val="00D73E0C"/>
    <w:rsid w:val="00D758AE"/>
    <w:rsid w:val="00D7637E"/>
    <w:rsid w:val="00D770C4"/>
    <w:rsid w:val="00D773E0"/>
    <w:rsid w:val="00D77A15"/>
    <w:rsid w:val="00D80CFB"/>
    <w:rsid w:val="00D81C7C"/>
    <w:rsid w:val="00D86619"/>
    <w:rsid w:val="00D87D7D"/>
    <w:rsid w:val="00D91911"/>
    <w:rsid w:val="00D929F4"/>
    <w:rsid w:val="00D92C3E"/>
    <w:rsid w:val="00D97D84"/>
    <w:rsid w:val="00DA11D9"/>
    <w:rsid w:val="00DA3821"/>
    <w:rsid w:val="00DA3FFE"/>
    <w:rsid w:val="00DA6269"/>
    <w:rsid w:val="00DB0DB6"/>
    <w:rsid w:val="00DB0EC2"/>
    <w:rsid w:val="00DB0F91"/>
    <w:rsid w:val="00DB1AD0"/>
    <w:rsid w:val="00DB4089"/>
    <w:rsid w:val="00DB4749"/>
    <w:rsid w:val="00DB50E6"/>
    <w:rsid w:val="00DB5F8D"/>
    <w:rsid w:val="00DB6A75"/>
    <w:rsid w:val="00DC0DB0"/>
    <w:rsid w:val="00DC456A"/>
    <w:rsid w:val="00DC5916"/>
    <w:rsid w:val="00DC744D"/>
    <w:rsid w:val="00DD0B2A"/>
    <w:rsid w:val="00DD1D58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E703A"/>
    <w:rsid w:val="00DF0C50"/>
    <w:rsid w:val="00DF171C"/>
    <w:rsid w:val="00DF194B"/>
    <w:rsid w:val="00DF2F18"/>
    <w:rsid w:val="00DF3079"/>
    <w:rsid w:val="00DF64DA"/>
    <w:rsid w:val="00DF74DE"/>
    <w:rsid w:val="00E014F7"/>
    <w:rsid w:val="00E0185C"/>
    <w:rsid w:val="00E03615"/>
    <w:rsid w:val="00E036CF"/>
    <w:rsid w:val="00E06422"/>
    <w:rsid w:val="00E06BEB"/>
    <w:rsid w:val="00E1176B"/>
    <w:rsid w:val="00E1215B"/>
    <w:rsid w:val="00E12BF4"/>
    <w:rsid w:val="00E1387F"/>
    <w:rsid w:val="00E13C76"/>
    <w:rsid w:val="00E153AD"/>
    <w:rsid w:val="00E16090"/>
    <w:rsid w:val="00E215BB"/>
    <w:rsid w:val="00E22549"/>
    <w:rsid w:val="00E22CDE"/>
    <w:rsid w:val="00E24695"/>
    <w:rsid w:val="00E2550B"/>
    <w:rsid w:val="00E313C4"/>
    <w:rsid w:val="00E327C0"/>
    <w:rsid w:val="00E36A3C"/>
    <w:rsid w:val="00E37400"/>
    <w:rsid w:val="00E40CCB"/>
    <w:rsid w:val="00E41F4D"/>
    <w:rsid w:val="00E44E72"/>
    <w:rsid w:val="00E46812"/>
    <w:rsid w:val="00E46EA7"/>
    <w:rsid w:val="00E46EB5"/>
    <w:rsid w:val="00E55779"/>
    <w:rsid w:val="00E56C2D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3D58"/>
    <w:rsid w:val="00E74037"/>
    <w:rsid w:val="00E74414"/>
    <w:rsid w:val="00E81076"/>
    <w:rsid w:val="00E821BB"/>
    <w:rsid w:val="00E82C9F"/>
    <w:rsid w:val="00E8385A"/>
    <w:rsid w:val="00E85EB8"/>
    <w:rsid w:val="00E877E0"/>
    <w:rsid w:val="00E95E37"/>
    <w:rsid w:val="00E97437"/>
    <w:rsid w:val="00EA0463"/>
    <w:rsid w:val="00EA0AFD"/>
    <w:rsid w:val="00EA0C56"/>
    <w:rsid w:val="00EA1599"/>
    <w:rsid w:val="00EA3059"/>
    <w:rsid w:val="00EA3D14"/>
    <w:rsid w:val="00EA491B"/>
    <w:rsid w:val="00EA55E0"/>
    <w:rsid w:val="00EA6E6D"/>
    <w:rsid w:val="00EA7073"/>
    <w:rsid w:val="00EA71AA"/>
    <w:rsid w:val="00EB2052"/>
    <w:rsid w:val="00EB40F1"/>
    <w:rsid w:val="00EB5F81"/>
    <w:rsid w:val="00EB6566"/>
    <w:rsid w:val="00EC0A29"/>
    <w:rsid w:val="00EC1F99"/>
    <w:rsid w:val="00EC260E"/>
    <w:rsid w:val="00EC6B26"/>
    <w:rsid w:val="00EC7BD5"/>
    <w:rsid w:val="00EC7FC0"/>
    <w:rsid w:val="00ED2A2A"/>
    <w:rsid w:val="00ED2D98"/>
    <w:rsid w:val="00ED30FA"/>
    <w:rsid w:val="00EE220A"/>
    <w:rsid w:val="00EE253C"/>
    <w:rsid w:val="00EE2BCB"/>
    <w:rsid w:val="00EE3BE9"/>
    <w:rsid w:val="00EE5499"/>
    <w:rsid w:val="00EE5972"/>
    <w:rsid w:val="00EE6063"/>
    <w:rsid w:val="00EE63E2"/>
    <w:rsid w:val="00EE7577"/>
    <w:rsid w:val="00EE76A1"/>
    <w:rsid w:val="00EF0864"/>
    <w:rsid w:val="00EF0A9B"/>
    <w:rsid w:val="00EF1C54"/>
    <w:rsid w:val="00EF596C"/>
    <w:rsid w:val="00EF65D9"/>
    <w:rsid w:val="00EF711F"/>
    <w:rsid w:val="00EF7FF6"/>
    <w:rsid w:val="00F008B1"/>
    <w:rsid w:val="00F0205A"/>
    <w:rsid w:val="00F0248D"/>
    <w:rsid w:val="00F04A6A"/>
    <w:rsid w:val="00F04CC2"/>
    <w:rsid w:val="00F05D98"/>
    <w:rsid w:val="00F06591"/>
    <w:rsid w:val="00F07299"/>
    <w:rsid w:val="00F073A5"/>
    <w:rsid w:val="00F07D12"/>
    <w:rsid w:val="00F12337"/>
    <w:rsid w:val="00F14835"/>
    <w:rsid w:val="00F14EBC"/>
    <w:rsid w:val="00F16E8E"/>
    <w:rsid w:val="00F17CD4"/>
    <w:rsid w:val="00F20CD2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A30"/>
    <w:rsid w:val="00F41D56"/>
    <w:rsid w:val="00F426D0"/>
    <w:rsid w:val="00F43C92"/>
    <w:rsid w:val="00F4743C"/>
    <w:rsid w:val="00F525A4"/>
    <w:rsid w:val="00F52E46"/>
    <w:rsid w:val="00F530C8"/>
    <w:rsid w:val="00F5437C"/>
    <w:rsid w:val="00F5492E"/>
    <w:rsid w:val="00F55F8C"/>
    <w:rsid w:val="00F567A0"/>
    <w:rsid w:val="00F57B11"/>
    <w:rsid w:val="00F606D4"/>
    <w:rsid w:val="00F63A45"/>
    <w:rsid w:val="00F63DDF"/>
    <w:rsid w:val="00F654E0"/>
    <w:rsid w:val="00F66BA8"/>
    <w:rsid w:val="00F66BC3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C56"/>
    <w:rsid w:val="00F86D57"/>
    <w:rsid w:val="00F8756C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3539"/>
    <w:rsid w:val="00FA4564"/>
    <w:rsid w:val="00FB0F46"/>
    <w:rsid w:val="00FB179A"/>
    <w:rsid w:val="00FB2009"/>
    <w:rsid w:val="00FB2564"/>
    <w:rsid w:val="00FB336A"/>
    <w:rsid w:val="00FB49E9"/>
    <w:rsid w:val="00FB5CCF"/>
    <w:rsid w:val="00FC0984"/>
    <w:rsid w:val="00FC1061"/>
    <w:rsid w:val="00FC2584"/>
    <w:rsid w:val="00FC31FF"/>
    <w:rsid w:val="00FC397B"/>
    <w:rsid w:val="00FC53AB"/>
    <w:rsid w:val="00FC5C89"/>
    <w:rsid w:val="00FC63BB"/>
    <w:rsid w:val="00FC6460"/>
    <w:rsid w:val="00FC6603"/>
    <w:rsid w:val="00FC76F3"/>
    <w:rsid w:val="00FC7C51"/>
    <w:rsid w:val="00FD27C3"/>
    <w:rsid w:val="00FD2922"/>
    <w:rsid w:val="00FD35C4"/>
    <w:rsid w:val="00FD362D"/>
    <w:rsid w:val="00FD5BBC"/>
    <w:rsid w:val="00FD6483"/>
    <w:rsid w:val="00FD66DF"/>
    <w:rsid w:val="00FE0CBF"/>
    <w:rsid w:val="00FE1146"/>
    <w:rsid w:val="00FE3434"/>
    <w:rsid w:val="00FE6E90"/>
    <w:rsid w:val="00FE7E5A"/>
    <w:rsid w:val="00FF01CC"/>
    <w:rsid w:val="00FF28E5"/>
    <w:rsid w:val="00FF3229"/>
    <w:rsid w:val="00FF3DDC"/>
    <w:rsid w:val="00FF4ABF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7">
    <w:name w:val="xl167"/>
    <w:basedOn w:val="a"/>
    <w:rsid w:val="00CD686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68">
    <w:name w:val="xl168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9">
    <w:name w:val="xl169"/>
    <w:basedOn w:val="a"/>
    <w:rsid w:val="00CD6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0">
    <w:name w:val="xl170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1">
    <w:name w:val="xl171"/>
    <w:basedOn w:val="a"/>
    <w:rsid w:val="00CD686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table" w:styleId="ad">
    <w:name w:val="Table Grid"/>
    <w:basedOn w:val="a1"/>
    <w:uiPriority w:val="59"/>
    <w:rsid w:val="00F525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2">
    <w:name w:val="xl172"/>
    <w:basedOn w:val="a"/>
    <w:rsid w:val="00CB7C6F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3">
    <w:name w:val="xl173"/>
    <w:basedOn w:val="a"/>
    <w:rsid w:val="0029145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4">
    <w:name w:val="xl174"/>
    <w:basedOn w:val="a"/>
    <w:rsid w:val="00F1233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75">
    <w:name w:val="xl175"/>
    <w:basedOn w:val="a"/>
    <w:rsid w:val="00FC6603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0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6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8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938F77-089D-4609-9B45-C158F1682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2038</TotalTime>
  <Pages>56</Pages>
  <Words>27599</Words>
  <Characters>157320</Characters>
  <Application>Microsoft Office Word</Application>
  <DocSecurity>0</DocSecurity>
  <Lines>1311</Lines>
  <Paragraphs>369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777</cp:lastModifiedBy>
  <cp:revision>309</cp:revision>
  <cp:lastPrinted>2026-05-19T06:54:00Z</cp:lastPrinted>
  <dcterms:created xsi:type="dcterms:W3CDTF">2023-12-21T04:57:00Z</dcterms:created>
  <dcterms:modified xsi:type="dcterms:W3CDTF">2026-05-19T06:59:00Z</dcterms:modified>
</cp:coreProperties>
</file>