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2D0" w:rsidRDefault="00A932D0" w:rsidP="00A932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Территориальная избирательная комиссия Усть-Абаканского района продолжает проверку подписных листов кандидатов</w:t>
      </w:r>
      <w:r w:rsidR="007A7BE8">
        <w:rPr>
          <w:rFonts w:ascii="Times New Roman" w:hAnsi="Times New Roman" w:cs="Times New Roman"/>
          <w:sz w:val="28"/>
          <w:szCs w:val="28"/>
        </w:rPr>
        <w:t xml:space="preserve"> по выборам органов местного самоуправления на территории Усть-Абаканского района</w:t>
      </w:r>
    </w:p>
    <w:p w:rsidR="00A932D0" w:rsidRDefault="00A932D0" w:rsidP="00A932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32D0" w:rsidRDefault="00A932D0" w:rsidP="00A932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32D0" w:rsidRDefault="007A7BE8" w:rsidP="00A932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22, 24, 26, 29 августа 2019 года </w:t>
      </w:r>
      <w:r w:rsidR="00A932D0" w:rsidRPr="00A932D0">
        <w:rPr>
          <w:rFonts w:ascii="Times New Roman" w:hAnsi="Times New Roman" w:cs="Times New Roman"/>
          <w:sz w:val="28"/>
          <w:szCs w:val="28"/>
        </w:rPr>
        <w:t xml:space="preserve">Рабочая группа по приему и проверке избирательных документов, представляемых в </w:t>
      </w:r>
      <w:r w:rsidR="00A932D0">
        <w:rPr>
          <w:rFonts w:ascii="Times New Roman" w:hAnsi="Times New Roman" w:cs="Times New Roman"/>
          <w:sz w:val="28"/>
          <w:szCs w:val="28"/>
        </w:rPr>
        <w:t>территориальную избирательную комиссию Усть-Абаканского района</w:t>
      </w:r>
      <w:r w:rsidR="00A932D0" w:rsidRPr="00A932D0">
        <w:rPr>
          <w:rFonts w:ascii="Times New Roman" w:hAnsi="Times New Roman" w:cs="Times New Roman"/>
          <w:sz w:val="28"/>
          <w:szCs w:val="28"/>
        </w:rPr>
        <w:t xml:space="preserve"> при проведении </w:t>
      </w:r>
      <w:r w:rsidR="00170F37">
        <w:rPr>
          <w:rFonts w:ascii="Times New Roman" w:hAnsi="Times New Roman" w:cs="Times New Roman"/>
          <w:sz w:val="28"/>
          <w:szCs w:val="28"/>
        </w:rPr>
        <w:t>дополнительных выборов</w:t>
      </w:r>
      <w:r w:rsidR="00170F37" w:rsidRPr="00170F37">
        <w:rPr>
          <w:rFonts w:ascii="Times New Roman" w:hAnsi="Times New Roman" w:cs="Times New Roman"/>
          <w:sz w:val="28"/>
          <w:szCs w:val="28"/>
        </w:rPr>
        <w:t xml:space="preserve"> депутатов Совета депутатов Усть-Абаканского района Республики Хакасия шестого созыва по </w:t>
      </w:r>
      <w:proofErr w:type="spellStart"/>
      <w:r w:rsidR="00170F37" w:rsidRPr="00170F37">
        <w:rPr>
          <w:rFonts w:ascii="Times New Roman" w:hAnsi="Times New Roman" w:cs="Times New Roman"/>
          <w:sz w:val="28"/>
          <w:szCs w:val="28"/>
        </w:rPr>
        <w:t>четырехмандатному</w:t>
      </w:r>
      <w:proofErr w:type="spellEnd"/>
      <w:r w:rsidR="00170F37" w:rsidRPr="00170F37">
        <w:rPr>
          <w:rFonts w:ascii="Times New Roman" w:hAnsi="Times New Roman" w:cs="Times New Roman"/>
          <w:sz w:val="28"/>
          <w:szCs w:val="28"/>
        </w:rPr>
        <w:t xml:space="preserve"> избирательному округу № 1, по </w:t>
      </w:r>
      <w:proofErr w:type="spellStart"/>
      <w:r w:rsidR="00170F37" w:rsidRPr="00170F37">
        <w:rPr>
          <w:rFonts w:ascii="Times New Roman" w:hAnsi="Times New Roman" w:cs="Times New Roman"/>
          <w:sz w:val="28"/>
          <w:szCs w:val="28"/>
        </w:rPr>
        <w:t>четырехмандатному</w:t>
      </w:r>
      <w:proofErr w:type="spellEnd"/>
      <w:r w:rsidR="00170F37" w:rsidRPr="00170F37">
        <w:rPr>
          <w:rFonts w:ascii="Times New Roman" w:hAnsi="Times New Roman" w:cs="Times New Roman"/>
          <w:sz w:val="28"/>
          <w:szCs w:val="28"/>
        </w:rPr>
        <w:t xml:space="preserve"> избирательному округу № 3, по двухмандатному избирательному округу № 6, </w:t>
      </w:r>
      <w:r w:rsidR="00170F37">
        <w:rPr>
          <w:rFonts w:ascii="Times New Roman" w:hAnsi="Times New Roman" w:cs="Times New Roman"/>
          <w:sz w:val="28"/>
          <w:szCs w:val="28"/>
        </w:rPr>
        <w:t>выборов</w:t>
      </w:r>
      <w:r w:rsidR="00170F37" w:rsidRPr="00170F37">
        <w:rPr>
          <w:rFonts w:ascii="Times New Roman" w:hAnsi="Times New Roman" w:cs="Times New Roman"/>
          <w:sz w:val="28"/>
          <w:szCs w:val="28"/>
        </w:rPr>
        <w:t xml:space="preserve"> Главы </w:t>
      </w:r>
      <w:proofErr w:type="spellStart"/>
      <w:r w:rsidR="00170F37" w:rsidRPr="00170F37">
        <w:rPr>
          <w:rFonts w:ascii="Times New Roman" w:hAnsi="Times New Roman" w:cs="Times New Roman"/>
          <w:sz w:val="28"/>
          <w:szCs w:val="28"/>
        </w:rPr>
        <w:t>Вершино</w:t>
      </w:r>
      <w:proofErr w:type="spellEnd"/>
      <w:r w:rsidR="00170F37" w:rsidRPr="00170F3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170F37" w:rsidRPr="00170F37">
        <w:rPr>
          <w:rFonts w:ascii="Times New Roman" w:hAnsi="Times New Roman" w:cs="Times New Roman"/>
          <w:sz w:val="28"/>
          <w:szCs w:val="28"/>
        </w:rPr>
        <w:t>Биджинского</w:t>
      </w:r>
      <w:proofErr w:type="spellEnd"/>
      <w:r w:rsidR="00170F37" w:rsidRPr="00170F37">
        <w:rPr>
          <w:rFonts w:ascii="Times New Roman" w:hAnsi="Times New Roman" w:cs="Times New Roman"/>
          <w:sz w:val="28"/>
          <w:szCs w:val="28"/>
        </w:rPr>
        <w:t xml:space="preserve"> сельсовета Усть-Абаканского района Республики Хакасия,</w:t>
      </w:r>
      <w:r w:rsidR="00170F37">
        <w:rPr>
          <w:rFonts w:ascii="Times New Roman" w:hAnsi="Times New Roman" w:cs="Times New Roman"/>
          <w:sz w:val="28"/>
          <w:szCs w:val="28"/>
        </w:rPr>
        <w:t xml:space="preserve"> дополнительных</w:t>
      </w:r>
      <w:proofErr w:type="gramEnd"/>
      <w:r w:rsidR="00170F37">
        <w:rPr>
          <w:rFonts w:ascii="Times New Roman" w:hAnsi="Times New Roman" w:cs="Times New Roman"/>
          <w:sz w:val="28"/>
          <w:szCs w:val="28"/>
        </w:rPr>
        <w:t xml:space="preserve"> выборов депутата</w:t>
      </w:r>
      <w:r w:rsidR="00170F37" w:rsidRPr="00170F37">
        <w:rPr>
          <w:rFonts w:ascii="Times New Roman" w:hAnsi="Times New Roman" w:cs="Times New Roman"/>
          <w:sz w:val="28"/>
          <w:szCs w:val="28"/>
        </w:rPr>
        <w:t xml:space="preserve"> Совета депутатов Усть-Абаканского поссовета Усть-Абаканского района Республики Хакасия третьего созыва по двухмандатному избирательному округу № 5</w:t>
      </w:r>
      <w:r w:rsidR="00A932D0" w:rsidRPr="00A932D0">
        <w:rPr>
          <w:rFonts w:ascii="Times New Roman" w:hAnsi="Times New Roman" w:cs="Times New Roman"/>
          <w:sz w:val="28"/>
          <w:szCs w:val="28"/>
        </w:rPr>
        <w:t xml:space="preserve">, </w:t>
      </w:r>
      <w:r w:rsidR="00A932D0">
        <w:rPr>
          <w:rFonts w:ascii="Times New Roman" w:hAnsi="Times New Roman" w:cs="Times New Roman"/>
          <w:sz w:val="28"/>
          <w:szCs w:val="28"/>
        </w:rPr>
        <w:t>продолжает проверку</w:t>
      </w:r>
      <w:r w:rsidR="00A932D0" w:rsidRPr="00A932D0">
        <w:rPr>
          <w:rFonts w:ascii="Times New Roman" w:hAnsi="Times New Roman" w:cs="Times New Roman"/>
          <w:sz w:val="28"/>
          <w:szCs w:val="28"/>
        </w:rPr>
        <w:t xml:space="preserve"> подписей избирателей в подписных листах, представленных </w:t>
      </w:r>
      <w:r w:rsidR="00A932D0">
        <w:rPr>
          <w:rFonts w:ascii="Times New Roman" w:hAnsi="Times New Roman" w:cs="Times New Roman"/>
          <w:sz w:val="28"/>
          <w:szCs w:val="28"/>
        </w:rPr>
        <w:t>кандидатами</w:t>
      </w:r>
      <w:r w:rsidR="00A932D0" w:rsidRPr="00A932D0">
        <w:rPr>
          <w:rFonts w:ascii="Times New Roman" w:hAnsi="Times New Roman" w:cs="Times New Roman"/>
          <w:sz w:val="28"/>
          <w:szCs w:val="28"/>
        </w:rPr>
        <w:t>.</w:t>
      </w:r>
      <w:r w:rsidR="00170F3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A93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233"/>
    <w:rsid w:val="000672D6"/>
    <w:rsid w:val="00170F37"/>
    <w:rsid w:val="001E7233"/>
    <w:rsid w:val="007A7BE8"/>
    <w:rsid w:val="00A932D0"/>
    <w:rsid w:val="00B11654"/>
    <w:rsid w:val="00DD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2018-08-06T09:54:00Z</dcterms:created>
  <dcterms:modified xsi:type="dcterms:W3CDTF">2019-07-29T06:38:00Z</dcterms:modified>
</cp:coreProperties>
</file>