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1A4425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1A4425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1A4425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Годовой о</w:t>
      </w:r>
      <w:r w:rsidRPr="0063777F">
        <w:rPr>
          <w:rFonts w:ascii="Times New Roman" w:hAnsi="Times New Roman" w:cs="Times New Roman"/>
          <w:b/>
          <w:sz w:val="40"/>
          <w:szCs w:val="40"/>
        </w:rPr>
        <w:t>тчет</w:t>
      </w:r>
    </w:p>
    <w:p w:rsidR="001A4425" w:rsidRPr="0063777F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 w:rsidRPr="0063777F">
        <w:rPr>
          <w:rFonts w:ascii="Times New Roman" w:hAnsi="Times New Roman" w:cs="Times New Roman"/>
          <w:b/>
          <w:sz w:val="40"/>
          <w:szCs w:val="40"/>
        </w:rPr>
        <w:t xml:space="preserve"> о </w:t>
      </w:r>
      <w:r w:rsidR="003A18CE">
        <w:rPr>
          <w:rFonts w:ascii="Times New Roman" w:hAnsi="Times New Roman" w:cs="Times New Roman"/>
          <w:b/>
          <w:sz w:val="40"/>
          <w:szCs w:val="40"/>
        </w:rPr>
        <w:t xml:space="preserve">ходе </w:t>
      </w:r>
      <w:r w:rsidRPr="0063777F">
        <w:rPr>
          <w:rFonts w:ascii="Times New Roman" w:hAnsi="Times New Roman" w:cs="Times New Roman"/>
          <w:b/>
          <w:sz w:val="40"/>
          <w:szCs w:val="40"/>
        </w:rPr>
        <w:t xml:space="preserve">реализации </w:t>
      </w:r>
      <w:r w:rsidR="003A18CE">
        <w:rPr>
          <w:rFonts w:ascii="Times New Roman" w:hAnsi="Times New Roman" w:cs="Times New Roman"/>
          <w:b/>
          <w:sz w:val="40"/>
          <w:szCs w:val="40"/>
        </w:rPr>
        <w:t xml:space="preserve">и оценке эффективности </w:t>
      </w:r>
      <w:r w:rsidRPr="0063777F">
        <w:rPr>
          <w:rFonts w:ascii="Times New Roman" w:hAnsi="Times New Roman" w:cs="Times New Roman"/>
          <w:b/>
          <w:sz w:val="40"/>
          <w:szCs w:val="40"/>
        </w:rPr>
        <w:t xml:space="preserve">муниципальной программы «Развитие субъектов малого и среднего предпринимательства в </w:t>
      </w:r>
      <w:r w:rsidR="00B55FD9"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Pr="0063777F">
        <w:rPr>
          <w:rFonts w:ascii="Times New Roman" w:hAnsi="Times New Roman" w:cs="Times New Roman"/>
          <w:b/>
          <w:sz w:val="40"/>
          <w:szCs w:val="40"/>
        </w:rPr>
        <w:t>Усть-Абаканском районе»</w:t>
      </w:r>
    </w:p>
    <w:p w:rsidR="001A4425" w:rsidRDefault="001A4425" w:rsidP="001A4425"/>
    <w:p w:rsidR="001A4425" w:rsidRDefault="001A4425" w:rsidP="001A4425"/>
    <w:tbl>
      <w:tblPr>
        <w:tblW w:w="0" w:type="auto"/>
        <w:tblLook w:val="01E0"/>
      </w:tblPr>
      <w:tblGrid>
        <w:gridCol w:w="4644"/>
        <w:gridCol w:w="4927"/>
      </w:tblGrid>
      <w:tr w:rsidR="00B1126B" w:rsidTr="00832375">
        <w:tc>
          <w:tcPr>
            <w:tcW w:w="4644" w:type="dxa"/>
          </w:tcPr>
          <w:p w:rsidR="00B1126B" w:rsidRDefault="00B1126B" w:rsidP="0083237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Ответственный исполнитель</w:t>
            </w:r>
          </w:p>
          <w:p w:rsidR="00B1126B" w:rsidRDefault="00B1126B" w:rsidP="0083237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муниципальной программы </w:t>
            </w:r>
          </w:p>
          <w:p w:rsidR="00B1126B" w:rsidRDefault="00B1126B" w:rsidP="0083237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1126B" w:rsidRDefault="00B1126B" w:rsidP="0083237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B1126B" w:rsidRDefault="00B1126B" w:rsidP="00B1126B">
            <w:pPr>
              <w:pStyle w:val="ConsPlusCell"/>
              <w:widowControl/>
              <w:spacing w:line="0" w:lineRule="atLeast"/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Администрация Усть-Абаканского района Республики Хакасия</w:t>
            </w:r>
          </w:p>
        </w:tc>
      </w:tr>
      <w:tr w:rsidR="00B1126B" w:rsidTr="00832375">
        <w:tc>
          <w:tcPr>
            <w:tcW w:w="4644" w:type="dxa"/>
          </w:tcPr>
          <w:p w:rsidR="00B1126B" w:rsidRDefault="00B1126B" w:rsidP="0083237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Отчетный период</w:t>
            </w:r>
          </w:p>
          <w:p w:rsidR="00B1126B" w:rsidRDefault="00B1126B" w:rsidP="0083237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1126B" w:rsidRDefault="00B1126B" w:rsidP="0083237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B1126B" w:rsidRDefault="00B1126B" w:rsidP="00B1126B">
            <w:pPr>
              <w:spacing w:after="0" w:line="0" w:lineRule="atLeast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2019 год</w:t>
            </w:r>
          </w:p>
        </w:tc>
      </w:tr>
      <w:tr w:rsidR="00B1126B" w:rsidTr="00832375">
        <w:tc>
          <w:tcPr>
            <w:tcW w:w="4644" w:type="dxa"/>
          </w:tcPr>
          <w:p w:rsidR="00B1126B" w:rsidRDefault="00B1126B" w:rsidP="0083237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 составления отчета</w:t>
            </w:r>
          </w:p>
          <w:p w:rsidR="00B1126B" w:rsidRDefault="00B1126B" w:rsidP="0083237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1126B" w:rsidRDefault="00B1126B" w:rsidP="0083237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B1126B" w:rsidRDefault="00B1126B" w:rsidP="00B1126B">
            <w:pPr>
              <w:spacing w:after="0" w:line="0" w:lineRule="atLeast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25.02.2020</w:t>
            </w:r>
          </w:p>
        </w:tc>
      </w:tr>
      <w:tr w:rsidR="00B1126B" w:rsidTr="00832375">
        <w:tc>
          <w:tcPr>
            <w:tcW w:w="4644" w:type="dxa"/>
          </w:tcPr>
          <w:p w:rsidR="00B1126B" w:rsidRDefault="00B1126B" w:rsidP="0083237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Непосредственный исполнитель</w:t>
            </w:r>
          </w:p>
          <w:p w:rsidR="00B1126B" w:rsidRDefault="00B1126B" w:rsidP="0083237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(должность, ФИО, номер телефона)</w:t>
            </w:r>
          </w:p>
          <w:p w:rsidR="00B1126B" w:rsidRDefault="00B1126B" w:rsidP="0083237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B1126B" w:rsidRPr="00B1126B" w:rsidRDefault="00B1126B" w:rsidP="00B1126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12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Главный специалист по торговле, малому и среднему бизнесу администрации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  <w:r w:rsidRPr="00B1126B">
              <w:rPr>
                <w:rFonts w:ascii="Times New Roman" w:hAnsi="Times New Roman" w:cs="Times New Roman"/>
                <w:bCs/>
                <w:sz w:val="26"/>
                <w:szCs w:val="26"/>
              </w:rPr>
              <w:t>Усть-Абаканского района</w:t>
            </w:r>
            <w:r w:rsidRPr="00B1126B">
              <w:rPr>
                <w:rFonts w:ascii="Times New Roman" w:hAnsi="Times New Roman" w:cs="Times New Roman"/>
                <w:sz w:val="26"/>
                <w:szCs w:val="26"/>
              </w:rPr>
              <w:t xml:space="preserve"> Коршунова М.Г.</w:t>
            </w:r>
          </w:p>
          <w:p w:rsidR="00B1126B" w:rsidRPr="00B1126B" w:rsidRDefault="00B1126B" w:rsidP="00B1126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126B">
              <w:rPr>
                <w:rFonts w:ascii="Times New Roman" w:hAnsi="Times New Roman" w:cs="Times New Roman"/>
                <w:sz w:val="26"/>
                <w:szCs w:val="26"/>
              </w:rPr>
              <w:t>8(39032)2-00-71</w:t>
            </w:r>
          </w:p>
          <w:p w:rsidR="00B1126B" w:rsidRPr="00B1126B" w:rsidRDefault="00B1126B" w:rsidP="00B1126B">
            <w:pPr>
              <w:spacing w:after="0" w:line="0" w:lineRule="atLeast"/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1A4425" w:rsidRDefault="001A4425" w:rsidP="001A4425"/>
    <w:p w:rsidR="001A4425" w:rsidRDefault="001A4425" w:rsidP="001A4425">
      <w:pPr>
        <w:rPr>
          <w:rFonts w:ascii="Times New Roman" w:hAnsi="Times New Roman" w:cs="Times New Roman"/>
          <w:sz w:val="26"/>
          <w:szCs w:val="26"/>
        </w:rPr>
      </w:pPr>
    </w:p>
    <w:p w:rsidR="001A4425" w:rsidRDefault="001A4425" w:rsidP="001A4425">
      <w:pPr>
        <w:rPr>
          <w:rFonts w:ascii="Times New Roman" w:hAnsi="Times New Roman" w:cs="Times New Roman"/>
          <w:sz w:val="26"/>
          <w:szCs w:val="26"/>
        </w:rPr>
      </w:pPr>
    </w:p>
    <w:p w:rsidR="001A4425" w:rsidRDefault="001A4425" w:rsidP="001A4425">
      <w:pPr>
        <w:rPr>
          <w:rFonts w:ascii="Times New Roman" w:hAnsi="Times New Roman" w:cs="Times New Roman"/>
          <w:sz w:val="26"/>
          <w:szCs w:val="26"/>
        </w:rPr>
      </w:pPr>
    </w:p>
    <w:p w:rsidR="001A4425" w:rsidRDefault="001A4425" w:rsidP="001A4425">
      <w:pPr>
        <w:rPr>
          <w:rFonts w:ascii="Times New Roman" w:hAnsi="Times New Roman" w:cs="Times New Roman"/>
          <w:sz w:val="26"/>
          <w:szCs w:val="26"/>
        </w:rPr>
      </w:pPr>
    </w:p>
    <w:p w:rsidR="001A4425" w:rsidRDefault="001A4425" w:rsidP="00B1126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9B01D6" w:rsidRDefault="009B01D6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  <w:sectPr w:rsidR="009B01D6" w:rsidSect="00270A08">
          <w:pgSz w:w="11906" w:h="16838"/>
          <w:pgMar w:top="907" w:right="737" w:bottom="851" w:left="1474" w:header="709" w:footer="709" w:gutter="0"/>
          <w:cols w:space="708"/>
          <w:docGrid w:linePitch="360"/>
        </w:sectPr>
      </w:pPr>
    </w:p>
    <w:p w:rsidR="009B01D6" w:rsidRPr="009B01D6" w:rsidRDefault="009B01D6" w:rsidP="009B01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B01D6">
        <w:rPr>
          <w:rFonts w:ascii="Times New Roman" w:hAnsi="Times New Roman" w:cs="Times New Roman"/>
          <w:sz w:val="26"/>
          <w:szCs w:val="26"/>
        </w:rPr>
        <w:lastRenderedPageBreak/>
        <w:t>ИНФОРМАЦИЯ</w:t>
      </w:r>
    </w:p>
    <w:p w:rsidR="009B01D6" w:rsidRPr="009B01D6" w:rsidRDefault="009B01D6" w:rsidP="009B01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B01D6">
        <w:rPr>
          <w:rFonts w:ascii="Times New Roman" w:hAnsi="Times New Roman" w:cs="Times New Roman"/>
          <w:sz w:val="26"/>
          <w:szCs w:val="26"/>
        </w:rPr>
        <w:t xml:space="preserve">о реализации муниципальной программы «Развитие субъектов малого и среднего предпринимательства в Усть-Абаканском районе» </w:t>
      </w:r>
      <w:r w:rsidR="00B55FD9">
        <w:rPr>
          <w:rFonts w:ascii="Times New Roman" w:hAnsi="Times New Roman" w:cs="Times New Roman"/>
          <w:sz w:val="26"/>
          <w:szCs w:val="26"/>
        </w:rPr>
        <w:t xml:space="preserve"> </w:t>
      </w:r>
      <w:r w:rsidRPr="009B01D6">
        <w:rPr>
          <w:rFonts w:ascii="Times New Roman" w:hAnsi="Times New Roman" w:cs="Times New Roman"/>
          <w:sz w:val="26"/>
          <w:szCs w:val="26"/>
        </w:rPr>
        <w:t>за 201</w:t>
      </w:r>
      <w:r w:rsidR="00B55FD9">
        <w:rPr>
          <w:rFonts w:ascii="Times New Roman" w:hAnsi="Times New Roman" w:cs="Times New Roman"/>
          <w:sz w:val="26"/>
          <w:szCs w:val="26"/>
        </w:rPr>
        <w:t>9</w:t>
      </w:r>
      <w:r w:rsidRPr="009B01D6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B1126B" w:rsidRDefault="00B1126B" w:rsidP="009B01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01D6" w:rsidRPr="00B1126B" w:rsidRDefault="009B01D6" w:rsidP="009B01D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B01D6">
        <w:rPr>
          <w:rFonts w:ascii="Times New Roman" w:hAnsi="Times New Roman" w:cs="Times New Roman"/>
          <w:sz w:val="26"/>
          <w:szCs w:val="26"/>
        </w:rPr>
        <w:t>Ответственный исполнитель</w:t>
      </w:r>
      <w:r w:rsidRPr="00B1126B">
        <w:rPr>
          <w:rFonts w:ascii="Times New Roman" w:hAnsi="Times New Roman" w:cs="Times New Roman"/>
          <w:sz w:val="26"/>
          <w:szCs w:val="26"/>
        </w:rPr>
        <w:t>:</w:t>
      </w:r>
      <w:r w:rsidRPr="00B1126B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Администрация Усть-Абаканского района</w:t>
      </w:r>
    </w:p>
    <w:p w:rsidR="009B01D6" w:rsidRPr="009B01D6" w:rsidRDefault="009B01D6" w:rsidP="009B01D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B01D6">
        <w:rPr>
          <w:rFonts w:ascii="Times New Roman" w:hAnsi="Times New Roman" w:cs="Times New Roman"/>
          <w:sz w:val="26"/>
          <w:szCs w:val="26"/>
        </w:rPr>
        <w:t>(тыс. рублей)</w:t>
      </w:r>
    </w:p>
    <w:tbl>
      <w:tblPr>
        <w:tblpPr w:leftFromText="180" w:rightFromText="180" w:vertAnchor="text" w:horzAnchor="margin" w:tblpY="44"/>
        <w:tblW w:w="1566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701"/>
        <w:gridCol w:w="708"/>
        <w:gridCol w:w="567"/>
        <w:gridCol w:w="567"/>
        <w:gridCol w:w="851"/>
        <w:gridCol w:w="709"/>
        <w:gridCol w:w="567"/>
        <w:gridCol w:w="567"/>
        <w:gridCol w:w="850"/>
        <w:gridCol w:w="1418"/>
        <w:gridCol w:w="3402"/>
        <w:gridCol w:w="3260"/>
      </w:tblGrid>
      <w:tr w:rsidR="009B01D6" w:rsidRPr="009B01D6" w:rsidTr="00B55FD9">
        <w:trPr>
          <w:cantSplit/>
          <w:trHeight w:val="425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</w:p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1D6" w:rsidRPr="009B01D6" w:rsidRDefault="009B01D6" w:rsidP="00B55F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План на 201</w:t>
            </w:r>
            <w:r w:rsidR="00B55F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1D6" w:rsidRPr="009B01D6" w:rsidRDefault="009B01D6" w:rsidP="00B55F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Кассовые расходы</w:t>
            </w:r>
            <w:r w:rsidRPr="009B01D6">
              <w:rPr>
                <w:rFonts w:ascii="Times New Roman" w:hAnsi="Times New Roman" w:cs="Times New Roman"/>
                <w:sz w:val="24"/>
                <w:szCs w:val="24"/>
              </w:rPr>
              <w:br/>
              <w:t>с начала 201</w:t>
            </w:r>
            <w:r w:rsidR="00B55F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r w:rsidRPr="009B01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начала  года %    </w:t>
            </w:r>
            <w:r w:rsidRPr="002E1B71">
              <w:rPr>
                <w:rFonts w:ascii="Times New Roman" w:hAnsi="Times New Roman" w:cs="Times New Roman"/>
                <w:sz w:val="16"/>
                <w:szCs w:val="16"/>
              </w:rPr>
              <w:t>(гр. 10/ гр. 6*100)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выполненных мероприятиях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</w:p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(причины частичного или полного неисполнения каких-либо мероприятий Программы)</w:t>
            </w:r>
          </w:p>
        </w:tc>
      </w:tr>
      <w:tr w:rsidR="002E1B71" w:rsidRPr="009B01D6" w:rsidTr="00B55FD9">
        <w:trPr>
          <w:cantSplit/>
          <w:trHeight w:val="607"/>
        </w:trPr>
        <w:tc>
          <w:tcPr>
            <w:tcW w:w="4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РХ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РХ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71" w:rsidRPr="009B01D6" w:rsidTr="00B55FD9">
        <w:trPr>
          <w:cantSplit/>
          <w:trHeight w:val="420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E1B71" w:rsidRPr="009B01D6" w:rsidTr="00B55FD9">
        <w:trPr>
          <w:cantSplit/>
          <w:trHeight w:val="315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9B01D6" w:rsidP="00B55F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субъектов малого и среднего предпринимательства в Усть-Абаканском районе»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B55FD9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B55FD9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B55FD9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B55FD9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1D6" w:rsidRPr="009B01D6" w:rsidRDefault="00B55FD9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B01D6" w:rsidRPr="009B01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1D6" w:rsidRPr="009B01D6" w:rsidRDefault="009B01D6" w:rsidP="00B112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Иные мероприятия в сфере поддержки малого и среднего предпринимательства (проведение конкурса «Предприниматель 201</w:t>
            </w:r>
            <w:r w:rsidR="00B55F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  <w:r w:rsidR="00137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7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FD9">
              <w:rPr>
                <w:rFonts w:ascii="Times New Roman" w:hAnsi="Times New Roman" w:cs="Times New Roman"/>
                <w:sz w:val="24"/>
                <w:szCs w:val="24"/>
              </w:rPr>
              <w:t>39,74</w:t>
            </w: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="00B55F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1D6" w:rsidRPr="009B01D6" w:rsidRDefault="009B01D6" w:rsidP="00095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D9" w:rsidRPr="009B01D6" w:rsidTr="00B55FD9">
        <w:trPr>
          <w:cantSplit/>
          <w:trHeight w:val="48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D9" w:rsidRPr="009B01D6" w:rsidRDefault="00B55FD9" w:rsidP="00B55FD9">
            <w:pPr>
              <w:pStyle w:val="ConsPlusCell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5FD9" w:rsidRPr="009B01D6" w:rsidRDefault="00B55FD9" w:rsidP="00B55F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D9" w:rsidRPr="009B01D6" w:rsidRDefault="00B55FD9" w:rsidP="00B55F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5FD9" w:rsidRPr="009B01D6" w:rsidRDefault="00B55FD9" w:rsidP="00B55F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5FD9" w:rsidRPr="009B01D6" w:rsidRDefault="00B55FD9" w:rsidP="00B55F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5FD9" w:rsidRPr="009B01D6" w:rsidRDefault="00B55FD9" w:rsidP="00B55F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5FD9" w:rsidRPr="009B01D6" w:rsidRDefault="00B55FD9" w:rsidP="00B55F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5FD9" w:rsidRPr="009B01D6" w:rsidRDefault="00B55FD9" w:rsidP="00B55F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5FD9" w:rsidRPr="009B01D6" w:rsidRDefault="00B55FD9" w:rsidP="00B55F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5FD9" w:rsidRPr="009B01D6" w:rsidRDefault="00B55FD9" w:rsidP="00B55F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D9" w:rsidRPr="009B01D6" w:rsidRDefault="00B55FD9" w:rsidP="00B55F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D9" w:rsidRPr="009B01D6" w:rsidRDefault="00B55FD9" w:rsidP="00B55F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FD9" w:rsidRPr="009B01D6" w:rsidRDefault="00B55FD9" w:rsidP="00B55F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1D6" w:rsidRPr="009B01D6" w:rsidRDefault="009B01D6" w:rsidP="009B01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91DB1" w:rsidRDefault="00B91DB1" w:rsidP="005804A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  <w:sectPr w:rsidR="00B91DB1" w:rsidSect="00B91DB1">
          <w:pgSz w:w="16838" w:h="11906" w:orient="landscape"/>
          <w:pgMar w:top="1474" w:right="907" w:bottom="737" w:left="851" w:header="709" w:footer="709" w:gutter="0"/>
          <w:cols w:space="708"/>
          <w:docGrid w:linePitch="360"/>
        </w:sectPr>
      </w:pPr>
    </w:p>
    <w:p w:rsidR="005804A2" w:rsidRDefault="00270A08" w:rsidP="005804A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804A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Пояснительная записка </w:t>
      </w:r>
    </w:p>
    <w:p w:rsidR="00270A08" w:rsidRPr="005804A2" w:rsidRDefault="00270A08" w:rsidP="005804A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804A2">
        <w:rPr>
          <w:rFonts w:ascii="Times New Roman" w:hAnsi="Times New Roman" w:cs="Times New Roman"/>
          <w:b/>
          <w:sz w:val="26"/>
          <w:szCs w:val="26"/>
        </w:rPr>
        <w:t xml:space="preserve">о реализации муниципальной программы </w:t>
      </w:r>
      <w:r w:rsidR="005804A2" w:rsidRPr="005804A2">
        <w:rPr>
          <w:rFonts w:ascii="Times New Roman" w:hAnsi="Times New Roman" w:cs="Times New Roman"/>
          <w:b/>
          <w:sz w:val="26"/>
          <w:szCs w:val="26"/>
        </w:rPr>
        <w:t>«Развитие субъектов малого и среднего предпринимательства в Усть-Абаканском районе»</w:t>
      </w:r>
      <w:r w:rsidR="00B55F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804A2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Pr="005804A2">
        <w:rPr>
          <w:rFonts w:ascii="Times New Roman" w:hAnsi="Times New Roman" w:cs="Times New Roman"/>
          <w:b/>
          <w:sz w:val="26"/>
          <w:szCs w:val="26"/>
        </w:rPr>
        <w:t>201</w:t>
      </w:r>
      <w:r w:rsidR="00B55FD9">
        <w:rPr>
          <w:rFonts w:ascii="Times New Roman" w:hAnsi="Times New Roman" w:cs="Times New Roman"/>
          <w:b/>
          <w:sz w:val="26"/>
          <w:szCs w:val="26"/>
        </w:rPr>
        <w:t>9</w:t>
      </w:r>
      <w:r w:rsidRPr="005804A2">
        <w:rPr>
          <w:rFonts w:ascii="Times New Roman" w:hAnsi="Times New Roman" w:cs="Times New Roman"/>
          <w:b/>
          <w:sz w:val="26"/>
          <w:szCs w:val="26"/>
        </w:rPr>
        <w:t>г.</w:t>
      </w:r>
    </w:p>
    <w:p w:rsidR="00CC6439" w:rsidRDefault="00CC6439" w:rsidP="005804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270A08" w:rsidRPr="00572013" w:rsidRDefault="00270A08" w:rsidP="00087D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72013">
        <w:rPr>
          <w:rFonts w:ascii="Times New Roman" w:eastAsia="Times New Roman" w:hAnsi="Times New Roman" w:cs="Times New Roman"/>
          <w:i/>
          <w:sz w:val="26"/>
          <w:szCs w:val="26"/>
        </w:rPr>
        <w:t xml:space="preserve">а) Описание ситуации в сфере </w:t>
      </w:r>
      <w:r w:rsidRPr="00CC6439">
        <w:rPr>
          <w:rFonts w:ascii="Times New Roman" w:eastAsia="Times New Roman" w:hAnsi="Times New Roman" w:cs="Times New Roman"/>
          <w:i/>
          <w:sz w:val="26"/>
          <w:szCs w:val="26"/>
        </w:rPr>
        <w:t xml:space="preserve">реализации </w:t>
      </w:r>
      <w:r w:rsidR="00CC6439" w:rsidRPr="00CC6439">
        <w:rPr>
          <w:rFonts w:ascii="Times New Roman" w:eastAsia="Times New Roman" w:hAnsi="Times New Roman" w:cs="Times New Roman"/>
          <w:i/>
          <w:sz w:val="26"/>
          <w:szCs w:val="26"/>
        </w:rPr>
        <w:t xml:space="preserve">муниципальной </w:t>
      </w:r>
      <w:r w:rsidRPr="00CC6439">
        <w:rPr>
          <w:rFonts w:ascii="Times New Roman" w:eastAsia="Times New Roman" w:hAnsi="Times New Roman" w:cs="Times New Roman"/>
          <w:i/>
          <w:sz w:val="26"/>
          <w:szCs w:val="26"/>
        </w:rPr>
        <w:t>программы</w:t>
      </w:r>
      <w:r w:rsidRPr="00572013">
        <w:rPr>
          <w:rFonts w:ascii="Times New Roman" w:eastAsia="Times New Roman" w:hAnsi="Times New Roman" w:cs="Times New Roman"/>
          <w:i/>
          <w:sz w:val="26"/>
          <w:szCs w:val="26"/>
        </w:rPr>
        <w:t xml:space="preserve"> на начало отчетного финансового года (масштаб существующей проблемы </w:t>
      </w:r>
      <w:r w:rsidR="00CC6439">
        <w:rPr>
          <w:rFonts w:ascii="Times New Roman" w:eastAsia="Times New Roman" w:hAnsi="Times New Roman" w:cs="Times New Roman"/>
          <w:i/>
          <w:sz w:val="26"/>
          <w:szCs w:val="26"/>
        </w:rPr>
        <w:t>в Усть-Абаканском районе</w:t>
      </w:r>
      <w:r w:rsidRPr="00572013">
        <w:rPr>
          <w:rFonts w:ascii="Times New Roman" w:eastAsia="Times New Roman" w:hAnsi="Times New Roman" w:cs="Times New Roman"/>
          <w:i/>
          <w:sz w:val="26"/>
          <w:szCs w:val="26"/>
        </w:rPr>
        <w:t xml:space="preserve">, а также оценка положения </w:t>
      </w:r>
      <w:r w:rsidR="00CC6439">
        <w:rPr>
          <w:rFonts w:ascii="Times New Roman" w:eastAsia="Times New Roman" w:hAnsi="Times New Roman" w:cs="Times New Roman"/>
          <w:i/>
          <w:sz w:val="26"/>
          <w:szCs w:val="26"/>
        </w:rPr>
        <w:t>Усть-Абаканского района</w:t>
      </w:r>
      <w:r w:rsidRPr="00572013">
        <w:rPr>
          <w:rFonts w:ascii="Times New Roman" w:eastAsia="Times New Roman" w:hAnsi="Times New Roman" w:cs="Times New Roman"/>
          <w:i/>
          <w:sz w:val="26"/>
          <w:szCs w:val="26"/>
        </w:rPr>
        <w:t xml:space="preserve"> на фоне </w:t>
      </w:r>
      <w:r w:rsidR="00CC6439">
        <w:rPr>
          <w:rFonts w:ascii="Times New Roman" w:eastAsia="Times New Roman" w:hAnsi="Times New Roman" w:cs="Times New Roman"/>
          <w:i/>
          <w:sz w:val="26"/>
          <w:szCs w:val="26"/>
        </w:rPr>
        <w:t>Республики Хакасия</w:t>
      </w:r>
      <w:r w:rsidRPr="00572013">
        <w:rPr>
          <w:rFonts w:ascii="Times New Roman" w:eastAsia="Times New Roman" w:hAnsi="Times New Roman" w:cs="Times New Roman"/>
          <w:i/>
          <w:sz w:val="26"/>
          <w:szCs w:val="26"/>
        </w:rPr>
        <w:t xml:space="preserve"> на начало отчетного финансового года)</w:t>
      </w:r>
    </w:p>
    <w:p w:rsidR="00CC6439" w:rsidRDefault="00CC6439" w:rsidP="005804A2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0CA7" w:rsidRPr="005804A2" w:rsidRDefault="000E0CA7" w:rsidP="005804A2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Достигнутый к настоящему времени уровень развития субъектов малого и среднего предпринимательства в Усть-Абаканском районе недостаточен для быстрого создания новых рабочих мест, оживления спроса – предложения на местных товарных рынках, появления самостоятельных источников дохода за счет частнопредпринимательской инициативы у значительной части экономически активного населения.</w:t>
      </w:r>
    </w:p>
    <w:p w:rsidR="007012F1" w:rsidRDefault="007012F1" w:rsidP="0077356C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12F1">
        <w:rPr>
          <w:rFonts w:ascii="Times New Roman" w:hAnsi="Times New Roman" w:cs="Times New Roman"/>
          <w:sz w:val="26"/>
          <w:szCs w:val="26"/>
        </w:rPr>
        <w:t>Сложившаяся отраслевая структура малого предпринимательства принципиально не меняется с момента возникновения предпринимательского движения. Непроизводственная сфера, прежде всего торговля</w:t>
      </w:r>
      <w:r>
        <w:rPr>
          <w:rFonts w:ascii="Times New Roman" w:hAnsi="Times New Roman" w:cs="Times New Roman"/>
          <w:sz w:val="26"/>
          <w:szCs w:val="26"/>
        </w:rPr>
        <w:t xml:space="preserve"> и общественное питание</w:t>
      </w:r>
      <w:r w:rsidRPr="007012F1">
        <w:rPr>
          <w:rFonts w:ascii="Times New Roman" w:hAnsi="Times New Roman" w:cs="Times New Roman"/>
          <w:sz w:val="26"/>
          <w:szCs w:val="26"/>
        </w:rPr>
        <w:t>, остается более привлекательной.</w:t>
      </w:r>
    </w:p>
    <w:p w:rsidR="000E0CA7" w:rsidRPr="005804A2" w:rsidRDefault="000E0CA7" w:rsidP="0077356C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 xml:space="preserve">Основная часть малых предприятий функционирует в </w:t>
      </w:r>
      <w:r w:rsidR="00BA4C65" w:rsidRPr="005804A2">
        <w:rPr>
          <w:rFonts w:ascii="Times New Roman" w:hAnsi="Times New Roman" w:cs="Times New Roman"/>
          <w:sz w:val="26"/>
          <w:szCs w:val="26"/>
        </w:rPr>
        <w:t>р</w:t>
      </w:r>
      <w:r w:rsidR="0077356C">
        <w:rPr>
          <w:rFonts w:ascii="Times New Roman" w:hAnsi="Times New Roman" w:cs="Times New Roman"/>
          <w:sz w:val="26"/>
          <w:szCs w:val="26"/>
        </w:rPr>
        <w:t>.</w:t>
      </w:r>
      <w:r w:rsidR="00BA4C65" w:rsidRPr="005804A2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77356C">
        <w:rPr>
          <w:rFonts w:ascii="Times New Roman" w:hAnsi="Times New Roman" w:cs="Times New Roman"/>
          <w:sz w:val="26"/>
          <w:szCs w:val="26"/>
        </w:rPr>
        <w:t>.</w:t>
      </w:r>
      <w:r w:rsidRPr="005804A2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5804A2">
        <w:rPr>
          <w:rFonts w:ascii="Times New Roman" w:hAnsi="Times New Roman" w:cs="Times New Roman"/>
          <w:sz w:val="26"/>
          <w:szCs w:val="26"/>
        </w:rPr>
        <w:t>сть-Абакан. Недостаточное развитие малого и среднего предпринимательства в сельских населенных пунктах района связано с уровнем платежеспособного спроса и другими факторами, сдерживающими его развитие.</w:t>
      </w:r>
    </w:p>
    <w:p w:rsidR="000E0CA7" w:rsidRPr="005804A2" w:rsidRDefault="000E0CA7" w:rsidP="005804A2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Изменить ситуацию в развитии малого и среднего предпринимательства, особенно в сфере производства и инновационной деятельности, возможно лишь при активной целенаправленной государственной поддержке.</w:t>
      </w:r>
    </w:p>
    <w:p w:rsidR="00CC6439" w:rsidRDefault="00CC6439" w:rsidP="005804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270A08" w:rsidRPr="00572013" w:rsidRDefault="00270A08" w:rsidP="00087D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72013">
        <w:rPr>
          <w:rFonts w:ascii="Times New Roman" w:eastAsia="Times New Roman" w:hAnsi="Times New Roman" w:cs="Times New Roman"/>
          <w:i/>
          <w:sz w:val="26"/>
          <w:szCs w:val="26"/>
        </w:rPr>
        <w:t xml:space="preserve">б) Перечень мероприятий, реализуемых в рамках </w:t>
      </w:r>
      <w:r w:rsidR="00CC6439">
        <w:rPr>
          <w:rFonts w:ascii="Times New Roman" w:eastAsia="Times New Roman" w:hAnsi="Times New Roman" w:cs="Times New Roman"/>
          <w:i/>
          <w:sz w:val="26"/>
          <w:szCs w:val="26"/>
        </w:rPr>
        <w:t>муниципальной</w:t>
      </w:r>
      <w:r w:rsidRPr="00572013">
        <w:rPr>
          <w:rFonts w:ascii="Times New Roman" w:eastAsia="Times New Roman" w:hAnsi="Times New Roman" w:cs="Times New Roman"/>
          <w:i/>
          <w:sz w:val="26"/>
          <w:szCs w:val="26"/>
        </w:rPr>
        <w:t xml:space="preserve"> программы (причины частичного или полного невыполнения) с указанием объемов бюджетных ассигнований, направленных на их реализацию</w:t>
      </w:r>
    </w:p>
    <w:p w:rsidR="00CC6439" w:rsidRDefault="00CC6439" w:rsidP="00580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77356C" w:rsidRDefault="007012F1" w:rsidP="0077356C">
      <w:pPr>
        <w:autoSpaceDE w:val="0"/>
        <w:autoSpaceDN w:val="0"/>
        <w:adjustRightInd w:val="0"/>
        <w:spacing w:after="0" w:line="240" w:lineRule="auto"/>
        <w:ind w:left="-142"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</w:t>
      </w:r>
      <w:r w:rsidR="0077356C">
        <w:rPr>
          <w:rFonts w:ascii="Times New Roman" w:hAnsi="Times New Roman"/>
          <w:bCs/>
          <w:sz w:val="26"/>
          <w:szCs w:val="26"/>
        </w:rPr>
        <w:t xml:space="preserve"> рамках реализации муниципальной программы </w:t>
      </w:r>
      <w:r w:rsidR="0077356C" w:rsidRPr="005804A2">
        <w:rPr>
          <w:rFonts w:ascii="Times New Roman" w:hAnsi="Times New Roman" w:cs="Times New Roman"/>
          <w:sz w:val="26"/>
          <w:szCs w:val="26"/>
        </w:rPr>
        <w:t>«Развитие субъектов малого и среднего предпринимательства в Усть-Абаканском районе»</w:t>
      </w:r>
      <w:r w:rsidR="007735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с целью </w:t>
      </w:r>
      <w:r w:rsidRPr="00C96BF8">
        <w:rPr>
          <w:rFonts w:ascii="Times New Roman" w:hAnsi="Times New Roman"/>
          <w:bCs/>
          <w:sz w:val="26"/>
          <w:szCs w:val="26"/>
        </w:rPr>
        <w:t>формировани</w:t>
      </w:r>
      <w:r>
        <w:rPr>
          <w:rFonts w:ascii="Times New Roman" w:hAnsi="Times New Roman"/>
          <w:bCs/>
          <w:sz w:val="26"/>
          <w:szCs w:val="26"/>
        </w:rPr>
        <w:t>я</w:t>
      </w:r>
      <w:r w:rsidRPr="00C96BF8">
        <w:rPr>
          <w:rFonts w:ascii="Times New Roman" w:hAnsi="Times New Roman"/>
          <w:bCs/>
          <w:sz w:val="26"/>
          <w:szCs w:val="26"/>
        </w:rPr>
        <w:t xml:space="preserve"> положительного образа предпринимателя, популяризации роли предпринимательства </w:t>
      </w:r>
      <w:r>
        <w:rPr>
          <w:rFonts w:ascii="Times New Roman" w:hAnsi="Times New Roman"/>
          <w:bCs/>
          <w:sz w:val="26"/>
          <w:szCs w:val="26"/>
        </w:rPr>
        <w:t xml:space="preserve">в мае 2019 года </w:t>
      </w:r>
      <w:r w:rsidR="0077356C">
        <w:rPr>
          <w:rFonts w:ascii="Times New Roman" w:hAnsi="Times New Roman" w:cs="Times New Roman"/>
          <w:sz w:val="26"/>
          <w:szCs w:val="26"/>
        </w:rPr>
        <w:t xml:space="preserve">был проведен районный конкурс </w:t>
      </w:r>
      <w:r w:rsidR="0077356C" w:rsidRPr="005804A2">
        <w:rPr>
          <w:rFonts w:ascii="Times New Roman" w:hAnsi="Times New Roman" w:cs="Times New Roman"/>
          <w:sz w:val="26"/>
          <w:szCs w:val="26"/>
        </w:rPr>
        <w:t xml:space="preserve">«Предприниматель </w:t>
      </w:r>
      <w:r w:rsidR="0077356C">
        <w:rPr>
          <w:rFonts w:ascii="Times New Roman" w:hAnsi="Times New Roman" w:cs="Times New Roman"/>
          <w:sz w:val="26"/>
          <w:szCs w:val="26"/>
        </w:rPr>
        <w:t xml:space="preserve">2018 </w:t>
      </w:r>
      <w:r w:rsidR="0077356C" w:rsidRPr="005804A2">
        <w:rPr>
          <w:rFonts w:ascii="Times New Roman" w:hAnsi="Times New Roman" w:cs="Times New Roman"/>
          <w:sz w:val="26"/>
          <w:szCs w:val="26"/>
        </w:rPr>
        <w:t>года»,</w:t>
      </w:r>
      <w:r w:rsidR="0077356C">
        <w:rPr>
          <w:rFonts w:ascii="Times New Roman" w:hAnsi="Times New Roman" w:cs="Times New Roman"/>
          <w:sz w:val="26"/>
          <w:szCs w:val="26"/>
        </w:rPr>
        <w:t xml:space="preserve"> в котором приняли участие 4 субъекта малого и среднего предпринимательства в номинациях: «Успешный старт» и «Эффективность и развитие». По итогам конкурса все участники были награждены ценными призами. </w:t>
      </w:r>
    </w:p>
    <w:p w:rsidR="000E0CA7" w:rsidRDefault="000E0CA7" w:rsidP="00580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В 20</w:t>
      </w:r>
      <w:r w:rsidR="00BA4C65" w:rsidRPr="005804A2">
        <w:rPr>
          <w:rFonts w:ascii="Times New Roman" w:hAnsi="Times New Roman" w:cs="Times New Roman"/>
          <w:sz w:val="26"/>
          <w:szCs w:val="26"/>
        </w:rPr>
        <w:t>1</w:t>
      </w:r>
      <w:r w:rsidR="00B55FD9">
        <w:rPr>
          <w:rFonts w:ascii="Times New Roman" w:hAnsi="Times New Roman" w:cs="Times New Roman"/>
          <w:sz w:val="26"/>
          <w:szCs w:val="26"/>
        </w:rPr>
        <w:t>9</w:t>
      </w:r>
      <w:r w:rsidR="00BA4C65" w:rsidRPr="005804A2">
        <w:rPr>
          <w:rFonts w:ascii="Times New Roman" w:hAnsi="Times New Roman" w:cs="Times New Roman"/>
          <w:sz w:val="26"/>
          <w:szCs w:val="26"/>
        </w:rPr>
        <w:t xml:space="preserve"> году на реализацию программы</w:t>
      </w:r>
      <w:r w:rsidRPr="005804A2">
        <w:rPr>
          <w:rFonts w:ascii="Times New Roman" w:hAnsi="Times New Roman" w:cs="Times New Roman"/>
          <w:sz w:val="26"/>
          <w:szCs w:val="26"/>
        </w:rPr>
        <w:t xml:space="preserve"> «Развитие субъектов малого и среднего предпринимательства в Усть-Абаканском районе» было запланировано </w:t>
      </w:r>
      <w:r w:rsidR="00B55FD9">
        <w:rPr>
          <w:rFonts w:ascii="Times New Roman" w:hAnsi="Times New Roman" w:cs="Times New Roman"/>
          <w:sz w:val="26"/>
          <w:szCs w:val="26"/>
        </w:rPr>
        <w:t>39,74</w:t>
      </w:r>
      <w:r w:rsidR="00B1126B">
        <w:rPr>
          <w:rFonts w:ascii="Times New Roman" w:hAnsi="Times New Roman" w:cs="Times New Roman"/>
          <w:sz w:val="26"/>
          <w:szCs w:val="26"/>
        </w:rPr>
        <w:t xml:space="preserve"> </w:t>
      </w:r>
      <w:r w:rsidRPr="005804A2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5804A2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5804A2">
        <w:rPr>
          <w:rFonts w:ascii="Times New Roman" w:hAnsi="Times New Roman" w:cs="Times New Roman"/>
          <w:sz w:val="26"/>
          <w:szCs w:val="26"/>
        </w:rPr>
        <w:t>уб.</w:t>
      </w:r>
      <w:r w:rsidR="00BA4C65" w:rsidRPr="005804A2">
        <w:rPr>
          <w:rFonts w:ascii="Times New Roman" w:hAnsi="Times New Roman" w:cs="Times New Roman"/>
          <w:sz w:val="26"/>
          <w:szCs w:val="26"/>
        </w:rPr>
        <w:t xml:space="preserve"> </w:t>
      </w:r>
      <w:r w:rsidRPr="005804A2">
        <w:rPr>
          <w:rFonts w:ascii="Times New Roman" w:hAnsi="Times New Roman" w:cs="Times New Roman"/>
          <w:sz w:val="26"/>
          <w:szCs w:val="26"/>
        </w:rPr>
        <w:t xml:space="preserve">из районного бюджета. На конец отчетного периода кассовые расходы составили </w:t>
      </w:r>
      <w:r w:rsidR="00B55FD9">
        <w:rPr>
          <w:rFonts w:ascii="Times New Roman" w:hAnsi="Times New Roman" w:cs="Times New Roman"/>
          <w:sz w:val="26"/>
          <w:szCs w:val="26"/>
        </w:rPr>
        <w:t>39,74</w:t>
      </w:r>
      <w:r w:rsidR="00B1126B">
        <w:rPr>
          <w:rFonts w:ascii="Times New Roman" w:hAnsi="Times New Roman" w:cs="Times New Roman"/>
          <w:sz w:val="26"/>
          <w:szCs w:val="26"/>
        </w:rPr>
        <w:t xml:space="preserve"> </w:t>
      </w:r>
      <w:r w:rsidRPr="005804A2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5804A2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5804A2">
        <w:rPr>
          <w:rFonts w:ascii="Times New Roman" w:hAnsi="Times New Roman" w:cs="Times New Roman"/>
          <w:sz w:val="26"/>
          <w:szCs w:val="26"/>
        </w:rPr>
        <w:t xml:space="preserve">уб., что составляет </w:t>
      </w:r>
      <w:r w:rsidR="00B55FD9">
        <w:rPr>
          <w:rFonts w:ascii="Times New Roman" w:hAnsi="Times New Roman" w:cs="Times New Roman"/>
          <w:sz w:val="26"/>
          <w:szCs w:val="26"/>
        </w:rPr>
        <w:t>100</w:t>
      </w:r>
      <w:r w:rsidRPr="005804A2">
        <w:rPr>
          <w:rFonts w:ascii="Times New Roman" w:hAnsi="Times New Roman" w:cs="Times New Roman"/>
          <w:sz w:val="26"/>
          <w:szCs w:val="26"/>
        </w:rPr>
        <w:t xml:space="preserve">% исполнения муниципальной программы. </w:t>
      </w:r>
    </w:p>
    <w:p w:rsidR="000814F6" w:rsidRPr="00B1126B" w:rsidRDefault="000814F6" w:rsidP="000814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рамках сотрудничества с Фондом развития Хакасии, в целях повышения уровня финансовой грамотности и информированности субъектов малого и среднего предпринимательства по различным аспектам деятельности, </w:t>
      </w:r>
      <w:r w:rsidRPr="0061279B">
        <w:rPr>
          <w:rFonts w:ascii="Times New Roman" w:hAnsi="Times New Roman" w:cs="Times New Roman"/>
          <w:sz w:val="26"/>
          <w:szCs w:val="26"/>
        </w:rPr>
        <w:t xml:space="preserve">для субъектов малого и среднего предпринимательства </w:t>
      </w:r>
      <w:r>
        <w:rPr>
          <w:rFonts w:ascii="Times New Roman" w:hAnsi="Times New Roman" w:cs="Times New Roman"/>
          <w:sz w:val="26"/>
          <w:szCs w:val="26"/>
        </w:rPr>
        <w:t xml:space="preserve">в 2019 году </w:t>
      </w:r>
      <w:r w:rsidRPr="0061279B">
        <w:rPr>
          <w:rFonts w:ascii="Times New Roman" w:hAnsi="Times New Roman" w:cs="Times New Roman"/>
          <w:sz w:val="26"/>
          <w:szCs w:val="26"/>
        </w:rPr>
        <w:t>было проведено 3 бесплатных обучающих семинара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D3F04">
        <w:rPr>
          <w:rFonts w:ascii="Times New Roman" w:hAnsi="Times New Roman" w:cs="Times New Roman"/>
          <w:sz w:val="26"/>
          <w:szCs w:val="26"/>
        </w:rPr>
        <w:t xml:space="preserve"> в которых приняли участие 48 представителей бизнеса: </w:t>
      </w:r>
      <w:r w:rsidRPr="0061279B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1279B">
        <w:rPr>
          <w:rFonts w:ascii="Times New Roman" w:eastAsia="Times New Roman" w:hAnsi="Times New Roman" w:cs="Times New Roman"/>
          <w:sz w:val="26"/>
          <w:szCs w:val="26"/>
        </w:rPr>
        <w:t>Особенности трудовых отношений, если работодатель – субъект малого бизнеса. Как до минимума свест</w:t>
      </w:r>
      <w:r>
        <w:rPr>
          <w:rFonts w:ascii="Times New Roman" w:hAnsi="Times New Roman" w:cs="Times New Roman"/>
          <w:sz w:val="26"/>
          <w:szCs w:val="26"/>
        </w:rPr>
        <w:t xml:space="preserve">и кадровый документооборот»; 2. «Бизнес-эксперт: Портал бизнес </w:t>
      </w:r>
      <w:proofErr w:type="gramStart"/>
      <w:r>
        <w:rPr>
          <w:rFonts w:ascii="Times New Roman" w:hAnsi="Times New Roman" w:cs="Times New Roman"/>
          <w:sz w:val="26"/>
          <w:szCs w:val="26"/>
        </w:rPr>
        <w:t>-н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авигатора МСП»; 3. </w:t>
      </w:r>
      <w:r w:rsidRPr="0061279B">
        <w:rPr>
          <w:rFonts w:ascii="Times New Roman" w:hAnsi="Times New Roman" w:cs="Times New Roman"/>
          <w:sz w:val="26"/>
          <w:szCs w:val="26"/>
        </w:rPr>
        <w:t>«</w:t>
      </w:r>
      <w:r w:rsidRPr="0061279B">
        <w:rPr>
          <w:rFonts w:ascii="Times New Roman" w:eastAsia="Times New Roman" w:hAnsi="Times New Roman" w:cs="Times New Roman"/>
          <w:sz w:val="26"/>
          <w:szCs w:val="26"/>
        </w:rPr>
        <w:t>Недвижимость в бизнесе. Правовые и налоговые последствия договора аренды и договора безвозмездного пользования. Налоги при сделках с коммерческой недвижимостью</w:t>
      </w:r>
      <w:r w:rsidRPr="0061279B">
        <w:rPr>
          <w:rFonts w:ascii="Times New Roman" w:hAnsi="Times New Roman" w:cs="Times New Roman"/>
          <w:sz w:val="26"/>
          <w:szCs w:val="26"/>
        </w:rPr>
        <w:t>».</w:t>
      </w:r>
      <w:r>
        <w:rPr>
          <w:rFonts w:ascii="Times New Roman" w:hAnsi="Times New Roman" w:cs="Times New Roman"/>
          <w:sz w:val="26"/>
          <w:szCs w:val="26"/>
        </w:rPr>
        <w:t xml:space="preserve"> В августе 2019 года на территории Республиканского музейно-</w:t>
      </w:r>
      <w:r>
        <w:rPr>
          <w:rFonts w:ascii="Times New Roman" w:hAnsi="Times New Roman" w:cs="Times New Roman"/>
          <w:sz w:val="26"/>
          <w:szCs w:val="26"/>
        </w:rPr>
        <w:lastRenderedPageBreak/>
        <w:t>Культурного центра был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торой Региональный Бизнес-форум Хакасии «Немалый бизнес». Для участия в нем подали заявки </w:t>
      </w:r>
      <w:r w:rsidRPr="009360A0">
        <w:rPr>
          <w:rFonts w:ascii="Times New Roman" w:hAnsi="Times New Roman" w:cs="Times New Roman"/>
          <w:sz w:val="26"/>
          <w:szCs w:val="26"/>
        </w:rPr>
        <w:t>более 500 представителей малого и среднего бизнеса</w:t>
      </w:r>
      <w:r>
        <w:rPr>
          <w:rFonts w:ascii="Times New Roman" w:hAnsi="Times New Roman" w:cs="Times New Roman"/>
          <w:sz w:val="26"/>
          <w:szCs w:val="26"/>
        </w:rPr>
        <w:t xml:space="preserve">, в том числе 15 представителей субъектов малого и среднего предпринимательства Усть-Абаканского района. </w:t>
      </w:r>
      <w:r w:rsidRPr="00B1126B">
        <w:rPr>
          <w:rFonts w:ascii="Times New Roman" w:hAnsi="Times New Roman" w:cs="Times New Roman"/>
          <w:sz w:val="26"/>
          <w:szCs w:val="26"/>
          <w:shd w:val="clear" w:color="auto" w:fill="FFFFFF"/>
        </w:rPr>
        <w:t>В качестве спикеров на форуме выступили</w:t>
      </w:r>
      <w:r w:rsidRPr="00B1126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B1126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8 экспертов </w:t>
      </w:r>
      <w:r w:rsidRPr="00B1126B">
        <w:rPr>
          <w:rFonts w:ascii="Times New Roman" w:hAnsi="Times New Roman" w:cs="Times New Roman"/>
          <w:sz w:val="26"/>
          <w:szCs w:val="26"/>
          <w:shd w:val="clear" w:color="auto" w:fill="FFFFFF"/>
        </w:rPr>
        <w:t>федерального уровня, в числе которых известный по всему миру специалист по маркетингу, обладатель титула «Лучший бизнес-тренер России»</w:t>
      </w:r>
      <w:r w:rsidRPr="00B1126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B1126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Александр </w:t>
      </w:r>
      <w:proofErr w:type="spellStart"/>
      <w:r w:rsidRPr="00B1126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Левитас</w:t>
      </w:r>
      <w:proofErr w:type="spellEnd"/>
      <w:r w:rsidRPr="00B1126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 w:rsidRPr="00B1126B">
        <w:rPr>
          <w:rFonts w:ascii="Times New Roman" w:hAnsi="Times New Roman" w:cs="Times New Roman"/>
          <w:sz w:val="26"/>
          <w:szCs w:val="26"/>
          <w:shd w:val="clear" w:color="auto" w:fill="FFFFFF"/>
        </w:rPr>
        <w:t> Представители бизнеса приняли участие в  мастер-классах и семинарах по мотивации персонала, моментальной оценке человека, участию в закупках, игре «</w:t>
      </w:r>
      <w:proofErr w:type="spellStart"/>
      <w:r w:rsidRPr="00B1126B">
        <w:rPr>
          <w:rFonts w:ascii="Times New Roman" w:hAnsi="Times New Roman" w:cs="Times New Roman"/>
          <w:sz w:val="26"/>
          <w:szCs w:val="26"/>
          <w:shd w:val="clear" w:color="auto" w:fill="FFFFFF"/>
        </w:rPr>
        <w:t>Фасилитон</w:t>
      </w:r>
      <w:proofErr w:type="spellEnd"/>
      <w:r w:rsidRPr="00B1126B">
        <w:rPr>
          <w:rFonts w:ascii="Times New Roman" w:hAnsi="Times New Roman" w:cs="Times New Roman"/>
          <w:sz w:val="26"/>
          <w:szCs w:val="26"/>
          <w:shd w:val="clear" w:color="auto" w:fill="FFFFFF"/>
        </w:rPr>
        <w:t>». В октябре 2019 года был проведен Межрегиональный туристский форум «Енисейская Сибирь», участие в котором приняли 5 представителей малого и среднего бизнеса Усть-Абаканского района, а также 3 физических лиц, заинтересованных в осуществлении предпринимательской деятельности в сфере туризма.</w:t>
      </w:r>
    </w:p>
    <w:p w:rsidR="00AD538C" w:rsidRDefault="00AD538C" w:rsidP="005804A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270A08" w:rsidRDefault="00270A08" w:rsidP="00087D1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72013">
        <w:rPr>
          <w:rFonts w:ascii="Times New Roman" w:eastAsia="Times New Roman" w:hAnsi="Times New Roman" w:cs="Times New Roman"/>
          <w:i/>
          <w:sz w:val="26"/>
          <w:szCs w:val="26"/>
        </w:rPr>
        <w:t xml:space="preserve">в) </w:t>
      </w:r>
      <w:r w:rsidR="005804A2" w:rsidRPr="00572013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572013">
        <w:rPr>
          <w:rFonts w:ascii="Times New Roman" w:eastAsia="Times New Roman" w:hAnsi="Times New Roman" w:cs="Times New Roman"/>
          <w:i/>
          <w:sz w:val="26"/>
          <w:szCs w:val="26"/>
        </w:rPr>
        <w:t xml:space="preserve">езультаты оценки эффективности </w:t>
      </w:r>
      <w:r w:rsidR="00CC6439">
        <w:rPr>
          <w:rFonts w:ascii="Times New Roman" w:eastAsia="Times New Roman" w:hAnsi="Times New Roman" w:cs="Times New Roman"/>
          <w:i/>
          <w:sz w:val="26"/>
          <w:szCs w:val="26"/>
        </w:rPr>
        <w:t>муниципальной</w:t>
      </w:r>
      <w:r w:rsidRPr="00572013">
        <w:rPr>
          <w:rFonts w:ascii="Times New Roman" w:eastAsia="Times New Roman" w:hAnsi="Times New Roman" w:cs="Times New Roman"/>
          <w:i/>
          <w:sz w:val="26"/>
          <w:szCs w:val="26"/>
        </w:rPr>
        <w:t xml:space="preserve"> программы</w:t>
      </w:r>
    </w:p>
    <w:p w:rsidR="00087D16" w:rsidRPr="00572013" w:rsidRDefault="00087D16" w:rsidP="00087D1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572013" w:rsidRDefault="00572013" w:rsidP="005720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554">
        <w:rPr>
          <w:rFonts w:ascii="Times New Roman" w:hAnsi="Times New Roman" w:cs="Times New Roman"/>
          <w:sz w:val="26"/>
          <w:szCs w:val="26"/>
        </w:rPr>
        <w:t>Оценка эффективности муниципальной 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D45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получена</w:t>
      </w:r>
      <w:r w:rsidRPr="005D4554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hyperlink r:id="rId4" w:history="1">
        <w:r w:rsidRPr="005D4554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5D4554">
        <w:rPr>
          <w:rFonts w:ascii="Times New Roman" w:hAnsi="Times New Roman" w:cs="Times New Roman"/>
          <w:sz w:val="26"/>
          <w:szCs w:val="26"/>
        </w:rPr>
        <w:t xml:space="preserve"> проведения оценки эффективности реализации муниципальных программ Усть-Абаканского района</w:t>
      </w:r>
      <w:r w:rsidRPr="00572013">
        <w:rPr>
          <w:rFonts w:ascii="Times New Roman" w:hAnsi="Times New Roman" w:cs="Times New Roman"/>
          <w:sz w:val="26"/>
          <w:szCs w:val="26"/>
        </w:rPr>
        <w:t xml:space="preserve"> </w:t>
      </w:r>
      <w:r w:rsidR="008C0300">
        <w:rPr>
          <w:rFonts w:ascii="Times New Roman" w:hAnsi="Times New Roman" w:cs="Times New Roman"/>
          <w:sz w:val="26"/>
          <w:szCs w:val="26"/>
        </w:rPr>
        <w:t xml:space="preserve">утвержденным </w:t>
      </w:r>
      <w:r w:rsidR="008C0300" w:rsidRPr="00B925AB">
        <w:rPr>
          <w:rFonts w:ascii="Times New Roman" w:hAnsi="Times New Roman" w:cs="Times New Roman"/>
          <w:sz w:val="26"/>
          <w:szCs w:val="26"/>
        </w:rPr>
        <w:t>постановление</w:t>
      </w:r>
      <w:r w:rsidR="008C0300">
        <w:rPr>
          <w:rFonts w:ascii="Times New Roman" w:hAnsi="Times New Roman" w:cs="Times New Roman"/>
          <w:sz w:val="26"/>
          <w:szCs w:val="26"/>
        </w:rPr>
        <w:t>м</w:t>
      </w:r>
      <w:r w:rsidR="008C0300" w:rsidRPr="00B925AB">
        <w:rPr>
          <w:rFonts w:ascii="Times New Roman" w:hAnsi="Times New Roman" w:cs="Times New Roman"/>
          <w:sz w:val="26"/>
          <w:szCs w:val="26"/>
        </w:rPr>
        <w:t xml:space="preserve"> администрации Усть-Абаканского района от 20.09.2013 №</w:t>
      </w:r>
      <w:r w:rsidR="008C0300">
        <w:rPr>
          <w:rFonts w:ascii="Times New Roman" w:hAnsi="Times New Roman" w:cs="Times New Roman"/>
          <w:sz w:val="26"/>
          <w:szCs w:val="26"/>
        </w:rPr>
        <w:t xml:space="preserve"> </w:t>
      </w:r>
      <w:r w:rsidR="008C0300" w:rsidRPr="00B925AB">
        <w:rPr>
          <w:rFonts w:ascii="Times New Roman" w:hAnsi="Times New Roman" w:cs="Times New Roman"/>
          <w:sz w:val="26"/>
          <w:szCs w:val="26"/>
        </w:rPr>
        <w:t xml:space="preserve">1623-п (в редакции от </w:t>
      </w:r>
      <w:r w:rsidR="008C0300" w:rsidRPr="00AB6966">
        <w:rPr>
          <w:rFonts w:ascii="Times New Roman" w:hAnsi="Times New Roman" w:cs="Times New Roman"/>
          <w:sz w:val="26"/>
          <w:szCs w:val="26"/>
        </w:rPr>
        <w:t>08.11.2019 № 1315-п)</w:t>
      </w:r>
      <w:r w:rsidR="00B112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представлена в таблице 1.</w:t>
      </w:r>
    </w:p>
    <w:p w:rsidR="00572013" w:rsidRDefault="00572013" w:rsidP="00572013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1.</w:t>
      </w:r>
    </w:p>
    <w:p w:rsidR="000E0CA7" w:rsidRPr="005804A2" w:rsidRDefault="000E0CA7" w:rsidP="005804A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ОТЧЕТ</w:t>
      </w:r>
    </w:p>
    <w:p w:rsidR="000E0CA7" w:rsidRPr="005804A2" w:rsidRDefault="000E0CA7" w:rsidP="005804A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об оценке эффективности реализации</w:t>
      </w:r>
    </w:p>
    <w:p w:rsidR="000E0CA7" w:rsidRPr="005804A2" w:rsidRDefault="000E0CA7" w:rsidP="005804A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5804A2" w:rsidRPr="005804A2">
        <w:rPr>
          <w:rFonts w:ascii="Times New Roman" w:hAnsi="Times New Roman" w:cs="Times New Roman"/>
          <w:sz w:val="26"/>
          <w:szCs w:val="26"/>
        </w:rPr>
        <w:t xml:space="preserve"> «Развитие субъектов малого и среднего предпринимательства в Усть-Абаканском районе»</w:t>
      </w:r>
    </w:p>
    <w:p w:rsidR="000E0CA7" w:rsidRDefault="000E0CA7" w:rsidP="005804A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за 201</w:t>
      </w:r>
      <w:r w:rsidR="00B55FD9">
        <w:rPr>
          <w:rFonts w:ascii="Times New Roman" w:hAnsi="Times New Roman" w:cs="Times New Roman"/>
          <w:sz w:val="26"/>
          <w:szCs w:val="26"/>
        </w:rPr>
        <w:t>9</w:t>
      </w:r>
      <w:r w:rsidRPr="005804A2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F428F6" w:rsidRDefault="00F428F6" w:rsidP="005804A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276"/>
        <w:gridCol w:w="1843"/>
        <w:gridCol w:w="1275"/>
        <w:gridCol w:w="993"/>
        <w:gridCol w:w="1701"/>
      </w:tblGrid>
      <w:tr w:rsidR="00443C77" w:rsidRPr="00823BBB" w:rsidTr="00F428F6">
        <w:trPr>
          <w:trHeight w:val="4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443C77" w:rsidRDefault="00443C77" w:rsidP="00443C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7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443C77" w:rsidRDefault="00443C77" w:rsidP="00443C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77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443C77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443C77" w:rsidRDefault="00443C77" w:rsidP="00443C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77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443C77" w:rsidRPr="00823BBB" w:rsidTr="00F428F6">
        <w:trPr>
          <w:trHeight w:val="88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443C77" w:rsidRDefault="00443C77" w:rsidP="00443C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443C77" w:rsidRDefault="00443C77" w:rsidP="00443C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443C77" w:rsidRDefault="00443C77" w:rsidP="00443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77">
              <w:rPr>
                <w:rFonts w:ascii="Times New Roman" w:hAnsi="Times New Roman" w:cs="Times New Roman"/>
                <w:sz w:val="24"/>
                <w:szCs w:val="24"/>
              </w:rPr>
              <w:t>утверждено в</w:t>
            </w:r>
            <w:r w:rsidRPr="00443C7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443C77" w:rsidRDefault="00443C77" w:rsidP="00443C7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77">
              <w:rPr>
                <w:rFonts w:ascii="Times New Roman" w:hAnsi="Times New Roman" w:cs="Times New Roman"/>
                <w:sz w:val="24"/>
                <w:szCs w:val="24"/>
              </w:rPr>
              <w:t>достигнуто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443C77" w:rsidRDefault="00443C77" w:rsidP="00443C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7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443C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  </w:t>
            </w:r>
            <w:r w:rsidRPr="00443C77">
              <w:rPr>
                <w:rFonts w:ascii="Times New Roman" w:hAnsi="Times New Roman" w:cs="Times New Roman"/>
                <w:sz w:val="24"/>
                <w:szCs w:val="24"/>
              </w:rPr>
              <w:br/>
              <w:t>баллах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C77" w:rsidRPr="00CC6439" w:rsidRDefault="00443C77" w:rsidP="00F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439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443C77" w:rsidRPr="003214FC" w:rsidTr="00B1126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F428F6" w:rsidRDefault="00566395" w:rsidP="00B112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3C77" w:rsidRPr="00F428F6">
              <w:rPr>
                <w:rFonts w:ascii="Times New Roman" w:hAnsi="Times New Roman" w:cs="Times New Roman"/>
                <w:sz w:val="24"/>
                <w:szCs w:val="24"/>
              </w:rPr>
              <w:t>. Объем поступлений налога на совокупный доход в  бюджет муниципального образования Усть-Абаканский район (тыс. рублей ежегодно)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F428F6" w:rsidRDefault="00443C77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F428F6" w:rsidRDefault="00443C77" w:rsidP="005663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="005663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F428F6" w:rsidRDefault="00D53EFE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6970,6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F428F6" w:rsidRDefault="00443C77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C77" w:rsidRPr="00F428F6" w:rsidRDefault="00F77EC2" w:rsidP="00EF7B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</w:t>
            </w:r>
            <w:r w:rsidR="00EF7B72">
              <w:rPr>
                <w:rFonts w:ascii="Times New Roman" w:hAnsi="Times New Roman" w:cs="Times New Roman"/>
                <w:sz w:val="24"/>
                <w:szCs w:val="24"/>
              </w:rPr>
              <w:t>доли поступлений Единого сельскохозяйственного налога на 59,8% в сравнении в 2018г.</w:t>
            </w:r>
          </w:p>
        </w:tc>
      </w:tr>
      <w:tr w:rsidR="00CC6439" w:rsidRPr="003214FC" w:rsidTr="00F428F6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39" w:rsidRPr="00F428F6" w:rsidRDefault="00E378C3" w:rsidP="0081182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6439" w:rsidRPr="00F428F6">
              <w:rPr>
                <w:rFonts w:ascii="Times New Roman" w:hAnsi="Times New Roman" w:cs="Times New Roman"/>
                <w:sz w:val="24"/>
                <w:szCs w:val="24"/>
              </w:rPr>
              <w:t xml:space="preserve">. Число услуг (методических, информационных, консультационных, образовательных), оказанных субъектам малого и среднего предпринимательства в центрах поддержки предпринимательства </w:t>
            </w:r>
            <w:r w:rsidR="00CC6439" w:rsidRPr="00F42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(оказание услуг ежегодно):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F428F6" w:rsidRDefault="00CC6439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F428F6" w:rsidRDefault="00CC6439" w:rsidP="005663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663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F428F6" w:rsidRDefault="00566395" w:rsidP="00064A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64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F428F6" w:rsidRDefault="00CC6439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39" w:rsidRPr="00F428F6" w:rsidRDefault="00CC6439" w:rsidP="00C64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программой</w:t>
            </w:r>
          </w:p>
        </w:tc>
      </w:tr>
      <w:tr w:rsidR="00CC6439" w:rsidRPr="003214FC" w:rsidTr="00F428F6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F428F6" w:rsidRDefault="00E378C3" w:rsidP="00F42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C6439" w:rsidRPr="00F428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6439" w:rsidRPr="00F42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малых (включая </w:t>
            </w:r>
            <w:proofErr w:type="spellStart"/>
            <w:r w:rsidR="00CC6439" w:rsidRPr="00F428F6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микропредприятия</w:t>
            </w:r>
            <w:proofErr w:type="spellEnd"/>
            <w:r w:rsidR="00CC6439" w:rsidRPr="00F428F6">
              <w:rPr>
                <w:rFonts w:ascii="Times New Roman" w:eastAsia="Times New Roman" w:hAnsi="Times New Roman" w:cs="Times New Roman"/>
                <w:sz w:val="24"/>
                <w:szCs w:val="24"/>
              </w:rPr>
              <w:t>) и средних предприятий в расчете на 1 тыс. человек (единиц ежегодно)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F428F6" w:rsidRDefault="00CC6439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F428F6" w:rsidRDefault="00CC6439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5663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F428F6" w:rsidRDefault="006637B6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F428F6" w:rsidRDefault="00CC6439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39" w:rsidRPr="00F428F6" w:rsidRDefault="00CC6439" w:rsidP="00CC64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</w:t>
            </w:r>
            <w:r w:rsidR="00566395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зарегистрированных </w:t>
            </w: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малых и средних предприятий в Усть-Абаканском районе</w:t>
            </w:r>
          </w:p>
        </w:tc>
      </w:tr>
      <w:tr w:rsidR="00CC6439" w:rsidRPr="003214FC" w:rsidTr="00F428F6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3214FC" w:rsidRDefault="00CC6439" w:rsidP="00443C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сводная оценка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3214FC" w:rsidRDefault="00CC6439" w:rsidP="00321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3214FC" w:rsidRDefault="00CC6439" w:rsidP="00321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3214FC" w:rsidRDefault="00CC6439" w:rsidP="00321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3214FC" w:rsidRDefault="00CC6439" w:rsidP="00321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D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3214FC" w:rsidRDefault="00CC6439" w:rsidP="00443C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C6439" w:rsidRPr="003214FC" w:rsidTr="00F428F6">
        <w:trPr>
          <w:trHeight w:val="800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3214FC" w:rsidRDefault="00CC6439" w:rsidP="00443C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C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    </w:t>
            </w:r>
            <w:r w:rsidRPr="003214FC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  <w:r w:rsidRPr="003214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итоговой сводной      </w:t>
            </w:r>
            <w:r w:rsidRPr="003214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оценке, процентов        </w:t>
            </w:r>
          </w:p>
        </w:tc>
        <w:tc>
          <w:tcPr>
            <w:tcW w:w="70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E378C3" w:rsidRDefault="00CC6439" w:rsidP="00E378C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3214FC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итоговой сводной оценке программа считается неэффективной.</w:t>
            </w:r>
            <w:r w:rsidR="003A18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Целевые показатели программы за 201</w:t>
            </w:r>
            <w:r w:rsidR="00566395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3A18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выполнены на </w:t>
            </w:r>
            <w:r w:rsidR="00E378C3" w:rsidRPr="00E378C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33,3 </w:t>
            </w:r>
            <w:r w:rsidR="003A18CE" w:rsidRPr="00E378C3">
              <w:rPr>
                <w:rFonts w:ascii="Times New Roman" w:hAnsi="Times New Roman" w:cs="Times New Roman"/>
                <w:b w:val="0"/>
                <w:sz w:val="24"/>
                <w:szCs w:val="24"/>
              </w:rPr>
              <w:t>%.</w:t>
            </w:r>
            <w:r w:rsidRPr="003214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</w:tbl>
    <w:p w:rsidR="00AD538C" w:rsidRDefault="00AD538C" w:rsidP="005804A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126B" w:rsidRPr="00EF7B72" w:rsidRDefault="00B1126B" w:rsidP="00B112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126B">
        <w:rPr>
          <w:rFonts w:ascii="Times New Roman" w:hAnsi="Times New Roman" w:cs="Times New Roman"/>
          <w:sz w:val="26"/>
          <w:szCs w:val="26"/>
        </w:rPr>
        <w:t xml:space="preserve">Показатель 1 «Объем поступлений налога на совокупный доход в  бюджет муниципального образования Усть-Абаканский район (тыс. рублей </w:t>
      </w:r>
      <w:r w:rsidRPr="002476F7">
        <w:rPr>
          <w:rFonts w:ascii="Times New Roman" w:hAnsi="Times New Roman" w:cs="Times New Roman"/>
          <w:sz w:val="26"/>
          <w:szCs w:val="26"/>
        </w:rPr>
        <w:t>ежегодно)»</w:t>
      </w:r>
      <w:r w:rsidR="002476F7">
        <w:rPr>
          <w:rFonts w:ascii="Times New Roman" w:hAnsi="Times New Roman" w:cs="Times New Roman"/>
          <w:sz w:val="26"/>
          <w:szCs w:val="26"/>
        </w:rPr>
        <w:t xml:space="preserve"> </w:t>
      </w:r>
      <w:r w:rsidR="002476F7" w:rsidRPr="002476F7">
        <w:rPr>
          <w:rFonts w:ascii="Times New Roman" w:hAnsi="Times New Roman" w:cs="Times New Roman"/>
          <w:sz w:val="26"/>
          <w:szCs w:val="26"/>
        </w:rPr>
        <w:t>не</w:t>
      </w:r>
      <w:r w:rsidR="002476F7">
        <w:rPr>
          <w:rFonts w:ascii="Times New Roman" w:hAnsi="Times New Roman" w:cs="Times New Roman"/>
          <w:sz w:val="26"/>
          <w:szCs w:val="26"/>
        </w:rPr>
        <w:t xml:space="preserve"> достигает </w:t>
      </w:r>
      <w:r w:rsidR="002476F7" w:rsidRPr="005804A2">
        <w:rPr>
          <w:rFonts w:ascii="Times New Roman" w:eastAsia="Times New Roman" w:hAnsi="Times New Roman" w:cs="Times New Roman"/>
          <w:sz w:val="26"/>
          <w:szCs w:val="26"/>
        </w:rPr>
        <w:t>утвержденного в программе показателя</w:t>
      </w:r>
      <w:r w:rsidR="002476F7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F7B72">
        <w:rPr>
          <w:rFonts w:ascii="Times New Roman" w:hAnsi="Times New Roman" w:cs="Times New Roman"/>
          <w:sz w:val="26"/>
          <w:szCs w:val="26"/>
        </w:rPr>
        <w:t>Объем поступлений налога на совокупный доход в  бюджет муниципального образования Усть-Абаканский район сократился за счет снижение доли поступлений Единого сельскохозяйственного налога на 59,8% в сравнении в 2018г.</w:t>
      </w:r>
    </w:p>
    <w:p w:rsidR="00F77EC2" w:rsidRDefault="005804A2" w:rsidP="00F77EC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Показатель</w:t>
      </w:r>
      <w:r w:rsidR="00087D16">
        <w:rPr>
          <w:rFonts w:ascii="Times New Roman" w:hAnsi="Times New Roman" w:cs="Times New Roman"/>
          <w:sz w:val="26"/>
          <w:szCs w:val="26"/>
        </w:rPr>
        <w:t xml:space="preserve"> </w:t>
      </w:r>
      <w:r w:rsidR="00E378C3">
        <w:rPr>
          <w:rFonts w:ascii="Times New Roman" w:hAnsi="Times New Roman" w:cs="Times New Roman"/>
          <w:sz w:val="26"/>
          <w:szCs w:val="26"/>
        </w:rPr>
        <w:t>3</w:t>
      </w:r>
      <w:r w:rsidRPr="005804A2">
        <w:rPr>
          <w:rFonts w:ascii="Times New Roman" w:hAnsi="Times New Roman" w:cs="Times New Roman"/>
          <w:sz w:val="26"/>
          <w:szCs w:val="26"/>
        </w:rPr>
        <w:t xml:space="preserve"> «</w:t>
      </w:r>
      <w:r w:rsidRPr="005804A2">
        <w:rPr>
          <w:rFonts w:ascii="Times New Roman" w:eastAsia="Times New Roman" w:hAnsi="Times New Roman" w:cs="Times New Roman"/>
          <w:sz w:val="26"/>
          <w:szCs w:val="26"/>
        </w:rPr>
        <w:t xml:space="preserve">Число малых (включая </w:t>
      </w:r>
      <w:proofErr w:type="spellStart"/>
      <w:r w:rsidRPr="005804A2">
        <w:rPr>
          <w:rFonts w:ascii="Times New Roman" w:eastAsia="Times New Roman" w:hAnsi="Times New Roman" w:cs="Times New Roman"/>
          <w:sz w:val="26"/>
          <w:szCs w:val="26"/>
        </w:rPr>
        <w:t>микропредприятия</w:t>
      </w:r>
      <w:proofErr w:type="spellEnd"/>
      <w:r w:rsidRPr="005804A2">
        <w:rPr>
          <w:rFonts w:ascii="Times New Roman" w:eastAsia="Times New Roman" w:hAnsi="Times New Roman" w:cs="Times New Roman"/>
          <w:sz w:val="26"/>
          <w:szCs w:val="26"/>
        </w:rPr>
        <w:t>) и средних предприятий в расчете на 1 тыс. человек» не достигает утвержденного в программе показателя</w:t>
      </w:r>
      <w:r w:rsidR="0020677F">
        <w:rPr>
          <w:rFonts w:ascii="Times New Roman" w:eastAsia="Times New Roman" w:hAnsi="Times New Roman" w:cs="Times New Roman"/>
          <w:sz w:val="26"/>
          <w:szCs w:val="26"/>
        </w:rPr>
        <w:t>. Расчеты приведены по предварительным статистическим данным</w:t>
      </w:r>
      <w:r w:rsidRPr="005804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36B2" w:rsidRPr="002636B2">
        <w:rPr>
          <w:rFonts w:ascii="Times New Roman" w:eastAsia="Times New Roman" w:hAnsi="Times New Roman" w:cs="Times New Roman"/>
          <w:sz w:val="26"/>
          <w:szCs w:val="26"/>
        </w:rPr>
        <w:t xml:space="preserve">численности постоянного населения на 1 января 2020 года  </w:t>
      </w:r>
      <w:r w:rsidR="00087D16" w:rsidRPr="002636B2">
        <w:rPr>
          <w:rFonts w:ascii="Times New Roman" w:eastAsia="Times New Roman" w:hAnsi="Times New Roman" w:cs="Times New Roman"/>
          <w:sz w:val="26"/>
          <w:szCs w:val="26"/>
        </w:rPr>
        <w:t>(</w:t>
      </w:r>
      <w:r w:rsidR="00F77EC2" w:rsidRPr="002636B2">
        <w:rPr>
          <w:rFonts w:ascii="Times New Roman" w:hAnsi="Times New Roman" w:cs="Times New Roman"/>
          <w:sz w:val="26"/>
          <w:szCs w:val="26"/>
        </w:rPr>
        <w:t>1</w:t>
      </w:r>
      <w:r w:rsidR="00E378C3" w:rsidRPr="002636B2">
        <w:rPr>
          <w:rFonts w:ascii="Times New Roman" w:hAnsi="Times New Roman" w:cs="Times New Roman"/>
          <w:sz w:val="26"/>
          <w:szCs w:val="26"/>
        </w:rPr>
        <w:t>52</w:t>
      </w:r>
      <w:r w:rsidR="00F77EC2" w:rsidRPr="002636B2">
        <w:rPr>
          <w:rFonts w:ascii="Times New Roman" w:hAnsi="Times New Roman" w:cs="Times New Roman"/>
          <w:sz w:val="26"/>
          <w:szCs w:val="26"/>
        </w:rPr>
        <w:t>(предприяти</w:t>
      </w:r>
      <w:r w:rsidR="00E378C3" w:rsidRPr="002636B2">
        <w:rPr>
          <w:rFonts w:ascii="Times New Roman" w:hAnsi="Times New Roman" w:cs="Times New Roman"/>
          <w:sz w:val="26"/>
          <w:szCs w:val="26"/>
        </w:rPr>
        <w:t>я</w:t>
      </w:r>
      <w:r w:rsidR="00F77EC2" w:rsidRPr="002636B2">
        <w:rPr>
          <w:rFonts w:ascii="Times New Roman" w:hAnsi="Times New Roman" w:cs="Times New Roman"/>
          <w:sz w:val="26"/>
          <w:szCs w:val="26"/>
        </w:rPr>
        <w:t>) / 41</w:t>
      </w:r>
      <w:r w:rsidR="00E378C3" w:rsidRPr="002636B2">
        <w:rPr>
          <w:rFonts w:ascii="Times New Roman" w:hAnsi="Times New Roman" w:cs="Times New Roman"/>
          <w:sz w:val="26"/>
          <w:szCs w:val="26"/>
        </w:rPr>
        <w:t>272(численность населения)*1000 =3,7</w:t>
      </w:r>
      <w:r w:rsidR="00F77EC2" w:rsidRPr="002636B2">
        <w:rPr>
          <w:rFonts w:ascii="Times New Roman" w:hAnsi="Times New Roman" w:cs="Times New Roman"/>
          <w:sz w:val="26"/>
          <w:szCs w:val="26"/>
        </w:rPr>
        <w:t xml:space="preserve"> ед.</w:t>
      </w:r>
      <w:r w:rsidR="00087D16" w:rsidRPr="002636B2">
        <w:rPr>
          <w:rFonts w:ascii="Times New Roman" w:hAnsi="Times New Roman" w:cs="Times New Roman"/>
          <w:sz w:val="26"/>
          <w:szCs w:val="26"/>
        </w:rPr>
        <w:t>)</w:t>
      </w:r>
    </w:p>
    <w:p w:rsidR="004D175E" w:rsidRDefault="007012F1" w:rsidP="004D175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C08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Предоставление </w:t>
      </w:r>
      <w:r w:rsidRPr="00766C08">
        <w:rPr>
          <w:rFonts w:ascii="Times New Roman" w:eastAsia="Times New Roman" w:hAnsi="Times New Roman" w:cs="Times New Roman"/>
          <w:sz w:val="26"/>
          <w:szCs w:val="26"/>
        </w:rPr>
        <w:t>информационно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66C08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66C08">
        <w:rPr>
          <w:rFonts w:ascii="Times New Roman" w:eastAsia="Times New Roman" w:hAnsi="Times New Roman" w:cs="Times New Roman"/>
          <w:sz w:val="26"/>
          <w:szCs w:val="26"/>
        </w:rPr>
        <w:t>консультационн</w:t>
      </w:r>
      <w:r w:rsidR="00B1126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766C08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766C08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поддержки субъектам малого и среднего предпринимательства осуществляется посредством работы </w:t>
      </w:r>
      <w:r w:rsidRPr="00766C08">
        <w:rPr>
          <w:rFonts w:ascii="Times New Roman" w:eastAsia="Times New Roman" w:hAnsi="Times New Roman" w:cs="Times New Roman"/>
          <w:sz w:val="26"/>
          <w:szCs w:val="26"/>
        </w:rPr>
        <w:t>Центра поддержки предпринимательства «Одно окно»</w:t>
      </w:r>
      <w:r w:rsidRPr="00766C0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D175E" w:rsidRPr="004D175E">
        <w:rPr>
          <w:rFonts w:ascii="Times New Roman" w:hAnsi="Times New Roman" w:cs="Times New Roman"/>
          <w:sz w:val="26"/>
          <w:szCs w:val="26"/>
        </w:rPr>
        <w:t>За 201</w:t>
      </w:r>
      <w:r w:rsidR="00566395">
        <w:rPr>
          <w:rFonts w:ascii="Times New Roman" w:hAnsi="Times New Roman" w:cs="Times New Roman"/>
          <w:sz w:val="26"/>
          <w:szCs w:val="26"/>
        </w:rPr>
        <w:t>9</w:t>
      </w:r>
      <w:r w:rsidR="004D175E" w:rsidRPr="004D175E">
        <w:rPr>
          <w:rFonts w:ascii="Times New Roman" w:hAnsi="Times New Roman" w:cs="Times New Roman"/>
          <w:sz w:val="26"/>
          <w:szCs w:val="26"/>
        </w:rPr>
        <w:t xml:space="preserve"> год число услуг (методических, информационных, консультационных, образовательных), оказанных субъектам малого и среднего предпринимательства в </w:t>
      </w:r>
      <w:r w:rsidR="002476F7">
        <w:rPr>
          <w:rFonts w:ascii="Times New Roman" w:hAnsi="Times New Roman" w:cs="Times New Roman"/>
          <w:sz w:val="26"/>
          <w:szCs w:val="26"/>
        </w:rPr>
        <w:t>центре</w:t>
      </w:r>
      <w:r w:rsidR="004D175E" w:rsidRPr="004D175E">
        <w:rPr>
          <w:rFonts w:ascii="Times New Roman" w:hAnsi="Times New Roman" w:cs="Times New Roman"/>
          <w:sz w:val="26"/>
          <w:szCs w:val="26"/>
        </w:rPr>
        <w:t xml:space="preserve"> поддержки предпринимательства (оказание услуг ежегодно) </w:t>
      </w:r>
      <w:r w:rsidR="00566395">
        <w:rPr>
          <w:rFonts w:ascii="Times New Roman" w:hAnsi="Times New Roman" w:cs="Times New Roman"/>
          <w:sz w:val="26"/>
          <w:szCs w:val="26"/>
        </w:rPr>
        <w:t>снизилось по отношению к уровню 2018</w:t>
      </w:r>
      <w:r w:rsidR="004D175E" w:rsidRPr="004D175E">
        <w:rPr>
          <w:rFonts w:ascii="Times New Roman" w:hAnsi="Times New Roman" w:cs="Times New Roman"/>
          <w:sz w:val="26"/>
          <w:szCs w:val="26"/>
        </w:rPr>
        <w:t xml:space="preserve"> года на </w:t>
      </w:r>
      <w:r w:rsidR="00566395">
        <w:rPr>
          <w:rFonts w:ascii="Times New Roman" w:hAnsi="Times New Roman" w:cs="Times New Roman"/>
          <w:sz w:val="26"/>
          <w:szCs w:val="26"/>
        </w:rPr>
        <w:t>6</w:t>
      </w:r>
      <w:r w:rsidR="004D175E" w:rsidRPr="004D175E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064A1D">
        <w:rPr>
          <w:rFonts w:ascii="Times New Roman" w:hAnsi="Times New Roman" w:cs="Times New Roman"/>
          <w:sz w:val="26"/>
          <w:szCs w:val="26"/>
        </w:rPr>
        <w:t>составило 111 единиц</w:t>
      </w:r>
      <w:r w:rsidR="004D175E" w:rsidRPr="00064A1D">
        <w:rPr>
          <w:rFonts w:ascii="Times New Roman" w:hAnsi="Times New Roman" w:cs="Times New Roman"/>
          <w:sz w:val="26"/>
          <w:szCs w:val="26"/>
        </w:rPr>
        <w:t>.</w:t>
      </w:r>
    </w:p>
    <w:p w:rsidR="00AD538C" w:rsidRDefault="00AD538C" w:rsidP="005804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580168" w:rsidRDefault="00580168" w:rsidP="00087D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 w:rsidRPr="0086478F">
        <w:rPr>
          <w:rFonts w:ascii="Times New Roman" w:eastAsia="Times New Roman" w:hAnsi="Times New Roman" w:cs="Times New Roman"/>
          <w:i/>
          <w:sz w:val="26"/>
          <w:szCs w:val="26"/>
        </w:rPr>
        <w:t>д</w:t>
      </w:r>
      <w:proofErr w:type="spellEnd"/>
      <w:r w:rsidRPr="0086478F">
        <w:rPr>
          <w:rFonts w:ascii="Times New Roman" w:eastAsia="Times New Roman" w:hAnsi="Times New Roman" w:cs="Times New Roman"/>
          <w:i/>
          <w:sz w:val="26"/>
          <w:szCs w:val="26"/>
        </w:rPr>
        <w:t xml:space="preserve">) Информация о внесенных ответственным исполнителем изменениях в </w:t>
      </w:r>
      <w:r w:rsidR="0020677F" w:rsidRPr="0086478F">
        <w:rPr>
          <w:rFonts w:ascii="Times New Roman" w:eastAsia="Times New Roman" w:hAnsi="Times New Roman" w:cs="Times New Roman"/>
          <w:i/>
          <w:sz w:val="26"/>
          <w:szCs w:val="26"/>
        </w:rPr>
        <w:t xml:space="preserve">муниципальную </w:t>
      </w:r>
      <w:r w:rsidRPr="0086478F">
        <w:rPr>
          <w:rFonts w:ascii="Times New Roman" w:eastAsia="Times New Roman" w:hAnsi="Times New Roman" w:cs="Times New Roman"/>
          <w:i/>
          <w:sz w:val="26"/>
          <w:szCs w:val="26"/>
        </w:rPr>
        <w:t xml:space="preserve"> программу</w:t>
      </w:r>
      <w:r w:rsidR="00020C8E" w:rsidRPr="0086478F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087D16" w:rsidRDefault="00087D16" w:rsidP="005804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BB5A40" w:rsidRPr="005804A2" w:rsidRDefault="00AD538C" w:rsidP="005804A2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BB5A40" w:rsidRPr="005804A2">
        <w:rPr>
          <w:rFonts w:ascii="Times New Roman" w:eastAsia="Times New Roman" w:hAnsi="Times New Roman" w:cs="Times New Roman"/>
          <w:sz w:val="26"/>
          <w:szCs w:val="26"/>
        </w:rPr>
        <w:t xml:space="preserve"> целях приведения нормативных правовых актов в соответствие с действующим законодательством и обеспечения эффективного использования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 w:rsidR="00BB5A40" w:rsidRPr="005804A2">
        <w:rPr>
          <w:rFonts w:ascii="Times New Roman" w:eastAsia="Times New Roman" w:hAnsi="Times New Roman" w:cs="Times New Roman"/>
          <w:sz w:val="26"/>
          <w:szCs w:val="26"/>
        </w:rPr>
        <w:t>бюджетных средств муниципального образования Усть-Абаканский район в 201</w:t>
      </w:r>
      <w:r w:rsidR="004952F0">
        <w:rPr>
          <w:rFonts w:ascii="Times New Roman" w:eastAsia="Times New Roman" w:hAnsi="Times New Roman" w:cs="Times New Roman"/>
          <w:sz w:val="26"/>
          <w:szCs w:val="26"/>
        </w:rPr>
        <w:t>9</w:t>
      </w:r>
      <w:r w:rsidR="00BB5A40" w:rsidRPr="005804A2">
        <w:rPr>
          <w:rFonts w:ascii="Times New Roman" w:eastAsia="Times New Roman" w:hAnsi="Times New Roman" w:cs="Times New Roman"/>
          <w:sz w:val="26"/>
          <w:szCs w:val="26"/>
        </w:rPr>
        <w:t xml:space="preserve"> году </w:t>
      </w:r>
      <w:r w:rsidR="00BB5A40" w:rsidRPr="005804A2">
        <w:rPr>
          <w:rFonts w:ascii="Times New Roman" w:hAnsi="Times New Roman" w:cs="Times New Roman"/>
          <w:sz w:val="26"/>
          <w:szCs w:val="26"/>
        </w:rPr>
        <w:t xml:space="preserve">постановлениями администрации Усть-Абаканского района </w:t>
      </w:r>
      <w:r w:rsidR="0020677F" w:rsidRPr="005804A2">
        <w:rPr>
          <w:rFonts w:ascii="Times New Roman" w:hAnsi="Times New Roman" w:cs="Times New Roman"/>
          <w:sz w:val="26"/>
          <w:szCs w:val="26"/>
        </w:rPr>
        <w:t xml:space="preserve">в приложение 14 </w:t>
      </w:r>
      <w:r w:rsidR="0020677F" w:rsidRPr="0058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«Муниципальная программа «Развитие субъектов малого и среднего предпринимательства в Усть-Абаканском </w:t>
      </w:r>
      <w:r w:rsidR="004952F0">
        <w:rPr>
          <w:rFonts w:ascii="Times New Roman" w:eastAsia="Times New Roman" w:hAnsi="Times New Roman" w:cs="Times New Roman"/>
          <w:color w:val="000000"/>
          <w:sz w:val="26"/>
          <w:szCs w:val="26"/>
        </w:rPr>
        <w:t>район</w:t>
      </w:r>
      <w:r w:rsidR="0020677F" w:rsidRPr="005804A2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20677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постановлению </w:t>
      </w:r>
      <w:r w:rsidR="0020677F" w:rsidRPr="005804A2">
        <w:rPr>
          <w:rFonts w:ascii="Times New Roman" w:eastAsia="Times New Roman" w:hAnsi="Times New Roman" w:cs="Times New Roman"/>
          <w:sz w:val="26"/>
          <w:szCs w:val="26"/>
        </w:rPr>
        <w:t>от 29.10.2013 № 1773-п «Об утверждении</w:t>
      </w:r>
      <w:r w:rsidR="0020677F" w:rsidRPr="005804A2">
        <w:rPr>
          <w:rFonts w:ascii="Times New Roman" w:hAnsi="Times New Roman" w:cs="Times New Roman"/>
          <w:sz w:val="26"/>
          <w:szCs w:val="26"/>
        </w:rPr>
        <w:t xml:space="preserve">  </w:t>
      </w:r>
      <w:r w:rsidR="0020677F" w:rsidRPr="005804A2">
        <w:rPr>
          <w:rFonts w:ascii="Times New Roman" w:eastAsia="Times New Roman" w:hAnsi="Times New Roman" w:cs="Times New Roman"/>
          <w:sz w:val="26"/>
          <w:szCs w:val="26"/>
        </w:rPr>
        <w:t>муниципальных программ, действующих на территории Усть-Абаканского района»</w:t>
      </w:r>
      <w:r w:rsidR="00087D16" w:rsidRPr="00087D16">
        <w:rPr>
          <w:rFonts w:ascii="Times New Roman" w:hAnsi="Times New Roman" w:cs="Times New Roman"/>
          <w:sz w:val="26"/>
          <w:szCs w:val="26"/>
        </w:rPr>
        <w:t xml:space="preserve"> </w:t>
      </w:r>
      <w:r w:rsidR="00087D16" w:rsidRPr="005804A2">
        <w:rPr>
          <w:rFonts w:ascii="Times New Roman" w:hAnsi="Times New Roman" w:cs="Times New Roman"/>
          <w:sz w:val="26"/>
          <w:szCs w:val="26"/>
        </w:rPr>
        <w:t>внесены следующие изменения</w:t>
      </w:r>
      <w:r w:rsidR="00BB5A40" w:rsidRPr="005804A2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BB5A40" w:rsidRPr="00BE7E10" w:rsidRDefault="00AD538C" w:rsidP="005804A2">
      <w:pPr>
        <w:spacing w:after="0" w:line="240" w:lineRule="auto"/>
        <w:ind w:right="-86"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DF6878">
        <w:rPr>
          <w:rFonts w:ascii="Times New Roman" w:hAnsi="Times New Roman" w:cs="Times New Roman"/>
          <w:sz w:val="26"/>
          <w:szCs w:val="26"/>
        </w:rPr>
        <w:t xml:space="preserve">- </w:t>
      </w:r>
      <w:r w:rsidR="00BB5A40" w:rsidRPr="00DF6878">
        <w:rPr>
          <w:rFonts w:ascii="Times New Roman" w:hAnsi="Times New Roman" w:cs="Times New Roman"/>
          <w:sz w:val="26"/>
          <w:szCs w:val="26"/>
        </w:rPr>
        <w:t xml:space="preserve">Постановлением от </w:t>
      </w:r>
      <w:r w:rsidR="00DF6878" w:rsidRPr="00DF6878">
        <w:rPr>
          <w:rFonts w:ascii="Times New Roman" w:eastAsia="Times New Roman" w:hAnsi="Times New Roman" w:cs="Times New Roman"/>
          <w:sz w:val="26"/>
          <w:szCs w:val="26"/>
        </w:rPr>
        <w:t xml:space="preserve">13.11.2019 № 1331-п </w:t>
      </w:r>
      <w:r w:rsidR="0020677F" w:rsidRPr="00DF6878">
        <w:rPr>
          <w:rFonts w:ascii="Times New Roman" w:hAnsi="Times New Roman" w:cs="Times New Roman"/>
          <w:sz w:val="26"/>
          <w:szCs w:val="26"/>
        </w:rPr>
        <w:t>«</w:t>
      </w:r>
      <w:r w:rsidR="0020677F" w:rsidRPr="00DF6878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постановление администрации Усть-Абаканского района от 29.10.2013  № 1773-п «Об утверждении</w:t>
      </w:r>
      <w:r w:rsidR="0020677F" w:rsidRPr="00DF6878">
        <w:rPr>
          <w:rFonts w:ascii="Times New Roman" w:hAnsi="Times New Roman" w:cs="Times New Roman"/>
          <w:sz w:val="26"/>
          <w:szCs w:val="26"/>
        </w:rPr>
        <w:t xml:space="preserve">  </w:t>
      </w:r>
      <w:r w:rsidR="0020677F" w:rsidRPr="00DF6878">
        <w:rPr>
          <w:rFonts w:ascii="Times New Roman" w:eastAsia="Times New Roman" w:hAnsi="Times New Roman" w:cs="Times New Roman"/>
          <w:sz w:val="26"/>
          <w:szCs w:val="26"/>
        </w:rPr>
        <w:t>муниципальных программ, действующих на территории Усть-Абаканского района</w:t>
      </w:r>
      <w:r w:rsidR="0020677F" w:rsidRPr="00B808B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537DF8" w:rsidRPr="00B808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1DB1" w:rsidRPr="00B808B1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BB5A40" w:rsidRPr="00B808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808B1" w:rsidRPr="00B808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паспорт муниципальной программы и раздел 6 «Обоснование </w:t>
      </w:r>
      <w:r w:rsidR="00B808B1" w:rsidRPr="00B808B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ресурсного обеспечения» в части общего объема финансирования на 2014-2020 годы и финансирования на 2019 год</w:t>
      </w:r>
      <w:r w:rsidRPr="00B808B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B808B1" w:rsidRPr="00B808B1" w:rsidRDefault="00AD538C" w:rsidP="00B808B1">
      <w:pPr>
        <w:spacing w:after="0" w:line="240" w:lineRule="auto"/>
        <w:ind w:right="-86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08B1">
        <w:rPr>
          <w:rFonts w:ascii="Times New Roman" w:hAnsi="Times New Roman" w:cs="Times New Roman"/>
          <w:sz w:val="26"/>
          <w:szCs w:val="26"/>
        </w:rPr>
        <w:t xml:space="preserve">- </w:t>
      </w:r>
      <w:r w:rsidR="00BB5A40" w:rsidRPr="00B808B1">
        <w:rPr>
          <w:rFonts w:ascii="Times New Roman" w:hAnsi="Times New Roman" w:cs="Times New Roman"/>
          <w:sz w:val="26"/>
          <w:szCs w:val="26"/>
        </w:rPr>
        <w:t xml:space="preserve">Постановлением от </w:t>
      </w:r>
      <w:r w:rsidR="00B808B1" w:rsidRPr="00B808B1">
        <w:rPr>
          <w:rFonts w:ascii="Times New Roman" w:eastAsia="Times New Roman" w:hAnsi="Times New Roman" w:cs="Times New Roman"/>
          <w:sz w:val="26"/>
          <w:szCs w:val="26"/>
        </w:rPr>
        <w:t xml:space="preserve">27.12.2019  № 1498-п  </w:t>
      </w:r>
      <w:r w:rsidR="00BB5A40" w:rsidRPr="00B808B1">
        <w:rPr>
          <w:rFonts w:ascii="Times New Roman" w:hAnsi="Times New Roman" w:cs="Times New Roman"/>
          <w:sz w:val="26"/>
          <w:szCs w:val="26"/>
        </w:rPr>
        <w:t>«</w:t>
      </w:r>
      <w:r w:rsidR="00BB5A40" w:rsidRPr="00B808B1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постановление администрации Усть-Абаканского района от 29.10.2013  № 1773-п «Об утверждении</w:t>
      </w:r>
      <w:r w:rsidR="00BB5A40" w:rsidRPr="00B808B1">
        <w:rPr>
          <w:rFonts w:ascii="Times New Roman" w:hAnsi="Times New Roman" w:cs="Times New Roman"/>
          <w:sz w:val="26"/>
          <w:szCs w:val="26"/>
        </w:rPr>
        <w:t xml:space="preserve">  </w:t>
      </w:r>
      <w:r w:rsidR="00BB5A40" w:rsidRPr="00B808B1">
        <w:rPr>
          <w:rFonts w:ascii="Times New Roman" w:eastAsia="Times New Roman" w:hAnsi="Times New Roman" w:cs="Times New Roman"/>
          <w:sz w:val="26"/>
          <w:szCs w:val="26"/>
        </w:rPr>
        <w:t>муниципальных программ, действующих на территории Усть-Абаканского района»</w:t>
      </w:r>
      <w:r w:rsidR="00B808B1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B808B1" w:rsidRPr="00FF32B1">
        <w:rPr>
          <w:rFonts w:ascii="Times New Roman" w:eastAsia="Times New Roman" w:hAnsi="Times New Roman" w:cs="Times New Roman"/>
          <w:sz w:val="26"/>
          <w:szCs w:val="26"/>
        </w:rPr>
        <w:t>наименование муниципальной программы</w:t>
      </w:r>
      <w:r w:rsidR="00B808B1">
        <w:rPr>
          <w:rFonts w:ascii="Times New Roman" w:eastAsia="Times New Roman" w:hAnsi="Times New Roman" w:cs="Times New Roman"/>
          <w:sz w:val="26"/>
          <w:szCs w:val="26"/>
        </w:rPr>
        <w:t>,</w:t>
      </w:r>
      <w:r w:rsidR="00B808B1" w:rsidRPr="00FF32B1">
        <w:rPr>
          <w:rFonts w:ascii="Times New Roman" w:eastAsia="Times New Roman" w:hAnsi="Times New Roman" w:cs="Times New Roman"/>
          <w:sz w:val="26"/>
          <w:szCs w:val="26"/>
        </w:rPr>
        <w:t xml:space="preserve"> паспорт, продлен срок реализации муниципальной программы до 2022 года, в </w:t>
      </w:r>
      <w:r w:rsidR="00B808B1">
        <w:rPr>
          <w:rFonts w:ascii="Times New Roman" w:eastAsia="Times New Roman" w:hAnsi="Times New Roman" w:cs="Times New Roman"/>
          <w:sz w:val="26"/>
          <w:szCs w:val="26"/>
        </w:rPr>
        <w:t xml:space="preserve">раздел 6 </w:t>
      </w:r>
      <w:r w:rsidR="00B808B1" w:rsidRPr="00B808B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B808B1" w:rsidRPr="00B808B1">
        <w:rPr>
          <w:rFonts w:ascii="Times New Roman" w:hAnsi="Times New Roman" w:cs="Times New Roman"/>
          <w:sz w:val="26"/>
          <w:szCs w:val="26"/>
        </w:rPr>
        <w:t xml:space="preserve">Обоснование ресурсного обеспечения», </w:t>
      </w:r>
      <w:r w:rsidR="00B808B1" w:rsidRPr="00B808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раздел 8 «Перечень целевых показателей муниципальной программы» </w:t>
      </w:r>
      <w:r w:rsidR="00B808B1" w:rsidRPr="00B808B1">
        <w:rPr>
          <w:rFonts w:ascii="Times New Roman" w:hAnsi="Times New Roman" w:cs="Times New Roman"/>
          <w:sz w:val="26"/>
          <w:szCs w:val="26"/>
        </w:rPr>
        <w:t>в связи с прод</w:t>
      </w:r>
      <w:r w:rsidR="00B808B1">
        <w:rPr>
          <w:rFonts w:ascii="Times New Roman" w:hAnsi="Times New Roman" w:cs="Times New Roman"/>
          <w:sz w:val="26"/>
          <w:szCs w:val="26"/>
        </w:rPr>
        <w:t>лением срока действия программы.</w:t>
      </w:r>
      <w:proofErr w:type="gramEnd"/>
    </w:p>
    <w:p w:rsidR="003B00F9" w:rsidRPr="00BE7E10" w:rsidRDefault="003B00F9" w:rsidP="005804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580168" w:rsidRPr="007F45A4" w:rsidRDefault="00580168" w:rsidP="00B91D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F45A4">
        <w:rPr>
          <w:rFonts w:ascii="Times New Roman" w:eastAsia="Times New Roman" w:hAnsi="Times New Roman" w:cs="Times New Roman"/>
          <w:i/>
          <w:sz w:val="26"/>
          <w:szCs w:val="26"/>
        </w:rPr>
        <w:t>е) Анализ факторов, повлиявших на ход реализации программы</w:t>
      </w:r>
    </w:p>
    <w:p w:rsidR="00AD538C" w:rsidRPr="007F45A4" w:rsidRDefault="00AD538C" w:rsidP="00B91D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064A1D" w:rsidRDefault="00064A1D" w:rsidP="005804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Мероприятия м</w:t>
      </w:r>
      <w:r w:rsidR="009B555A" w:rsidRPr="002476F7">
        <w:rPr>
          <w:rFonts w:ascii="Times New Roman" w:eastAsia="Times New Roman" w:hAnsi="Times New Roman" w:cs="Times New Roman"/>
          <w:sz w:val="26"/>
          <w:szCs w:val="26"/>
        </w:rPr>
        <w:t>униципальн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9B555A" w:rsidRPr="002476F7">
        <w:rPr>
          <w:rFonts w:ascii="Times New Roman" w:eastAsia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="009B555A" w:rsidRPr="002476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B555A" w:rsidRPr="002476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«Развитие субъектов малого и среднего предпринимательства в </w:t>
      </w:r>
      <w:proofErr w:type="spellStart"/>
      <w:r w:rsidR="009B555A" w:rsidRPr="002476F7">
        <w:rPr>
          <w:rFonts w:ascii="Times New Roman" w:eastAsia="Times New Roman" w:hAnsi="Times New Roman" w:cs="Times New Roman"/>
          <w:color w:val="000000"/>
          <w:sz w:val="26"/>
          <w:szCs w:val="26"/>
        </w:rPr>
        <w:t>Усть-Абаканском</w:t>
      </w:r>
      <w:proofErr w:type="spellEnd"/>
      <w:r w:rsidR="009B555A" w:rsidRPr="002476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районе</w:t>
      </w:r>
      <w:r w:rsidR="002636B2" w:rsidRPr="002476F7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9B555A" w:rsidRPr="002476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реализованы в полном объеме.</w:t>
      </w:r>
    </w:p>
    <w:p w:rsidR="009B555A" w:rsidRPr="007F45A4" w:rsidRDefault="00064A1D" w:rsidP="00064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4A1D">
        <w:rPr>
          <w:rFonts w:ascii="Times New Roman" w:eastAsia="Times New Roman" w:hAnsi="Times New Roman" w:cs="Times New Roman"/>
          <w:color w:val="000000"/>
          <w:sz w:val="26"/>
          <w:szCs w:val="26"/>
        </w:rPr>
        <w:t>Недостижение</w:t>
      </w:r>
      <w:proofErr w:type="spellEnd"/>
      <w:r w:rsidRPr="00064A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запланированных значений показателя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64A1D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064A1D">
        <w:rPr>
          <w:rFonts w:ascii="Times New Roman" w:hAnsi="Times New Roman" w:cs="Times New Roman"/>
          <w:sz w:val="26"/>
          <w:szCs w:val="26"/>
        </w:rPr>
        <w:t>Объем поступлений налога на совокупный доход в  бюджет муниципального образования Усть-Абаканский район (тыс. рублей ежегодно)»</w:t>
      </w:r>
      <w:r>
        <w:rPr>
          <w:rFonts w:ascii="Times New Roman" w:hAnsi="Times New Roman" w:cs="Times New Roman"/>
          <w:sz w:val="26"/>
          <w:szCs w:val="26"/>
        </w:rPr>
        <w:t xml:space="preserve"> связано со снижением </w:t>
      </w:r>
      <w:r w:rsidR="00B808B1" w:rsidRPr="007F45A4">
        <w:rPr>
          <w:rFonts w:ascii="Times New Roman" w:hAnsi="Times New Roman" w:cs="Times New Roman"/>
          <w:sz w:val="26"/>
          <w:szCs w:val="26"/>
        </w:rPr>
        <w:t xml:space="preserve">поступлений Единого сельскохозяйственного налога на 59,8% в сравнении в 2018г., при этом </w:t>
      </w:r>
      <w:r w:rsidR="007F45A4" w:rsidRPr="007F45A4">
        <w:rPr>
          <w:rFonts w:ascii="Times New Roman" w:hAnsi="Times New Roman" w:cs="Times New Roman"/>
          <w:sz w:val="26"/>
          <w:szCs w:val="26"/>
        </w:rPr>
        <w:t xml:space="preserve">количество </w:t>
      </w:r>
      <w:r w:rsidR="007F45A4" w:rsidRPr="007F45A4">
        <w:rPr>
          <w:rFonts w:ascii="Times New Roman" w:hAnsi="Times New Roman" w:cs="Times New Roman"/>
          <w:color w:val="000000"/>
          <w:sz w:val="26"/>
          <w:szCs w:val="26"/>
        </w:rPr>
        <w:t>глав крестьянского (</w:t>
      </w:r>
      <w:proofErr w:type="gramStart"/>
      <w:r w:rsidR="007F45A4" w:rsidRPr="007F45A4">
        <w:rPr>
          <w:rFonts w:ascii="Times New Roman" w:hAnsi="Times New Roman" w:cs="Times New Roman"/>
          <w:color w:val="000000"/>
          <w:sz w:val="26"/>
          <w:szCs w:val="26"/>
        </w:rPr>
        <w:t xml:space="preserve">фермерского) </w:t>
      </w:r>
      <w:proofErr w:type="gramEnd"/>
      <w:r w:rsidR="007F45A4" w:rsidRPr="007F45A4">
        <w:rPr>
          <w:rFonts w:ascii="Times New Roman" w:hAnsi="Times New Roman" w:cs="Times New Roman"/>
          <w:color w:val="000000"/>
          <w:sz w:val="26"/>
          <w:szCs w:val="26"/>
        </w:rPr>
        <w:t>хозяйства сократилось лишь на 2 ед.;</w:t>
      </w:r>
      <w:r w:rsidR="009B555A" w:rsidRPr="007F45A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70A08" w:rsidRPr="005804A2" w:rsidRDefault="007970BA" w:rsidP="005804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45A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064A1D" w:rsidRPr="00064A1D">
        <w:rPr>
          <w:rFonts w:ascii="Times New Roman" w:eastAsia="Times New Roman" w:hAnsi="Times New Roman" w:cs="Times New Roman"/>
          <w:color w:val="000000"/>
          <w:sz w:val="26"/>
          <w:szCs w:val="26"/>
        </w:rPr>
        <w:t>Недостижение</w:t>
      </w:r>
      <w:proofErr w:type="spellEnd"/>
      <w:r w:rsidR="00064A1D" w:rsidRPr="00064A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запланированных значений</w:t>
      </w:r>
      <w:r w:rsidR="00064A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64A1D" w:rsidRPr="00064A1D">
        <w:rPr>
          <w:rFonts w:ascii="Times New Roman" w:eastAsia="Times New Roman" w:hAnsi="Times New Roman" w:cs="Times New Roman"/>
          <w:color w:val="000000"/>
          <w:sz w:val="26"/>
          <w:szCs w:val="26"/>
        </w:rPr>
        <w:t>показателя</w:t>
      </w:r>
      <w:r w:rsidR="00064A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64A1D" w:rsidRPr="00064A1D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064A1D" w:rsidRPr="00064A1D">
        <w:rPr>
          <w:rFonts w:ascii="Times New Roman" w:eastAsia="Times New Roman" w:hAnsi="Times New Roman" w:cs="Times New Roman"/>
          <w:sz w:val="26"/>
          <w:szCs w:val="26"/>
        </w:rPr>
        <w:t xml:space="preserve">Число малых (включая </w:t>
      </w:r>
      <w:proofErr w:type="spellStart"/>
      <w:r w:rsidR="00064A1D" w:rsidRPr="00064A1D">
        <w:rPr>
          <w:rFonts w:ascii="Times New Roman" w:eastAsia="Times New Roman" w:hAnsi="Times New Roman" w:cs="Times New Roman"/>
          <w:sz w:val="26"/>
          <w:szCs w:val="26"/>
        </w:rPr>
        <w:t>микропредприятия</w:t>
      </w:r>
      <w:proofErr w:type="spellEnd"/>
      <w:r w:rsidR="00064A1D" w:rsidRPr="00064A1D">
        <w:rPr>
          <w:rFonts w:ascii="Times New Roman" w:eastAsia="Times New Roman" w:hAnsi="Times New Roman" w:cs="Times New Roman"/>
          <w:sz w:val="26"/>
          <w:szCs w:val="26"/>
        </w:rPr>
        <w:t>) и средних предприятий в расчете на 1 тыс. человек (единиц ежегодно)»</w:t>
      </w:r>
      <w:r w:rsidR="00064A1D" w:rsidRPr="00064A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B2D8E">
        <w:rPr>
          <w:rFonts w:ascii="Times New Roman" w:eastAsia="Times New Roman" w:hAnsi="Times New Roman" w:cs="Times New Roman"/>
          <w:color w:val="000000"/>
          <w:sz w:val="26"/>
          <w:szCs w:val="26"/>
        </w:rPr>
        <w:t>произошло по причине с</w:t>
      </w:r>
      <w:r w:rsidR="007F45A4" w:rsidRPr="007F45A4">
        <w:rPr>
          <w:rFonts w:ascii="Times New Roman" w:hAnsi="Times New Roman" w:cs="Times New Roman"/>
          <w:sz w:val="26"/>
          <w:szCs w:val="26"/>
        </w:rPr>
        <w:t>нижени</w:t>
      </w:r>
      <w:r w:rsidR="001B2D8E">
        <w:rPr>
          <w:rFonts w:ascii="Times New Roman" w:hAnsi="Times New Roman" w:cs="Times New Roman"/>
          <w:sz w:val="26"/>
          <w:szCs w:val="26"/>
        </w:rPr>
        <w:t>я</w:t>
      </w:r>
      <w:r w:rsidR="007F45A4" w:rsidRPr="007F45A4">
        <w:rPr>
          <w:rFonts w:ascii="Times New Roman" w:hAnsi="Times New Roman" w:cs="Times New Roman"/>
          <w:sz w:val="26"/>
          <w:szCs w:val="26"/>
        </w:rPr>
        <w:t xml:space="preserve"> количества зарегистрированных малых и средних предприятий в Усть-Абаканском районе</w:t>
      </w:r>
      <w:r w:rsidR="009B555A" w:rsidRPr="007F45A4">
        <w:rPr>
          <w:rFonts w:ascii="Times New Roman" w:hAnsi="Times New Roman" w:cs="Times New Roman"/>
          <w:sz w:val="26"/>
          <w:szCs w:val="26"/>
        </w:rPr>
        <w:t>.</w:t>
      </w:r>
      <w:r w:rsidR="009B555A" w:rsidRPr="005804A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D538C" w:rsidRDefault="00AD538C" w:rsidP="00AD53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538C" w:rsidRDefault="00AD538C" w:rsidP="00AD53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538C" w:rsidRDefault="00AD538C" w:rsidP="00AD53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538C" w:rsidRDefault="00AD538C" w:rsidP="00AD53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6878" w:rsidRDefault="00DF6878" w:rsidP="00AD53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специалист по торговле, </w:t>
      </w:r>
    </w:p>
    <w:p w:rsidR="00F1665A" w:rsidRDefault="00DF6878" w:rsidP="00AD53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малому и среднему бизнесу </w:t>
      </w:r>
    </w:p>
    <w:p w:rsidR="00DF6878" w:rsidRDefault="00DF6878" w:rsidP="00AD53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Усть-Абаканского района                                               М.Г. Коршунова</w:t>
      </w:r>
    </w:p>
    <w:p w:rsidR="00F1665A" w:rsidRDefault="00F1665A" w:rsidP="00AD53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665A" w:rsidRDefault="00F1665A" w:rsidP="00AD53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4B6B" w:rsidRPr="005804A2" w:rsidRDefault="00074B6B" w:rsidP="005804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074B6B" w:rsidRPr="005804A2" w:rsidSect="00AD538C">
      <w:pgSz w:w="11906" w:h="16838"/>
      <w:pgMar w:top="709" w:right="737" w:bottom="426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0A08"/>
    <w:rsid w:val="00020C8E"/>
    <w:rsid w:val="00064A1D"/>
    <w:rsid w:val="00074B6B"/>
    <w:rsid w:val="000814F6"/>
    <w:rsid w:val="00087D16"/>
    <w:rsid w:val="000952D3"/>
    <w:rsid w:val="000E0CA7"/>
    <w:rsid w:val="00137A55"/>
    <w:rsid w:val="001A4425"/>
    <w:rsid w:val="001B2D8E"/>
    <w:rsid w:val="0020677F"/>
    <w:rsid w:val="002476F7"/>
    <w:rsid w:val="002636B2"/>
    <w:rsid w:val="00264809"/>
    <w:rsid w:val="00270A08"/>
    <w:rsid w:val="002E1B71"/>
    <w:rsid w:val="002E59B9"/>
    <w:rsid w:val="003214FC"/>
    <w:rsid w:val="00372B6A"/>
    <w:rsid w:val="00391CC9"/>
    <w:rsid w:val="003920A2"/>
    <w:rsid w:val="003A18CE"/>
    <w:rsid w:val="003B00F9"/>
    <w:rsid w:val="00443C77"/>
    <w:rsid w:val="00467178"/>
    <w:rsid w:val="004952F0"/>
    <w:rsid w:val="004A7C37"/>
    <w:rsid w:val="004D175E"/>
    <w:rsid w:val="004D3C37"/>
    <w:rsid w:val="004E13F5"/>
    <w:rsid w:val="00537DF8"/>
    <w:rsid w:val="00566395"/>
    <w:rsid w:val="00572013"/>
    <w:rsid w:val="00580168"/>
    <w:rsid w:val="005804A2"/>
    <w:rsid w:val="005A7660"/>
    <w:rsid w:val="005F615B"/>
    <w:rsid w:val="0061100C"/>
    <w:rsid w:val="006637B6"/>
    <w:rsid w:val="00670512"/>
    <w:rsid w:val="006F0CC9"/>
    <w:rsid w:val="007012F1"/>
    <w:rsid w:val="007117EA"/>
    <w:rsid w:val="0077356C"/>
    <w:rsid w:val="0078252E"/>
    <w:rsid w:val="007970BA"/>
    <w:rsid w:val="007B6722"/>
    <w:rsid w:val="007F45A4"/>
    <w:rsid w:val="00834D64"/>
    <w:rsid w:val="00843933"/>
    <w:rsid w:val="0086478F"/>
    <w:rsid w:val="008C0300"/>
    <w:rsid w:val="009259A5"/>
    <w:rsid w:val="009A6255"/>
    <w:rsid w:val="009B01D6"/>
    <w:rsid w:val="009B555A"/>
    <w:rsid w:val="00A02713"/>
    <w:rsid w:val="00A12907"/>
    <w:rsid w:val="00A74B4E"/>
    <w:rsid w:val="00A9104D"/>
    <w:rsid w:val="00AD538C"/>
    <w:rsid w:val="00B03C49"/>
    <w:rsid w:val="00B1126B"/>
    <w:rsid w:val="00B508DB"/>
    <w:rsid w:val="00B55FD9"/>
    <w:rsid w:val="00B808B1"/>
    <w:rsid w:val="00B91DB1"/>
    <w:rsid w:val="00BA4C65"/>
    <w:rsid w:val="00BB5A40"/>
    <w:rsid w:val="00BE7E10"/>
    <w:rsid w:val="00CA3C01"/>
    <w:rsid w:val="00CC5F25"/>
    <w:rsid w:val="00CC6439"/>
    <w:rsid w:val="00D05BBB"/>
    <w:rsid w:val="00D165F5"/>
    <w:rsid w:val="00D53EFE"/>
    <w:rsid w:val="00DB2433"/>
    <w:rsid w:val="00DC11BD"/>
    <w:rsid w:val="00DC415D"/>
    <w:rsid w:val="00DF6878"/>
    <w:rsid w:val="00DF708C"/>
    <w:rsid w:val="00E16A86"/>
    <w:rsid w:val="00E378C3"/>
    <w:rsid w:val="00E81A88"/>
    <w:rsid w:val="00EB5AD6"/>
    <w:rsid w:val="00EF5B33"/>
    <w:rsid w:val="00EF7B72"/>
    <w:rsid w:val="00F1665A"/>
    <w:rsid w:val="00F428F6"/>
    <w:rsid w:val="00F7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B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372B6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rsid w:val="00372B6A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372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72B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E0C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E0CA7"/>
  </w:style>
  <w:style w:type="paragraph" w:customStyle="1" w:styleId="ConsPlusTitle">
    <w:name w:val="ConsPlusTitle"/>
    <w:rsid w:val="00443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5">
    <w:name w:val="Содержимое таблицы"/>
    <w:basedOn w:val="a"/>
    <w:rsid w:val="00443C7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D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75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81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FF79FE1898F2FCF74FE9043D672ADB4295DA068060D1BCB93B3CF96899A0F4416C0A10870B5BF19CEEF3V0s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XP</Company>
  <LinksUpToDate>false</LinksUpToDate>
  <CharactersWithSpaces>11321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19</cp:revision>
  <cp:lastPrinted>2019-03-13T03:36:00Z</cp:lastPrinted>
  <dcterms:created xsi:type="dcterms:W3CDTF">2019-03-13T03:24:00Z</dcterms:created>
  <dcterms:modified xsi:type="dcterms:W3CDTF">2020-02-27T01:32:00Z</dcterms:modified>
</cp:coreProperties>
</file>