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F3C" w:rsidRPr="009114F8" w:rsidRDefault="000B1F3C" w:rsidP="009114F8">
      <w:pPr>
        <w:spacing w:line="360" w:lineRule="auto"/>
        <w:ind w:firstLine="567"/>
        <w:jc w:val="both"/>
        <w:rPr>
          <w:sz w:val="28"/>
          <w:szCs w:val="28"/>
        </w:rPr>
      </w:pPr>
      <w:r w:rsidRPr="0025140B">
        <w:rPr>
          <w:sz w:val="28"/>
          <w:szCs w:val="28"/>
        </w:rPr>
        <w:t xml:space="preserve">В </w:t>
      </w:r>
      <w:r w:rsidRPr="009114F8">
        <w:rPr>
          <w:sz w:val="28"/>
          <w:szCs w:val="28"/>
        </w:rPr>
        <w:t>Администраци</w:t>
      </w:r>
      <w:r w:rsidR="00A726C3" w:rsidRPr="009114F8">
        <w:rPr>
          <w:sz w:val="28"/>
          <w:szCs w:val="28"/>
        </w:rPr>
        <w:t xml:space="preserve">ю </w:t>
      </w:r>
      <w:proofErr w:type="spellStart"/>
      <w:r w:rsidR="00A726C3" w:rsidRPr="009114F8">
        <w:rPr>
          <w:sz w:val="28"/>
          <w:szCs w:val="28"/>
        </w:rPr>
        <w:t>Усть-Абаканского</w:t>
      </w:r>
      <w:proofErr w:type="spellEnd"/>
      <w:r w:rsidR="00A726C3" w:rsidRPr="009114F8">
        <w:rPr>
          <w:sz w:val="28"/>
          <w:szCs w:val="28"/>
        </w:rPr>
        <w:t xml:space="preserve"> района в </w:t>
      </w:r>
      <w:r w:rsidR="00AC3C3A" w:rsidRPr="009114F8">
        <w:rPr>
          <w:sz w:val="28"/>
          <w:szCs w:val="28"/>
        </w:rPr>
        <w:t xml:space="preserve">январе </w:t>
      </w:r>
      <w:r w:rsidR="00F01118" w:rsidRPr="009114F8">
        <w:rPr>
          <w:sz w:val="28"/>
          <w:szCs w:val="28"/>
        </w:rPr>
        <w:t xml:space="preserve"> </w:t>
      </w:r>
      <w:r w:rsidR="00AC3C3A" w:rsidRPr="009114F8">
        <w:rPr>
          <w:sz w:val="28"/>
          <w:szCs w:val="28"/>
        </w:rPr>
        <w:t>2023</w:t>
      </w:r>
      <w:r w:rsidR="00A726C3" w:rsidRPr="009114F8">
        <w:rPr>
          <w:sz w:val="28"/>
          <w:szCs w:val="28"/>
        </w:rPr>
        <w:t xml:space="preserve"> поступило  </w:t>
      </w:r>
      <w:r w:rsidR="00AC3C3A" w:rsidRPr="009114F8">
        <w:rPr>
          <w:sz w:val="28"/>
          <w:szCs w:val="28"/>
        </w:rPr>
        <w:t>30</w:t>
      </w:r>
      <w:r w:rsidR="00A726C3" w:rsidRPr="009114F8">
        <w:rPr>
          <w:sz w:val="28"/>
          <w:szCs w:val="28"/>
        </w:rPr>
        <w:t xml:space="preserve"> обращений</w:t>
      </w:r>
      <w:r w:rsidRPr="009114F8">
        <w:rPr>
          <w:sz w:val="28"/>
          <w:szCs w:val="28"/>
        </w:rPr>
        <w:t xml:space="preserve">, из них на личных приемах Главы района было принято </w:t>
      </w:r>
      <w:r w:rsidR="009E2CB5" w:rsidRPr="009114F8">
        <w:rPr>
          <w:sz w:val="28"/>
          <w:szCs w:val="28"/>
        </w:rPr>
        <w:t>12</w:t>
      </w:r>
      <w:r w:rsidR="0022270D" w:rsidRPr="009114F8">
        <w:rPr>
          <w:sz w:val="28"/>
          <w:szCs w:val="28"/>
        </w:rPr>
        <w:t xml:space="preserve"> обращений</w:t>
      </w:r>
      <w:r w:rsidR="00B6487B" w:rsidRPr="009114F8">
        <w:rPr>
          <w:sz w:val="28"/>
          <w:szCs w:val="28"/>
        </w:rPr>
        <w:t>.</w:t>
      </w:r>
      <w:r w:rsidR="00416CDD" w:rsidRPr="009114F8">
        <w:rPr>
          <w:sz w:val="28"/>
          <w:szCs w:val="28"/>
        </w:rPr>
        <w:t xml:space="preserve"> </w:t>
      </w:r>
      <w:proofErr w:type="gramStart"/>
      <w:r w:rsidR="00416CDD" w:rsidRPr="009114F8">
        <w:rPr>
          <w:sz w:val="28"/>
          <w:szCs w:val="28"/>
        </w:rPr>
        <w:t>Ж</w:t>
      </w:r>
      <w:r w:rsidRPr="009114F8">
        <w:rPr>
          <w:sz w:val="28"/>
          <w:szCs w:val="28"/>
        </w:rPr>
        <w:t>ители обращались по вопросам</w:t>
      </w:r>
      <w:r w:rsidR="0025140B" w:rsidRPr="009114F8">
        <w:rPr>
          <w:sz w:val="28"/>
          <w:szCs w:val="28"/>
        </w:rPr>
        <w:t xml:space="preserve"> </w:t>
      </w:r>
      <w:r w:rsidR="00965655" w:rsidRPr="009114F8">
        <w:rPr>
          <w:sz w:val="28"/>
          <w:szCs w:val="28"/>
        </w:rPr>
        <w:t>«Государство, общество, политика»- 3, «Социальной сфера»-9</w:t>
      </w:r>
      <w:r w:rsidR="0025140B" w:rsidRPr="009114F8">
        <w:rPr>
          <w:sz w:val="28"/>
          <w:szCs w:val="28"/>
        </w:rPr>
        <w:t>,</w:t>
      </w:r>
      <w:r w:rsidRPr="009114F8">
        <w:rPr>
          <w:sz w:val="28"/>
          <w:szCs w:val="28"/>
        </w:rPr>
        <w:t xml:space="preserve"> </w:t>
      </w:r>
      <w:r w:rsidR="00965655" w:rsidRPr="009114F8">
        <w:rPr>
          <w:sz w:val="28"/>
          <w:szCs w:val="28"/>
        </w:rPr>
        <w:t>«Экономика»</w:t>
      </w:r>
      <w:r w:rsidR="0022270D" w:rsidRPr="009114F8">
        <w:rPr>
          <w:sz w:val="28"/>
          <w:szCs w:val="28"/>
        </w:rPr>
        <w:t xml:space="preserve"> -1</w:t>
      </w:r>
      <w:r w:rsidR="00965655" w:rsidRPr="009114F8">
        <w:rPr>
          <w:sz w:val="28"/>
          <w:szCs w:val="28"/>
        </w:rPr>
        <w:t>4</w:t>
      </w:r>
      <w:r w:rsidRPr="009114F8">
        <w:rPr>
          <w:sz w:val="28"/>
          <w:szCs w:val="28"/>
        </w:rPr>
        <w:t xml:space="preserve">, </w:t>
      </w:r>
      <w:r w:rsidR="00965655" w:rsidRPr="009114F8">
        <w:rPr>
          <w:sz w:val="28"/>
          <w:szCs w:val="28"/>
        </w:rPr>
        <w:t>«Оборона, безопасность, законность»-2,</w:t>
      </w:r>
      <w:r w:rsidR="0022270D" w:rsidRPr="009114F8">
        <w:rPr>
          <w:sz w:val="28"/>
          <w:szCs w:val="28"/>
        </w:rPr>
        <w:t xml:space="preserve"> </w:t>
      </w:r>
      <w:r w:rsidR="00965655" w:rsidRPr="009114F8">
        <w:rPr>
          <w:sz w:val="28"/>
          <w:szCs w:val="28"/>
        </w:rPr>
        <w:t>«Жилищно-коммунальная сфера»-5 обращений</w:t>
      </w:r>
      <w:r w:rsidR="00416CDD" w:rsidRPr="009114F8">
        <w:rPr>
          <w:sz w:val="28"/>
          <w:szCs w:val="28"/>
        </w:rPr>
        <w:t>.</w:t>
      </w:r>
      <w:proofErr w:type="gramEnd"/>
    </w:p>
    <w:p w:rsidR="000B1F3C" w:rsidRPr="009114F8" w:rsidRDefault="0025140B" w:rsidP="009114F8">
      <w:pPr>
        <w:spacing w:line="360" w:lineRule="auto"/>
        <w:jc w:val="both"/>
        <w:rPr>
          <w:sz w:val="28"/>
          <w:szCs w:val="28"/>
        </w:rPr>
      </w:pPr>
      <w:r w:rsidRPr="009114F8">
        <w:rPr>
          <w:sz w:val="28"/>
          <w:szCs w:val="28"/>
        </w:rPr>
        <w:t xml:space="preserve">        </w:t>
      </w:r>
      <w:r w:rsidR="000B1F3C" w:rsidRPr="009114F8">
        <w:rPr>
          <w:sz w:val="28"/>
          <w:szCs w:val="28"/>
        </w:rPr>
        <w:t xml:space="preserve">Все обращения рассмотрены Главой </w:t>
      </w:r>
      <w:proofErr w:type="spellStart"/>
      <w:r w:rsidR="000B1F3C" w:rsidRPr="009114F8">
        <w:rPr>
          <w:sz w:val="28"/>
          <w:szCs w:val="28"/>
        </w:rPr>
        <w:t>Усть-Абаканского</w:t>
      </w:r>
      <w:proofErr w:type="spellEnd"/>
      <w:r w:rsidR="000B1F3C" w:rsidRPr="009114F8">
        <w:rPr>
          <w:sz w:val="28"/>
          <w:szCs w:val="28"/>
        </w:rPr>
        <w:t xml:space="preserve"> района и приняты в работу. </w:t>
      </w:r>
    </w:p>
    <w:p w:rsidR="00617362" w:rsidRPr="009114F8" w:rsidRDefault="00375BB0" w:rsidP="009114F8">
      <w:pPr>
        <w:spacing w:line="360" w:lineRule="auto"/>
        <w:jc w:val="both"/>
        <w:rPr>
          <w:sz w:val="28"/>
          <w:szCs w:val="28"/>
        </w:rPr>
      </w:pPr>
      <w:r w:rsidRPr="009114F8">
        <w:rPr>
          <w:sz w:val="28"/>
          <w:szCs w:val="28"/>
        </w:rPr>
        <w:t xml:space="preserve">        </w:t>
      </w:r>
      <w:r w:rsidR="00F91D30" w:rsidRPr="009114F8">
        <w:rPr>
          <w:sz w:val="28"/>
          <w:szCs w:val="28"/>
        </w:rPr>
        <w:tab/>
      </w:r>
      <w:r w:rsidR="00B74B11" w:rsidRPr="009114F8">
        <w:rPr>
          <w:sz w:val="28"/>
          <w:szCs w:val="28"/>
        </w:rPr>
        <w:t>Тематика вопросов,  заданных</w:t>
      </w:r>
      <w:r w:rsidR="00F91D30" w:rsidRPr="009114F8">
        <w:rPr>
          <w:sz w:val="28"/>
          <w:szCs w:val="28"/>
        </w:rPr>
        <w:t xml:space="preserve"> в обращениях: выделение земельных участков п</w:t>
      </w:r>
      <w:r w:rsidR="00617362" w:rsidRPr="009114F8">
        <w:rPr>
          <w:sz w:val="28"/>
          <w:szCs w:val="28"/>
        </w:rPr>
        <w:t xml:space="preserve">од строительство, </w:t>
      </w:r>
      <w:r w:rsidR="00F91D30" w:rsidRPr="009114F8">
        <w:rPr>
          <w:sz w:val="28"/>
          <w:szCs w:val="28"/>
        </w:rPr>
        <w:t xml:space="preserve">земельные </w:t>
      </w:r>
      <w:r w:rsidR="00965655" w:rsidRPr="009114F8">
        <w:rPr>
          <w:sz w:val="28"/>
          <w:szCs w:val="28"/>
        </w:rPr>
        <w:t xml:space="preserve">вопросы </w:t>
      </w:r>
      <w:r w:rsidR="00F91D30" w:rsidRPr="009114F8">
        <w:rPr>
          <w:sz w:val="28"/>
          <w:szCs w:val="28"/>
        </w:rPr>
        <w:t xml:space="preserve">(не судебные), социальное развитие села, </w:t>
      </w:r>
      <w:r w:rsidR="0097042C" w:rsidRPr="009114F8">
        <w:rPr>
          <w:sz w:val="28"/>
          <w:szCs w:val="28"/>
        </w:rPr>
        <w:t>оказание материальной помощи гражданам, оказавшимся в трудной жизненной ситуации</w:t>
      </w:r>
      <w:r w:rsidR="00073E51" w:rsidRPr="009114F8">
        <w:rPr>
          <w:sz w:val="28"/>
          <w:szCs w:val="28"/>
        </w:rPr>
        <w:t xml:space="preserve"> и другие насущные проблемы жителей района.</w:t>
      </w:r>
    </w:p>
    <w:p w:rsidR="00BC6832" w:rsidRPr="009114F8" w:rsidRDefault="0097042C" w:rsidP="009114F8">
      <w:pPr>
        <w:spacing w:line="360" w:lineRule="auto"/>
        <w:ind w:firstLine="851"/>
        <w:jc w:val="both"/>
        <w:rPr>
          <w:sz w:val="28"/>
          <w:szCs w:val="28"/>
        </w:rPr>
      </w:pPr>
      <w:r w:rsidRPr="009114F8">
        <w:rPr>
          <w:sz w:val="28"/>
          <w:szCs w:val="28"/>
        </w:rPr>
        <w:t xml:space="preserve">В январе </w:t>
      </w:r>
      <w:r w:rsidR="00067CD3" w:rsidRPr="009114F8">
        <w:rPr>
          <w:sz w:val="28"/>
          <w:szCs w:val="28"/>
        </w:rPr>
        <w:t xml:space="preserve"> в обращениях граждан </w:t>
      </w:r>
      <w:r w:rsidRPr="009114F8">
        <w:rPr>
          <w:sz w:val="28"/>
          <w:szCs w:val="28"/>
        </w:rPr>
        <w:t>остро встал  вопрос по безнад</w:t>
      </w:r>
      <w:r w:rsidR="00BC6832" w:rsidRPr="009114F8">
        <w:rPr>
          <w:sz w:val="28"/>
          <w:szCs w:val="28"/>
        </w:rPr>
        <w:t xml:space="preserve">зорным собакам. В администрацию </w:t>
      </w:r>
      <w:proofErr w:type="spellStart"/>
      <w:r w:rsidR="00BC6832" w:rsidRPr="009114F8">
        <w:rPr>
          <w:sz w:val="28"/>
          <w:szCs w:val="28"/>
        </w:rPr>
        <w:t>Усть-Абаканского</w:t>
      </w:r>
      <w:proofErr w:type="spellEnd"/>
      <w:r w:rsidR="00BC6832" w:rsidRPr="009114F8">
        <w:rPr>
          <w:sz w:val="28"/>
          <w:szCs w:val="28"/>
        </w:rPr>
        <w:t xml:space="preserve"> района  в январе поступило 4 обращения по принятию мер к собакам без владельцев. </w:t>
      </w:r>
    </w:p>
    <w:p w:rsidR="00067CD3" w:rsidRPr="009114F8" w:rsidRDefault="00BC6832" w:rsidP="009114F8">
      <w:pPr>
        <w:spacing w:line="360" w:lineRule="auto"/>
        <w:ind w:firstLine="851"/>
        <w:jc w:val="both"/>
        <w:rPr>
          <w:sz w:val="28"/>
          <w:szCs w:val="28"/>
        </w:rPr>
      </w:pPr>
      <w:r w:rsidRPr="009114F8">
        <w:rPr>
          <w:sz w:val="28"/>
          <w:szCs w:val="28"/>
        </w:rPr>
        <w:t xml:space="preserve">По вопросу решения вопроса по отлову </w:t>
      </w:r>
      <w:r w:rsidR="00067CD3" w:rsidRPr="009114F8">
        <w:rPr>
          <w:sz w:val="28"/>
          <w:szCs w:val="28"/>
        </w:rPr>
        <w:t>безнадзорных собак</w:t>
      </w:r>
      <w:r w:rsidRPr="009114F8">
        <w:rPr>
          <w:sz w:val="28"/>
          <w:szCs w:val="28"/>
        </w:rPr>
        <w:t xml:space="preserve"> Администрацией </w:t>
      </w:r>
      <w:proofErr w:type="spellStart"/>
      <w:r w:rsidRPr="009114F8">
        <w:rPr>
          <w:sz w:val="28"/>
          <w:szCs w:val="28"/>
        </w:rPr>
        <w:t>Усть-Абаканского</w:t>
      </w:r>
      <w:proofErr w:type="spellEnd"/>
      <w:r w:rsidRPr="009114F8">
        <w:rPr>
          <w:sz w:val="28"/>
          <w:szCs w:val="28"/>
        </w:rPr>
        <w:t xml:space="preserve"> района принимаются все возможные</w:t>
      </w:r>
      <w:r w:rsidR="00067CD3" w:rsidRPr="009114F8">
        <w:rPr>
          <w:sz w:val="28"/>
          <w:szCs w:val="28"/>
        </w:rPr>
        <w:t xml:space="preserve"> законные </w:t>
      </w:r>
      <w:r w:rsidRPr="009114F8">
        <w:rPr>
          <w:sz w:val="28"/>
          <w:szCs w:val="28"/>
        </w:rPr>
        <w:t xml:space="preserve"> </w:t>
      </w:r>
      <w:r w:rsidR="00067CD3" w:rsidRPr="009114F8">
        <w:rPr>
          <w:sz w:val="28"/>
          <w:szCs w:val="28"/>
        </w:rPr>
        <w:t>меры реагирования.</w:t>
      </w:r>
      <w:r w:rsidRPr="009114F8">
        <w:rPr>
          <w:sz w:val="28"/>
          <w:szCs w:val="28"/>
        </w:rPr>
        <w:t xml:space="preserve">  </w:t>
      </w:r>
    </w:p>
    <w:p w:rsidR="00067CD3" w:rsidRPr="009114F8" w:rsidRDefault="0097042C" w:rsidP="009114F8">
      <w:pPr>
        <w:spacing w:line="360" w:lineRule="auto"/>
        <w:ind w:firstLine="425"/>
        <w:jc w:val="both"/>
        <w:rPr>
          <w:sz w:val="28"/>
          <w:szCs w:val="28"/>
        </w:rPr>
      </w:pPr>
      <w:r w:rsidRPr="009114F8">
        <w:rPr>
          <w:sz w:val="28"/>
          <w:szCs w:val="28"/>
        </w:rPr>
        <w:t xml:space="preserve">  По закону об ответственном</w:t>
      </w:r>
      <w:r w:rsidR="00067CD3" w:rsidRPr="009114F8">
        <w:rPr>
          <w:sz w:val="28"/>
          <w:szCs w:val="28"/>
        </w:rPr>
        <w:t xml:space="preserve"> обращении с животными</w:t>
      </w:r>
      <w:r w:rsidRPr="009114F8">
        <w:rPr>
          <w:sz w:val="28"/>
          <w:szCs w:val="28"/>
        </w:rPr>
        <w:t xml:space="preserve"> владельцам нельзя выбрасывать кошек и собак на улицу, в регионах должны строить приюты, где надо содержать пожизненно агрессивных животных до наступления естественной смерти. Эвтаназия разрешена только для особей, страдающих от неизлечимой болезни или травмы. В отношении большинства бездомных собак действует метод ОСВВ – то есть животное отлавливают, стерилизуют, вакцинируют (в основном от бешенства) и отпускают обратно на улицу.</w:t>
      </w:r>
    </w:p>
    <w:p w:rsidR="009114F8" w:rsidRPr="009114F8" w:rsidRDefault="00067CD3" w:rsidP="009114F8">
      <w:pPr>
        <w:spacing w:line="360" w:lineRule="auto"/>
        <w:ind w:firstLine="425"/>
        <w:jc w:val="both"/>
        <w:rPr>
          <w:sz w:val="28"/>
          <w:szCs w:val="28"/>
        </w:rPr>
      </w:pPr>
      <w:r w:rsidRPr="009114F8">
        <w:rPr>
          <w:sz w:val="28"/>
          <w:szCs w:val="28"/>
        </w:rPr>
        <w:t xml:space="preserve">Администрацией </w:t>
      </w:r>
      <w:proofErr w:type="spellStart"/>
      <w:r w:rsidRPr="009114F8">
        <w:rPr>
          <w:sz w:val="28"/>
          <w:szCs w:val="28"/>
        </w:rPr>
        <w:t>Усть-Абаканского</w:t>
      </w:r>
      <w:proofErr w:type="spellEnd"/>
      <w:r w:rsidRPr="009114F8">
        <w:rPr>
          <w:sz w:val="28"/>
          <w:szCs w:val="28"/>
        </w:rPr>
        <w:t xml:space="preserve"> района </w:t>
      </w:r>
      <w:r w:rsidR="009114F8" w:rsidRPr="009114F8">
        <w:rPr>
          <w:sz w:val="28"/>
          <w:szCs w:val="28"/>
        </w:rPr>
        <w:t xml:space="preserve"> определены на территории муниципального образования </w:t>
      </w:r>
      <w:proofErr w:type="spellStart"/>
      <w:r w:rsidR="009114F8" w:rsidRPr="009114F8">
        <w:rPr>
          <w:sz w:val="28"/>
          <w:szCs w:val="28"/>
        </w:rPr>
        <w:t>Усть-Абаканский</w:t>
      </w:r>
      <w:proofErr w:type="spellEnd"/>
      <w:r w:rsidR="009114F8" w:rsidRPr="009114F8">
        <w:rPr>
          <w:sz w:val="28"/>
          <w:szCs w:val="28"/>
        </w:rPr>
        <w:t xml:space="preserve"> район места, на которые запрещается возвращать животных без владельцев:</w:t>
      </w:r>
    </w:p>
    <w:p w:rsidR="009114F8" w:rsidRPr="009114F8" w:rsidRDefault="009114F8" w:rsidP="009114F8">
      <w:pPr>
        <w:tabs>
          <w:tab w:val="left" w:pos="993"/>
          <w:tab w:val="left" w:pos="1276"/>
        </w:tabs>
        <w:spacing w:line="360" w:lineRule="auto"/>
        <w:ind w:left="709"/>
        <w:jc w:val="both"/>
        <w:rPr>
          <w:sz w:val="28"/>
          <w:szCs w:val="28"/>
        </w:rPr>
      </w:pPr>
      <w:r w:rsidRPr="009114F8">
        <w:rPr>
          <w:sz w:val="28"/>
          <w:szCs w:val="28"/>
        </w:rPr>
        <w:lastRenderedPageBreak/>
        <w:t>1) объекты здравоохранения, образования, культуры, спорта и их территории;</w:t>
      </w:r>
    </w:p>
    <w:p w:rsidR="009114F8" w:rsidRPr="009114F8" w:rsidRDefault="009114F8" w:rsidP="009114F8">
      <w:pPr>
        <w:tabs>
          <w:tab w:val="left" w:pos="993"/>
          <w:tab w:val="left" w:pos="1276"/>
        </w:tabs>
        <w:spacing w:line="360" w:lineRule="auto"/>
        <w:ind w:left="709"/>
        <w:jc w:val="both"/>
        <w:rPr>
          <w:sz w:val="28"/>
          <w:szCs w:val="28"/>
        </w:rPr>
      </w:pPr>
      <w:r w:rsidRPr="009114F8">
        <w:rPr>
          <w:sz w:val="28"/>
          <w:szCs w:val="28"/>
        </w:rPr>
        <w:t xml:space="preserve">2) </w:t>
      </w:r>
      <w:r w:rsidRPr="009114F8">
        <w:rPr>
          <w:color w:val="000000"/>
          <w:sz w:val="28"/>
          <w:szCs w:val="28"/>
        </w:rPr>
        <w:t>территории общего пользования (в том числе площади, улицы, проезды, парки и другие территории, которыми беспрепятственно пользуется неограниченный круг лиц)</w:t>
      </w:r>
      <w:r w:rsidRPr="009114F8">
        <w:rPr>
          <w:sz w:val="28"/>
          <w:szCs w:val="28"/>
        </w:rPr>
        <w:t>;</w:t>
      </w:r>
    </w:p>
    <w:p w:rsidR="009114F8" w:rsidRPr="009114F8" w:rsidRDefault="009114F8" w:rsidP="009114F8">
      <w:pPr>
        <w:tabs>
          <w:tab w:val="left" w:pos="993"/>
          <w:tab w:val="left" w:pos="1276"/>
        </w:tabs>
        <w:spacing w:line="360" w:lineRule="auto"/>
        <w:ind w:left="709"/>
        <w:jc w:val="both"/>
        <w:rPr>
          <w:sz w:val="28"/>
          <w:szCs w:val="28"/>
        </w:rPr>
      </w:pPr>
      <w:r w:rsidRPr="009114F8">
        <w:rPr>
          <w:sz w:val="28"/>
          <w:szCs w:val="28"/>
        </w:rPr>
        <w:t>3) дворовые территории многоквартирных домов;</w:t>
      </w:r>
    </w:p>
    <w:p w:rsidR="009114F8" w:rsidRPr="009114F8" w:rsidRDefault="009114F8" w:rsidP="009114F8">
      <w:pPr>
        <w:tabs>
          <w:tab w:val="left" w:pos="993"/>
          <w:tab w:val="left" w:pos="1276"/>
        </w:tabs>
        <w:spacing w:line="360" w:lineRule="auto"/>
        <w:ind w:left="709"/>
        <w:jc w:val="both"/>
        <w:rPr>
          <w:sz w:val="28"/>
          <w:szCs w:val="28"/>
        </w:rPr>
      </w:pPr>
      <w:r w:rsidRPr="009114F8">
        <w:rPr>
          <w:sz w:val="28"/>
          <w:szCs w:val="28"/>
        </w:rPr>
        <w:t>4) детские и спортивные площадки;</w:t>
      </w:r>
    </w:p>
    <w:p w:rsidR="009114F8" w:rsidRPr="009114F8" w:rsidRDefault="009114F8" w:rsidP="009114F8">
      <w:pPr>
        <w:tabs>
          <w:tab w:val="left" w:pos="993"/>
          <w:tab w:val="left" w:pos="1276"/>
        </w:tabs>
        <w:spacing w:line="360" w:lineRule="auto"/>
        <w:ind w:left="709"/>
        <w:jc w:val="both"/>
        <w:rPr>
          <w:sz w:val="28"/>
          <w:szCs w:val="28"/>
        </w:rPr>
      </w:pPr>
      <w:r w:rsidRPr="009114F8">
        <w:rPr>
          <w:sz w:val="28"/>
          <w:szCs w:val="28"/>
        </w:rPr>
        <w:t>5) бани и сауны и их территории;</w:t>
      </w:r>
    </w:p>
    <w:p w:rsidR="009114F8" w:rsidRPr="009114F8" w:rsidRDefault="009114F8" w:rsidP="009114F8">
      <w:pPr>
        <w:tabs>
          <w:tab w:val="left" w:pos="993"/>
          <w:tab w:val="left" w:pos="1276"/>
        </w:tabs>
        <w:spacing w:line="360" w:lineRule="auto"/>
        <w:ind w:left="709"/>
        <w:jc w:val="both"/>
        <w:rPr>
          <w:sz w:val="28"/>
          <w:szCs w:val="28"/>
        </w:rPr>
      </w:pPr>
      <w:r w:rsidRPr="009114F8">
        <w:rPr>
          <w:sz w:val="28"/>
          <w:szCs w:val="28"/>
        </w:rPr>
        <w:t>6) торговые объекты и их территории;</w:t>
      </w:r>
    </w:p>
    <w:p w:rsidR="009114F8" w:rsidRPr="009114F8" w:rsidRDefault="009114F8" w:rsidP="009114F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114F8">
        <w:rPr>
          <w:sz w:val="28"/>
          <w:szCs w:val="28"/>
        </w:rPr>
        <w:t>7) остановки общественного транспорта, пешеходные переходы, проезжая часть автомобильных дорог;</w:t>
      </w:r>
    </w:p>
    <w:p w:rsidR="009114F8" w:rsidRPr="009114F8" w:rsidRDefault="009114F8" w:rsidP="009114F8">
      <w:pPr>
        <w:tabs>
          <w:tab w:val="left" w:pos="993"/>
          <w:tab w:val="left" w:pos="1276"/>
        </w:tabs>
        <w:spacing w:line="360" w:lineRule="auto"/>
        <w:ind w:left="709"/>
        <w:jc w:val="both"/>
        <w:rPr>
          <w:sz w:val="28"/>
          <w:szCs w:val="28"/>
        </w:rPr>
      </w:pPr>
      <w:r w:rsidRPr="009114F8">
        <w:rPr>
          <w:sz w:val="28"/>
          <w:szCs w:val="28"/>
        </w:rPr>
        <w:t>8) кладбища.</w:t>
      </w:r>
    </w:p>
    <w:p w:rsidR="0097042C" w:rsidRPr="009114F8" w:rsidRDefault="009114F8" w:rsidP="009114F8">
      <w:pPr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Усть-Абаканском</w:t>
      </w:r>
      <w:proofErr w:type="spellEnd"/>
      <w:r>
        <w:rPr>
          <w:sz w:val="28"/>
          <w:szCs w:val="28"/>
        </w:rPr>
        <w:t xml:space="preserve"> </w:t>
      </w:r>
      <w:r w:rsidR="00067CD3" w:rsidRPr="009114F8">
        <w:rPr>
          <w:sz w:val="28"/>
          <w:szCs w:val="28"/>
        </w:rPr>
        <w:t xml:space="preserve"> районе создана комиссия по</w:t>
      </w:r>
      <w:r w:rsidR="00067CD3" w:rsidRPr="009114F8">
        <w:rPr>
          <w:color w:val="000000"/>
          <w:sz w:val="28"/>
          <w:szCs w:val="28"/>
        </w:rPr>
        <w:t xml:space="preserve"> освидетельствованию животных на предмет наличия (отсутствия) у них немотивированной агрессивности. </w:t>
      </w:r>
      <w:r w:rsidR="00067CD3" w:rsidRPr="009114F8">
        <w:rPr>
          <w:sz w:val="28"/>
          <w:szCs w:val="28"/>
        </w:rPr>
        <w:t xml:space="preserve">  </w:t>
      </w:r>
    </w:p>
    <w:p w:rsidR="00067CD3" w:rsidRPr="00112696" w:rsidRDefault="00067CD3" w:rsidP="00112696">
      <w:pPr>
        <w:spacing w:line="360" w:lineRule="auto"/>
        <w:ind w:firstLine="851"/>
        <w:jc w:val="both"/>
        <w:rPr>
          <w:sz w:val="28"/>
          <w:szCs w:val="28"/>
        </w:rPr>
      </w:pPr>
      <w:r w:rsidRPr="00112696">
        <w:rPr>
          <w:sz w:val="28"/>
          <w:szCs w:val="28"/>
        </w:rPr>
        <w:t xml:space="preserve">Управлением природных ресурсов, охраны окружающей среды, сельского хозяйства и продовольствия администрации </w:t>
      </w:r>
      <w:proofErr w:type="spellStart"/>
      <w:r w:rsidRPr="00112696">
        <w:rPr>
          <w:sz w:val="28"/>
          <w:szCs w:val="28"/>
        </w:rPr>
        <w:t>Усть-Абаканского</w:t>
      </w:r>
      <w:proofErr w:type="spellEnd"/>
      <w:r w:rsidRPr="00112696">
        <w:rPr>
          <w:sz w:val="28"/>
          <w:szCs w:val="28"/>
        </w:rPr>
        <w:t xml:space="preserve"> района Республики Хакасия заключен муниципальный контракт на оказание услуг по отлову, учету и иному обращению с животными без владельцев (собак) на территории  </w:t>
      </w:r>
      <w:proofErr w:type="spellStart"/>
      <w:r w:rsidRPr="00112696">
        <w:rPr>
          <w:sz w:val="28"/>
          <w:szCs w:val="28"/>
        </w:rPr>
        <w:t>Усть-Абаканского</w:t>
      </w:r>
      <w:proofErr w:type="spellEnd"/>
      <w:r w:rsidRPr="00112696">
        <w:rPr>
          <w:sz w:val="28"/>
          <w:szCs w:val="28"/>
        </w:rPr>
        <w:t xml:space="preserve"> района с ООО «</w:t>
      </w:r>
      <w:proofErr w:type="spellStart"/>
      <w:r w:rsidRPr="00112696">
        <w:rPr>
          <w:sz w:val="28"/>
          <w:szCs w:val="28"/>
        </w:rPr>
        <w:t>Саянстрой</w:t>
      </w:r>
      <w:proofErr w:type="spellEnd"/>
      <w:r w:rsidRPr="00112696">
        <w:rPr>
          <w:sz w:val="28"/>
          <w:szCs w:val="28"/>
        </w:rPr>
        <w:t xml:space="preserve">» на 2023 год. </w:t>
      </w:r>
    </w:p>
    <w:p w:rsidR="00067CD3" w:rsidRPr="00112696" w:rsidRDefault="00067CD3" w:rsidP="00112696">
      <w:pPr>
        <w:spacing w:line="360" w:lineRule="auto"/>
        <w:ind w:firstLine="425"/>
        <w:jc w:val="both"/>
        <w:rPr>
          <w:sz w:val="28"/>
          <w:szCs w:val="28"/>
        </w:rPr>
      </w:pPr>
      <w:r w:rsidRPr="00112696">
        <w:rPr>
          <w:sz w:val="28"/>
          <w:szCs w:val="28"/>
        </w:rPr>
        <w:t>Заявка на отлов агрессивных собак  при поступлении обращения немедленно направляется  в работ</w:t>
      </w:r>
      <w:proofErr w:type="gramStart"/>
      <w:r w:rsidRPr="00112696">
        <w:rPr>
          <w:sz w:val="28"/>
          <w:szCs w:val="28"/>
        </w:rPr>
        <w:t>у ООО</w:t>
      </w:r>
      <w:proofErr w:type="gramEnd"/>
      <w:r w:rsidRPr="00112696">
        <w:rPr>
          <w:sz w:val="28"/>
          <w:szCs w:val="28"/>
        </w:rPr>
        <w:t xml:space="preserve"> «</w:t>
      </w:r>
      <w:proofErr w:type="spellStart"/>
      <w:r w:rsidRPr="00112696">
        <w:rPr>
          <w:sz w:val="28"/>
          <w:szCs w:val="28"/>
        </w:rPr>
        <w:t>Саянстрой</w:t>
      </w:r>
      <w:proofErr w:type="spellEnd"/>
      <w:r w:rsidRPr="00112696">
        <w:rPr>
          <w:sz w:val="28"/>
          <w:szCs w:val="28"/>
        </w:rPr>
        <w:t>».</w:t>
      </w:r>
    </w:p>
    <w:p w:rsidR="00112696" w:rsidRDefault="00112696" w:rsidP="0011269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12696">
        <w:rPr>
          <w:sz w:val="28"/>
          <w:szCs w:val="28"/>
        </w:rPr>
        <w:t>К сожалению, проблему</w:t>
      </w:r>
      <w:r w:rsidR="00623D38" w:rsidRPr="00112696">
        <w:rPr>
          <w:sz w:val="28"/>
          <w:szCs w:val="28"/>
        </w:rPr>
        <w:t xml:space="preserve"> с  собаками без хозяина </w:t>
      </w:r>
      <w:r w:rsidRPr="00112696">
        <w:rPr>
          <w:sz w:val="28"/>
          <w:szCs w:val="28"/>
        </w:rPr>
        <w:t>невозможно</w:t>
      </w:r>
      <w:r w:rsidR="00623D38" w:rsidRPr="00112696">
        <w:rPr>
          <w:sz w:val="28"/>
          <w:szCs w:val="28"/>
        </w:rPr>
        <w:t xml:space="preserve"> решить только методом ОСВВ, чтобы </w:t>
      </w:r>
      <w:r w:rsidRPr="00112696">
        <w:rPr>
          <w:sz w:val="28"/>
          <w:szCs w:val="28"/>
        </w:rPr>
        <w:t xml:space="preserve">действительно </w:t>
      </w:r>
      <w:r w:rsidR="00623D38" w:rsidRPr="00112696">
        <w:rPr>
          <w:sz w:val="28"/>
          <w:szCs w:val="28"/>
        </w:rPr>
        <w:t>справиться с проблемой</w:t>
      </w:r>
      <w:r w:rsidRPr="00112696">
        <w:rPr>
          <w:sz w:val="28"/>
          <w:szCs w:val="28"/>
        </w:rPr>
        <w:t xml:space="preserve"> и убрать с улиц брошенных животных</w:t>
      </w:r>
      <w:r w:rsidR="00623D38" w:rsidRPr="00112696">
        <w:rPr>
          <w:sz w:val="28"/>
          <w:szCs w:val="28"/>
        </w:rPr>
        <w:t xml:space="preserve"> необходимо строитель</w:t>
      </w:r>
      <w:r w:rsidRPr="00112696">
        <w:rPr>
          <w:sz w:val="28"/>
          <w:szCs w:val="28"/>
        </w:rPr>
        <w:t>ство новых приютов</w:t>
      </w:r>
      <w:r w:rsidR="00623D38" w:rsidRPr="00112696">
        <w:rPr>
          <w:sz w:val="28"/>
          <w:szCs w:val="28"/>
        </w:rPr>
        <w:t>.</w:t>
      </w:r>
      <w:r w:rsidRPr="00112696">
        <w:rPr>
          <w:sz w:val="28"/>
          <w:szCs w:val="28"/>
        </w:rPr>
        <w:t xml:space="preserve"> </w:t>
      </w:r>
    </w:p>
    <w:p w:rsidR="00112696" w:rsidRPr="00112696" w:rsidRDefault="00112696" w:rsidP="0011269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12696">
        <w:rPr>
          <w:sz w:val="28"/>
          <w:szCs w:val="28"/>
        </w:rPr>
        <w:t>Админи</w:t>
      </w:r>
      <w:r>
        <w:rPr>
          <w:sz w:val="28"/>
          <w:szCs w:val="28"/>
        </w:rPr>
        <w:t xml:space="preserve">страция </w:t>
      </w:r>
      <w:proofErr w:type="spellStart"/>
      <w:r>
        <w:rPr>
          <w:sz w:val="28"/>
          <w:szCs w:val="28"/>
        </w:rPr>
        <w:t>Усть-Абаканского</w:t>
      </w:r>
      <w:proofErr w:type="spellEnd"/>
      <w:r>
        <w:rPr>
          <w:sz w:val="28"/>
          <w:szCs w:val="28"/>
        </w:rPr>
        <w:t xml:space="preserve"> района</w:t>
      </w:r>
      <w:r w:rsidRPr="00112696">
        <w:rPr>
          <w:sz w:val="28"/>
          <w:szCs w:val="28"/>
        </w:rPr>
        <w:t xml:space="preserve">, в силу пункта 3 статьи 136 Бюджетного кодекса Российской Федерации не вправе </w:t>
      </w:r>
      <w:proofErr w:type="spellStart"/>
      <w:r w:rsidRPr="00112696">
        <w:rPr>
          <w:sz w:val="28"/>
          <w:szCs w:val="28"/>
        </w:rPr>
        <w:t>софинансировать</w:t>
      </w:r>
      <w:proofErr w:type="spellEnd"/>
      <w:r w:rsidRPr="00112696">
        <w:rPr>
          <w:sz w:val="28"/>
          <w:szCs w:val="28"/>
        </w:rPr>
        <w:t xml:space="preserve"> </w:t>
      </w:r>
      <w:r w:rsidRPr="00112696">
        <w:rPr>
          <w:sz w:val="28"/>
          <w:szCs w:val="28"/>
        </w:rPr>
        <w:lastRenderedPageBreak/>
        <w:t xml:space="preserve">расходы на исполнение переданных государственных полномочий, в частности – по строительству приюта для животных. </w:t>
      </w:r>
    </w:p>
    <w:p w:rsidR="00112696" w:rsidRDefault="00112696" w:rsidP="0011269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12696">
        <w:rPr>
          <w:sz w:val="28"/>
          <w:szCs w:val="28"/>
        </w:rPr>
        <w:t xml:space="preserve">В этой связи создание приюта для содержания животных без владельцев за счет средств бюджета </w:t>
      </w:r>
      <w:proofErr w:type="spellStart"/>
      <w:r w:rsidRPr="00112696">
        <w:rPr>
          <w:sz w:val="28"/>
          <w:szCs w:val="28"/>
        </w:rPr>
        <w:t>Усть-Абаканского</w:t>
      </w:r>
      <w:proofErr w:type="spellEnd"/>
      <w:r w:rsidRPr="00112696">
        <w:rPr>
          <w:sz w:val="28"/>
          <w:szCs w:val="28"/>
        </w:rPr>
        <w:t xml:space="preserve"> района, в том числе на условиях частичного </w:t>
      </w:r>
      <w:proofErr w:type="spellStart"/>
      <w:r w:rsidRPr="00112696">
        <w:rPr>
          <w:sz w:val="28"/>
          <w:szCs w:val="28"/>
        </w:rPr>
        <w:t>софинансирования</w:t>
      </w:r>
      <w:proofErr w:type="spellEnd"/>
      <w:r w:rsidRPr="00112696">
        <w:rPr>
          <w:sz w:val="28"/>
          <w:szCs w:val="28"/>
        </w:rPr>
        <w:t>, не планируется</w:t>
      </w:r>
    </w:p>
    <w:p w:rsidR="00112696" w:rsidRPr="00112696" w:rsidRDefault="00112696" w:rsidP="0011269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12696">
        <w:rPr>
          <w:sz w:val="28"/>
          <w:szCs w:val="28"/>
        </w:rPr>
        <w:t xml:space="preserve"> Администрация </w:t>
      </w:r>
      <w:proofErr w:type="spellStart"/>
      <w:r w:rsidRPr="00112696">
        <w:rPr>
          <w:sz w:val="28"/>
          <w:szCs w:val="28"/>
        </w:rPr>
        <w:t>Усть-Абаканского</w:t>
      </w:r>
      <w:proofErr w:type="spellEnd"/>
      <w:r w:rsidRPr="00112696">
        <w:rPr>
          <w:sz w:val="28"/>
          <w:szCs w:val="28"/>
        </w:rPr>
        <w:t xml:space="preserve"> района предлагала  органам государственной власти республики самостоятельно решить данный вопрос либо передать его решение в установленном федеральным законодательством порядке на уровень муниципального района, с необходимым финансовым обеспечением. Администрация </w:t>
      </w:r>
      <w:proofErr w:type="spellStart"/>
      <w:r w:rsidRPr="00112696">
        <w:rPr>
          <w:sz w:val="28"/>
          <w:szCs w:val="28"/>
        </w:rPr>
        <w:t>Усть-Абаканского</w:t>
      </w:r>
      <w:proofErr w:type="spellEnd"/>
      <w:r w:rsidRPr="00112696">
        <w:rPr>
          <w:sz w:val="28"/>
          <w:szCs w:val="28"/>
        </w:rPr>
        <w:t xml:space="preserve"> района, в свою очередь, окажет содействие в выделении земельного участка для строительства. </w:t>
      </w:r>
    </w:p>
    <w:p w:rsidR="00067CD3" w:rsidRPr="00112696" w:rsidRDefault="0078267F" w:rsidP="00112696">
      <w:pPr>
        <w:spacing w:line="360" w:lineRule="auto"/>
        <w:ind w:firstLine="851"/>
        <w:jc w:val="both"/>
        <w:rPr>
          <w:sz w:val="28"/>
          <w:szCs w:val="28"/>
        </w:rPr>
      </w:pPr>
      <w:proofErr w:type="gramStart"/>
      <w:r w:rsidRPr="00112696">
        <w:rPr>
          <w:sz w:val="28"/>
          <w:szCs w:val="28"/>
        </w:rPr>
        <w:t xml:space="preserve">Все граждане, обратившиеся за помощью </w:t>
      </w:r>
      <w:r w:rsidR="00073E51" w:rsidRPr="00112696">
        <w:rPr>
          <w:sz w:val="28"/>
          <w:szCs w:val="28"/>
        </w:rPr>
        <w:t xml:space="preserve">к Главе </w:t>
      </w:r>
      <w:proofErr w:type="spellStart"/>
      <w:r w:rsidR="00073E51" w:rsidRPr="00112696">
        <w:rPr>
          <w:sz w:val="28"/>
          <w:szCs w:val="28"/>
        </w:rPr>
        <w:t>Усть-Абаканского</w:t>
      </w:r>
      <w:proofErr w:type="spellEnd"/>
      <w:r w:rsidR="00073E51" w:rsidRPr="00112696">
        <w:rPr>
          <w:sz w:val="28"/>
          <w:szCs w:val="28"/>
        </w:rPr>
        <w:t xml:space="preserve"> района по любым вопросам</w:t>
      </w:r>
      <w:r w:rsidRPr="00112696">
        <w:rPr>
          <w:sz w:val="28"/>
          <w:szCs w:val="28"/>
        </w:rPr>
        <w:t xml:space="preserve">  получают</w:t>
      </w:r>
      <w:proofErr w:type="gramEnd"/>
      <w:r w:rsidRPr="00112696">
        <w:rPr>
          <w:sz w:val="28"/>
          <w:szCs w:val="28"/>
        </w:rPr>
        <w:t xml:space="preserve"> исчерпывающие ответы, консультации, каждый отдельный случай рассматривался индивидуально, при необходимости оказывается материальная помощь гражданам, оказавшимся в трудной жизненной ситуации.</w:t>
      </w:r>
      <w:r w:rsidR="00067CD3" w:rsidRPr="00112696">
        <w:rPr>
          <w:sz w:val="28"/>
          <w:szCs w:val="28"/>
        </w:rPr>
        <w:t xml:space="preserve"> </w:t>
      </w:r>
    </w:p>
    <w:p w:rsidR="00F91D30" w:rsidRPr="00112696" w:rsidRDefault="00F91D30" w:rsidP="00112696">
      <w:pPr>
        <w:shd w:val="clear" w:color="auto" w:fill="FFFFFF"/>
        <w:spacing w:line="360" w:lineRule="auto"/>
        <w:ind w:firstLine="660"/>
        <w:jc w:val="both"/>
        <w:rPr>
          <w:sz w:val="28"/>
          <w:szCs w:val="28"/>
        </w:rPr>
      </w:pPr>
    </w:p>
    <w:p w:rsidR="00965655" w:rsidRPr="00112696" w:rsidRDefault="00965655" w:rsidP="00112696">
      <w:pPr>
        <w:spacing w:line="360" w:lineRule="auto"/>
        <w:ind w:firstLine="709"/>
        <w:contextualSpacing/>
        <w:jc w:val="right"/>
        <w:rPr>
          <w:b/>
          <w:bCs/>
          <w:sz w:val="28"/>
          <w:szCs w:val="28"/>
        </w:rPr>
      </w:pPr>
      <w:r w:rsidRPr="00112696">
        <w:rPr>
          <w:b/>
          <w:bCs/>
          <w:sz w:val="28"/>
          <w:szCs w:val="28"/>
        </w:rPr>
        <w:t>Таблица 1</w:t>
      </w:r>
    </w:p>
    <w:p w:rsidR="00965655" w:rsidRPr="00112696" w:rsidRDefault="00965655" w:rsidP="00112696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 w:rsidRPr="00112696">
        <w:rPr>
          <w:sz w:val="28"/>
          <w:szCs w:val="28"/>
        </w:rPr>
        <w:t>Статистические данные</w:t>
      </w:r>
    </w:p>
    <w:p w:rsidR="00DD75FB" w:rsidRDefault="00965655" w:rsidP="00112696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 w:rsidRPr="00112696">
        <w:rPr>
          <w:sz w:val="28"/>
          <w:szCs w:val="28"/>
        </w:rPr>
        <w:t xml:space="preserve"> по тематическим разделам общероссийского классификатора обращений граждан, поступивших </w:t>
      </w:r>
      <w:proofErr w:type="gramStart"/>
      <w:r w:rsidRPr="00112696">
        <w:rPr>
          <w:sz w:val="28"/>
          <w:szCs w:val="28"/>
        </w:rPr>
        <w:t>в</w:t>
      </w:r>
      <w:proofErr w:type="gramEnd"/>
      <w:r w:rsidRPr="00112696">
        <w:rPr>
          <w:sz w:val="28"/>
          <w:szCs w:val="28"/>
        </w:rPr>
        <w:t xml:space="preserve"> </w:t>
      </w:r>
    </w:p>
    <w:p w:rsidR="00965655" w:rsidRPr="00112696" w:rsidRDefault="00DD75FB" w:rsidP="00112696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Администрацию</w:t>
      </w:r>
      <w:r w:rsidR="00965655" w:rsidRPr="00112696">
        <w:rPr>
          <w:sz w:val="28"/>
          <w:szCs w:val="28"/>
          <w:u w:val="single"/>
        </w:rPr>
        <w:t xml:space="preserve"> </w:t>
      </w:r>
      <w:proofErr w:type="spellStart"/>
      <w:r w:rsidR="00965655" w:rsidRPr="00112696">
        <w:rPr>
          <w:sz w:val="28"/>
          <w:szCs w:val="28"/>
          <w:u w:val="single"/>
        </w:rPr>
        <w:t>Усть-Абаканского</w:t>
      </w:r>
      <w:proofErr w:type="spellEnd"/>
      <w:r w:rsidR="00965655" w:rsidRPr="00112696">
        <w:rPr>
          <w:sz w:val="28"/>
          <w:szCs w:val="28"/>
          <w:u w:val="single"/>
        </w:rPr>
        <w:t xml:space="preserve"> района</w:t>
      </w:r>
    </w:p>
    <w:p w:rsidR="00965655" w:rsidRPr="00112696" w:rsidRDefault="00965655" w:rsidP="00112696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 w:rsidRPr="00112696">
        <w:rPr>
          <w:sz w:val="28"/>
          <w:szCs w:val="28"/>
        </w:rPr>
        <w:t>за январь 2023 года.</w:t>
      </w:r>
    </w:p>
    <w:p w:rsidR="00965655" w:rsidRPr="00112696" w:rsidRDefault="00965655" w:rsidP="00112696">
      <w:pPr>
        <w:spacing w:line="360" w:lineRule="auto"/>
        <w:ind w:firstLine="709"/>
        <w:contextualSpacing/>
        <w:jc w:val="center"/>
        <w:rPr>
          <w:sz w:val="28"/>
          <w:szCs w:val="28"/>
        </w:rPr>
      </w:pPr>
    </w:p>
    <w:tbl>
      <w:tblPr>
        <w:tblStyle w:val="1"/>
        <w:tblW w:w="10456" w:type="dxa"/>
        <w:tblLook w:val="04A0"/>
      </w:tblPr>
      <w:tblGrid>
        <w:gridCol w:w="4913"/>
        <w:gridCol w:w="1144"/>
        <w:gridCol w:w="4399"/>
      </w:tblGrid>
      <w:tr w:rsidR="00965655" w:rsidRPr="00112696" w:rsidTr="00FA65A5"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655" w:rsidRPr="00112696" w:rsidRDefault="00965655" w:rsidP="0011269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112696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55" w:rsidRPr="00112696" w:rsidRDefault="00965655" w:rsidP="0011269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Данные</w:t>
            </w:r>
          </w:p>
          <w:p w:rsidR="00965655" w:rsidRPr="00112696" w:rsidRDefault="00965655" w:rsidP="0011269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За январь. 2023г.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55" w:rsidRPr="00112696" w:rsidRDefault="00965655" w:rsidP="0011269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Примечание</w:t>
            </w:r>
          </w:p>
        </w:tc>
      </w:tr>
      <w:tr w:rsidR="00965655" w:rsidRPr="00112696" w:rsidTr="00FA65A5"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55" w:rsidRPr="00112696" w:rsidRDefault="00965655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Количество обращений граждан, </w:t>
            </w:r>
            <w:r w:rsidRPr="00112696">
              <w:rPr>
                <w:sz w:val="28"/>
                <w:szCs w:val="28"/>
              </w:rPr>
              <w:lastRenderedPageBreak/>
              <w:t>поступивших в органы государственной власти,  органы местного самоуправления Республики Хакасия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655" w:rsidRPr="00112696" w:rsidRDefault="00965655" w:rsidP="0011269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55" w:rsidRPr="00112696" w:rsidRDefault="00965655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Количество обращений не всегда </w:t>
            </w:r>
            <w:r w:rsidRPr="00112696">
              <w:rPr>
                <w:sz w:val="28"/>
                <w:szCs w:val="28"/>
              </w:rPr>
              <w:lastRenderedPageBreak/>
              <w:t xml:space="preserve">совпадает с количеством вопросов в обращениях. </w:t>
            </w:r>
          </w:p>
          <w:p w:rsidR="00965655" w:rsidRPr="00112696" w:rsidRDefault="00965655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вопросов может быть больше,</w:t>
            </w:r>
          </w:p>
          <w:p w:rsidR="00965655" w:rsidRPr="00112696" w:rsidRDefault="00965655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 либо равно количеству обращений.</w:t>
            </w:r>
          </w:p>
        </w:tc>
      </w:tr>
      <w:tr w:rsidR="00965655" w:rsidRPr="00112696" w:rsidTr="00FA65A5"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55" w:rsidRPr="00112696" w:rsidRDefault="00965655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lastRenderedPageBreak/>
              <w:t>Количество поступивших обращений по тематическому разделу «Государство, общество, политика».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655" w:rsidRPr="00112696" w:rsidRDefault="00965655" w:rsidP="0011269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55" w:rsidRPr="00112696" w:rsidRDefault="00965655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65655" w:rsidRPr="00112696" w:rsidTr="00FA65A5"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55" w:rsidRPr="00112696" w:rsidRDefault="00965655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«Социальная сфера»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655" w:rsidRPr="00112696" w:rsidRDefault="00965655" w:rsidP="0011269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9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55" w:rsidRPr="00112696" w:rsidRDefault="00965655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65655" w:rsidRPr="00112696" w:rsidTr="00FA65A5"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55" w:rsidRPr="00112696" w:rsidRDefault="00965655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«Экономика»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655" w:rsidRPr="00112696" w:rsidRDefault="00965655" w:rsidP="0011269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14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55" w:rsidRPr="00112696" w:rsidRDefault="00965655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65655" w:rsidRPr="00112696" w:rsidTr="00FA65A5"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55" w:rsidRPr="00112696" w:rsidRDefault="00965655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«Оборона, безопасность, законность»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655" w:rsidRPr="00112696" w:rsidRDefault="00965655" w:rsidP="0011269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2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55" w:rsidRPr="00112696" w:rsidRDefault="00965655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65655" w:rsidRPr="00112696" w:rsidTr="00FA65A5"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655" w:rsidRPr="00112696" w:rsidRDefault="00965655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«Жилищно-коммунальная сфера»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655" w:rsidRPr="00112696" w:rsidRDefault="00965655" w:rsidP="0011269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5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55" w:rsidRPr="00112696" w:rsidRDefault="00965655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965655" w:rsidRPr="00112696" w:rsidRDefault="00965655" w:rsidP="00112696">
      <w:pPr>
        <w:spacing w:line="360" w:lineRule="auto"/>
        <w:contextualSpacing/>
        <w:jc w:val="center"/>
        <w:rPr>
          <w:sz w:val="28"/>
          <w:szCs w:val="28"/>
        </w:rPr>
      </w:pPr>
    </w:p>
    <w:p w:rsidR="00965655" w:rsidRPr="00112696" w:rsidRDefault="00965655" w:rsidP="00112696">
      <w:pPr>
        <w:shd w:val="clear" w:color="auto" w:fill="FFFFFF"/>
        <w:spacing w:line="360" w:lineRule="auto"/>
        <w:contextualSpacing/>
        <w:jc w:val="both"/>
        <w:outlineLvl w:val="1"/>
        <w:rPr>
          <w:sz w:val="28"/>
          <w:szCs w:val="28"/>
        </w:rPr>
      </w:pPr>
    </w:p>
    <w:p w:rsidR="00965655" w:rsidRDefault="00965655" w:rsidP="00965655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  <w:r w:rsidRPr="007D7588">
        <w:rPr>
          <w:b/>
          <w:bCs/>
          <w:sz w:val="26"/>
          <w:szCs w:val="26"/>
        </w:rPr>
        <w:t>Таблица 2</w:t>
      </w:r>
    </w:p>
    <w:p w:rsidR="00965655" w:rsidRDefault="00965655" w:rsidP="00965655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</w:p>
    <w:p w:rsidR="00965655" w:rsidRDefault="00965655" w:rsidP="00965655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  <w:r w:rsidRPr="007D7588">
        <w:rPr>
          <w:b/>
          <w:bCs/>
          <w:sz w:val="26"/>
          <w:szCs w:val="26"/>
        </w:rPr>
        <w:t xml:space="preserve">Количество </w:t>
      </w:r>
    </w:p>
    <w:p w:rsidR="00965655" w:rsidRDefault="00965655" w:rsidP="00965655">
      <w:pPr>
        <w:ind w:firstLine="709"/>
        <w:contextualSpacing/>
        <w:jc w:val="center"/>
        <w:rPr>
          <w:sz w:val="28"/>
          <w:szCs w:val="28"/>
        </w:rPr>
      </w:pPr>
      <w:r w:rsidRPr="007D7588">
        <w:rPr>
          <w:b/>
          <w:bCs/>
          <w:sz w:val="26"/>
          <w:szCs w:val="26"/>
        </w:rPr>
        <w:t>поступивших обращений</w:t>
      </w:r>
      <w:r>
        <w:rPr>
          <w:b/>
          <w:bCs/>
          <w:sz w:val="26"/>
          <w:szCs w:val="26"/>
        </w:rPr>
        <w:t xml:space="preserve"> в </w:t>
      </w:r>
      <w:r>
        <w:rPr>
          <w:sz w:val="28"/>
          <w:szCs w:val="28"/>
          <w:u w:val="single"/>
        </w:rPr>
        <w:t xml:space="preserve">Администрации </w:t>
      </w:r>
      <w:proofErr w:type="spellStart"/>
      <w:r>
        <w:rPr>
          <w:sz w:val="28"/>
          <w:szCs w:val="28"/>
          <w:u w:val="single"/>
        </w:rPr>
        <w:t>Усть-Абаканского</w:t>
      </w:r>
      <w:proofErr w:type="spellEnd"/>
      <w:r>
        <w:rPr>
          <w:sz w:val="28"/>
          <w:szCs w:val="28"/>
          <w:u w:val="single"/>
        </w:rPr>
        <w:t xml:space="preserve"> района</w:t>
      </w:r>
    </w:p>
    <w:p w:rsidR="00965655" w:rsidRDefault="00965655" w:rsidP="00965655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  <w:r w:rsidRPr="007D7588">
        <w:rPr>
          <w:b/>
          <w:bCs/>
          <w:sz w:val="26"/>
          <w:szCs w:val="26"/>
        </w:rPr>
        <w:t xml:space="preserve">в </w:t>
      </w:r>
      <w:r>
        <w:rPr>
          <w:b/>
          <w:bCs/>
          <w:sz w:val="26"/>
          <w:szCs w:val="26"/>
        </w:rPr>
        <w:t xml:space="preserve">январе </w:t>
      </w:r>
      <w:r w:rsidRPr="007D7588">
        <w:rPr>
          <w:b/>
          <w:bCs/>
          <w:sz w:val="26"/>
          <w:szCs w:val="26"/>
        </w:rPr>
        <w:t>20</w:t>
      </w:r>
      <w:r>
        <w:rPr>
          <w:b/>
          <w:bCs/>
          <w:sz w:val="26"/>
          <w:szCs w:val="26"/>
        </w:rPr>
        <w:t xml:space="preserve">23 </w:t>
      </w:r>
      <w:r w:rsidRPr="007D7588">
        <w:rPr>
          <w:b/>
          <w:bCs/>
          <w:sz w:val="26"/>
          <w:szCs w:val="26"/>
        </w:rPr>
        <w:t>г</w:t>
      </w:r>
    </w:p>
    <w:p w:rsidR="00965655" w:rsidRPr="007D7588" w:rsidRDefault="00965655" w:rsidP="00965655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4253"/>
        <w:gridCol w:w="2118"/>
        <w:gridCol w:w="20"/>
      </w:tblGrid>
      <w:tr w:rsidR="00965655" w:rsidRPr="007D7588" w:rsidTr="000042F9">
        <w:trPr>
          <w:cantSplit/>
          <w:trHeight w:hRule="exact" w:val="646"/>
          <w:jc w:val="center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5655" w:rsidRPr="007D7588" w:rsidRDefault="00965655" w:rsidP="000042F9">
            <w:pPr>
              <w:widowControl w:val="0"/>
              <w:jc w:val="center"/>
              <w:rPr>
                <w:snapToGrid w:val="0"/>
              </w:rPr>
            </w:pPr>
          </w:p>
          <w:p w:rsidR="00965655" w:rsidRPr="007D7588" w:rsidRDefault="00965655" w:rsidP="000042F9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655" w:rsidRPr="007D7588" w:rsidRDefault="00965655" w:rsidP="000042F9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январь</w:t>
            </w:r>
          </w:p>
        </w:tc>
      </w:tr>
      <w:tr w:rsidR="00965655" w:rsidRPr="007D7588" w:rsidTr="000042F9">
        <w:trPr>
          <w:gridAfter w:val="1"/>
          <w:wAfter w:w="20" w:type="dxa"/>
          <w:cantSplit/>
          <w:trHeight w:hRule="exact" w:val="260"/>
          <w:jc w:val="center"/>
        </w:trPr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655" w:rsidRPr="007D7588" w:rsidRDefault="00965655" w:rsidP="000042F9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655" w:rsidRPr="007D7588" w:rsidRDefault="00965655" w:rsidP="000042F9">
            <w:pPr>
              <w:widowControl w:val="0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2023</w:t>
            </w:r>
          </w:p>
        </w:tc>
      </w:tr>
      <w:tr w:rsidR="00965655" w:rsidRPr="007D7588" w:rsidTr="000042F9">
        <w:trPr>
          <w:gridAfter w:val="1"/>
          <w:wAfter w:w="20" w:type="dxa"/>
          <w:trHeight w:hRule="exact" w:val="56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655" w:rsidRPr="007D7588" w:rsidRDefault="00965655" w:rsidP="000042F9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Поступило обращений всего (письменных, устных)</w:t>
            </w:r>
          </w:p>
          <w:p w:rsidR="00965655" w:rsidRPr="007D7588" w:rsidRDefault="00965655" w:rsidP="000042F9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655" w:rsidRPr="007D7588" w:rsidRDefault="00965655" w:rsidP="000042F9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30</w:t>
            </w:r>
          </w:p>
        </w:tc>
      </w:tr>
      <w:tr w:rsidR="00965655" w:rsidRPr="007D7588" w:rsidTr="000042F9">
        <w:trPr>
          <w:gridAfter w:val="1"/>
          <w:wAfter w:w="20" w:type="dxa"/>
          <w:trHeight w:hRule="exact" w:val="2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655" w:rsidRPr="007D7588" w:rsidRDefault="00965655" w:rsidP="000042F9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lastRenderedPageBreak/>
              <w:t>Из них:</w:t>
            </w:r>
          </w:p>
          <w:p w:rsidR="00965655" w:rsidRPr="007D7588" w:rsidRDefault="00965655" w:rsidP="000042F9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655" w:rsidRPr="007D7588" w:rsidRDefault="00965655" w:rsidP="000042F9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965655" w:rsidRPr="007D7588" w:rsidTr="000042F9">
        <w:trPr>
          <w:gridAfter w:val="1"/>
          <w:wAfter w:w="20" w:type="dxa"/>
          <w:trHeight w:hRule="exact" w:val="26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655" w:rsidRPr="007D7588" w:rsidRDefault="00965655" w:rsidP="000042F9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письменных</w:t>
            </w:r>
          </w:p>
          <w:p w:rsidR="00965655" w:rsidRPr="007D7588" w:rsidRDefault="00965655" w:rsidP="000042F9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655" w:rsidRPr="007D7588" w:rsidRDefault="00965655" w:rsidP="000042F9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18</w:t>
            </w:r>
          </w:p>
          <w:p w:rsidR="00965655" w:rsidRPr="007D7588" w:rsidRDefault="00965655" w:rsidP="000042F9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965655" w:rsidRPr="007D7588" w:rsidTr="000042F9">
        <w:trPr>
          <w:gridAfter w:val="1"/>
          <w:wAfter w:w="20" w:type="dxa"/>
          <w:trHeight w:hRule="exact" w:val="2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655" w:rsidRPr="007D7588" w:rsidRDefault="00965655" w:rsidP="000042F9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устных</w:t>
            </w:r>
          </w:p>
          <w:p w:rsidR="00965655" w:rsidRPr="007D7588" w:rsidRDefault="00965655" w:rsidP="000042F9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655" w:rsidRPr="007D7588" w:rsidRDefault="00965655" w:rsidP="000042F9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12</w:t>
            </w:r>
          </w:p>
          <w:p w:rsidR="00965655" w:rsidRPr="007D7588" w:rsidRDefault="00965655" w:rsidP="000042F9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965655" w:rsidRPr="007D7588" w:rsidTr="000042F9">
        <w:trPr>
          <w:gridAfter w:val="1"/>
          <w:wAfter w:w="20" w:type="dxa"/>
          <w:trHeight w:hRule="exact" w:val="2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655" w:rsidRPr="007D7588" w:rsidRDefault="00965655" w:rsidP="000042F9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повторных</w:t>
            </w:r>
          </w:p>
          <w:p w:rsidR="00965655" w:rsidRPr="007D7588" w:rsidRDefault="00965655" w:rsidP="000042F9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655" w:rsidRPr="007D7588" w:rsidRDefault="00965655" w:rsidP="000042F9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  <w:p w:rsidR="00965655" w:rsidRPr="007D7588" w:rsidRDefault="00965655" w:rsidP="000042F9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965655" w:rsidRPr="007D7588" w:rsidTr="000042F9">
        <w:trPr>
          <w:gridAfter w:val="1"/>
          <w:wAfter w:w="20" w:type="dxa"/>
          <w:trHeight w:hRule="exact" w:val="26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655" w:rsidRPr="007D7588" w:rsidRDefault="00965655" w:rsidP="000042F9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через вышестоящие органы</w:t>
            </w:r>
          </w:p>
          <w:p w:rsidR="00965655" w:rsidRPr="007D7588" w:rsidRDefault="00965655" w:rsidP="000042F9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655" w:rsidRPr="007D7588" w:rsidRDefault="00965655" w:rsidP="000042F9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6</w:t>
            </w:r>
          </w:p>
          <w:p w:rsidR="00965655" w:rsidRPr="007D7588" w:rsidRDefault="00965655" w:rsidP="000042F9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965655" w:rsidRPr="007D7588" w:rsidTr="000042F9">
        <w:trPr>
          <w:gridAfter w:val="1"/>
          <w:wAfter w:w="20" w:type="dxa"/>
          <w:trHeight w:hRule="exact" w:val="2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655" w:rsidRPr="007D7588" w:rsidRDefault="00965655" w:rsidP="000042F9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коллективных</w:t>
            </w:r>
          </w:p>
          <w:p w:rsidR="00965655" w:rsidRPr="007D7588" w:rsidRDefault="00965655" w:rsidP="000042F9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655" w:rsidRPr="007D7588" w:rsidRDefault="00965655" w:rsidP="000042F9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</w:t>
            </w:r>
          </w:p>
          <w:p w:rsidR="00965655" w:rsidRPr="007D7588" w:rsidRDefault="00965655" w:rsidP="000042F9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965655" w:rsidRPr="007D7588" w:rsidTr="000042F9">
        <w:trPr>
          <w:gridAfter w:val="1"/>
          <w:wAfter w:w="20" w:type="dxa"/>
          <w:trHeight w:hRule="exact" w:val="378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655" w:rsidRPr="007D7588" w:rsidRDefault="00965655" w:rsidP="000042F9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рассмотрено с просроченным сроком</w:t>
            </w:r>
          </w:p>
          <w:p w:rsidR="00965655" w:rsidRPr="007D7588" w:rsidRDefault="00965655" w:rsidP="000042F9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655" w:rsidRPr="007D7588" w:rsidRDefault="00965655" w:rsidP="000042F9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</w:t>
            </w:r>
          </w:p>
          <w:p w:rsidR="00965655" w:rsidRPr="007D7588" w:rsidRDefault="00965655" w:rsidP="000042F9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965655" w:rsidRPr="007D7588" w:rsidTr="000042F9">
        <w:trPr>
          <w:gridAfter w:val="1"/>
          <w:wAfter w:w="20" w:type="dxa"/>
          <w:trHeight w:hRule="exact" w:val="2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655" w:rsidRPr="007D7588" w:rsidRDefault="00965655" w:rsidP="000042F9">
            <w:pPr>
              <w:widowControl w:val="0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Рассмотрено Главой</w:t>
            </w:r>
          </w:p>
          <w:p w:rsidR="00965655" w:rsidRPr="007D7588" w:rsidRDefault="00965655" w:rsidP="000042F9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655" w:rsidRPr="007D7588" w:rsidRDefault="00965655" w:rsidP="000042F9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30</w:t>
            </w:r>
          </w:p>
          <w:p w:rsidR="00965655" w:rsidRPr="007D7588" w:rsidRDefault="00965655" w:rsidP="000042F9">
            <w:pPr>
              <w:widowControl w:val="0"/>
              <w:jc w:val="center"/>
              <w:rPr>
                <w:snapToGrid w:val="0"/>
              </w:rPr>
            </w:pPr>
          </w:p>
        </w:tc>
      </w:tr>
    </w:tbl>
    <w:p w:rsidR="00965655" w:rsidRDefault="00965655" w:rsidP="00965655"/>
    <w:p w:rsidR="00510750" w:rsidRDefault="00510750" w:rsidP="00706EE8">
      <w:pPr>
        <w:spacing w:line="360" w:lineRule="auto"/>
        <w:ind w:firstLine="660"/>
        <w:rPr>
          <w:sz w:val="28"/>
          <w:szCs w:val="28"/>
        </w:rPr>
      </w:pPr>
    </w:p>
    <w:p w:rsidR="00DD75FB" w:rsidRDefault="00DD75FB" w:rsidP="00706EE8">
      <w:pPr>
        <w:spacing w:line="360" w:lineRule="auto"/>
        <w:ind w:firstLine="660"/>
        <w:rPr>
          <w:sz w:val="28"/>
          <w:szCs w:val="28"/>
        </w:rPr>
      </w:pPr>
    </w:p>
    <w:p w:rsidR="00DD75FB" w:rsidRDefault="00DD75FB" w:rsidP="00706EE8">
      <w:pPr>
        <w:spacing w:line="360" w:lineRule="auto"/>
        <w:ind w:firstLine="660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DD75FB" w:rsidRDefault="00DD75FB" w:rsidP="00706EE8">
      <w:pPr>
        <w:spacing w:line="360" w:lineRule="auto"/>
        <w:ind w:firstLine="660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DD75FB" w:rsidRPr="00706EE8" w:rsidRDefault="00DD75FB" w:rsidP="00706EE8">
      <w:pPr>
        <w:spacing w:line="360" w:lineRule="auto"/>
        <w:ind w:firstLine="660"/>
        <w:rPr>
          <w:sz w:val="28"/>
          <w:szCs w:val="28"/>
        </w:rPr>
      </w:pPr>
      <w:proofErr w:type="spellStart"/>
      <w:r>
        <w:rPr>
          <w:sz w:val="28"/>
          <w:szCs w:val="28"/>
        </w:rPr>
        <w:t>Усть-Абаканского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О.В. Лемытская</w:t>
      </w:r>
    </w:p>
    <w:sectPr w:rsidR="00DD75FB" w:rsidRPr="00706EE8" w:rsidSect="00965655">
      <w:pgSz w:w="11906" w:h="16838"/>
      <w:pgMar w:top="1134" w:right="1559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C1E2F"/>
    <w:multiLevelType w:val="hybridMultilevel"/>
    <w:tmpl w:val="2E2243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0B1F3C"/>
    <w:rsid w:val="00067CD3"/>
    <w:rsid w:val="00073E51"/>
    <w:rsid w:val="00080622"/>
    <w:rsid w:val="000B1F3C"/>
    <w:rsid w:val="00112696"/>
    <w:rsid w:val="001A5345"/>
    <w:rsid w:val="001C67E0"/>
    <w:rsid w:val="0022270D"/>
    <w:rsid w:val="0025140B"/>
    <w:rsid w:val="002E3753"/>
    <w:rsid w:val="00340E40"/>
    <w:rsid w:val="00375BB0"/>
    <w:rsid w:val="00397BA5"/>
    <w:rsid w:val="00416CDD"/>
    <w:rsid w:val="004572B7"/>
    <w:rsid w:val="00510750"/>
    <w:rsid w:val="00524116"/>
    <w:rsid w:val="00591347"/>
    <w:rsid w:val="00617362"/>
    <w:rsid w:val="00623D38"/>
    <w:rsid w:val="006378D4"/>
    <w:rsid w:val="006C0964"/>
    <w:rsid w:val="00706EE8"/>
    <w:rsid w:val="0078267F"/>
    <w:rsid w:val="009114F8"/>
    <w:rsid w:val="00965655"/>
    <w:rsid w:val="0097042C"/>
    <w:rsid w:val="0098568F"/>
    <w:rsid w:val="009B3218"/>
    <w:rsid w:val="009C336A"/>
    <w:rsid w:val="009E2CB5"/>
    <w:rsid w:val="00A726C3"/>
    <w:rsid w:val="00A86039"/>
    <w:rsid w:val="00AC3C3A"/>
    <w:rsid w:val="00B361DF"/>
    <w:rsid w:val="00B6487B"/>
    <w:rsid w:val="00B74B11"/>
    <w:rsid w:val="00BC6832"/>
    <w:rsid w:val="00C11578"/>
    <w:rsid w:val="00C50C09"/>
    <w:rsid w:val="00C656BA"/>
    <w:rsid w:val="00CE31CD"/>
    <w:rsid w:val="00DD75FB"/>
    <w:rsid w:val="00F01118"/>
    <w:rsid w:val="00F5313D"/>
    <w:rsid w:val="00F91D30"/>
    <w:rsid w:val="00FA6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9656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9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Point-09</dc:creator>
  <cp:lastModifiedBy>Point-09</cp:lastModifiedBy>
  <cp:revision>3</cp:revision>
  <cp:lastPrinted>2023-01-31T07:46:00Z</cp:lastPrinted>
  <dcterms:created xsi:type="dcterms:W3CDTF">2023-01-31T07:43:00Z</dcterms:created>
  <dcterms:modified xsi:type="dcterms:W3CDTF">2023-01-31T07:49:00Z</dcterms:modified>
</cp:coreProperties>
</file>