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19" w:rsidRDefault="00853219" w:rsidP="00AF60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40425" cy="4201402"/>
            <wp:effectExtent l="19050" t="0" r="3175" b="0"/>
            <wp:docPr id="1" name="Рисунок 1" descr="C:\Users\Point-40\Desktop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image_galle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19" w:rsidRDefault="00853219" w:rsidP="00AF60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6045" w:rsidRDefault="00AF6045" w:rsidP="00AF60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t>О рекомендациях, как выбирать и готовить грибы</w:t>
      </w:r>
    </w:p>
    <w:p w:rsidR="00853219" w:rsidRPr="00AF6045" w:rsidRDefault="00853219" w:rsidP="00AF60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6045" w:rsidRPr="00AF6045" w:rsidRDefault="00AF6045" w:rsidP="0024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6045">
        <w:rPr>
          <w:rFonts w:ascii="Times New Roman" w:eastAsia="Times New Roman" w:hAnsi="Times New Roman" w:cs="Times New Roman"/>
          <w:sz w:val="26"/>
          <w:szCs w:val="26"/>
        </w:rPr>
        <w:t>Роспотребнадзор</w:t>
      </w:r>
      <w:proofErr w:type="spellEnd"/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 напоминает, что 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Важно помнить, что отравиться грибами могут не только дети, но и взрослые. Чтобы избежать неприятных последствий, важно соблюдать меры предосторожности.</w:t>
      </w:r>
    </w:p>
    <w:p w:rsidR="00AF6045" w:rsidRPr="00AF6045" w:rsidRDefault="00AF6045" w:rsidP="003E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t>Почему возможны пищевые отравления</w:t>
      </w:r>
    </w:p>
    <w:p w:rsidR="00AF6045" w:rsidRPr="00AF6045" w:rsidRDefault="00AF6045" w:rsidP="0024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F6045">
        <w:rPr>
          <w:rFonts w:ascii="Times New Roman" w:eastAsia="Times New Roman" w:hAnsi="Times New Roman" w:cs="Times New Roman"/>
          <w:sz w:val="26"/>
          <w:szCs w:val="26"/>
        </w:rPr>
        <w:t>Чаще всего пищевые отравления грибами связаны с недостатком информации о грибах: люди собирают незнакомые или ложные грибы, в местах, где они накапливают соли тяжелых металлов, ядохимикаты – около дорог, в городских парках, кроме того, токсичным может быть и съедобный гриб в засушливый период года или после того, как место сбора грибов было обработано пестицидами или ядохимикатами для борьбы с насекомыми и</w:t>
      </w:r>
      <w:proofErr w:type="gramEnd"/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 вредителями.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И, основное, не все знают, как правильно приготовить грибы. Грибы являются </w:t>
      </w:r>
      <w:proofErr w:type="spellStart"/>
      <w:r w:rsidRPr="00AF6045">
        <w:rPr>
          <w:rFonts w:ascii="Times New Roman" w:eastAsia="Times New Roman" w:hAnsi="Times New Roman" w:cs="Times New Roman"/>
          <w:sz w:val="26"/>
          <w:szCs w:val="26"/>
        </w:rPr>
        <w:t>трудноперевариваемым</w:t>
      </w:r>
      <w:proofErr w:type="spellEnd"/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 Перед приготовлением все грибы рекомендуется предварительно отварить в течение 10 минут, отвар слить, промыть отваренные грибы и затем приготовить их как обычно. Предварительное отваривание грибов поможет значительно снизить в них содержание токсичных элементов.</w:t>
      </w:r>
    </w:p>
    <w:p w:rsidR="00AF6045" w:rsidRPr="00AF6045" w:rsidRDefault="00AF6045" w:rsidP="003E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Следите за детьми</w:t>
      </w:r>
    </w:p>
    <w:p w:rsidR="00AF6045" w:rsidRPr="00AF6045" w:rsidRDefault="00AF6045" w:rsidP="0024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 Кроме этого, необходимо внимательно следить за детьми во время прогулки, особенно в парках, скверах, на детских площадках и в лесу.</w:t>
      </w:r>
    </w:p>
    <w:p w:rsidR="00AF6045" w:rsidRPr="00AF6045" w:rsidRDefault="00AF6045" w:rsidP="003E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грибника</w:t>
      </w:r>
    </w:p>
    <w:p w:rsidR="00AF6045" w:rsidRPr="00AF6045" w:rsidRDefault="00AF6045" w:rsidP="0024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Чтобы предупредить отравление грибами, важно соблюдать следующие правила: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Не знаешь - не бери! Собирайте только хорошо знакомые виды грибов.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Собирайте грибы вдали от дорог, магистралей, вне населённых мест, в экологически чистых районах.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Собирайте грибы в плетёные корзины — так они дольше будут свежими.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Срезайте каждый гриб с целой ножкой.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без ножек, дряблые грибы, а также несъедобные и ядовитые, если их всё-таки по ошибке собрали.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Не забывайте о том, что грибы – это белок, а любой белок очень быстро портится. Поэтому грибы необходимо подвергнуть кулинарной обработке в день сбора, предварительно рассортировав их по видам, если не готовите грибное ассорти или грибную икру.</w:t>
      </w:r>
    </w:p>
    <w:p w:rsidR="00AF6045" w:rsidRPr="00AF6045" w:rsidRDefault="00AF6045" w:rsidP="003E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t>Чтобы избежать отравления грибами, помните, что нельзя: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Собирать грибы в вёдра, полиэтиленовые пакеты или мешки — это приводит к быстрой порче и повреждению ножки грибов, что значительно затруднит последующую переборку и сортировку и может привести к попаданию в блюдо ядовитых грибов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Собирать старые, переросшие, червивые и неизвестные грибы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Пробовать грибы во время сбора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· Подвергать грибы кулинарной обработке через день и </w:t>
      </w:r>
      <w:proofErr w:type="gramStart"/>
      <w:r w:rsidRPr="00AF6045">
        <w:rPr>
          <w:rFonts w:ascii="Times New Roman" w:eastAsia="Times New Roman" w:hAnsi="Times New Roman" w:cs="Times New Roman"/>
          <w:sz w:val="26"/>
          <w:szCs w:val="26"/>
        </w:rPr>
        <w:t>более после</w:t>
      </w:r>
      <w:proofErr w:type="gramEnd"/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 сбора.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· Мариновать или солить грибы в оцинкованной посуде и глиняной глазурованной посуде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Хранить грибы в тепле — это скоропортящийся продукт</w:t>
      </w:r>
    </w:p>
    <w:p w:rsidR="00AF6045" w:rsidRPr="00AF6045" w:rsidRDefault="00AF6045" w:rsidP="003E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Советы покупателям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> · 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 Экспертиза определяет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AF6045" w:rsidRPr="00AF6045" w:rsidRDefault="00AF6045" w:rsidP="00A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 · 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</w:t>
      </w:r>
      <w:r w:rsidRPr="00AF6045">
        <w:rPr>
          <w:rFonts w:ascii="Times New Roman" w:eastAsia="Times New Roman" w:hAnsi="Times New Roman" w:cs="Times New Roman"/>
          <w:sz w:val="26"/>
          <w:szCs w:val="26"/>
        </w:rPr>
        <w:lastRenderedPageBreak/>
        <w:t>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AF6045" w:rsidRPr="00AF6045" w:rsidRDefault="00AF6045" w:rsidP="003E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b/>
          <w:bCs/>
          <w:sz w:val="26"/>
          <w:szCs w:val="26"/>
        </w:rPr>
        <w:t>Заготовка грибов</w:t>
      </w:r>
    </w:p>
    <w:p w:rsidR="00AF6045" w:rsidRPr="00AF6045" w:rsidRDefault="00AF6045" w:rsidP="0024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В процессе заготовки грибов, необходимо помнить, что существует перечень съедобных грибов. Из большой группы съедобных грибов только белый гриб, груздь настоящий и рыжик обыкновенный </w:t>
      </w:r>
      <w:proofErr w:type="gramStart"/>
      <w:r w:rsidRPr="00AF6045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proofErr w:type="gramEnd"/>
      <w:r w:rsidRPr="00AF6045">
        <w:rPr>
          <w:rFonts w:ascii="Times New Roman" w:eastAsia="Times New Roman" w:hAnsi="Times New Roman" w:cs="Times New Roman"/>
          <w:sz w:val="26"/>
          <w:szCs w:val="26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AF7136" w:rsidRPr="00AF6045" w:rsidRDefault="00AF7136" w:rsidP="00AF604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F7136" w:rsidRPr="00AF6045" w:rsidSect="00C0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045"/>
    <w:rsid w:val="000E1BD5"/>
    <w:rsid w:val="00241FC8"/>
    <w:rsid w:val="003C5E9E"/>
    <w:rsid w:val="003E2531"/>
    <w:rsid w:val="00660374"/>
    <w:rsid w:val="006F0AEC"/>
    <w:rsid w:val="00853219"/>
    <w:rsid w:val="00AF6045"/>
    <w:rsid w:val="00AF7136"/>
    <w:rsid w:val="00C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B"/>
  </w:style>
  <w:style w:type="paragraph" w:styleId="2">
    <w:name w:val="heading 2"/>
    <w:basedOn w:val="a"/>
    <w:link w:val="20"/>
    <w:uiPriority w:val="9"/>
    <w:qFormat/>
    <w:rsid w:val="00AF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8</cp:revision>
  <dcterms:created xsi:type="dcterms:W3CDTF">2022-08-01T01:45:00Z</dcterms:created>
  <dcterms:modified xsi:type="dcterms:W3CDTF">2022-08-01T02:31:00Z</dcterms:modified>
</cp:coreProperties>
</file>