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27" w:rsidRDefault="00921127" w:rsidP="00921127">
      <w:pPr>
        <w:jc w:val="right"/>
      </w:pPr>
    </w:p>
    <w:p w:rsidR="00921127" w:rsidRDefault="00762F13" w:rsidP="00921127">
      <w:pPr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6.05pt;margin-top:-17.45pt;width:47.6pt;height:52.4pt;z-index:251660288;mso-wrap-distance-left:4pt;mso-wrap-distance-top:2pt;mso-wrap-distance-right:4pt;mso-wrap-distance-bottom:2pt;mso-position-horizontal-relative:page" stroked="f">
            <v:fill color2="black"/>
            <v:textbox inset=".55pt,.55pt,.55pt,.55pt">
              <w:txbxContent>
                <w:p w:rsidR="008E2DE1" w:rsidRDefault="008E2DE1" w:rsidP="0092112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895" cy="55689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bright="6000"/>
                                </a:blip>
                                <a:srcRect l="-32" t="-32" r="-32" b="-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895" cy="556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</w:p>
    <w:p w:rsidR="00921127" w:rsidRDefault="00921127" w:rsidP="00921127"/>
    <w:p w:rsidR="00921127" w:rsidRDefault="00921127" w:rsidP="00921127"/>
    <w:p w:rsidR="00921127" w:rsidRDefault="00921127" w:rsidP="00921127">
      <w:r>
        <w:t xml:space="preserve">             РОССИЯ ФЕДЕРАЦИЯЗЫ</w:t>
      </w:r>
      <w:r>
        <w:tab/>
      </w:r>
      <w:r>
        <w:tab/>
        <w:t xml:space="preserve">            РОССИЙСКАЯ ФЕДЕРАЦИЯ</w:t>
      </w:r>
    </w:p>
    <w:p w:rsidR="00921127" w:rsidRDefault="00921127" w:rsidP="00921127">
      <w:pPr>
        <w:jc w:val="both"/>
      </w:pPr>
      <w:r>
        <w:t xml:space="preserve">            ХАКАС РЕСПУБЛИКАЗЫ</w:t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921127" w:rsidRDefault="00921127" w:rsidP="00921127">
      <w:pPr>
        <w:jc w:val="both"/>
      </w:pPr>
      <w:r>
        <w:t xml:space="preserve">                    А</w:t>
      </w:r>
      <w:proofErr w:type="gramStart"/>
      <w:r>
        <w:rPr>
          <w:rFonts w:ascii="Times New Roman Hak" w:hAnsi="Times New Roman Hak" w:cs="Times New Roman Hak"/>
          <w:lang w:val="en-US"/>
        </w:rPr>
        <w:t>F</w:t>
      </w:r>
      <w:proofErr w:type="gramEnd"/>
      <w:r>
        <w:t>БАН ПИЛТ</w:t>
      </w:r>
      <w:r>
        <w:rPr>
          <w:lang w:val="en-US"/>
        </w:rPr>
        <w:t>I</w:t>
      </w:r>
      <w:r>
        <w:t>Р</w:t>
      </w:r>
      <w:r>
        <w:rPr>
          <w:lang w:val="en-US"/>
        </w:rPr>
        <w:t>I</w:t>
      </w:r>
      <w:r>
        <w:t xml:space="preserve"> </w:t>
      </w:r>
      <w:r>
        <w:tab/>
      </w:r>
      <w:r>
        <w:tab/>
        <w:t xml:space="preserve">                               АДМИНИСТРАЦИЯ </w:t>
      </w:r>
    </w:p>
    <w:p w:rsidR="00921127" w:rsidRDefault="00921127" w:rsidP="00921127">
      <w:pPr>
        <w:jc w:val="both"/>
      </w:pPr>
      <w:r>
        <w:t xml:space="preserve">    </w:t>
      </w:r>
      <w:r w:rsidRPr="00EF5CCA">
        <w:rPr>
          <w:rFonts w:ascii="Times New Roman Hak" w:hAnsi="Times New Roman Hak" w:cs="Times New Roman Hak"/>
        </w:rPr>
        <w:t>АЙМА</w:t>
      </w:r>
      <w:proofErr w:type="gramStart"/>
      <w:r w:rsidRPr="00EF5CCA">
        <w:rPr>
          <w:rFonts w:ascii="Times New Roman Hak" w:hAnsi="Times New Roman Hak" w:cs="Times New Roman Hak"/>
          <w:lang w:val="en-US"/>
        </w:rPr>
        <w:t>F</w:t>
      </w:r>
      <w:proofErr w:type="gramEnd"/>
      <w:r w:rsidRPr="00EF5CCA">
        <w:rPr>
          <w:rFonts w:ascii="Times New Roman Hak" w:hAnsi="Times New Roman Hak" w:cs="Times New Roman Hak"/>
        </w:rPr>
        <w:t>ЫНЫ</w:t>
      </w:r>
      <w:r w:rsidRPr="00EF5CCA">
        <w:rPr>
          <w:rFonts w:ascii="Times New Roman Hak" w:hAnsi="Times New Roman Hak" w:cs="Times New Roman Hak"/>
          <w:lang w:val="en-US"/>
        </w:rPr>
        <w:t>H</w:t>
      </w:r>
      <w:r w:rsidRPr="00EF5CCA">
        <w:t xml:space="preserve"> </w:t>
      </w:r>
      <w:r>
        <w:t>УСТА</w:t>
      </w:r>
      <w:r>
        <w:rPr>
          <w:rFonts w:ascii="Times New Roman Hak" w:hAnsi="Times New Roman Hak" w:cs="Times New Roman Hak"/>
          <w:lang w:val="en-US"/>
        </w:rPr>
        <w:t>F</w:t>
      </w:r>
      <w:r>
        <w:t xml:space="preserve">-ПАСТАА   </w:t>
      </w:r>
      <w:r>
        <w:tab/>
        <w:t xml:space="preserve">                   УСТЬ-АБАКАНСКОГО РАЙОНА</w:t>
      </w:r>
    </w:p>
    <w:p w:rsidR="00794AE0" w:rsidRDefault="00794AE0" w:rsidP="00921127">
      <w:pPr>
        <w:pStyle w:val="1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921127" w:rsidRPr="00921127" w:rsidRDefault="00921127" w:rsidP="00921127">
      <w:pPr>
        <w:pStyle w:val="1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П</w:t>
      </w:r>
      <w:r w:rsidRPr="00921127">
        <w:rPr>
          <w:rFonts w:ascii="Times New Roman" w:hAnsi="Times New Roman"/>
          <w:color w:val="auto"/>
          <w:sz w:val="26"/>
          <w:szCs w:val="26"/>
        </w:rPr>
        <w:t>О С Т А Н О В Л Е Н И Е</w:t>
      </w:r>
    </w:p>
    <w:p w:rsidR="00921127" w:rsidRPr="000F4BB6" w:rsidRDefault="00921127" w:rsidP="00921127">
      <w:pPr>
        <w:jc w:val="center"/>
        <w:rPr>
          <w:sz w:val="26"/>
          <w:szCs w:val="26"/>
        </w:rPr>
      </w:pPr>
      <w:r w:rsidRPr="000F4BB6">
        <w:rPr>
          <w:sz w:val="26"/>
          <w:szCs w:val="26"/>
        </w:rPr>
        <w:t xml:space="preserve">от </w:t>
      </w:r>
      <w:r w:rsidR="00F7454A">
        <w:rPr>
          <w:sz w:val="26"/>
          <w:szCs w:val="26"/>
        </w:rPr>
        <w:t>30.12.</w:t>
      </w:r>
      <w:r>
        <w:rPr>
          <w:sz w:val="26"/>
          <w:szCs w:val="26"/>
        </w:rPr>
        <w:t>2021</w:t>
      </w:r>
      <w:r w:rsidR="00F7454A">
        <w:rPr>
          <w:sz w:val="26"/>
          <w:szCs w:val="26"/>
        </w:rPr>
        <w:t xml:space="preserve">       </w:t>
      </w:r>
      <w:r w:rsidRPr="000F4BB6">
        <w:rPr>
          <w:sz w:val="26"/>
          <w:szCs w:val="26"/>
        </w:rPr>
        <w:t xml:space="preserve"> № </w:t>
      </w:r>
      <w:r w:rsidR="00F7454A">
        <w:rPr>
          <w:sz w:val="26"/>
          <w:szCs w:val="26"/>
        </w:rPr>
        <w:t xml:space="preserve">1351 - </w:t>
      </w:r>
      <w:proofErr w:type="spellStart"/>
      <w:proofErr w:type="gramStart"/>
      <w:r w:rsidR="00F7454A">
        <w:rPr>
          <w:sz w:val="26"/>
          <w:szCs w:val="26"/>
        </w:rPr>
        <w:t>п</w:t>
      </w:r>
      <w:proofErr w:type="spellEnd"/>
      <w:proofErr w:type="gramEnd"/>
    </w:p>
    <w:p w:rsidR="00921127" w:rsidRPr="000F4BB6" w:rsidRDefault="00921127" w:rsidP="00921127">
      <w:pPr>
        <w:jc w:val="center"/>
        <w:rPr>
          <w:sz w:val="26"/>
          <w:szCs w:val="26"/>
        </w:rPr>
      </w:pPr>
      <w:r w:rsidRPr="000F4BB6">
        <w:rPr>
          <w:sz w:val="26"/>
          <w:szCs w:val="26"/>
        </w:rPr>
        <w:t>р.п. Усть-Абакан</w:t>
      </w:r>
    </w:p>
    <w:p w:rsidR="00921127" w:rsidRPr="000F4BB6" w:rsidRDefault="00921127" w:rsidP="00921127">
      <w:pPr>
        <w:autoSpaceDE w:val="0"/>
        <w:jc w:val="center"/>
        <w:rPr>
          <w:sz w:val="26"/>
          <w:szCs w:val="26"/>
        </w:rPr>
      </w:pPr>
    </w:p>
    <w:p w:rsidR="00921127" w:rsidRDefault="00921127" w:rsidP="00921127">
      <w:pPr>
        <w:tabs>
          <w:tab w:val="left" w:pos="4962"/>
          <w:tab w:val="left" w:pos="5245"/>
        </w:tabs>
        <w:autoSpaceDE w:val="0"/>
        <w:ind w:right="4677"/>
        <w:jc w:val="both"/>
        <w:rPr>
          <w:sz w:val="26"/>
          <w:szCs w:val="26"/>
        </w:rPr>
      </w:pPr>
      <w:r w:rsidRPr="000F4BB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 xml:space="preserve">приложение 10 </w:t>
      </w:r>
    </w:p>
    <w:p w:rsidR="00921127" w:rsidRPr="000F4BB6" w:rsidRDefault="00921127" w:rsidP="00921127">
      <w:pPr>
        <w:tabs>
          <w:tab w:val="left" w:pos="4962"/>
          <w:tab w:val="left" w:pos="5245"/>
        </w:tabs>
        <w:autoSpaceDE w:val="0"/>
        <w:ind w:right="46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0F4BB6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0F4BB6">
        <w:rPr>
          <w:sz w:val="26"/>
          <w:szCs w:val="26"/>
        </w:rPr>
        <w:t xml:space="preserve"> администрации Усть-Абаканского района от 29.10.2013 № 1773-п «Об утверждении муниципальных программ, действующих на территории Усть-Абаканского района»</w:t>
      </w:r>
    </w:p>
    <w:p w:rsidR="00921127" w:rsidRPr="000F4BB6" w:rsidRDefault="00921127" w:rsidP="00921127">
      <w:pPr>
        <w:autoSpaceDE w:val="0"/>
        <w:ind w:firstLine="709"/>
        <w:jc w:val="both"/>
        <w:rPr>
          <w:bCs/>
          <w:sz w:val="26"/>
          <w:szCs w:val="26"/>
        </w:rPr>
      </w:pPr>
    </w:p>
    <w:p w:rsidR="00921127" w:rsidRDefault="00921127" w:rsidP="00921127">
      <w:pPr>
        <w:tabs>
          <w:tab w:val="left" w:pos="0"/>
          <w:tab w:val="left" w:pos="1440"/>
          <w:tab w:val="left" w:pos="2520"/>
        </w:tabs>
        <w:ind w:firstLine="709"/>
        <w:jc w:val="both"/>
      </w:pPr>
      <w:r>
        <w:rPr>
          <w:sz w:val="26"/>
          <w:szCs w:val="26"/>
        </w:rPr>
        <w:t>В соответствии со статьей 179 Бюджетного кодекса Российской Федерации, постановлением администрации Усть-Абаканского района от 20.09.2013 № 1623-п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Хакасия», руководствуясь статьей 66 Устава муниципального образования                 Усть-Абаканский район, администрация Усть-Абаканского района</w:t>
      </w:r>
    </w:p>
    <w:p w:rsidR="00921127" w:rsidRPr="00F51C2C" w:rsidRDefault="00921127" w:rsidP="00921127">
      <w:pPr>
        <w:tabs>
          <w:tab w:val="left" w:pos="573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51C2C">
        <w:rPr>
          <w:bCs/>
          <w:sz w:val="26"/>
          <w:szCs w:val="26"/>
        </w:rPr>
        <w:t>ПОСТАНОВЛЯЕТ:</w:t>
      </w:r>
    </w:p>
    <w:p w:rsidR="00921127" w:rsidRDefault="00921127" w:rsidP="00921127">
      <w:pPr>
        <w:pStyle w:val="a7"/>
        <w:tabs>
          <w:tab w:val="left" w:pos="0"/>
          <w:tab w:val="left" w:pos="1440"/>
          <w:tab w:val="left" w:pos="2520"/>
        </w:tabs>
        <w:ind w:firstLine="709"/>
        <w:jc w:val="both"/>
        <w:rPr>
          <w:szCs w:val="26"/>
        </w:rPr>
      </w:pPr>
      <w:r w:rsidRPr="00F51C2C">
        <w:rPr>
          <w:szCs w:val="26"/>
        </w:rPr>
        <w:t xml:space="preserve">1. </w:t>
      </w:r>
      <w:r>
        <w:rPr>
          <w:szCs w:val="26"/>
        </w:rPr>
        <w:t>Внести в приложение 10 «М</w:t>
      </w:r>
      <w:r w:rsidRPr="00F51C2C">
        <w:rPr>
          <w:bCs/>
          <w:szCs w:val="26"/>
        </w:rPr>
        <w:t xml:space="preserve">униципальная программа </w:t>
      </w:r>
      <w:r w:rsidRPr="00F51C2C">
        <w:rPr>
          <w:szCs w:val="26"/>
        </w:rPr>
        <w:t>«Развитие транспортной системы Усть-Абаканского района»,</w:t>
      </w:r>
      <w:r w:rsidRPr="00F51C2C">
        <w:rPr>
          <w:b/>
          <w:szCs w:val="26"/>
        </w:rPr>
        <w:t xml:space="preserve"> </w:t>
      </w:r>
      <w:r w:rsidRPr="00F51C2C">
        <w:rPr>
          <w:szCs w:val="26"/>
        </w:rPr>
        <w:t>утвержденное постановлением администрации Усть-Аба</w:t>
      </w:r>
      <w:r>
        <w:rPr>
          <w:szCs w:val="26"/>
        </w:rPr>
        <w:t xml:space="preserve">канского района от 29.10.2013 № </w:t>
      </w:r>
      <w:r w:rsidRPr="00F51C2C">
        <w:rPr>
          <w:szCs w:val="26"/>
        </w:rPr>
        <w:t xml:space="preserve">1773-п «Об утверждении муниципальных программ, действующих на территории </w:t>
      </w:r>
      <w:r>
        <w:rPr>
          <w:szCs w:val="26"/>
        </w:rPr>
        <w:t xml:space="preserve">                        </w:t>
      </w:r>
      <w:r w:rsidRPr="00F51C2C">
        <w:rPr>
          <w:szCs w:val="26"/>
        </w:rPr>
        <w:t>Усть-Абаканск</w:t>
      </w:r>
      <w:r>
        <w:rPr>
          <w:szCs w:val="26"/>
        </w:rPr>
        <w:t>ого района» следующие изменения, изложив его в редакции согласно приложению к настоящему постановлению.</w:t>
      </w:r>
    </w:p>
    <w:p w:rsidR="00921127" w:rsidRPr="00F51C2C" w:rsidRDefault="00921127" w:rsidP="00921127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F51C2C">
        <w:rPr>
          <w:rFonts w:ascii="Times New Roman" w:hAnsi="Times New Roman" w:cs="Times New Roman"/>
          <w:b w:val="0"/>
          <w:sz w:val="26"/>
          <w:szCs w:val="26"/>
        </w:rPr>
        <w:t>. Управлению финансов и экономики администрации Усть-Абаканского района (Н.А. Потылицына) осуществлять финансирование с учётом внесенных изменений.</w:t>
      </w:r>
    </w:p>
    <w:p w:rsidR="00921127" w:rsidRDefault="00921127" w:rsidP="00921127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51C2C">
        <w:rPr>
          <w:sz w:val="26"/>
          <w:szCs w:val="26"/>
        </w:rPr>
        <w:t>. Управлению жилищно-коммунального хозяйства и строительства администрации Усть-Абаканского района (Т.В. Новикова) организовать исполнение программных мероприятий с учётом внесенных изменений.</w:t>
      </w:r>
    </w:p>
    <w:p w:rsidR="00921127" w:rsidRDefault="00921127" w:rsidP="00921127">
      <w:pPr>
        <w:autoSpaceDE w:val="0"/>
        <w:ind w:firstLine="708"/>
        <w:jc w:val="both"/>
      </w:pPr>
      <w:r>
        <w:rPr>
          <w:sz w:val="26"/>
          <w:szCs w:val="26"/>
        </w:rPr>
        <w:t>4. Главному редактору МАУ «Редакция газеты «Усть-Абаканские известия» (И.Ю. Церковная) опубликовать настоящее постановление в газете                  «Усть-Абаканские известия официальные».</w:t>
      </w:r>
    </w:p>
    <w:p w:rsidR="00921127" w:rsidRDefault="00921127" w:rsidP="00921127">
      <w:pPr>
        <w:tabs>
          <w:tab w:val="left" w:pos="0"/>
          <w:tab w:val="left" w:pos="567"/>
        </w:tabs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5. Управляющему делами администрации Усть-Абаканского района                (О.В. Лемытская)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официальном сайте администрации Усть-Абаканского района в сети «Интернет».</w:t>
      </w:r>
    </w:p>
    <w:p w:rsidR="00921127" w:rsidRDefault="00921127" w:rsidP="00921127">
      <w:pPr>
        <w:tabs>
          <w:tab w:val="left" w:pos="5730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F51C2C">
        <w:rPr>
          <w:sz w:val="26"/>
          <w:szCs w:val="26"/>
        </w:rPr>
        <w:t>. Контроль исполнения настоящего постановления возложить на                И.В. Белоуса - Первого заместителя Главы администрации Усть-Абаканского района.</w:t>
      </w:r>
    </w:p>
    <w:p w:rsidR="00921127" w:rsidRPr="00F51C2C" w:rsidRDefault="00921127" w:rsidP="00921127">
      <w:pPr>
        <w:tabs>
          <w:tab w:val="left" w:pos="5730"/>
        </w:tabs>
        <w:autoSpaceDE w:val="0"/>
        <w:ind w:firstLine="709"/>
        <w:jc w:val="both"/>
        <w:rPr>
          <w:sz w:val="26"/>
          <w:szCs w:val="26"/>
        </w:rPr>
      </w:pPr>
      <w:r w:rsidRPr="00F51C2C">
        <w:rPr>
          <w:sz w:val="26"/>
          <w:szCs w:val="26"/>
        </w:rPr>
        <w:tab/>
      </w:r>
    </w:p>
    <w:p w:rsidR="00921127" w:rsidRPr="000F4BB6" w:rsidRDefault="00921127" w:rsidP="00921127">
      <w:pPr>
        <w:pStyle w:val="ConsPlusCell"/>
        <w:widowControl/>
        <w:ind w:left="32" w:hanging="32"/>
        <w:jc w:val="both"/>
        <w:rPr>
          <w:sz w:val="26"/>
          <w:szCs w:val="26"/>
        </w:rPr>
      </w:pPr>
      <w:r w:rsidRPr="00F51C2C">
        <w:rPr>
          <w:rFonts w:ascii="Times New Roman" w:hAnsi="Times New Roman" w:cs="Times New Roman"/>
          <w:sz w:val="26"/>
          <w:szCs w:val="26"/>
        </w:rPr>
        <w:t>Глава Усть-Абаканского района                                                                   Е.В. Егорова</w:t>
      </w:r>
      <w:r w:rsidRPr="000F4BB6">
        <w:rPr>
          <w:sz w:val="26"/>
          <w:szCs w:val="26"/>
        </w:rPr>
        <w:t xml:space="preserve"> </w:t>
      </w:r>
    </w:p>
    <w:p w:rsidR="00794AE0" w:rsidRDefault="00794AE0" w:rsidP="00AD6B8B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  <w:sectPr w:rsidR="00794AE0" w:rsidSect="00794AE0">
          <w:type w:val="nextColumn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D6B8B" w:rsidRDefault="008227A2" w:rsidP="00AD6B8B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227A2" w:rsidRDefault="008227A2" w:rsidP="00AD6B8B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8227A2" w:rsidRDefault="008227A2" w:rsidP="00AD6B8B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8227A2" w:rsidRDefault="008227A2" w:rsidP="00AD6B8B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F7454A">
        <w:rPr>
          <w:sz w:val="26"/>
          <w:szCs w:val="26"/>
        </w:rPr>
        <w:t xml:space="preserve">30.12.2021 № 1351 - </w:t>
      </w:r>
      <w:proofErr w:type="spellStart"/>
      <w:proofErr w:type="gramStart"/>
      <w:r w:rsidR="00F7454A">
        <w:rPr>
          <w:sz w:val="26"/>
          <w:szCs w:val="26"/>
        </w:rPr>
        <w:t>п</w:t>
      </w:r>
      <w:proofErr w:type="spellEnd"/>
      <w:proofErr w:type="gramEnd"/>
    </w:p>
    <w:p w:rsidR="008227A2" w:rsidRDefault="008227A2" w:rsidP="008227A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E12E26" w:rsidRDefault="00E12E26" w:rsidP="00E12E26">
      <w:pPr>
        <w:ind w:left="5103"/>
        <w:rPr>
          <w:sz w:val="26"/>
          <w:szCs w:val="26"/>
        </w:rPr>
      </w:pPr>
      <w:r>
        <w:rPr>
          <w:sz w:val="26"/>
          <w:szCs w:val="26"/>
        </w:rPr>
        <w:t>Приложение 10</w:t>
      </w:r>
    </w:p>
    <w:p w:rsidR="00E12E26" w:rsidRDefault="00E12E26" w:rsidP="00E12E26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E12E26" w:rsidRDefault="00E12E26" w:rsidP="00E12E26">
      <w:pPr>
        <w:ind w:left="5103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E12E26" w:rsidRDefault="00E12E26" w:rsidP="00E12E26">
      <w:pPr>
        <w:ind w:left="5103"/>
        <w:rPr>
          <w:sz w:val="26"/>
          <w:szCs w:val="26"/>
        </w:rPr>
      </w:pPr>
      <w:r>
        <w:rPr>
          <w:sz w:val="26"/>
          <w:szCs w:val="26"/>
        </w:rPr>
        <w:t>от 29.10.2013  №1773-п</w:t>
      </w:r>
    </w:p>
    <w:p w:rsidR="00E12E26" w:rsidRDefault="00E12E26" w:rsidP="00E12E26">
      <w:pPr>
        <w:jc w:val="right"/>
        <w:rPr>
          <w:sz w:val="26"/>
          <w:szCs w:val="26"/>
        </w:rPr>
      </w:pPr>
    </w:p>
    <w:p w:rsidR="00E12E26" w:rsidRPr="00962767" w:rsidRDefault="00E12E26" w:rsidP="00E12E26">
      <w:pPr>
        <w:jc w:val="center"/>
        <w:rPr>
          <w:sz w:val="26"/>
          <w:szCs w:val="26"/>
        </w:rPr>
      </w:pPr>
    </w:p>
    <w:p w:rsidR="00E12E26" w:rsidRPr="00962767" w:rsidRDefault="00E12E26" w:rsidP="00E12E26">
      <w:pPr>
        <w:jc w:val="center"/>
        <w:rPr>
          <w:sz w:val="26"/>
          <w:szCs w:val="26"/>
        </w:rPr>
      </w:pPr>
    </w:p>
    <w:p w:rsidR="00E12E26" w:rsidRPr="00962767" w:rsidRDefault="00E12E26" w:rsidP="00E12E26">
      <w:pPr>
        <w:jc w:val="right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Pr="008E0FA4" w:rsidRDefault="00E12E26" w:rsidP="00E12E26">
      <w:pPr>
        <w:autoSpaceDE w:val="0"/>
        <w:autoSpaceDN w:val="0"/>
        <w:adjustRightInd w:val="0"/>
        <w:ind w:firstLine="540"/>
        <w:jc w:val="both"/>
        <w:rPr>
          <w:sz w:val="36"/>
          <w:szCs w:val="36"/>
        </w:rPr>
      </w:pPr>
    </w:p>
    <w:p w:rsidR="00E12E26" w:rsidRPr="008E0FA4" w:rsidRDefault="00E12E26" w:rsidP="00E12E26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8E0FA4">
        <w:rPr>
          <w:b/>
          <w:sz w:val="36"/>
          <w:szCs w:val="36"/>
        </w:rPr>
        <w:t>МУНИЦИПАЛЬНАЯ ПРОГРАММА</w:t>
      </w:r>
    </w:p>
    <w:p w:rsidR="00E12E26" w:rsidRPr="00962767" w:rsidRDefault="00E12E26" w:rsidP="00E12E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12E26" w:rsidRPr="008E0FA4" w:rsidRDefault="00E12E26" w:rsidP="00E12E26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Pr="008E0FA4">
        <w:rPr>
          <w:b/>
          <w:sz w:val="40"/>
          <w:szCs w:val="40"/>
        </w:rPr>
        <w:t>Развитие транспортной системы</w:t>
      </w:r>
    </w:p>
    <w:p w:rsidR="00E12E26" w:rsidRPr="008E0FA4" w:rsidRDefault="00E12E26" w:rsidP="00E12E26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8E0FA4">
        <w:rPr>
          <w:b/>
          <w:sz w:val="40"/>
          <w:szCs w:val="40"/>
        </w:rPr>
        <w:t>Уст</w:t>
      </w:r>
      <w:r>
        <w:rPr>
          <w:b/>
          <w:sz w:val="40"/>
          <w:szCs w:val="40"/>
        </w:rPr>
        <w:t>ь-Абаканского района»</w:t>
      </w:r>
    </w:p>
    <w:p w:rsidR="00E12E26" w:rsidRPr="00962767" w:rsidRDefault="00E12E26" w:rsidP="00E12E26">
      <w:pPr>
        <w:autoSpaceDE w:val="0"/>
        <w:autoSpaceDN w:val="0"/>
        <w:adjustRightInd w:val="0"/>
        <w:rPr>
          <w:sz w:val="26"/>
          <w:szCs w:val="26"/>
        </w:rPr>
      </w:pPr>
    </w:p>
    <w:p w:rsidR="00E12E26" w:rsidRPr="00962767" w:rsidRDefault="00E12E26" w:rsidP="00E12E26">
      <w:pPr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р</w:t>
      </w:r>
      <w:r w:rsidRPr="00962767">
        <w:rPr>
          <w:sz w:val="26"/>
          <w:szCs w:val="26"/>
        </w:rPr>
        <w:t>.</w:t>
      </w:r>
      <w:r>
        <w:rPr>
          <w:sz w:val="26"/>
          <w:szCs w:val="26"/>
        </w:rPr>
        <w:t>п</w:t>
      </w:r>
      <w:proofErr w:type="gramStart"/>
      <w:r>
        <w:rPr>
          <w:sz w:val="26"/>
          <w:szCs w:val="26"/>
        </w:rPr>
        <w:t>.</w:t>
      </w:r>
      <w:r w:rsidRPr="00962767">
        <w:rPr>
          <w:sz w:val="26"/>
          <w:szCs w:val="26"/>
        </w:rPr>
        <w:t>У</w:t>
      </w:r>
      <w:proofErr w:type="gramEnd"/>
      <w:r w:rsidRPr="00962767">
        <w:rPr>
          <w:sz w:val="26"/>
          <w:szCs w:val="26"/>
        </w:rPr>
        <w:t>сть-Абакан</w:t>
      </w:r>
    </w:p>
    <w:p w:rsidR="00E12E26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962767">
        <w:rPr>
          <w:sz w:val="26"/>
          <w:szCs w:val="26"/>
        </w:rPr>
        <w:t>201</w:t>
      </w:r>
      <w:r>
        <w:rPr>
          <w:sz w:val="26"/>
          <w:szCs w:val="26"/>
        </w:rPr>
        <w:t xml:space="preserve">5 </w:t>
      </w:r>
      <w:r w:rsidRPr="00962767">
        <w:rPr>
          <w:sz w:val="26"/>
          <w:szCs w:val="26"/>
        </w:rPr>
        <w:t>год</w:t>
      </w:r>
    </w:p>
    <w:p w:rsidR="00010A30" w:rsidRPr="008E0FA4" w:rsidRDefault="00E12E26" w:rsidP="00010A3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1. </w:t>
      </w:r>
      <w:r w:rsidR="00010A30" w:rsidRPr="008E0FA4">
        <w:rPr>
          <w:b/>
          <w:sz w:val="26"/>
          <w:szCs w:val="26"/>
        </w:rPr>
        <w:t xml:space="preserve">Паспорт </w:t>
      </w:r>
    </w:p>
    <w:p w:rsidR="00010A30" w:rsidRPr="007D65A1" w:rsidRDefault="00010A30" w:rsidP="00010A3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7D65A1">
        <w:rPr>
          <w:b/>
          <w:sz w:val="26"/>
          <w:szCs w:val="26"/>
        </w:rPr>
        <w:t>муниципальной программы</w:t>
      </w:r>
    </w:p>
    <w:p w:rsidR="00010A30" w:rsidRPr="00124F31" w:rsidRDefault="00010A30" w:rsidP="00010A3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124F31">
        <w:rPr>
          <w:b/>
          <w:sz w:val="26"/>
          <w:szCs w:val="26"/>
        </w:rPr>
        <w:t>«Развитие транспортной с</w:t>
      </w:r>
      <w:r w:rsidR="003A0D3C">
        <w:rPr>
          <w:b/>
          <w:sz w:val="26"/>
          <w:szCs w:val="26"/>
        </w:rPr>
        <w:t>истемы Усть-Абаканского района</w:t>
      </w:r>
      <w:r w:rsidRPr="00124F31">
        <w:rPr>
          <w:b/>
          <w:sz w:val="26"/>
          <w:szCs w:val="26"/>
        </w:rPr>
        <w:t>»</w:t>
      </w:r>
    </w:p>
    <w:p w:rsidR="00010A30" w:rsidRPr="00962767" w:rsidRDefault="00010A30" w:rsidP="00010A3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121"/>
      </w:tblGrid>
      <w:tr w:rsidR="003A0D3C" w:rsidRPr="001119D2" w:rsidTr="004D14BB"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121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</w:tc>
      </w:tr>
      <w:tr w:rsidR="003A0D3C" w:rsidRPr="001119D2" w:rsidTr="004D14BB"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7121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Управление финансов и экономики администрации Усть-Абаканского района;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  <w:lang w:eastAsia="en-US"/>
              </w:rPr>
              <w:t>Управление имущественных отношений администрации Усть-Абаканского района;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Органы местного самоуправления</w:t>
            </w:r>
          </w:p>
        </w:tc>
      </w:tr>
      <w:tr w:rsidR="003A0D3C" w:rsidRPr="001119D2" w:rsidTr="004D14BB"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121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«Дорожное хозяйство»;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«Транспортное обслуживание населения»</w:t>
            </w:r>
          </w:p>
        </w:tc>
      </w:tr>
      <w:tr w:rsidR="003A0D3C" w:rsidRPr="001119D2" w:rsidTr="004D14BB"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Цель</w:t>
            </w:r>
          </w:p>
        </w:tc>
        <w:tc>
          <w:tcPr>
            <w:tcW w:w="7121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развитие транспортной системы;</w:t>
            </w:r>
          </w:p>
          <w:p w:rsidR="003A0D3C" w:rsidRPr="001119D2" w:rsidRDefault="008227A2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A0D3C" w:rsidRPr="001119D2">
              <w:rPr>
                <w:sz w:val="26"/>
                <w:szCs w:val="26"/>
              </w:rPr>
              <w:t>удовлетворение потребности населения услугами пассажирского транспорта общего пользования</w:t>
            </w:r>
          </w:p>
        </w:tc>
      </w:tr>
      <w:tr w:rsidR="003A0D3C" w:rsidRPr="001119D2" w:rsidTr="004D14BB">
        <w:trPr>
          <w:trHeight w:val="1208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Задачи</w:t>
            </w:r>
          </w:p>
        </w:tc>
        <w:tc>
          <w:tcPr>
            <w:tcW w:w="7121" w:type="dxa"/>
            <w:tcBorders>
              <w:bottom w:val="single" w:sz="4" w:space="0" w:color="auto"/>
            </w:tcBorders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обеспечение транспортной доступности на автомобильных дорогах общего пользования местного значения;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повышение доступности транспортных услуг для населения Усть-Абаканского района.</w:t>
            </w:r>
          </w:p>
        </w:tc>
      </w:tr>
      <w:tr w:rsidR="003A0D3C" w:rsidRPr="001119D2" w:rsidTr="004D14BB">
        <w:trPr>
          <w:trHeight w:val="273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Целевые показатели</w:t>
            </w:r>
          </w:p>
        </w:tc>
        <w:tc>
          <w:tcPr>
            <w:tcW w:w="7121" w:type="dxa"/>
            <w:tcBorders>
              <w:top w:val="single" w:sz="4" w:space="0" w:color="auto"/>
            </w:tcBorders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Соответствие нормативным требованиям всех дорог общего пользования местного значения Усть-Абаканского района, %.: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2014 год – 47,55;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2015 год – 50,0;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2016 год – 52,5;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2017 год – 55,0;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2018 год – 57,5;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2019 год – 60,0;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2020 год – 62,5;</w:t>
            </w:r>
          </w:p>
          <w:p w:rsidR="003A0D3C" w:rsidRDefault="008227A2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62,5.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Доля населения проживающего в населенных пунктах, нуждающегося, но не имеющего регулярного автобусного сообщения</w:t>
            </w:r>
            <w:proofErr w:type="gramStart"/>
            <w:r w:rsidRPr="001119D2">
              <w:rPr>
                <w:sz w:val="26"/>
                <w:szCs w:val="26"/>
              </w:rPr>
              <w:t>, %:</w:t>
            </w:r>
            <w:proofErr w:type="gramEnd"/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2014 год – 1,68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2015 год – 1,60;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2016 год – 1,58;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2017 год – 0,82;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2018 год – 0,82;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2019 год – 0,82;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2020 год – 0,82;</w:t>
            </w:r>
          </w:p>
          <w:p w:rsidR="003A0D3C" w:rsidRPr="001119D2" w:rsidRDefault="008227A2" w:rsidP="008D74D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0,82.</w:t>
            </w:r>
          </w:p>
        </w:tc>
      </w:tr>
      <w:tr w:rsidR="003A0D3C" w:rsidRPr="001119D2" w:rsidTr="004D14BB"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Этапы и сроки реализации</w:t>
            </w:r>
          </w:p>
        </w:tc>
        <w:tc>
          <w:tcPr>
            <w:tcW w:w="7121" w:type="dxa"/>
            <w:shd w:val="clear" w:color="auto" w:fill="auto"/>
          </w:tcPr>
          <w:p w:rsidR="003A0D3C" w:rsidRPr="001119D2" w:rsidRDefault="003A0D3C" w:rsidP="008D74D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2014 - 202</w:t>
            </w:r>
            <w:r w:rsidR="008227A2">
              <w:rPr>
                <w:sz w:val="26"/>
                <w:szCs w:val="26"/>
              </w:rPr>
              <w:t>1</w:t>
            </w:r>
            <w:r w:rsidRPr="001119D2">
              <w:rPr>
                <w:sz w:val="26"/>
                <w:szCs w:val="26"/>
              </w:rPr>
              <w:t xml:space="preserve"> годы (этапы не выделяются)</w:t>
            </w:r>
          </w:p>
        </w:tc>
      </w:tr>
      <w:tr w:rsidR="003A0D3C" w:rsidRPr="001119D2" w:rsidTr="004D14BB"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Объем бюджетных ассигнований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7121" w:type="dxa"/>
            <w:shd w:val="clear" w:color="auto" w:fill="auto"/>
          </w:tcPr>
          <w:p w:rsidR="00CF33CA" w:rsidRPr="00F51C2C" w:rsidRDefault="00CF33CA" w:rsidP="00CF33CA">
            <w:pPr>
              <w:contextualSpacing/>
              <w:jc w:val="both"/>
            </w:pPr>
            <w:r w:rsidRPr="00F51C2C">
              <w:rPr>
                <w:sz w:val="26"/>
                <w:szCs w:val="26"/>
                <w:lang w:eastAsia="en-US"/>
              </w:rPr>
              <w:lastRenderedPageBreak/>
              <w:t xml:space="preserve">Общий объем финансирования программы (рублей) – </w:t>
            </w:r>
            <w:r w:rsidR="008227A2">
              <w:rPr>
                <w:sz w:val="26"/>
                <w:szCs w:val="26"/>
                <w:lang w:eastAsia="en-US"/>
              </w:rPr>
              <w:t>373 028 687</w:t>
            </w:r>
            <w:r>
              <w:rPr>
                <w:sz w:val="26"/>
                <w:szCs w:val="26"/>
                <w:lang w:eastAsia="en-US"/>
              </w:rPr>
              <w:t>,00</w:t>
            </w:r>
            <w:r w:rsidRPr="00F51C2C">
              <w:rPr>
                <w:sz w:val="26"/>
                <w:szCs w:val="26"/>
                <w:lang w:eastAsia="en-US"/>
              </w:rPr>
              <w:t>, из них средства:</w:t>
            </w:r>
          </w:p>
          <w:p w:rsidR="00CF33CA" w:rsidRPr="00F51C2C" w:rsidRDefault="00CF33CA" w:rsidP="00CF33CA">
            <w:pPr>
              <w:autoSpaceDE w:val="0"/>
              <w:jc w:val="both"/>
            </w:pPr>
            <w:r w:rsidRPr="00F51C2C">
              <w:rPr>
                <w:sz w:val="26"/>
                <w:szCs w:val="26"/>
                <w:lang w:eastAsia="en-US"/>
              </w:rPr>
              <w:t>- федерального бюджета – 35 750 510,00</w:t>
            </w:r>
          </w:p>
          <w:p w:rsidR="00CF33CA" w:rsidRPr="00F51C2C" w:rsidRDefault="00CF33CA" w:rsidP="00CF33CA">
            <w:pPr>
              <w:ind w:right="-108"/>
            </w:pPr>
            <w:r w:rsidRPr="00F51C2C">
              <w:rPr>
                <w:sz w:val="26"/>
                <w:szCs w:val="26"/>
                <w:lang w:eastAsia="en-US"/>
              </w:rPr>
              <w:t>- республиканского бюджета – 181 469 363,00</w:t>
            </w:r>
          </w:p>
          <w:p w:rsidR="003A0D3C" w:rsidRPr="001119D2" w:rsidRDefault="00CF33CA" w:rsidP="00CF33CA">
            <w:pPr>
              <w:jc w:val="both"/>
              <w:rPr>
                <w:sz w:val="26"/>
                <w:szCs w:val="26"/>
              </w:rPr>
            </w:pPr>
            <w:r w:rsidRPr="00F51C2C">
              <w:rPr>
                <w:sz w:val="26"/>
                <w:szCs w:val="26"/>
                <w:lang w:eastAsia="en-US"/>
              </w:rPr>
              <w:lastRenderedPageBreak/>
              <w:t xml:space="preserve">- районного бюджета – </w:t>
            </w:r>
            <w:r w:rsidR="008227A2">
              <w:rPr>
                <w:sz w:val="26"/>
                <w:szCs w:val="26"/>
                <w:lang w:eastAsia="en-US"/>
              </w:rPr>
              <w:t>155 808 814</w:t>
            </w:r>
            <w:r>
              <w:rPr>
                <w:sz w:val="26"/>
                <w:szCs w:val="26"/>
                <w:lang w:eastAsia="en-US"/>
              </w:rPr>
              <w:t>,00</w:t>
            </w:r>
            <w:r w:rsidR="003A0D3C" w:rsidRPr="001119D2">
              <w:rPr>
                <w:sz w:val="26"/>
                <w:szCs w:val="26"/>
              </w:rPr>
              <w:t>, в том числе по годам: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2014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42 990 200,00, из них средства: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29 608 000,00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13 382 200,00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2015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62 156 300,00, из них средства: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федерального бюджета – 20 745 000,00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28 877 000,00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12 534 300,00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2016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58 095 210,00, из них средства: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федерального бюджета – 15 005 510,00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26 657 000,00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16 432 700,00</w:t>
            </w:r>
          </w:p>
          <w:p w:rsidR="003A0D3C" w:rsidRPr="001119D2" w:rsidRDefault="003A0D3C" w:rsidP="004D14BB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2017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>– 48 611 000,00, из них средства: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27 622 000,00</w:t>
            </w:r>
          </w:p>
          <w:p w:rsidR="003A0D3C" w:rsidRPr="001119D2" w:rsidRDefault="003A0D3C" w:rsidP="004D14BB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20 989 000,00</w:t>
            </w:r>
          </w:p>
          <w:p w:rsidR="003A0D3C" w:rsidRPr="001119D2" w:rsidRDefault="003A0D3C" w:rsidP="004D14BB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2018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65 894 200,00, из них средства:</w:t>
            </w:r>
          </w:p>
          <w:p w:rsidR="003A0D3C" w:rsidRPr="001119D2" w:rsidRDefault="003A0D3C" w:rsidP="004D14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республиканский бюджет – 48 934 000,00</w:t>
            </w:r>
          </w:p>
          <w:p w:rsidR="003A0D3C" w:rsidRPr="001119D2" w:rsidRDefault="003A0D3C" w:rsidP="004D14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районного бюджета – 16 960 200,00</w:t>
            </w:r>
          </w:p>
          <w:p w:rsidR="003A0D3C" w:rsidRPr="001119D2" w:rsidRDefault="003A0D3C" w:rsidP="004D14BB">
            <w:pPr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2019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31 075 752,00, из них средства:</w:t>
            </w:r>
          </w:p>
          <w:p w:rsidR="003A0D3C" w:rsidRPr="001119D2" w:rsidRDefault="003A0D3C" w:rsidP="004D14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республиканского бюджета – 16 771 363,00</w:t>
            </w:r>
          </w:p>
          <w:p w:rsidR="003A0D3C" w:rsidRPr="001119D2" w:rsidRDefault="003A0D3C" w:rsidP="004D14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районного бюджета – 14 304 389,00</w:t>
            </w:r>
          </w:p>
          <w:p w:rsidR="009B191A" w:rsidRDefault="009B191A" w:rsidP="009B191A">
            <w:r>
              <w:rPr>
                <w:sz w:val="26"/>
                <w:szCs w:val="26"/>
                <w:lang w:eastAsia="en-US"/>
              </w:rPr>
              <w:t>2020 год – 21 645 800,00, из них средства:</w:t>
            </w:r>
          </w:p>
          <w:p w:rsidR="009B191A" w:rsidRDefault="009B191A" w:rsidP="009B191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районного бюджета - 21 645 800,00</w:t>
            </w:r>
          </w:p>
          <w:p w:rsidR="00CF33CA" w:rsidRPr="00F51C2C" w:rsidRDefault="00CF33CA" w:rsidP="00CF33CA">
            <w:pPr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  <w:lang w:eastAsia="en-US"/>
              </w:rPr>
              <w:t xml:space="preserve">2021 </w:t>
            </w:r>
            <w:r w:rsidRPr="00F51C2C">
              <w:rPr>
                <w:sz w:val="26"/>
                <w:szCs w:val="26"/>
              </w:rPr>
              <w:t>год</w:t>
            </w:r>
            <w:r w:rsidRPr="00F51C2C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42 560 225</w:t>
            </w:r>
            <w:r w:rsidRPr="00F51C2C">
              <w:rPr>
                <w:sz w:val="26"/>
                <w:szCs w:val="26"/>
                <w:lang w:eastAsia="en-US"/>
              </w:rPr>
              <w:t>,00, из них средства:</w:t>
            </w:r>
          </w:p>
          <w:p w:rsidR="00CF33CA" w:rsidRPr="00F51C2C" w:rsidRDefault="00CF33CA" w:rsidP="00CF33C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  <w:lang w:eastAsia="en-US"/>
              </w:rPr>
              <w:t>- республиканского бюджета – 3 000 000,00</w:t>
            </w:r>
          </w:p>
          <w:p w:rsidR="003A0D3C" w:rsidRPr="001119D2" w:rsidRDefault="00CF33CA" w:rsidP="008D74D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  <w:lang w:eastAsia="en-US"/>
              </w:rPr>
              <w:t xml:space="preserve">- районного бюджета – </w:t>
            </w:r>
            <w:r>
              <w:rPr>
                <w:sz w:val="26"/>
                <w:szCs w:val="26"/>
                <w:lang w:eastAsia="en-US"/>
              </w:rPr>
              <w:t>39 560 225</w:t>
            </w:r>
            <w:r w:rsidRPr="00F51C2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A0D3C" w:rsidRPr="001119D2" w:rsidTr="004D14BB">
        <w:trPr>
          <w:trHeight w:val="3321"/>
        </w:trPr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lastRenderedPageBreak/>
              <w:t>Ожидаемые результаты реализации</w:t>
            </w:r>
          </w:p>
        </w:tc>
        <w:tc>
          <w:tcPr>
            <w:tcW w:w="7121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автомобильные дороги общего пользования местного значения Усть-Абаканского района соответствуют нормативным требованиям на 62,5%;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доля населения проживающего в населенных пунктах, нуждающегося, но не имеющего регулярного автобусного сообщения уменьшится до 0,82 %;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созданы условия для обеспечения эффективной работы пассажирского транспорта общего пользования на территории района;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выполнены условия для обеспечения безопасности при перевозке пассажиров.</w:t>
            </w:r>
          </w:p>
        </w:tc>
      </w:tr>
    </w:tbl>
    <w:p w:rsidR="00AD6B8B" w:rsidRDefault="00AD6B8B" w:rsidP="00010A3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Default="00E12E26" w:rsidP="00010A3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Default="00E12E26" w:rsidP="00010A3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010A3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010A30" w:rsidRDefault="00010A30" w:rsidP="00010A3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Общая характеристика.</w:t>
      </w:r>
    </w:p>
    <w:p w:rsidR="00010A30" w:rsidRPr="00577598" w:rsidRDefault="00010A30" w:rsidP="00010A3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C7427" w:rsidRDefault="00010A30" w:rsidP="002C74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77598">
        <w:rPr>
          <w:sz w:val="26"/>
          <w:szCs w:val="26"/>
        </w:rPr>
        <w:t>Протяженность всей сети автомобильных дорог общего пользования местного значения на территории Усть-Абаканск</w:t>
      </w:r>
      <w:r>
        <w:rPr>
          <w:sz w:val="26"/>
          <w:szCs w:val="26"/>
        </w:rPr>
        <w:t>ого</w:t>
      </w:r>
      <w:r w:rsidRPr="00577598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апо состоянию на 2015 год </w:t>
      </w:r>
      <w:r w:rsidRPr="00577598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>988,4</w:t>
      </w:r>
      <w:r w:rsidRPr="00577598">
        <w:rPr>
          <w:sz w:val="26"/>
          <w:szCs w:val="26"/>
        </w:rPr>
        <w:t xml:space="preserve"> км</w:t>
      </w:r>
      <w:r>
        <w:rPr>
          <w:sz w:val="26"/>
          <w:szCs w:val="26"/>
        </w:rPr>
        <w:t>,в том числе дороги общего пользования местного значения, расположенных вне границ населенных пунктов - 488,4.</w:t>
      </w:r>
    </w:p>
    <w:p w:rsidR="00E50685" w:rsidRPr="00577598" w:rsidRDefault="00E50685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10A30" w:rsidRPr="00962767" w:rsidRDefault="00010A30" w:rsidP="00010A30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962767">
        <w:rPr>
          <w:sz w:val="26"/>
          <w:szCs w:val="26"/>
        </w:rPr>
        <w:lastRenderedPageBreak/>
        <w:t>Таблица 1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411" w:type="dxa"/>
        <w:tblInd w:w="93" w:type="dxa"/>
        <w:tblLook w:val="04A0"/>
      </w:tblPr>
      <w:tblGrid>
        <w:gridCol w:w="539"/>
        <w:gridCol w:w="6271"/>
        <w:gridCol w:w="2601"/>
      </w:tblGrid>
      <w:tr w:rsidR="00010A30" w:rsidRPr="00EE7AD7" w:rsidTr="00F61E96">
        <w:trPr>
          <w:trHeight w:val="347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A30" w:rsidRPr="00EE7AD7" w:rsidRDefault="00010A30" w:rsidP="00921831">
            <w:pPr>
              <w:jc w:val="center"/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6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30" w:rsidRPr="00EE7AD7" w:rsidRDefault="00010A30" w:rsidP="00921831">
            <w:pPr>
              <w:jc w:val="center"/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Наименование дороги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30" w:rsidRPr="00EE7AD7" w:rsidRDefault="00010A30" w:rsidP="00921831">
            <w:pPr>
              <w:jc w:val="center"/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Протяженность</w:t>
            </w:r>
          </w:p>
        </w:tc>
      </w:tr>
      <w:tr w:rsidR="00010A30" w:rsidRPr="00EE7AD7" w:rsidTr="003809FA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аал.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Чарков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аал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.У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йбат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5</w:t>
            </w:r>
          </w:p>
        </w:tc>
      </w:tr>
      <w:tr w:rsidR="00010A30" w:rsidRPr="00EE7AD7" w:rsidTr="003809FA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аал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.Б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ейка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4,5</w:t>
            </w:r>
          </w:p>
        </w:tc>
      </w:tr>
      <w:tr w:rsidR="00010A30" w:rsidRPr="00EE7AD7" w:rsidTr="003809FA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п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.И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льича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9,2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E7AD7">
              <w:rPr>
                <w:color w:val="000000"/>
                <w:sz w:val="26"/>
                <w:szCs w:val="26"/>
              </w:rPr>
              <w:t>аал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.Д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оможаков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аал.Трояков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2,3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музею древние курганы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Салбыкской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степи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5,8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E7AD7">
              <w:rPr>
                <w:color w:val="000000"/>
                <w:sz w:val="26"/>
                <w:szCs w:val="26"/>
              </w:rPr>
              <w:t>с.В.Биджа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.С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албык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15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 к д.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Капчалы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3,2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ст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.Т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ашеба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1,1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аал. Райков - аал. Баинов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2,5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ст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.Т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игей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0,3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музею кургану "Барсучий лог"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10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.З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еленое - д.Заря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11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E7AD7">
              <w:rPr>
                <w:color w:val="000000"/>
                <w:sz w:val="26"/>
                <w:szCs w:val="26"/>
              </w:rPr>
              <w:t>аал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.Ч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арков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аал.Ах-Хол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- аал. Майский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30,5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Усть-Бюр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- "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КардонКашпар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67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.Т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амолык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д.Ах-Сук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57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заповеднику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Оглахтаг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8,8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.М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 xml:space="preserve">осковское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д.Салбык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18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.С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олнечное - д.Курганная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13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д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.З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аря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1,8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№15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1,7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№15-1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8,6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E7AD7">
              <w:rPr>
                <w:color w:val="000000"/>
                <w:sz w:val="26"/>
                <w:szCs w:val="26"/>
              </w:rPr>
              <w:t>Подьезд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к хутору №1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7,2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№2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.М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осковское - с.Ковыльное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4,8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д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амызяк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9,9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№14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№12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 xml:space="preserve">амышовая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д.Салбык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19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Тапоев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4,6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Потага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2,9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аал. Чарков - д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амызяк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25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Купер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2,7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Кожуховский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6,1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Куденков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12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Федосенко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2,6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Гамидов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7,1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 xml:space="preserve">росительный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ст.Хоных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4,5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 Павлов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№25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1,2</w:t>
            </w:r>
          </w:p>
        </w:tc>
      </w:tr>
      <w:tr w:rsidR="00010A30" w:rsidRPr="00EE7AD7" w:rsidTr="001119D2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Сайгачи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16</w:t>
            </w:r>
          </w:p>
        </w:tc>
      </w:tr>
      <w:tr w:rsidR="00010A30" w:rsidRPr="00EE7AD7" w:rsidTr="001119D2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Тибик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11</w:t>
            </w:r>
          </w:p>
        </w:tc>
      </w:tr>
      <w:tr w:rsidR="00010A30" w:rsidRPr="00EE7AD7" w:rsidTr="001119D2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Терских</w:t>
            </w:r>
            <w:proofErr w:type="gramEnd"/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8,4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Паскин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6,6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lastRenderedPageBreak/>
              <w:t>44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Васильев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16</w:t>
            </w:r>
          </w:p>
        </w:tc>
      </w:tr>
      <w:tr w:rsidR="00010A30" w:rsidRPr="00EE7AD7" w:rsidTr="00921831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Толчеинскому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руднику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13</w:t>
            </w:r>
          </w:p>
        </w:tc>
      </w:tr>
      <w:tr w:rsidR="00010A30" w:rsidRPr="00EE7AD7" w:rsidTr="00921831">
        <w:trPr>
          <w:trHeight w:val="345"/>
        </w:trPr>
        <w:tc>
          <w:tcPr>
            <w:tcW w:w="6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488,4</w:t>
            </w:r>
          </w:p>
        </w:tc>
      </w:tr>
    </w:tbl>
    <w:p w:rsidR="00010A30" w:rsidRPr="00962767" w:rsidRDefault="00010A30" w:rsidP="00010A3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Одним из главных итогов деятельности муниципального образования Усть-Абаканский район в решении вопросов дорожного хозяйства является содержание автомобильных дорог в соответствии с требованиями технических регламентов в целях поддержании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Основными направлениями дорожной деятельности в районе являются: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- обеспечение безопасного круглогодичного движения автотранспорта с установленными скоростями и нагрузками при любых погодных условиях;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- улучшение технического состояния дорог и дорожных сооружений в соответствии с современными нормативными требованиями;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- предохранение дорог и дорожных сооружений от преждевременного износа и разрушения.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Выполнение перечисленных выше направлений д</w:t>
      </w:r>
      <w:r w:rsidR="00915D28">
        <w:rPr>
          <w:sz w:val="26"/>
          <w:szCs w:val="26"/>
        </w:rPr>
        <w:t>еятельности может осуществляться</w:t>
      </w:r>
      <w:r w:rsidRPr="00962767">
        <w:rPr>
          <w:sz w:val="26"/>
          <w:szCs w:val="26"/>
        </w:rPr>
        <w:t xml:space="preserve"> специализированным предприятием различных форм собственности.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962767">
        <w:rPr>
          <w:sz w:val="26"/>
          <w:szCs w:val="26"/>
        </w:rPr>
        <w:t>В соответствии с 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 последующими изменениями) планирование дорожной деятельности должно осуществляться по нормативам финансовых затрат на содержание, ремонт и капитальный ремонт автомобильных дорог</w:t>
      </w:r>
      <w:r>
        <w:rPr>
          <w:sz w:val="26"/>
          <w:szCs w:val="26"/>
        </w:rPr>
        <w:t xml:space="preserve"> утверждённым </w:t>
      </w:r>
      <w:r w:rsidRPr="00962767">
        <w:rPr>
          <w:sz w:val="26"/>
          <w:szCs w:val="26"/>
        </w:rPr>
        <w:t>Постановлением Правительства Республики Хакасия от 16.06.2008 N 191 "О нормативахденежныхзатрат</w:t>
      </w:r>
      <w:proofErr w:type="gramEnd"/>
      <w:r w:rsidRPr="00962767">
        <w:rPr>
          <w:sz w:val="26"/>
          <w:szCs w:val="26"/>
        </w:rPr>
        <w:t xml:space="preserve"> </w:t>
      </w:r>
      <w:proofErr w:type="gramStart"/>
      <w:r w:rsidRPr="00962767">
        <w:rPr>
          <w:sz w:val="26"/>
          <w:szCs w:val="26"/>
        </w:rPr>
        <w:t>на содержание, ремонт и капитальный ремонт автомобильных дорог общего пользования Республики Хакасия и правилах их расчета" утверждены Правила расчета денежных затрат на содержание, ремонт и капитальный ремонт автодорог при определении размера ассигнований на эти цели из республиканского бюджета.</w:t>
      </w:r>
      <w:proofErr w:type="gramEnd"/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 xml:space="preserve">В </w:t>
      </w:r>
      <w:r>
        <w:rPr>
          <w:sz w:val="26"/>
          <w:szCs w:val="26"/>
        </w:rPr>
        <w:t>2014</w:t>
      </w:r>
      <w:r w:rsidRPr="00962767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962767">
        <w:rPr>
          <w:sz w:val="26"/>
          <w:szCs w:val="26"/>
        </w:rPr>
        <w:t xml:space="preserve"> в результате выполнения мероприятий </w:t>
      </w:r>
      <w:r>
        <w:rPr>
          <w:sz w:val="26"/>
          <w:szCs w:val="26"/>
        </w:rPr>
        <w:t>по ремонтному профилированию дорог, установки</w:t>
      </w:r>
      <w:r w:rsidRPr="00962767">
        <w:rPr>
          <w:sz w:val="26"/>
          <w:szCs w:val="26"/>
        </w:rPr>
        <w:t xml:space="preserve"> знаковой информации позволило обеспечить транспортную доступность в населенные пункты и безопасность дорожного движения при перевозках пассажиров и грузов.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Огромное влияние на развитие дорожной сети оказывают темпы автомобилизации населения. Наблюдается неуклонный рост численности автомобильного парка за счет увеличения численности легковых автомобилей, находящихся в личной собственности граждан, которые составляют наибольший удельный вес в общем составе автомобильного парка района.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 xml:space="preserve">Количественный рост автомобильного парка и значительное превышение тоннажа современных транспортных средств над </w:t>
      </w:r>
      <w:proofErr w:type="gramStart"/>
      <w:r w:rsidRPr="00962767">
        <w:rPr>
          <w:sz w:val="26"/>
          <w:szCs w:val="26"/>
        </w:rPr>
        <w:t>нормативным</w:t>
      </w:r>
      <w:proofErr w:type="gramEnd"/>
      <w:r w:rsidRPr="00962767">
        <w:rPr>
          <w:sz w:val="26"/>
          <w:szCs w:val="26"/>
        </w:rPr>
        <w:t xml:space="preserve"> приводят к ускоренному износу и преждевременному разрушению автомобильных дорог и искусственных сооружений на них. Прочностные характеристики существующих дорог и мостовых сооружений на них не позволяют осуществлять движение современных тяжеловесных транспортных средств.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lastRenderedPageBreak/>
        <w:t>В то же время неудовлетворительная транспортная доступность территории и низкое качество отдельных участков автомобильных дорог являются причиной целого ряда негативных социальных и экологических последствий, включая: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- сдерживание развития культуры и образования;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- сокращение свободного времени за счет увеличения времени пребывания в пути к месту работы, отдыха, торговли, оказания скорой медицинской помощи и лечения;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- снижение качества и увеличение стоимости товаров и сельскохозяйственной продукции из-за трудностей их доставки;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 xml:space="preserve">- снижение продуктивности сельскохозяйственного производства и снижение </w:t>
      </w:r>
      <w:r w:rsidRPr="00607A30">
        <w:rPr>
          <w:sz w:val="26"/>
          <w:szCs w:val="26"/>
        </w:rPr>
        <w:t>доходовработников</w:t>
      </w:r>
      <w:r w:rsidRPr="00173883">
        <w:rPr>
          <w:sz w:val="26"/>
          <w:szCs w:val="26"/>
        </w:rPr>
        <w:t xml:space="preserve">, </w:t>
      </w:r>
      <w:r w:rsidRPr="00607A30">
        <w:rPr>
          <w:sz w:val="26"/>
          <w:szCs w:val="26"/>
        </w:rPr>
        <w:t>занятыхвсельскомхозяйстве</w:t>
      </w:r>
      <w:r w:rsidRPr="00173883">
        <w:rPr>
          <w:sz w:val="26"/>
          <w:szCs w:val="26"/>
        </w:rPr>
        <w:t>;</w:t>
      </w:r>
    </w:p>
    <w:p w:rsidR="00010A30" w:rsidRPr="00C329B2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29B2">
        <w:rPr>
          <w:sz w:val="26"/>
          <w:szCs w:val="26"/>
        </w:rPr>
        <w:t>- увеличениевредныхвыхлоповишумовоговоздействияотавтомобилейиз-занизкогокачестваавтомобильныхдорог, дополнительноеуничтожениепосевовирастительностииз-заобразованияобъездовнагрунтовыхавтомобильныхдорогахвпериодраспутицы.</w:t>
      </w:r>
    </w:p>
    <w:p w:rsidR="00010A30" w:rsidRPr="00C329B2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29B2">
        <w:rPr>
          <w:sz w:val="26"/>
          <w:szCs w:val="26"/>
        </w:rPr>
        <w:t>Стратегия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развития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дорожного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хозяйства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рассчита</w:t>
      </w:r>
      <w:r w:rsidR="00C329B2">
        <w:rPr>
          <w:sz w:val="26"/>
          <w:szCs w:val="26"/>
        </w:rPr>
        <w:t>на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на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привлечение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всех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возможных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источников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инвестиций, ориентирована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на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прогрессивные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структурные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преобразования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в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дорожной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отрасли, повышение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темпов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роста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и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совершенствование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сети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автомобильных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дорог.</w:t>
      </w:r>
    </w:p>
    <w:p w:rsidR="00921127" w:rsidRPr="00173883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7A30">
        <w:rPr>
          <w:sz w:val="26"/>
          <w:szCs w:val="26"/>
        </w:rPr>
        <w:t>Исходя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из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роли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и</w:t>
      </w:r>
      <w:r w:rsidRPr="00173883">
        <w:rPr>
          <w:sz w:val="26"/>
          <w:szCs w:val="26"/>
        </w:rPr>
        <w:t xml:space="preserve"> </w:t>
      </w:r>
      <w:proofErr w:type="gramStart"/>
      <w:r w:rsidRPr="00607A30">
        <w:rPr>
          <w:sz w:val="26"/>
          <w:szCs w:val="26"/>
        </w:rPr>
        <w:t>значения</w:t>
      </w:r>
      <w:proofErr w:type="gramEnd"/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автомобильных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дорог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экономическом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социальном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развитии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района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конечной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целью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деятельности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дорожной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отрасли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является</w:t>
      </w:r>
      <w:r w:rsidRPr="00173883">
        <w:rPr>
          <w:sz w:val="26"/>
          <w:szCs w:val="26"/>
        </w:rPr>
        <w:t>:</w:t>
      </w:r>
    </w:p>
    <w:p w:rsidR="00921127" w:rsidRPr="00173883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 xml:space="preserve">- </w:t>
      </w:r>
      <w:r w:rsidRPr="00607A30">
        <w:rPr>
          <w:sz w:val="26"/>
          <w:szCs w:val="26"/>
        </w:rPr>
        <w:t>улучшение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качественного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состояния</w:t>
      </w:r>
      <w:r w:rsidRPr="00173883">
        <w:rPr>
          <w:sz w:val="26"/>
          <w:szCs w:val="26"/>
        </w:rPr>
        <w:t xml:space="preserve">  </w:t>
      </w:r>
      <w:r w:rsidRPr="00607A30">
        <w:rPr>
          <w:sz w:val="26"/>
          <w:szCs w:val="26"/>
        </w:rPr>
        <w:t>автомобильных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дорог</w:t>
      </w:r>
      <w:r w:rsidRPr="00173883">
        <w:rPr>
          <w:sz w:val="26"/>
          <w:szCs w:val="26"/>
        </w:rPr>
        <w:t>;</w:t>
      </w:r>
    </w:p>
    <w:p w:rsidR="00921127" w:rsidRPr="00173883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 xml:space="preserve">- </w:t>
      </w:r>
      <w:r w:rsidRPr="00607A30">
        <w:rPr>
          <w:sz w:val="26"/>
          <w:szCs w:val="26"/>
        </w:rPr>
        <w:t>обеспечение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высокого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уровня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содержания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эксплуатируемых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дорог</w:t>
      </w:r>
      <w:r w:rsidRPr="00173883">
        <w:rPr>
          <w:sz w:val="26"/>
          <w:szCs w:val="26"/>
        </w:rPr>
        <w:t xml:space="preserve">, </w:t>
      </w:r>
      <w:r w:rsidRPr="00607A30">
        <w:rPr>
          <w:sz w:val="26"/>
          <w:szCs w:val="26"/>
        </w:rPr>
        <w:t>уровня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безопасности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движения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по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ним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любое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время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года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любых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погодных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условиях</w:t>
      </w:r>
      <w:r w:rsidRPr="00173883">
        <w:rPr>
          <w:sz w:val="26"/>
          <w:szCs w:val="26"/>
        </w:rPr>
        <w:t>;</w:t>
      </w:r>
    </w:p>
    <w:p w:rsidR="00921127" w:rsidRPr="00173883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 xml:space="preserve">- </w:t>
      </w:r>
      <w:r w:rsidRPr="00607A30">
        <w:rPr>
          <w:sz w:val="26"/>
          <w:szCs w:val="26"/>
        </w:rPr>
        <w:t>развитие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дорожной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сети</w:t>
      </w:r>
      <w:r w:rsidRPr="00173883">
        <w:rPr>
          <w:sz w:val="26"/>
          <w:szCs w:val="26"/>
        </w:rPr>
        <w:t xml:space="preserve">, </w:t>
      </w:r>
      <w:r w:rsidRPr="00607A30">
        <w:rPr>
          <w:sz w:val="26"/>
          <w:szCs w:val="26"/>
        </w:rPr>
        <w:t>обеспечивающей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надежные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экономические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связи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между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всеми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населенными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пунктами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района</w:t>
      </w:r>
      <w:r w:rsidRPr="00173883">
        <w:rPr>
          <w:sz w:val="26"/>
          <w:szCs w:val="26"/>
        </w:rPr>
        <w:t>.</w:t>
      </w:r>
    </w:p>
    <w:p w:rsidR="00921127" w:rsidRPr="00173883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7A30">
        <w:rPr>
          <w:sz w:val="26"/>
          <w:szCs w:val="26"/>
        </w:rPr>
        <w:t>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как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результат</w:t>
      </w:r>
      <w:r w:rsidRPr="00173883">
        <w:rPr>
          <w:sz w:val="26"/>
          <w:szCs w:val="26"/>
        </w:rPr>
        <w:t xml:space="preserve"> - </w:t>
      </w:r>
      <w:r w:rsidRPr="00607A30">
        <w:rPr>
          <w:sz w:val="26"/>
          <w:szCs w:val="26"/>
        </w:rPr>
        <w:t>обеспечение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транспортной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доступности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для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всех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слоев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населения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муниципальном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образовании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Усть</w:t>
      </w:r>
      <w:r w:rsidRPr="00173883">
        <w:rPr>
          <w:sz w:val="26"/>
          <w:szCs w:val="26"/>
        </w:rPr>
        <w:t>-</w:t>
      </w:r>
      <w:r w:rsidRPr="00607A30">
        <w:rPr>
          <w:sz w:val="26"/>
          <w:szCs w:val="26"/>
        </w:rPr>
        <w:t>Абаканский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район</w:t>
      </w:r>
      <w:r w:rsidRPr="00173883">
        <w:rPr>
          <w:sz w:val="26"/>
          <w:szCs w:val="26"/>
        </w:rPr>
        <w:t>.</w:t>
      </w:r>
    </w:p>
    <w:p w:rsidR="00921127" w:rsidRPr="00173883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7A30">
        <w:rPr>
          <w:sz w:val="26"/>
          <w:szCs w:val="26"/>
        </w:rPr>
        <w:t>На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современном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этапе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социально</w:t>
      </w:r>
      <w:r w:rsidRPr="00173883">
        <w:rPr>
          <w:sz w:val="26"/>
          <w:szCs w:val="26"/>
        </w:rPr>
        <w:t>-</w:t>
      </w:r>
      <w:r w:rsidRPr="00607A30">
        <w:rPr>
          <w:sz w:val="26"/>
          <w:szCs w:val="26"/>
        </w:rPr>
        <w:t>экономического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развития</w:t>
      </w:r>
      <w:r>
        <w:rPr>
          <w:sz w:val="26"/>
          <w:szCs w:val="26"/>
        </w:rPr>
        <w:t>,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строительство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дорог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асфальтобетонным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покрытием</w:t>
      </w:r>
      <w:r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населенных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пунктов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района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является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одним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из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важнейших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условий</w:t>
      </w:r>
      <w:r w:rsidRPr="00173883">
        <w:rPr>
          <w:sz w:val="26"/>
          <w:szCs w:val="26"/>
        </w:rPr>
        <w:t>.</w:t>
      </w:r>
    </w:p>
    <w:p w:rsidR="00921127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7A30">
        <w:rPr>
          <w:sz w:val="26"/>
          <w:szCs w:val="26"/>
        </w:rPr>
        <w:t>Наличие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дорог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асфальтобетонным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покрытием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населенных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пунктах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делает</w:t>
      </w:r>
      <w:r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привлекательными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их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для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бизнеса</w:t>
      </w:r>
      <w:r w:rsidRPr="00173883">
        <w:rPr>
          <w:sz w:val="26"/>
          <w:szCs w:val="26"/>
        </w:rPr>
        <w:t xml:space="preserve">, </w:t>
      </w:r>
      <w:r w:rsidRPr="00607A30">
        <w:rPr>
          <w:sz w:val="26"/>
          <w:szCs w:val="26"/>
        </w:rPr>
        <w:t>повышает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потенциал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территории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своем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развитии</w:t>
      </w:r>
      <w:r>
        <w:rPr>
          <w:sz w:val="26"/>
          <w:szCs w:val="26"/>
        </w:rPr>
        <w:t>.</w:t>
      </w:r>
    </w:p>
    <w:p w:rsidR="00010A30" w:rsidRPr="00173883" w:rsidRDefault="00010A30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Формирование направлений развития транспортного обслуживания населения Усть-Абаканского района необходимо осуществлять на базе всестороннего анализа современного состояния и проблем развития транспортной системы в тесной взаимосвязи с общими направлениями социально-экономического развития Усть-Абаканского района.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Транспортная инфраструктура должна объединить все поселения района, что является необходимым условием территориальной целостности, единства экономического и социального пространства.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01.01.2015г. на т</w:t>
      </w:r>
      <w:r w:rsidRPr="00173883">
        <w:rPr>
          <w:sz w:val="26"/>
          <w:szCs w:val="26"/>
        </w:rPr>
        <w:t>ерритори</w:t>
      </w:r>
      <w:r>
        <w:rPr>
          <w:sz w:val="26"/>
          <w:szCs w:val="26"/>
        </w:rPr>
        <w:t>и</w:t>
      </w:r>
      <w:r w:rsidRPr="00173883">
        <w:rPr>
          <w:sz w:val="26"/>
          <w:szCs w:val="26"/>
        </w:rPr>
        <w:t xml:space="preserve"> Усть-Абаканского района</w:t>
      </w:r>
      <w:r>
        <w:rPr>
          <w:sz w:val="26"/>
          <w:szCs w:val="26"/>
        </w:rPr>
        <w:t xml:space="preserve"> расположено 39</w:t>
      </w:r>
      <w:r w:rsidRPr="00173883">
        <w:rPr>
          <w:sz w:val="26"/>
          <w:szCs w:val="26"/>
        </w:rPr>
        <w:t xml:space="preserve"> населенных пунктов с общей численностью </w:t>
      </w:r>
      <w:r w:rsidRPr="002D5C87">
        <w:rPr>
          <w:sz w:val="26"/>
          <w:szCs w:val="26"/>
        </w:rPr>
        <w:t>4129</w:t>
      </w:r>
      <w:r>
        <w:rPr>
          <w:sz w:val="26"/>
          <w:szCs w:val="26"/>
        </w:rPr>
        <w:t>9</w:t>
      </w:r>
      <w:r w:rsidRPr="00173883">
        <w:rPr>
          <w:sz w:val="26"/>
          <w:szCs w:val="26"/>
        </w:rPr>
        <w:t xml:space="preserve"> человек, при этом существующая транспортная система обеспечивает автомобильным пассажирским транспортом общего пользования </w:t>
      </w:r>
      <w:r>
        <w:rPr>
          <w:sz w:val="26"/>
          <w:szCs w:val="26"/>
        </w:rPr>
        <w:t>31</w:t>
      </w:r>
      <w:r w:rsidRPr="00173883">
        <w:rPr>
          <w:sz w:val="26"/>
          <w:szCs w:val="26"/>
        </w:rPr>
        <w:t xml:space="preserve"> населенны</w:t>
      </w:r>
      <w:r>
        <w:rPr>
          <w:sz w:val="26"/>
          <w:szCs w:val="26"/>
        </w:rPr>
        <w:t>й</w:t>
      </w:r>
      <w:r w:rsidRPr="00173883">
        <w:rPr>
          <w:sz w:val="26"/>
          <w:szCs w:val="26"/>
        </w:rPr>
        <w:t xml:space="preserve"> пункт с общей численностью </w:t>
      </w:r>
      <w:r>
        <w:rPr>
          <w:sz w:val="26"/>
          <w:szCs w:val="26"/>
        </w:rPr>
        <w:t>40639</w:t>
      </w:r>
      <w:r w:rsidRPr="00173883">
        <w:rPr>
          <w:sz w:val="26"/>
          <w:szCs w:val="26"/>
        </w:rPr>
        <w:t xml:space="preserve"> человек.</w:t>
      </w:r>
    </w:p>
    <w:p w:rsidR="00010A30" w:rsidRPr="0087602D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7602D">
        <w:rPr>
          <w:sz w:val="26"/>
          <w:szCs w:val="26"/>
        </w:rPr>
        <w:lastRenderedPageBreak/>
        <w:t xml:space="preserve">На территории Усть-Абаканского района действуют регулярные автобусные маршруты между населенными пунктами, из них 4 </w:t>
      </w:r>
      <w:proofErr w:type="spellStart"/>
      <w:r w:rsidRPr="0087602D">
        <w:rPr>
          <w:sz w:val="26"/>
          <w:szCs w:val="26"/>
        </w:rPr>
        <w:t>внутримуниципальных</w:t>
      </w:r>
      <w:proofErr w:type="spellEnd"/>
      <w:r w:rsidRPr="0087602D">
        <w:rPr>
          <w:sz w:val="26"/>
          <w:szCs w:val="26"/>
        </w:rPr>
        <w:t xml:space="preserve">. Планируется до конца 2015 года организовать </w:t>
      </w:r>
      <w:proofErr w:type="spellStart"/>
      <w:r w:rsidRPr="0087602D">
        <w:rPr>
          <w:sz w:val="26"/>
          <w:szCs w:val="26"/>
        </w:rPr>
        <w:t>внутримуниципальный</w:t>
      </w:r>
      <w:proofErr w:type="spellEnd"/>
      <w:r w:rsidRPr="0087602D">
        <w:rPr>
          <w:sz w:val="26"/>
          <w:szCs w:val="26"/>
        </w:rPr>
        <w:t xml:space="preserve"> маршрут Усть-Абакан – </w:t>
      </w:r>
      <w:proofErr w:type="gramStart"/>
      <w:r w:rsidRPr="0087602D">
        <w:rPr>
          <w:sz w:val="26"/>
          <w:szCs w:val="26"/>
        </w:rPr>
        <w:t>Курганное</w:t>
      </w:r>
      <w:proofErr w:type="gramEnd"/>
      <w:r w:rsidRPr="0087602D">
        <w:rPr>
          <w:sz w:val="26"/>
          <w:szCs w:val="26"/>
        </w:rPr>
        <w:t>.</w:t>
      </w:r>
    </w:p>
    <w:p w:rsidR="00010A30" w:rsidRPr="0087602D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7602D">
        <w:rPr>
          <w:sz w:val="26"/>
          <w:szCs w:val="26"/>
        </w:rPr>
        <w:t>Перевозки пассажиров по маршрутам убыточны и выполняются частными автобусами.</w:t>
      </w:r>
    </w:p>
    <w:p w:rsidR="00010A30" w:rsidRPr="0087602D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7602D">
        <w:rPr>
          <w:sz w:val="26"/>
          <w:szCs w:val="26"/>
        </w:rPr>
        <w:t xml:space="preserve">Выпадающие доходы «перевозчиков» при выполнении муниципальных маршрутов в 2014 году составили </w:t>
      </w:r>
      <w:r>
        <w:rPr>
          <w:sz w:val="26"/>
          <w:szCs w:val="26"/>
        </w:rPr>
        <w:t>2 080,7 тыс.</w:t>
      </w:r>
      <w:r w:rsidRPr="0087602D">
        <w:rPr>
          <w:sz w:val="26"/>
          <w:szCs w:val="26"/>
        </w:rPr>
        <w:t xml:space="preserve"> руб.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В условиях действия рыночных отношений «перевозчики» без поддержки не могут выполнять пассажирские перевозки по утверждённым муниципальным маршрутам.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Таким образом, состояние работы по организации транспортного обслуживания населения автомобильным пассажирским транспортом, удовлетворения спроса населения на услуги пассажирского трансп</w:t>
      </w:r>
      <w:r>
        <w:rPr>
          <w:sz w:val="26"/>
          <w:szCs w:val="26"/>
        </w:rPr>
        <w:t>орта общего пользования требует</w:t>
      </w:r>
      <w:r w:rsidRPr="00173883">
        <w:rPr>
          <w:sz w:val="26"/>
          <w:szCs w:val="26"/>
        </w:rPr>
        <w:t xml:space="preserve"> финансирования из бюджета района.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Реализация Программы будет осуществляться на основе выполнения мероприятий в рамках поставленных задач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В целях развития транспортного обслуживания и удовлетворения спроса населения в пассажирских перевозках предусматривается: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173883">
        <w:rPr>
          <w:sz w:val="26"/>
          <w:szCs w:val="26"/>
        </w:rPr>
        <w:t>оптимизация маршрутной сети и транспортной инфраструктуры;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-совершенствование нормативной правовой базы по организации пассажирских перевозок;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-установление транспортного сообщения малых поселений с административным центром муниципального образования;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-обеспечение безубыточного уровня хозяйственной деятельности частных перевозчиков.</w:t>
      </w:r>
    </w:p>
    <w:p w:rsidR="00010A30" w:rsidRPr="00577598" w:rsidRDefault="00010A30" w:rsidP="00010A30">
      <w:pPr>
        <w:shd w:val="clear" w:color="auto" w:fill="FFFFFF"/>
        <w:ind w:firstLine="709"/>
        <w:jc w:val="both"/>
        <w:rPr>
          <w:color w:val="000000"/>
          <w:spacing w:val="-3"/>
          <w:w w:val="88"/>
          <w:sz w:val="26"/>
          <w:szCs w:val="26"/>
        </w:rPr>
      </w:pPr>
    </w:p>
    <w:p w:rsidR="00010A30" w:rsidRDefault="00010A30" w:rsidP="00010A3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05005F">
        <w:rPr>
          <w:b/>
          <w:sz w:val="26"/>
          <w:szCs w:val="26"/>
        </w:rPr>
        <w:t>3.Приоритеты муниципальной политики в сфере реализации муниципальной программы, цели и задачи</w:t>
      </w:r>
      <w:r>
        <w:rPr>
          <w:b/>
          <w:sz w:val="26"/>
          <w:szCs w:val="26"/>
        </w:rPr>
        <w:t xml:space="preserve">. </w:t>
      </w:r>
    </w:p>
    <w:p w:rsidR="00010A30" w:rsidRPr="0005005F" w:rsidRDefault="00010A30" w:rsidP="00010A3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010A30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Цели Программы:</w:t>
      </w:r>
    </w:p>
    <w:p w:rsidR="00010A30" w:rsidRPr="008E0FA4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-р</w:t>
      </w:r>
      <w:r w:rsidRPr="008E0FA4">
        <w:rPr>
          <w:sz w:val="26"/>
          <w:szCs w:val="26"/>
        </w:rPr>
        <w:t>азвитие транспортной системы</w:t>
      </w:r>
      <w:r>
        <w:rPr>
          <w:sz w:val="26"/>
          <w:szCs w:val="26"/>
        </w:rPr>
        <w:t>;</w:t>
      </w:r>
    </w:p>
    <w:p w:rsidR="00010A30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-у</w:t>
      </w:r>
      <w:r w:rsidRPr="008E0FA4">
        <w:rPr>
          <w:sz w:val="26"/>
          <w:szCs w:val="26"/>
        </w:rPr>
        <w:t>довлет</w:t>
      </w:r>
      <w:r>
        <w:rPr>
          <w:sz w:val="26"/>
          <w:szCs w:val="26"/>
        </w:rPr>
        <w:t>ворение потребности населения  услугами</w:t>
      </w:r>
      <w:r w:rsidRPr="008E0FA4">
        <w:rPr>
          <w:sz w:val="26"/>
          <w:szCs w:val="26"/>
        </w:rPr>
        <w:t xml:space="preserve"> пассажирского транспорта общего пользования</w:t>
      </w:r>
      <w:r>
        <w:rPr>
          <w:sz w:val="26"/>
          <w:szCs w:val="26"/>
        </w:rPr>
        <w:t>.</w:t>
      </w:r>
    </w:p>
    <w:p w:rsidR="00010A30" w:rsidRPr="008E0FA4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Достижение поставленной цели возможно при решении следующих задач:</w:t>
      </w:r>
    </w:p>
    <w:p w:rsidR="00010A30" w:rsidRPr="007A7172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A7172">
        <w:rPr>
          <w:sz w:val="26"/>
          <w:szCs w:val="26"/>
        </w:rPr>
        <w:t>-обеспечение транспортной доступности на автомобильных дорогах общего пользования местного значения;</w:t>
      </w:r>
    </w:p>
    <w:p w:rsidR="00010A30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A7172">
        <w:rPr>
          <w:sz w:val="26"/>
          <w:szCs w:val="26"/>
        </w:rPr>
        <w:t>-</w:t>
      </w:r>
      <w:r w:rsidRPr="00A3416B">
        <w:rPr>
          <w:sz w:val="26"/>
          <w:szCs w:val="26"/>
        </w:rPr>
        <w:t>повышение доступности транспортных услуг для населения Усть-Абаканского района.</w:t>
      </w:r>
    </w:p>
    <w:p w:rsidR="00010A30" w:rsidRDefault="00010A30" w:rsidP="00010A30">
      <w:pPr>
        <w:autoSpaceDE w:val="0"/>
        <w:autoSpaceDN w:val="0"/>
        <w:adjustRightInd w:val="0"/>
        <w:spacing w:line="276" w:lineRule="auto"/>
        <w:outlineLvl w:val="1"/>
        <w:rPr>
          <w:b/>
        </w:rPr>
      </w:pPr>
    </w:p>
    <w:p w:rsidR="00010A30" w:rsidRDefault="00010A30" w:rsidP="00010A30">
      <w:pPr>
        <w:spacing w:line="276" w:lineRule="auto"/>
        <w:jc w:val="center"/>
        <w:rPr>
          <w:b/>
          <w:sz w:val="26"/>
          <w:szCs w:val="26"/>
        </w:rPr>
      </w:pPr>
      <w:r w:rsidRPr="00577598">
        <w:rPr>
          <w:b/>
          <w:sz w:val="26"/>
          <w:szCs w:val="26"/>
        </w:rPr>
        <w:t>4. Сроки реализации муниципальной программы</w:t>
      </w:r>
      <w:r>
        <w:rPr>
          <w:b/>
          <w:sz w:val="26"/>
          <w:szCs w:val="26"/>
        </w:rPr>
        <w:t>.</w:t>
      </w:r>
    </w:p>
    <w:p w:rsidR="00010A30" w:rsidRPr="00577598" w:rsidRDefault="00010A30" w:rsidP="00010A30">
      <w:pPr>
        <w:spacing w:line="276" w:lineRule="auto"/>
        <w:jc w:val="center"/>
        <w:rPr>
          <w:b/>
          <w:sz w:val="26"/>
          <w:szCs w:val="26"/>
        </w:rPr>
      </w:pPr>
    </w:p>
    <w:p w:rsidR="00010A30" w:rsidRPr="00577598" w:rsidRDefault="00010A30" w:rsidP="00010A30">
      <w:pPr>
        <w:spacing w:line="276" w:lineRule="auto"/>
        <w:ind w:firstLine="567"/>
        <w:rPr>
          <w:sz w:val="26"/>
          <w:szCs w:val="26"/>
        </w:rPr>
      </w:pPr>
      <w:r w:rsidRPr="00577598">
        <w:rPr>
          <w:sz w:val="26"/>
          <w:szCs w:val="26"/>
        </w:rPr>
        <w:t>Сроки реализации м</w:t>
      </w:r>
      <w:r w:rsidR="003A0D3C">
        <w:rPr>
          <w:sz w:val="26"/>
          <w:szCs w:val="26"/>
        </w:rPr>
        <w:t>униципальной программы 2014-202</w:t>
      </w:r>
      <w:r w:rsidR="00915D28">
        <w:rPr>
          <w:sz w:val="26"/>
          <w:szCs w:val="26"/>
        </w:rPr>
        <w:t>1</w:t>
      </w:r>
      <w:r w:rsidRPr="00577598">
        <w:rPr>
          <w:sz w:val="26"/>
          <w:szCs w:val="26"/>
        </w:rPr>
        <w:t>годы</w:t>
      </w:r>
    </w:p>
    <w:p w:rsidR="00010A30" w:rsidRDefault="00010A30" w:rsidP="00010A30">
      <w:pPr>
        <w:spacing w:line="276" w:lineRule="auto"/>
        <w:jc w:val="center"/>
        <w:rPr>
          <w:b/>
        </w:rPr>
      </w:pPr>
    </w:p>
    <w:p w:rsidR="003406A0" w:rsidRDefault="003406A0" w:rsidP="00010A30">
      <w:pPr>
        <w:spacing w:line="276" w:lineRule="auto"/>
        <w:jc w:val="center"/>
        <w:rPr>
          <w:b/>
          <w:sz w:val="26"/>
          <w:szCs w:val="26"/>
        </w:rPr>
      </w:pPr>
    </w:p>
    <w:p w:rsidR="002C7427" w:rsidRDefault="002C7427" w:rsidP="00010A30">
      <w:pPr>
        <w:spacing w:line="276" w:lineRule="auto"/>
        <w:jc w:val="center"/>
        <w:rPr>
          <w:b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567"/>
        <w:gridCol w:w="4252"/>
        <w:gridCol w:w="1586"/>
        <w:gridCol w:w="1418"/>
        <w:gridCol w:w="849"/>
        <w:gridCol w:w="684"/>
      </w:tblGrid>
      <w:tr w:rsidR="003406A0" w:rsidRPr="00F22565" w:rsidTr="00691BD3">
        <w:trPr>
          <w:gridAfter w:val="1"/>
          <w:wAfter w:w="684" w:type="dxa"/>
          <w:trHeight w:val="840"/>
        </w:trPr>
        <w:tc>
          <w:tcPr>
            <w:tcW w:w="8672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3406A0" w:rsidRDefault="003406A0" w:rsidP="003406A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224D2">
              <w:rPr>
                <w:b/>
                <w:sz w:val="26"/>
                <w:szCs w:val="26"/>
              </w:rPr>
              <w:lastRenderedPageBreak/>
              <w:t>5. Перечень основных мероприятий муниципальной программы.</w:t>
            </w:r>
          </w:p>
          <w:p w:rsidR="003406A0" w:rsidRPr="00AC3D3E" w:rsidRDefault="003406A0" w:rsidP="003E444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406A0" w:rsidRPr="00F22565" w:rsidTr="00691BD3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№ п\</w:t>
            </w:r>
            <w:proofErr w:type="gramStart"/>
            <w:r w:rsidRPr="00F22565">
              <w:rPr>
                <w:b/>
                <w:bCs/>
                <w:color w:val="000000"/>
              </w:rPr>
              <w:t>п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Наименование подпрограммы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2015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AC3D3E">
              <w:rPr>
                <w:b/>
                <w:bCs/>
                <w:color w:val="000000"/>
              </w:rPr>
              <w:t>Итого</w:t>
            </w:r>
          </w:p>
        </w:tc>
      </w:tr>
      <w:tr w:rsidR="003406A0" w:rsidRPr="00F22565" w:rsidTr="00691BD3">
        <w:trPr>
          <w:trHeight w:val="4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color w:val="000000"/>
              </w:rPr>
            </w:pPr>
            <w:r w:rsidRPr="00F22565">
              <w:rPr>
                <w:color w:val="000000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A0" w:rsidRPr="00F22565" w:rsidRDefault="003406A0" w:rsidP="00AD53AB">
            <w:pPr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«Дорожное хозяйство»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40909,5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60812,0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6A0" w:rsidRPr="00AC3D3E" w:rsidRDefault="00AF7998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101721,5</w:t>
            </w:r>
          </w:p>
        </w:tc>
      </w:tr>
      <w:tr w:rsidR="003406A0" w:rsidRPr="00F22565" w:rsidTr="00691BD3">
        <w:trPr>
          <w:trHeight w:val="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color w:val="000000"/>
              </w:rPr>
            </w:pPr>
            <w:r w:rsidRPr="00F22565">
              <w:rPr>
                <w:color w:val="000000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A0" w:rsidRPr="00F22565" w:rsidRDefault="003406A0" w:rsidP="00AD53AB">
            <w:pPr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«Транспортное</w:t>
            </w:r>
            <w:r w:rsidRPr="00F22565">
              <w:rPr>
                <w:b/>
                <w:bCs/>
                <w:color w:val="000000"/>
              </w:rPr>
              <w:br/>
              <w:t>обслуживание населения»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2080,7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1344,4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AF7998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3425,1</w:t>
            </w:r>
          </w:p>
        </w:tc>
      </w:tr>
      <w:tr w:rsidR="003406A0" w:rsidRPr="00F22565" w:rsidTr="00691BD3">
        <w:trPr>
          <w:trHeight w:val="330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42990,2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62156,4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AF7998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105146,6</w:t>
            </w:r>
          </w:p>
        </w:tc>
      </w:tr>
      <w:tr w:rsidR="003406A0" w:rsidRPr="00F22565" w:rsidTr="00691BD3">
        <w:trPr>
          <w:trHeight w:val="35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6A0" w:rsidRPr="00F22565" w:rsidRDefault="003406A0" w:rsidP="00AD53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2565">
              <w:rPr>
                <w:b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AF7998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3406A0" w:rsidP="006619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20745,0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AF7998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20745,0</w:t>
            </w:r>
          </w:p>
        </w:tc>
      </w:tr>
      <w:tr w:rsidR="003406A0" w:rsidRPr="00F22565" w:rsidTr="00691BD3">
        <w:trPr>
          <w:trHeight w:val="225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06A0" w:rsidRPr="00F22565" w:rsidRDefault="003406A0" w:rsidP="00AD53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2565">
              <w:rPr>
                <w:b/>
                <w:bCs/>
                <w:color w:val="000000"/>
                <w:sz w:val="22"/>
                <w:szCs w:val="22"/>
              </w:rPr>
              <w:t>средства республиканского бюджета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29608,0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28877,0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AF7998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58485,0</w:t>
            </w:r>
          </w:p>
        </w:tc>
      </w:tr>
      <w:tr w:rsidR="003406A0" w:rsidRPr="00F22565" w:rsidTr="00691BD3">
        <w:trPr>
          <w:trHeight w:val="330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06A0" w:rsidRPr="00F22565" w:rsidRDefault="003406A0" w:rsidP="00AD53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2565">
              <w:rPr>
                <w:b/>
                <w:bCs/>
                <w:color w:val="000000"/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13382,2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12534,4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751D23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25916,6</w:t>
            </w:r>
          </w:p>
        </w:tc>
      </w:tr>
    </w:tbl>
    <w:p w:rsidR="003460EF" w:rsidRPr="00E224D2" w:rsidRDefault="003460EF" w:rsidP="004A3E28">
      <w:pPr>
        <w:spacing w:line="276" w:lineRule="auto"/>
        <w:rPr>
          <w:b/>
          <w:sz w:val="26"/>
          <w:szCs w:val="26"/>
        </w:rPr>
      </w:pPr>
    </w:p>
    <w:p w:rsidR="00010A30" w:rsidRPr="005E1AC9" w:rsidRDefault="003809FA" w:rsidP="003809FA">
      <w:pPr>
        <w:spacing w:line="276" w:lineRule="auto"/>
        <w:ind w:firstLine="708"/>
        <w:rPr>
          <w:sz w:val="26"/>
          <w:szCs w:val="26"/>
        </w:rPr>
      </w:pPr>
      <w:r w:rsidRPr="000F4BB6">
        <w:rPr>
          <w:sz w:val="26"/>
          <w:szCs w:val="26"/>
        </w:rPr>
        <w:t>Мероприятия на 2016-202</w:t>
      </w:r>
      <w:r w:rsidR="00915D28">
        <w:rPr>
          <w:sz w:val="26"/>
          <w:szCs w:val="26"/>
        </w:rPr>
        <w:t>1</w:t>
      </w:r>
      <w:r w:rsidRPr="000F4BB6">
        <w:rPr>
          <w:sz w:val="26"/>
          <w:szCs w:val="26"/>
        </w:rPr>
        <w:t xml:space="preserve"> годы представлены в приложении к Программе</w:t>
      </w:r>
      <w:r w:rsidR="005E1AC9" w:rsidRPr="005E1AC9">
        <w:rPr>
          <w:sz w:val="26"/>
          <w:szCs w:val="26"/>
        </w:rPr>
        <w:t>.</w:t>
      </w:r>
    </w:p>
    <w:p w:rsidR="005E1AC9" w:rsidRPr="005E1AC9" w:rsidRDefault="005E1AC9" w:rsidP="005E1AC9">
      <w:pPr>
        <w:spacing w:line="276" w:lineRule="auto"/>
        <w:rPr>
          <w:sz w:val="26"/>
          <w:szCs w:val="26"/>
        </w:rPr>
      </w:pPr>
    </w:p>
    <w:p w:rsidR="00010A30" w:rsidRPr="005E1801" w:rsidRDefault="00010A30" w:rsidP="003809FA">
      <w:pPr>
        <w:jc w:val="center"/>
        <w:rPr>
          <w:b/>
          <w:sz w:val="26"/>
          <w:szCs w:val="26"/>
        </w:rPr>
      </w:pPr>
      <w:r w:rsidRPr="005E1801">
        <w:rPr>
          <w:b/>
          <w:sz w:val="26"/>
          <w:szCs w:val="26"/>
        </w:rPr>
        <w:t>6.Обоснование ресурсного обеспечения муниципальной программы</w:t>
      </w:r>
    </w:p>
    <w:p w:rsidR="00010A30" w:rsidRPr="005E1801" w:rsidRDefault="00010A30" w:rsidP="003809FA">
      <w:pPr>
        <w:jc w:val="center"/>
        <w:rPr>
          <w:b/>
          <w:sz w:val="26"/>
          <w:szCs w:val="26"/>
        </w:rPr>
      </w:pPr>
    </w:p>
    <w:p w:rsidR="00010A30" w:rsidRDefault="00010A30" w:rsidP="003809FA">
      <w:pPr>
        <w:ind w:firstLine="708"/>
        <w:jc w:val="both"/>
        <w:rPr>
          <w:sz w:val="26"/>
          <w:szCs w:val="26"/>
        </w:rPr>
      </w:pPr>
      <w:r w:rsidRPr="005E1801">
        <w:rPr>
          <w:sz w:val="26"/>
          <w:szCs w:val="26"/>
        </w:rPr>
        <w:t xml:space="preserve">После утверждения Программы администрация Усть-Абаканского района в лице </w:t>
      </w:r>
      <w:r>
        <w:rPr>
          <w:sz w:val="26"/>
          <w:szCs w:val="26"/>
        </w:rPr>
        <w:t>главных распорядителей бюджетных средств</w:t>
      </w:r>
      <w:r w:rsidRPr="005E1801">
        <w:rPr>
          <w:sz w:val="26"/>
          <w:szCs w:val="26"/>
        </w:rPr>
        <w:t xml:space="preserve"> обеспечивает ее финансовыми ресурсами, определяемыми в районном бюджете. Реализация целевой программы «Развитие транспортной системы Усть-Абаканского района» позволит создать условия для эффективного включения транспортной системы в процессы повышения уровня благосостояния населения Усть-Абаканского района. Программа станет шагом к решению проблем в области улучшения состояния дорог и уменьшения доли населения в населенных пунктах, не имеющего рег</w:t>
      </w:r>
      <w:r>
        <w:rPr>
          <w:sz w:val="26"/>
          <w:szCs w:val="26"/>
        </w:rPr>
        <w:t>улярного автобусного сообщения.</w:t>
      </w:r>
    </w:p>
    <w:p w:rsidR="00010A30" w:rsidRDefault="00010A30" w:rsidP="003809FA">
      <w:pPr>
        <w:ind w:firstLine="708"/>
        <w:jc w:val="both"/>
        <w:rPr>
          <w:sz w:val="26"/>
          <w:szCs w:val="26"/>
        </w:rPr>
      </w:pPr>
      <w:proofErr w:type="gramStart"/>
      <w:r w:rsidRPr="005E1801">
        <w:rPr>
          <w:sz w:val="26"/>
          <w:szCs w:val="26"/>
        </w:rPr>
        <w:t>Контроль за</w:t>
      </w:r>
      <w:proofErr w:type="gramEnd"/>
      <w:r w:rsidRPr="005E1801">
        <w:rPr>
          <w:sz w:val="26"/>
          <w:szCs w:val="26"/>
        </w:rPr>
        <w:t xml:space="preserve"> реализацией Программы </w:t>
      </w:r>
      <w:r>
        <w:rPr>
          <w:sz w:val="26"/>
          <w:szCs w:val="26"/>
        </w:rPr>
        <w:t>в части использования средств иных межбюджетных трансфертов осуществляет Управление жилищно-коммунального хозяйства и строительства администрации Усть-Абаканского района.</w:t>
      </w:r>
    </w:p>
    <w:p w:rsidR="00010A30" w:rsidRPr="005E1801" w:rsidRDefault="00010A30" w:rsidP="003809FA">
      <w:pPr>
        <w:ind w:firstLine="709"/>
        <w:jc w:val="both"/>
        <w:rPr>
          <w:sz w:val="26"/>
          <w:szCs w:val="26"/>
        </w:rPr>
      </w:pPr>
      <w:r w:rsidRPr="005E1801">
        <w:rPr>
          <w:sz w:val="26"/>
          <w:szCs w:val="26"/>
        </w:rPr>
        <w:t xml:space="preserve">Участники реализации Программы </w:t>
      </w:r>
      <w:proofErr w:type="gramStart"/>
      <w:r w:rsidRPr="005E1801">
        <w:rPr>
          <w:sz w:val="26"/>
          <w:szCs w:val="26"/>
        </w:rPr>
        <w:t>отчитываются об использовании</w:t>
      </w:r>
      <w:proofErr w:type="gramEnd"/>
      <w:r w:rsidRPr="005E1801">
        <w:rPr>
          <w:sz w:val="26"/>
          <w:szCs w:val="26"/>
        </w:rPr>
        <w:t xml:space="preserve"> финансовых средств перед </w:t>
      </w:r>
      <w:r>
        <w:rPr>
          <w:sz w:val="26"/>
          <w:szCs w:val="26"/>
        </w:rPr>
        <w:t>Управлением ЖКХ и строительства администрации Усть-Абаканского района,</w:t>
      </w:r>
      <w:r w:rsidRPr="005E1801">
        <w:rPr>
          <w:sz w:val="26"/>
          <w:szCs w:val="26"/>
        </w:rPr>
        <w:t xml:space="preserve"> Управлением финансов и экономики </w:t>
      </w:r>
      <w:r>
        <w:rPr>
          <w:sz w:val="26"/>
          <w:szCs w:val="26"/>
        </w:rPr>
        <w:t xml:space="preserve">администрации </w:t>
      </w:r>
      <w:r w:rsidRPr="005E1801">
        <w:rPr>
          <w:sz w:val="26"/>
          <w:szCs w:val="26"/>
        </w:rPr>
        <w:t>Усть-Абаканского района в установленном порядке.</w:t>
      </w:r>
    </w:p>
    <w:p w:rsidR="00010A30" w:rsidRDefault="00010A30" w:rsidP="003809FA">
      <w:pPr>
        <w:ind w:firstLine="709"/>
        <w:jc w:val="both"/>
        <w:rPr>
          <w:sz w:val="26"/>
          <w:szCs w:val="26"/>
        </w:rPr>
      </w:pPr>
      <w:r w:rsidRPr="005E1801">
        <w:rPr>
          <w:sz w:val="26"/>
          <w:szCs w:val="26"/>
        </w:rPr>
        <w:t>Мероприятия Программы направлены на удовлетворение  потребностей населе</w:t>
      </w:r>
      <w:r>
        <w:rPr>
          <w:sz w:val="26"/>
          <w:szCs w:val="26"/>
        </w:rPr>
        <w:t>ния в транспортном обслуживании.</w:t>
      </w:r>
    </w:p>
    <w:p w:rsidR="008D74D8" w:rsidRDefault="004D14BB" w:rsidP="008D74D8">
      <w:pPr>
        <w:ind w:firstLine="709"/>
        <w:jc w:val="both"/>
        <w:rPr>
          <w:sz w:val="26"/>
          <w:szCs w:val="26"/>
        </w:rPr>
      </w:pPr>
      <w:r w:rsidRPr="000F4BB6">
        <w:rPr>
          <w:sz w:val="26"/>
          <w:szCs w:val="26"/>
        </w:rPr>
        <w:t>Объемы финансирования Программы носят прогнозный характер и подлежат ежегодному уточнению при принятии бюджета муниципального образования Усть-Абаканский район на</w:t>
      </w:r>
      <w:r>
        <w:rPr>
          <w:sz w:val="26"/>
          <w:szCs w:val="26"/>
        </w:rPr>
        <w:t xml:space="preserve"> соответствующий финансовый год.</w:t>
      </w:r>
    </w:p>
    <w:p w:rsidR="00CF33CA" w:rsidRPr="00F51C2C" w:rsidRDefault="00CF33CA" w:rsidP="00CF33CA">
      <w:pPr>
        <w:ind w:firstLine="708"/>
        <w:contextualSpacing/>
        <w:jc w:val="both"/>
      </w:pPr>
      <w:r w:rsidRPr="00F51C2C">
        <w:rPr>
          <w:sz w:val="26"/>
          <w:szCs w:val="26"/>
          <w:lang w:eastAsia="en-US"/>
        </w:rPr>
        <w:t>Общий объем финансирования программы (рублей) –</w:t>
      </w:r>
      <w:r w:rsidR="00470B2A">
        <w:rPr>
          <w:sz w:val="26"/>
          <w:szCs w:val="26"/>
          <w:lang w:eastAsia="en-US"/>
        </w:rPr>
        <w:t xml:space="preserve"> 373 028 687,00</w:t>
      </w:r>
      <w:r w:rsidRPr="00F51C2C">
        <w:rPr>
          <w:sz w:val="26"/>
          <w:szCs w:val="26"/>
          <w:lang w:eastAsia="en-US"/>
        </w:rPr>
        <w:t>, из них средства:</w:t>
      </w:r>
    </w:p>
    <w:p w:rsidR="00CF33CA" w:rsidRPr="00F51C2C" w:rsidRDefault="00CF33CA" w:rsidP="00CF33CA">
      <w:pPr>
        <w:autoSpaceDE w:val="0"/>
        <w:jc w:val="both"/>
      </w:pPr>
      <w:r w:rsidRPr="00F51C2C">
        <w:rPr>
          <w:sz w:val="26"/>
          <w:szCs w:val="26"/>
          <w:lang w:eastAsia="en-US"/>
        </w:rPr>
        <w:t>- федерального бюджета – 35 750 510,00</w:t>
      </w:r>
    </w:p>
    <w:p w:rsidR="00CF33CA" w:rsidRPr="00F51C2C" w:rsidRDefault="00CF33CA" w:rsidP="00CF33CA">
      <w:pPr>
        <w:ind w:right="-108"/>
      </w:pPr>
      <w:r w:rsidRPr="00F51C2C">
        <w:rPr>
          <w:sz w:val="26"/>
          <w:szCs w:val="26"/>
          <w:lang w:eastAsia="en-US"/>
        </w:rPr>
        <w:t>- республиканского бюджета – 181 469 363,00</w:t>
      </w:r>
    </w:p>
    <w:p w:rsidR="002C7427" w:rsidRDefault="00CF33CA" w:rsidP="00CF33CA">
      <w:pPr>
        <w:rPr>
          <w:sz w:val="26"/>
          <w:szCs w:val="26"/>
        </w:rPr>
      </w:pPr>
      <w:r w:rsidRPr="00F51C2C">
        <w:rPr>
          <w:sz w:val="26"/>
          <w:szCs w:val="26"/>
          <w:lang w:eastAsia="en-US"/>
        </w:rPr>
        <w:t>- районного бюджета –</w:t>
      </w:r>
      <w:r w:rsidR="00470B2A">
        <w:rPr>
          <w:sz w:val="26"/>
          <w:szCs w:val="26"/>
          <w:lang w:eastAsia="en-US"/>
        </w:rPr>
        <w:t xml:space="preserve"> 155 808 814,00</w:t>
      </w:r>
      <w:r w:rsidR="00703A29" w:rsidRPr="00115287">
        <w:rPr>
          <w:sz w:val="26"/>
          <w:szCs w:val="26"/>
        </w:rPr>
        <w:t>, в том числе</w:t>
      </w:r>
      <w:r w:rsidR="00703A29">
        <w:rPr>
          <w:sz w:val="26"/>
          <w:szCs w:val="26"/>
        </w:rPr>
        <w:t xml:space="preserve"> по годам</w:t>
      </w:r>
      <w:r w:rsidR="00703A29" w:rsidRPr="00115287">
        <w:rPr>
          <w:sz w:val="26"/>
          <w:szCs w:val="26"/>
        </w:rPr>
        <w:t>:</w:t>
      </w:r>
    </w:p>
    <w:p w:rsidR="007C2D0E" w:rsidRPr="002C7427" w:rsidRDefault="007C2D0E" w:rsidP="003809FA">
      <w:pPr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 2014</w:t>
      </w:r>
      <w:r w:rsidR="00C66680">
        <w:rPr>
          <w:sz w:val="26"/>
          <w:szCs w:val="26"/>
          <w:lang w:eastAsia="en-US"/>
        </w:rPr>
        <w:t xml:space="preserve"> год</w:t>
      </w:r>
      <w:r w:rsidRPr="002C7427">
        <w:rPr>
          <w:sz w:val="26"/>
          <w:szCs w:val="26"/>
          <w:lang w:eastAsia="en-US"/>
        </w:rPr>
        <w:t xml:space="preserve"> – 42 990 200, из них средства:</w:t>
      </w:r>
    </w:p>
    <w:p w:rsidR="007C2D0E" w:rsidRPr="002C7427" w:rsidRDefault="007C2D0E" w:rsidP="003809FA">
      <w:pPr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- районного бюджета – 13 382 200 </w:t>
      </w:r>
    </w:p>
    <w:p w:rsidR="007C2D0E" w:rsidRPr="002C7427" w:rsidRDefault="007C2D0E" w:rsidP="003809FA">
      <w:pPr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- республиканский бюджет – 29 608 000 </w:t>
      </w:r>
    </w:p>
    <w:p w:rsidR="007C2D0E" w:rsidRPr="002C7427" w:rsidRDefault="007C2D0E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2015 </w:t>
      </w:r>
      <w:r w:rsidR="00C66680">
        <w:rPr>
          <w:sz w:val="26"/>
          <w:szCs w:val="26"/>
          <w:lang w:eastAsia="en-US"/>
        </w:rPr>
        <w:t xml:space="preserve">год </w:t>
      </w:r>
      <w:r w:rsidRPr="002C7427">
        <w:rPr>
          <w:sz w:val="26"/>
          <w:szCs w:val="26"/>
          <w:lang w:eastAsia="en-US"/>
        </w:rPr>
        <w:t>– 62 156 400, из них средства:</w:t>
      </w:r>
    </w:p>
    <w:p w:rsidR="007C2D0E" w:rsidRPr="002C7427" w:rsidRDefault="007C2D0E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lastRenderedPageBreak/>
        <w:t xml:space="preserve">- федеральный бюджет – 20 745 000 </w:t>
      </w:r>
    </w:p>
    <w:p w:rsidR="007C2D0E" w:rsidRPr="002C7427" w:rsidRDefault="007C2D0E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>- республиканский бюджет – 28 877 000</w:t>
      </w:r>
    </w:p>
    <w:p w:rsidR="007C2D0E" w:rsidRPr="002C7427" w:rsidRDefault="007C2D0E" w:rsidP="003809FA">
      <w:pPr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- районного бюджета – 12 534 400 </w:t>
      </w:r>
    </w:p>
    <w:p w:rsidR="005D06D5" w:rsidRPr="002C7427" w:rsidRDefault="005D06D5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2016 </w:t>
      </w:r>
      <w:r w:rsidR="00C66680">
        <w:rPr>
          <w:sz w:val="26"/>
          <w:szCs w:val="26"/>
          <w:lang w:eastAsia="en-US"/>
        </w:rPr>
        <w:t xml:space="preserve">год </w:t>
      </w:r>
      <w:r w:rsidRPr="002C7427">
        <w:rPr>
          <w:sz w:val="26"/>
          <w:szCs w:val="26"/>
          <w:lang w:eastAsia="en-US"/>
        </w:rPr>
        <w:t>– 58 095 210, из них средства:</w:t>
      </w:r>
    </w:p>
    <w:p w:rsidR="005D06D5" w:rsidRPr="002C7427" w:rsidRDefault="005D06D5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>- федерального бюджета – 15 005 510</w:t>
      </w:r>
    </w:p>
    <w:p w:rsidR="005D06D5" w:rsidRPr="002C7427" w:rsidRDefault="005D06D5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>- республиканский бюджет – 26 657 000</w:t>
      </w:r>
    </w:p>
    <w:p w:rsidR="005D06D5" w:rsidRPr="002C7427" w:rsidRDefault="005D06D5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>- районного бюджета – 16 432 700</w:t>
      </w:r>
    </w:p>
    <w:p w:rsidR="00E50685" w:rsidRPr="002C7427" w:rsidRDefault="00E50685" w:rsidP="003809FA">
      <w:pPr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>2017</w:t>
      </w:r>
      <w:r w:rsidR="00C66680">
        <w:rPr>
          <w:sz w:val="26"/>
          <w:szCs w:val="26"/>
          <w:lang w:eastAsia="en-US"/>
        </w:rPr>
        <w:t xml:space="preserve">год </w:t>
      </w:r>
      <w:r w:rsidRPr="002C7427">
        <w:rPr>
          <w:sz w:val="26"/>
          <w:szCs w:val="26"/>
          <w:lang w:eastAsia="en-US"/>
        </w:rPr>
        <w:t xml:space="preserve"> –</w:t>
      </w:r>
      <w:r w:rsidR="00B459A3" w:rsidRPr="002C7427">
        <w:rPr>
          <w:sz w:val="26"/>
          <w:szCs w:val="26"/>
          <w:lang w:eastAsia="en-US"/>
        </w:rPr>
        <w:t>48 611 000</w:t>
      </w:r>
      <w:r w:rsidRPr="002C7427">
        <w:rPr>
          <w:sz w:val="26"/>
          <w:szCs w:val="26"/>
          <w:lang w:eastAsia="en-US"/>
        </w:rPr>
        <w:t>, из них средства:</w:t>
      </w:r>
    </w:p>
    <w:p w:rsidR="00E50685" w:rsidRPr="002C7427" w:rsidRDefault="00E50685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- республиканский бюджет – </w:t>
      </w:r>
      <w:r w:rsidR="00B459A3" w:rsidRPr="002C7427">
        <w:rPr>
          <w:sz w:val="26"/>
          <w:szCs w:val="26"/>
          <w:lang w:eastAsia="en-US"/>
        </w:rPr>
        <w:t>27 622 000</w:t>
      </w:r>
    </w:p>
    <w:p w:rsidR="00691BD3" w:rsidRPr="002C7427" w:rsidRDefault="00E50685" w:rsidP="003809FA">
      <w:pPr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- районного бюджета – </w:t>
      </w:r>
      <w:r w:rsidR="00B459A3" w:rsidRPr="002C7427">
        <w:rPr>
          <w:sz w:val="26"/>
          <w:szCs w:val="26"/>
        </w:rPr>
        <w:t>20 989 000</w:t>
      </w:r>
    </w:p>
    <w:p w:rsidR="00703A29" w:rsidRPr="00115287" w:rsidRDefault="00703A29" w:rsidP="003809FA">
      <w:pPr>
        <w:rPr>
          <w:sz w:val="26"/>
          <w:szCs w:val="26"/>
          <w:lang w:eastAsia="en-US"/>
        </w:rPr>
      </w:pPr>
      <w:r w:rsidRPr="00115287">
        <w:rPr>
          <w:sz w:val="26"/>
          <w:szCs w:val="26"/>
          <w:lang w:eastAsia="en-US"/>
        </w:rPr>
        <w:t>2018 г</w:t>
      </w:r>
      <w:r w:rsidR="00C66680">
        <w:rPr>
          <w:sz w:val="26"/>
          <w:szCs w:val="26"/>
          <w:lang w:eastAsia="en-US"/>
        </w:rPr>
        <w:t>од</w:t>
      </w:r>
      <w:r w:rsidRPr="00115287">
        <w:rPr>
          <w:sz w:val="26"/>
          <w:szCs w:val="26"/>
          <w:lang w:eastAsia="en-US"/>
        </w:rPr>
        <w:t xml:space="preserve">– </w:t>
      </w:r>
      <w:r>
        <w:rPr>
          <w:sz w:val="26"/>
          <w:szCs w:val="26"/>
          <w:lang w:eastAsia="en-US"/>
        </w:rPr>
        <w:t>65 894 200</w:t>
      </w:r>
      <w:r w:rsidRPr="00115287">
        <w:rPr>
          <w:sz w:val="26"/>
          <w:szCs w:val="26"/>
          <w:lang w:eastAsia="en-US"/>
        </w:rPr>
        <w:t>, из них средства:</w:t>
      </w:r>
    </w:p>
    <w:p w:rsidR="00703A29" w:rsidRDefault="00703A29" w:rsidP="003809FA">
      <w:pPr>
        <w:pStyle w:val="ConsPlusNormal"/>
        <w:rPr>
          <w:rFonts w:ascii="Times New Roman" w:hAnsi="Times New Roman" w:cs="Times New Roman"/>
          <w:sz w:val="26"/>
          <w:szCs w:val="26"/>
          <w:lang w:eastAsia="en-US"/>
        </w:rPr>
      </w:pPr>
      <w:r w:rsidRPr="00115287">
        <w:rPr>
          <w:rFonts w:ascii="Times New Roman" w:hAnsi="Times New Roman" w:cs="Times New Roman"/>
          <w:sz w:val="26"/>
          <w:szCs w:val="26"/>
          <w:lang w:eastAsia="en-US"/>
        </w:rPr>
        <w:t>- республиканский бюджет –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48 934 000</w:t>
      </w:r>
    </w:p>
    <w:p w:rsidR="00703A29" w:rsidRDefault="00703A29" w:rsidP="003809FA">
      <w:pPr>
        <w:pStyle w:val="ConsPlusNormal"/>
        <w:rPr>
          <w:rFonts w:ascii="Times New Roman" w:hAnsi="Times New Roman" w:cs="Times New Roman"/>
          <w:sz w:val="26"/>
          <w:szCs w:val="26"/>
          <w:lang w:eastAsia="en-US"/>
        </w:rPr>
      </w:pPr>
      <w:r w:rsidRPr="00115287">
        <w:rPr>
          <w:rFonts w:ascii="Times New Roman" w:hAnsi="Times New Roman" w:cs="Times New Roman"/>
          <w:sz w:val="26"/>
          <w:szCs w:val="26"/>
          <w:lang w:eastAsia="en-US"/>
        </w:rPr>
        <w:t xml:space="preserve">- районного бюджета – </w:t>
      </w:r>
      <w:r>
        <w:rPr>
          <w:rFonts w:ascii="Times New Roman" w:hAnsi="Times New Roman" w:cs="Times New Roman"/>
          <w:sz w:val="26"/>
          <w:szCs w:val="26"/>
          <w:lang w:eastAsia="en-US"/>
        </w:rPr>
        <w:t>16 960 200</w:t>
      </w:r>
    </w:p>
    <w:p w:rsidR="00F26DEE" w:rsidRDefault="00F26DEE" w:rsidP="003809FA">
      <w:r>
        <w:rPr>
          <w:sz w:val="26"/>
          <w:szCs w:val="26"/>
          <w:lang w:eastAsia="en-US"/>
        </w:rPr>
        <w:t>2019 г</w:t>
      </w:r>
      <w:r w:rsidR="00C66680">
        <w:rPr>
          <w:sz w:val="26"/>
          <w:szCs w:val="26"/>
          <w:lang w:eastAsia="en-US"/>
        </w:rPr>
        <w:t>од</w:t>
      </w:r>
      <w:r>
        <w:rPr>
          <w:sz w:val="26"/>
          <w:szCs w:val="26"/>
          <w:lang w:eastAsia="en-US"/>
        </w:rPr>
        <w:t xml:space="preserve"> – 31 075 752, из них средства:</w:t>
      </w:r>
    </w:p>
    <w:p w:rsidR="00F26DEE" w:rsidRDefault="00F26DEE" w:rsidP="003809FA">
      <w:pPr>
        <w:pStyle w:val="ConsPlusNormal"/>
      </w:pPr>
      <w:r>
        <w:rPr>
          <w:rFonts w:ascii="Times New Roman" w:hAnsi="Times New Roman" w:cs="Times New Roman"/>
          <w:sz w:val="26"/>
          <w:szCs w:val="26"/>
          <w:lang w:eastAsia="en-US"/>
        </w:rPr>
        <w:t>- республиканского бюджета – 16 771 363</w:t>
      </w:r>
    </w:p>
    <w:p w:rsidR="00F26DEE" w:rsidRDefault="00F26DEE" w:rsidP="003809FA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районного бюджета – 14 304 389</w:t>
      </w:r>
    </w:p>
    <w:p w:rsidR="009B191A" w:rsidRDefault="009B191A" w:rsidP="009B191A">
      <w:r>
        <w:rPr>
          <w:sz w:val="26"/>
          <w:szCs w:val="26"/>
          <w:lang w:eastAsia="en-US"/>
        </w:rPr>
        <w:t>2020 год – 21 645 800, из них средства:</w:t>
      </w:r>
    </w:p>
    <w:p w:rsidR="004D14BB" w:rsidRPr="000F4BB6" w:rsidRDefault="009B191A" w:rsidP="009B191A">
      <w:pPr>
        <w:pStyle w:val="a7"/>
        <w:tabs>
          <w:tab w:val="left" w:pos="0"/>
          <w:tab w:val="left" w:pos="1440"/>
          <w:tab w:val="left" w:pos="2520"/>
        </w:tabs>
        <w:rPr>
          <w:szCs w:val="26"/>
        </w:rPr>
      </w:pPr>
      <w:r>
        <w:rPr>
          <w:szCs w:val="26"/>
          <w:lang w:eastAsia="en-US"/>
        </w:rPr>
        <w:t>- районного бюджета – 21 645 800</w:t>
      </w:r>
    </w:p>
    <w:p w:rsidR="00CF33CA" w:rsidRPr="00F51C2C" w:rsidRDefault="00CF33CA" w:rsidP="00CF33CA">
      <w:pPr>
        <w:rPr>
          <w:sz w:val="26"/>
          <w:szCs w:val="26"/>
          <w:lang w:eastAsia="en-US"/>
        </w:rPr>
      </w:pPr>
      <w:r w:rsidRPr="00F51C2C">
        <w:rPr>
          <w:sz w:val="26"/>
          <w:szCs w:val="26"/>
          <w:lang w:eastAsia="en-US"/>
        </w:rPr>
        <w:t xml:space="preserve">2021 </w:t>
      </w:r>
      <w:r w:rsidRPr="00F51C2C">
        <w:rPr>
          <w:sz w:val="26"/>
          <w:szCs w:val="26"/>
        </w:rPr>
        <w:t>год</w:t>
      </w:r>
      <w:r w:rsidRPr="00F51C2C">
        <w:rPr>
          <w:sz w:val="26"/>
          <w:szCs w:val="26"/>
          <w:lang w:eastAsia="en-US"/>
        </w:rPr>
        <w:t xml:space="preserve"> – </w:t>
      </w:r>
      <w:r>
        <w:rPr>
          <w:sz w:val="26"/>
          <w:szCs w:val="26"/>
          <w:lang w:eastAsia="en-US"/>
        </w:rPr>
        <w:t>42 560 225</w:t>
      </w:r>
      <w:r w:rsidRPr="00F51C2C">
        <w:rPr>
          <w:sz w:val="26"/>
          <w:szCs w:val="26"/>
          <w:lang w:eastAsia="en-US"/>
        </w:rPr>
        <w:t>,00, из них средства:</w:t>
      </w:r>
    </w:p>
    <w:p w:rsidR="00CF33CA" w:rsidRPr="00F51C2C" w:rsidRDefault="00CF33CA" w:rsidP="00CF33CA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  <w:r w:rsidRPr="00F51C2C">
        <w:rPr>
          <w:sz w:val="26"/>
          <w:szCs w:val="26"/>
          <w:lang w:eastAsia="en-US"/>
        </w:rPr>
        <w:t>- республиканского бюджета – 3 000 000,00</w:t>
      </w:r>
    </w:p>
    <w:p w:rsidR="008D74D8" w:rsidRPr="00F51C2C" w:rsidRDefault="00CF33CA" w:rsidP="00CF33CA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  <w:r w:rsidRPr="00F51C2C">
        <w:rPr>
          <w:sz w:val="26"/>
          <w:szCs w:val="26"/>
          <w:lang w:eastAsia="en-US"/>
        </w:rPr>
        <w:t xml:space="preserve">- районного бюджета – </w:t>
      </w:r>
      <w:r>
        <w:rPr>
          <w:sz w:val="26"/>
          <w:szCs w:val="26"/>
          <w:lang w:eastAsia="en-US"/>
        </w:rPr>
        <w:t>39 560 225</w:t>
      </w:r>
      <w:r w:rsidRPr="00F51C2C">
        <w:rPr>
          <w:sz w:val="26"/>
          <w:szCs w:val="26"/>
          <w:lang w:eastAsia="en-US"/>
        </w:rPr>
        <w:t>,00</w:t>
      </w:r>
      <w:r w:rsidR="00470B2A">
        <w:rPr>
          <w:sz w:val="26"/>
          <w:szCs w:val="26"/>
          <w:lang w:eastAsia="en-US"/>
        </w:rPr>
        <w:t>.</w:t>
      </w:r>
    </w:p>
    <w:p w:rsidR="007C2D0E" w:rsidRDefault="007C2D0E" w:rsidP="007C2D0E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</w:p>
    <w:p w:rsidR="00010A30" w:rsidRPr="005E1801" w:rsidRDefault="00010A30" w:rsidP="00046752">
      <w:pPr>
        <w:spacing w:line="276" w:lineRule="auto"/>
        <w:jc w:val="center"/>
        <w:rPr>
          <w:b/>
          <w:sz w:val="26"/>
          <w:szCs w:val="26"/>
        </w:rPr>
      </w:pPr>
      <w:r w:rsidRPr="005E1801">
        <w:rPr>
          <w:b/>
          <w:sz w:val="26"/>
          <w:szCs w:val="26"/>
        </w:rPr>
        <w:t>7. Перечень целевых показателей муниципальной программы</w:t>
      </w:r>
    </w:p>
    <w:tbl>
      <w:tblPr>
        <w:tblStyle w:val="a3"/>
        <w:tblW w:w="0" w:type="auto"/>
        <w:tblLook w:val="04A0"/>
      </w:tblPr>
      <w:tblGrid>
        <w:gridCol w:w="2194"/>
        <w:gridCol w:w="1033"/>
        <w:gridCol w:w="850"/>
        <w:gridCol w:w="993"/>
        <w:gridCol w:w="992"/>
        <w:gridCol w:w="850"/>
        <w:gridCol w:w="993"/>
        <w:gridCol w:w="872"/>
        <w:gridCol w:w="794"/>
      </w:tblGrid>
      <w:tr w:rsidR="00470B2A" w:rsidTr="00470B2A">
        <w:tc>
          <w:tcPr>
            <w:tcW w:w="2194" w:type="dxa"/>
          </w:tcPr>
          <w:p w:rsidR="00470B2A" w:rsidRDefault="00470B2A" w:rsidP="00010A30">
            <w:pPr>
              <w:spacing w:line="276" w:lineRule="auto"/>
              <w:jc w:val="both"/>
              <w:rPr>
                <w:b/>
              </w:rPr>
            </w:pPr>
            <w:r w:rsidRPr="003C775C">
              <w:rPr>
                <w:lang w:eastAsia="en-US"/>
              </w:rPr>
              <w:t>Показатель</w:t>
            </w:r>
          </w:p>
        </w:tc>
        <w:tc>
          <w:tcPr>
            <w:tcW w:w="103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2014</w:t>
            </w:r>
          </w:p>
        </w:tc>
        <w:tc>
          <w:tcPr>
            <w:tcW w:w="850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2015</w:t>
            </w:r>
          </w:p>
        </w:tc>
        <w:tc>
          <w:tcPr>
            <w:tcW w:w="99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2016</w:t>
            </w:r>
          </w:p>
        </w:tc>
        <w:tc>
          <w:tcPr>
            <w:tcW w:w="992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2017</w:t>
            </w:r>
          </w:p>
        </w:tc>
        <w:tc>
          <w:tcPr>
            <w:tcW w:w="850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2018</w:t>
            </w:r>
          </w:p>
        </w:tc>
        <w:tc>
          <w:tcPr>
            <w:tcW w:w="99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2019</w:t>
            </w:r>
          </w:p>
        </w:tc>
        <w:tc>
          <w:tcPr>
            <w:tcW w:w="872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2020</w:t>
            </w:r>
          </w:p>
        </w:tc>
        <w:tc>
          <w:tcPr>
            <w:tcW w:w="794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2021</w:t>
            </w:r>
          </w:p>
        </w:tc>
      </w:tr>
      <w:tr w:rsidR="00470B2A" w:rsidTr="00AD6B8B">
        <w:tc>
          <w:tcPr>
            <w:tcW w:w="9571" w:type="dxa"/>
            <w:gridSpan w:val="9"/>
          </w:tcPr>
          <w:p w:rsidR="00470B2A" w:rsidRPr="003C775C" w:rsidRDefault="00470B2A" w:rsidP="00AD6B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7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Развитие транспортной системы</w:t>
            </w:r>
          </w:p>
        </w:tc>
      </w:tr>
      <w:tr w:rsidR="00470B2A" w:rsidTr="00AD6B8B">
        <w:tc>
          <w:tcPr>
            <w:tcW w:w="9571" w:type="dxa"/>
            <w:gridSpan w:val="9"/>
          </w:tcPr>
          <w:p w:rsidR="00470B2A" w:rsidRPr="003C775C" w:rsidRDefault="00470B2A" w:rsidP="00AD6B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3C775C">
              <w:rPr>
                <w:b/>
                <w:lang w:eastAsia="en-US"/>
              </w:rPr>
              <w:t>Подпрограмма «Дорожное хозяйство»</w:t>
            </w:r>
          </w:p>
        </w:tc>
      </w:tr>
      <w:tr w:rsidR="00470B2A" w:rsidTr="00AD6B8B">
        <w:tc>
          <w:tcPr>
            <w:tcW w:w="9571" w:type="dxa"/>
            <w:gridSpan w:val="9"/>
          </w:tcPr>
          <w:p w:rsidR="00470B2A" w:rsidRPr="003C775C" w:rsidRDefault="00470B2A" w:rsidP="00AD6B8B">
            <w:pPr>
              <w:rPr>
                <w:b/>
                <w:lang w:eastAsia="en-US"/>
              </w:rPr>
            </w:pPr>
            <w:r w:rsidRPr="003C775C">
              <w:rPr>
                <w:lang w:eastAsia="en-US"/>
              </w:rPr>
              <w:t>Задача: - обеспечение транспортной доступности на автомобильных дорогах общего пользования местного значения</w:t>
            </w:r>
          </w:p>
        </w:tc>
      </w:tr>
      <w:tr w:rsidR="00470B2A" w:rsidTr="00470B2A">
        <w:tc>
          <w:tcPr>
            <w:tcW w:w="2194" w:type="dxa"/>
          </w:tcPr>
          <w:p w:rsidR="00470B2A" w:rsidRDefault="00470B2A" w:rsidP="00470B2A">
            <w:pPr>
              <w:spacing w:line="276" w:lineRule="auto"/>
              <w:rPr>
                <w:b/>
              </w:rPr>
            </w:pPr>
            <w:r w:rsidRPr="003C775C">
              <w:t>- Соответствие нормативным требованиям всех дорог общего пользования местного значения Усть-Абаканского района, %</w:t>
            </w:r>
          </w:p>
        </w:tc>
        <w:tc>
          <w:tcPr>
            <w:tcW w:w="103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47,55</w:t>
            </w:r>
          </w:p>
        </w:tc>
        <w:tc>
          <w:tcPr>
            <w:tcW w:w="850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50</w:t>
            </w:r>
          </w:p>
        </w:tc>
        <w:tc>
          <w:tcPr>
            <w:tcW w:w="99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52,5</w:t>
            </w:r>
          </w:p>
        </w:tc>
        <w:tc>
          <w:tcPr>
            <w:tcW w:w="992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55</w:t>
            </w:r>
          </w:p>
        </w:tc>
        <w:tc>
          <w:tcPr>
            <w:tcW w:w="850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57,5</w:t>
            </w:r>
          </w:p>
        </w:tc>
        <w:tc>
          <w:tcPr>
            <w:tcW w:w="99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60</w:t>
            </w:r>
          </w:p>
        </w:tc>
        <w:tc>
          <w:tcPr>
            <w:tcW w:w="872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62,5</w:t>
            </w:r>
          </w:p>
        </w:tc>
        <w:tc>
          <w:tcPr>
            <w:tcW w:w="794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62,5</w:t>
            </w:r>
          </w:p>
        </w:tc>
      </w:tr>
      <w:tr w:rsidR="00470B2A" w:rsidTr="00AD6B8B">
        <w:tc>
          <w:tcPr>
            <w:tcW w:w="9571" w:type="dxa"/>
            <w:gridSpan w:val="9"/>
          </w:tcPr>
          <w:p w:rsidR="00470B2A" w:rsidRDefault="00470B2A" w:rsidP="00010A30">
            <w:pPr>
              <w:spacing w:line="276" w:lineRule="auto"/>
              <w:jc w:val="both"/>
              <w:rPr>
                <w:b/>
              </w:rPr>
            </w:pPr>
            <w:r w:rsidRPr="003C775C">
              <w:rPr>
                <w:b/>
                <w:lang w:eastAsia="en-US"/>
              </w:rPr>
              <w:t>Подпрограмма «Транспортное обслуживание населения»</w:t>
            </w:r>
          </w:p>
        </w:tc>
      </w:tr>
      <w:tr w:rsidR="00470B2A" w:rsidTr="00AD6B8B">
        <w:tc>
          <w:tcPr>
            <w:tcW w:w="9571" w:type="dxa"/>
            <w:gridSpan w:val="9"/>
          </w:tcPr>
          <w:p w:rsidR="00470B2A" w:rsidRDefault="00470B2A" w:rsidP="00010A30">
            <w:pPr>
              <w:spacing w:line="276" w:lineRule="auto"/>
              <w:jc w:val="both"/>
              <w:rPr>
                <w:b/>
              </w:rPr>
            </w:pPr>
            <w:r w:rsidRPr="003C775C">
              <w:rPr>
                <w:lang w:eastAsia="en-US"/>
              </w:rPr>
              <w:t>Цель: Удовлетворение потребности населения на услуги пассажирского транспорта общего пользования</w:t>
            </w:r>
          </w:p>
        </w:tc>
      </w:tr>
      <w:tr w:rsidR="00470B2A" w:rsidTr="00AD6B8B">
        <w:tc>
          <w:tcPr>
            <w:tcW w:w="9571" w:type="dxa"/>
            <w:gridSpan w:val="9"/>
          </w:tcPr>
          <w:p w:rsidR="00470B2A" w:rsidRPr="003C775C" w:rsidRDefault="00470B2A" w:rsidP="00AD6B8B">
            <w:pPr>
              <w:rPr>
                <w:lang w:eastAsia="en-US"/>
              </w:rPr>
            </w:pPr>
            <w:r w:rsidRPr="003C775C">
              <w:rPr>
                <w:lang w:eastAsia="en-US"/>
              </w:rPr>
              <w:t>Задача: - организация регулярного автобусного сообщения между поселениями в границах муниципального района.</w:t>
            </w:r>
          </w:p>
          <w:p w:rsidR="00470B2A" w:rsidRPr="003C775C" w:rsidRDefault="00470B2A" w:rsidP="00AD6B8B">
            <w:pPr>
              <w:rPr>
                <w:lang w:eastAsia="en-US"/>
              </w:rPr>
            </w:pPr>
            <w:r w:rsidRPr="003C775C">
              <w:rPr>
                <w:lang w:eastAsia="en-US"/>
              </w:rPr>
              <w:t>- обеспечение безопасности при перевозке пассажиров.</w:t>
            </w:r>
          </w:p>
        </w:tc>
      </w:tr>
      <w:tr w:rsidR="00470B2A" w:rsidTr="00470B2A">
        <w:tc>
          <w:tcPr>
            <w:tcW w:w="2194" w:type="dxa"/>
          </w:tcPr>
          <w:p w:rsidR="00470B2A" w:rsidRDefault="00470B2A" w:rsidP="00010A30">
            <w:pPr>
              <w:spacing w:line="276" w:lineRule="auto"/>
              <w:jc w:val="both"/>
              <w:rPr>
                <w:b/>
              </w:rPr>
            </w:pPr>
            <w:r w:rsidRPr="003C775C">
              <w:t xml:space="preserve">доля населения проживающего в населенных пунктах, нуждающегося, но </w:t>
            </w:r>
            <w:r w:rsidRPr="003C775C">
              <w:lastRenderedPageBreak/>
              <w:t>не имеющего регулярного автобусного сообщения</w:t>
            </w:r>
          </w:p>
        </w:tc>
        <w:tc>
          <w:tcPr>
            <w:tcW w:w="103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lastRenderedPageBreak/>
              <w:t>1,68</w:t>
            </w:r>
          </w:p>
        </w:tc>
        <w:tc>
          <w:tcPr>
            <w:tcW w:w="850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1,60</w:t>
            </w:r>
          </w:p>
        </w:tc>
        <w:tc>
          <w:tcPr>
            <w:tcW w:w="99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1,58</w:t>
            </w:r>
          </w:p>
        </w:tc>
        <w:tc>
          <w:tcPr>
            <w:tcW w:w="992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850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99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872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794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0,82</w:t>
            </w:r>
          </w:p>
        </w:tc>
      </w:tr>
    </w:tbl>
    <w:p w:rsidR="00010A30" w:rsidRDefault="00010A30" w:rsidP="00010A30">
      <w:pPr>
        <w:spacing w:line="276" w:lineRule="auto"/>
        <w:jc w:val="both"/>
        <w:rPr>
          <w:b/>
        </w:rPr>
      </w:pPr>
    </w:p>
    <w:p w:rsidR="00010A30" w:rsidRDefault="00010A30" w:rsidP="00010A30">
      <w:pPr>
        <w:spacing w:line="276" w:lineRule="auto"/>
        <w:ind w:left="360" w:hanging="360"/>
        <w:jc w:val="center"/>
        <w:rPr>
          <w:b/>
          <w:sz w:val="26"/>
          <w:szCs w:val="26"/>
        </w:rPr>
      </w:pPr>
    </w:p>
    <w:p w:rsidR="00010A30" w:rsidRPr="005E1801" w:rsidRDefault="00010A30" w:rsidP="00010A30">
      <w:pPr>
        <w:spacing w:line="276" w:lineRule="auto"/>
        <w:ind w:left="360" w:hanging="360"/>
        <w:jc w:val="center"/>
        <w:rPr>
          <w:b/>
          <w:sz w:val="26"/>
          <w:szCs w:val="26"/>
        </w:rPr>
      </w:pPr>
      <w:r w:rsidRPr="005E1801">
        <w:rPr>
          <w:b/>
          <w:sz w:val="26"/>
          <w:szCs w:val="26"/>
        </w:rPr>
        <w:t xml:space="preserve">Паспорт </w:t>
      </w:r>
    </w:p>
    <w:p w:rsidR="00010A30" w:rsidRPr="005E1801" w:rsidRDefault="003809FA" w:rsidP="003809FA">
      <w:pPr>
        <w:spacing w:line="276" w:lineRule="auto"/>
        <w:ind w:left="360" w:hanging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010A30" w:rsidRPr="005E1801">
        <w:rPr>
          <w:b/>
          <w:sz w:val="26"/>
          <w:szCs w:val="26"/>
        </w:rPr>
        <w:t xml:space="preserve">одпрограммы«Дорожное хозяйство» </w:t>
      </w:r>
    </w:p>
    <w:p w:rsidR="00010A30" w:rsidRDefault="00010A30" w:rsidP="00010A30">
      <w:pPr>
        <w:spacing w:line="276" w:lineRule="auto"/>
        <w:ind w:left="360" w:hanging="360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7371"/>
      </w:tblGrid>
      <w:tr w:rsidR="00820B71" w:rsidRPr="001119D2" w:rsidTr="00820B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Ответственный исполнитель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</w:tc>
      </w:tr>
      <w:tr w:rsidR="00820B71" w:rsidRPr="001119D2" w:rsidTr="00820B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Соисполнители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Управление финансов и экономики администрации Усть-Абаканского района;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  <w:lang w:eastAsia="en-US"/>
              </w:rPr>
              <w:t>Управление имущественных отношений администрации Усть-Абаканского района;</w:t>
            </w:r>
          </w:p>
        </w:tc>
      </w:tr>
      <w:tr w:rsidR="00820B71" w:rsidRPr="001119D2" w:rsidTr="00820B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1" w:rsidRPr="001119D2" w:rsidRDefault="00820B71" w:rsidP="00820B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</w:rPr>
              <w:t>- обеспечение транспортной доступности на автомобильных дорогах общего пользования местного значения</w:t>
            </w:r>
          </w:p>
        </w:tc>
      </w:tr>
      <w:tr w:rsidR="00820B71" w:rsidRPr="001119D2" w:rsidTr="00820B71">
        <w:trPr>
          <w:trHeight w:val="6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</w:rPr>
              <w:t xml:space="preserve">- обеспечение </w:t>
            </w:r>
            <w:proofErr w:type="gramStart"/>
            <w:r w:rsidRPr="001119D2">
              <w:rPr>
                <w:sz w:val="26"/>
                <w:szCs w:val="26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  <w:r w:rsidRPr="001119D2">
              <w:rPr>
                <w:sz w:val="26"/>
                <w:szCs w:val="26"/>
              </w:rPr>
              <w:t>.</w:t>
            </w:r>
          </w:p>
        </w:tc>
      </w:tr>
      <w:tr w:rsidR="00820B71" w:rsidRPr="001119D2" w:rsidTr="00820B71">
        <w:trPr>
          <w:trHeight w:val="4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</w:rPr>
              <w:t>Целевые показатели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Соответствие нормативным требованиям всех дорог общего пользования местного значения Усть-Абаканского района, %.: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2014 год – 47,55;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2015 год – 50,0;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2016 год – 52,5;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2017 год – 55,0;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2018 год – 57,5;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2019 год – 60,0;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2020 год – 62,5;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2021 год – 62,5</w:t>
            </w:r>
            <w:r w:rsidR="00470B2A">
              <w:rPr>
                <w:sz w:val="26"/>
                <w:szCs w:val="26"/>
              </w:rPr>
              <w:t>.</w:t>
            </w:r>
          </w:p>
        </w:tc>
      </w:tr>
      <w:tr w:rsidR="00820B71" w:rsidRPr="001119D2" w:rsidTr="00820B71">
        <w:trPr>
          <w:trHeight w:val="4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Этапы и сроки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1" w:rsidRPr="001119D2" w:rsidRDefault="00820B71" w:rsidP="00D030C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2014-202</w:t>
            </w:r>
            <w:r w:rsidR="00470B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Pr="001119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годы (этапы не выделяются)</w:t>
            </w:r>
          </w:p>
        </w:tc>
      </w:tr>
      <w:tr w:rsidR="00820B71" w:rsidRPr="001119D2" w:rsidTr="00820B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Объемы бюджетных ассигнований</w:t>
            </w: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F5" w:rsidRPr="00F51C2C" w:rsidRDefault="00E660F5" w:rsidP="00E660F5">
            <w:pPr>
              <w:pStyle w:val="a7"/>
              <w:tabs>
                <w:tab w:val="left" w:pos="0"/>
                <w:tab w:val="left" w:pos="1440"/>
                <w:tab w:val="left" w:pos="2520"/>
              </w:tabs>
              <w:jc w:val="both"/>
              <w:rPr>
                <w:szCs w:val="26"/>
              </w:rPr>
            </w:pPr>
            <w:r w:rsidRPr="00F51C2C">
              <w:rPr>
                <w:szCs w:val="26"/>
              </w:rPr>
              <w:lastRenderedPageBreak/>
              <w:t xml:space="preserve">Общий объем финансирования подпрограммы, (рублей) – </w:t>
            </w:r>
            <w:r w:rsidR="00621950">
              <w:rPr>
                <w:szCs w:val="26"/>
              </w:rPr>
              <w:t>364 703 198</w:t>
            </w:r>
            <w:r w:rsidRPr="00F51C2C">
              <w:rPr>
                <w:szCs w:val="26"/>
              </w:rPr>
              <w:t>,00, из них средства:</w:t>
            </w:r>
          </w:p>
          <w:p w:rsidR="00E660F5" w:rsidRPr="00F51C2C" w:rsidRDefault="00E660F5" w:rsidP="00E660F5">
            <w:pPr>
              <w:rPr>
                <w:sz w:val="26"/>
                <w:szCs w:val="26"/>
              </w:rPr>
            </w:pPr>
            <w:r w:rsidRPr="00F51C2C">
              <w:rPr>
                <w:sz w:val="26"/>
                <w:szCs w:val="26"/>
              </w:rPr>
              <w:t>- федерального бюджета – 35 750 510,00</w:t>
            </w:r>
          </w:p>
          <w:p w:rsidR="00E660F5" w:rsidRPr="00F51C2C" w:rsidRDefault="00E660F5" w:rsidP="00E660F5">
            <w:pPr>
              <w:rPr>
                <w:sz w:val="26"/>
                <w:szCs w:val="26"/>
              </w:rPr>
            </w:pPr>
            <w:r w:rsidRPr="00F51C2C">
              <w:rPr>
                <w:sz w:val="26"/>
                <w:szCs w:val="26"/>
              </w:rPr>
              <w:t>- республиканского бюджета – 181 469 363,00</w:t>
            </w:r>
          </w:p>
          <w:p w:rsidR="00820B71" w:rsidRPr="001119D2" w:rsidRDefault="00E660F5" w:rsidP="00E660F5">
            <w:pPr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</w:rPr>
              <w:t xml:space="preserve">- районного бюджета – </w:t>
            </w:r>
            <w:r w:rsidR="00621950">
              <w:rPr>
                <w:sz w:val="26"/>
                <w:szCs w:val="26"/>
              </w:rPr>
              <w:t>147 483 325</w:t>
            </w:r>
            <w:r w:rsidRPr="00F51C2C">
              <w:rPr>
                <w:sz w:val="26"/>
                <w:szCs w:val="26"/>
              </w:rPr>
              <w:t>,00</w:t>
            </w:r>
            <w:r w:rsidR="00820B71" w:rsidRPr="001119D2">
              <w:rPr>
                <w:sz w:val="26"/>
                <w:szCs w:val="26"/>
                <w:lang w:eastAsia="en-US"/>
              </w:rPr>
              <w:t>, в том числе по годам: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2014 год –  40 909 500,00, из них средства: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- районного бюджета – 11 301 500,00 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республиканского бюджета – 29 608 000,00</w:t>
            </w:r>
          </w:p>
          <w:p w:rsidR="00820B71" w:rsidRPr="001119D2" w:rsidRDefault="00820B71" w:rsidP="00E660F5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2015 год – 60 811 900,00, из них средства: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- федеральный бюджет – 20 745 000,00 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- республиканского бюджета – 28 877 000,00 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- районного бюджета – 11 189 900,00 </w:t>
            </w:r>
          </w:p>
          <w:p w:rsidR="00820B71" w:rsidRPr="001119D2" w:rsidRDefault="00820B71" w:rsidP="00E660F5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2016 год – 56 529 810,00, из них средства:</w:t>
            </w:r>
          </w:p>
          <w:p w:rsidR="00820B71" w:rsidRPr="001119D2" w:rsidRDefault="00820B71" w:rsidP="00E660F5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федерального бюджета – 15 005 510,00</w:t>
            </w:r>
          </w:p>
          <w:p w:rsidR="00820B71" w:rsidRPr="001119D2" w:rsidRDefault="00820B71" w:rsidP="00E660F5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26 657 000,00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14 867 300,00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lastRenderedPageBreak/>
              <w:t>2017 год – 46 618 600,00, из них средства:</w:t>
            </w:r>
          </w:p>
          <w:p w:rsidR="00820B71" w:rsidRPr="001119D2" w:rsidRDefault="00820B71" w:rsidP="00E660F5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27 622 000,00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18 996 600,00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2018 год – 65 441 200,00, из них средства: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48 934 000,00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16 507 200,00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2019 год  – 31 044 663,00, из них средства:</w:t>
            </w:r>
          </w:p>
          <w:p w:rsidR="00820B71" w:rsidRPr="001119D2" w:rsidRDefault="00820B71" w:rsidP="00E660F5">
            <w:pPr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республиканского бюджета – 16 771 363,00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</w:rPr>
              <w:t>- районного бюджета – 14 273 300,00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2020 год – 21 645 800,00, из них средства: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21 645 800,00</w:t>
            </w:r>
          </w:p>
          <w:p w:rsidR="00E660F5" w:rsidRPr="00F51C2C" w:rsidRDefault="00E660F5" w:rsidP="00E660F5">
            <w:pPr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  <w:lang w:eastAsia="en-US"/>
              </w:rPr>
              <w:t xml:space="preserve">2021 </w:t>
            </w:r>
            <w:r w:rsidRPr="00F51C2C">
              <w:rPr>
                <w:sz w:val="26"/>
                <w:szCs w:val="26"/>
              </w:rPr>
              <w:t>год</w:t>
            </w:r>
            <w:r w:rsidRPr="00F51C2C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41 701 725</w:t>
            </w:r>
            <w:r w:rsidRPr="00F51C2C">
              <w:rPr>
                <w:sz w:val="26"/>
                <w:szCs w:val="26"/>
                <w:lang w:eastAsia="en-US"/>
              </w:rPr>
              <w:t>,00, из них средства:</w:t>
            </w:r>
          </w:p>
          <w:p w:rsidR="00E660F5" w:rsidRPr="00F51C2C" w:rsidRDefault="00E660F5" w:rsidP="00E660F5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  <w:lang w:eastAsia="en-US"/>
              </w:rPr>
              <w:t>- республиканского бюджета – 3 000 000,00</w:t>
            </w:r>
          </w:p>
          <w:p w:rsidR="00820B71" w:rsidRPr="001119D2" w:rsidRDefault="00E660F5" w:rsidP="0062195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  <w:lang w:eastAsia="en-US"/>
              </w:rPr>
              <w:t xml:space="preserve">- районного бюджета – </w:t>
            </w:r>
            <w:r>
              <w:rPr>
                <w:sz w:val="26"/>
                <w:szCs w:val="26"/>
                <w:lang w:eastAsia="en-US"/>
              </w:rPr>
              <w:t>38 701 725</w:t>
            </w:r>
            <w:r w:rsidRPr="00F51C2C">
              <w:rPr>
                <w:sz w:val="26"/>
                <w:szCs w:val="26"/>
                <w:lang w:eastAsia="en-US"/>
              </w:rPr>
              <w:t>,00</w:t>
            </w:r>
            <w:r w:rsidR="00621950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820B71" w:rsidRPr="001119D2" w:rsidTr="00820B71">
        <w:trPr>
          <w:trHeight w:val="8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lastRenderedPageBreak/>
              <w:t>Ожидаемые результаты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71" w:rsidRPr="001119D2" w:rsidRDefault="00820B71" w:rsidP="00820B71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</w:rPr>
              <w:t>дороги общего пользования местного значения Усть-Абаканского района соответствуют нормативным требованиям на 62,5%.</w:t>
            </w:r>
          </w:p>
        </w:tc>
      </w:tr>
    </w:tbl>
    <w:p w:rsidR="00010A30" w:rsidRDefault="00010A30" w:rsidP="00010A3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0A30" w:rsidRDefault="00010A30" w:rsidP="00010A3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252091">
        <w:rPr>
          <w:rFonts w:ascii="Times New Roman" w:hAnsi="Times New Roman" w:cs="Times New Roman"/>
          <w:b/>
          <w:sz w:val="26"/>
          <w:szCs w:val="26"/>
        </w:rPr>
        <w:t>. Приоритеты муниципальной политики в сфере реализации муниципальной программы, цели и задачи</w:t>
      </w:r>
    </w:p>
    <w:p w:rsidR="001119D2" w:rsidRPr="00252091" w:rsidRDefault="001119D2" w:rsidP="00010A3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010A30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52091">
        <w:rPr>
          <w:sz w:val="26"/>
          <w:szCs w:val="26"/>
        </w:rPr>
        <w:t>Основной целью подпрограммы является</w:t>
      </w:r>
      <w:r>
        <w:rPr>
          <w:sz w:val="26"/>
          <w:szCs w:val="26"/>
        </w:rPr>
        <w:t>:</w:t>
      </w:r>
    </w:p>
    <w:p w:rsidR="00010A30" w:rsidRPr="00252091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</w:t>
      </w:r>
      <w:r w:rsidRPr="008146F2">
        <w:rPr>
          <w:sz w:val="26"/>
          <w:szCs w:val="26"/>
        </w:rPr>
        <w:t xml:space="preserve"> обеспечение транспортной доступности на автомобильных дорогах общего пользования местного значения</w:t>
      </w:r>
      <w:r w:rsidRPr="00252091">
        <w:rPr>
          <w:sz w:val="26"/>
          <w:szCs w:val="26"/>
        </w:rPr>
        <w:t xml:space="preserve"> Указанная цель будет </w:t>
      </w:r>
      <w:r>
        <w:rPr>
          <w:sz w:val="26"/>
          <w:szCs w:val="26"/>
        </w:rPr>
        <w:t>достигнута при решении следующей</w:t>
      </w:r>
      <w:r w:rsidRPr="00252091">
        <w:rPr>
          <w:sz w:val="26"/>
          <w:szCs w:val="26"/>
        </w:rPr>
        <w:t xml:space="preserve"> задач</w:t>
      </w:r>
      <w:r>
        <w:rPr>
          <w:sz w:val="26"/>
          <w:szCs w:val="26"/>
        </w:rPr>
        <w:t>и</w:t>
      </w:r>
      <w:r w:rsidRPr="00252091">
        <w:rPr>
          <w:sz w:val="26"/>
          <w:szCs w:val="26"/>
        </w:rPr>
        <w:t>:</w:t>
      </w:r>
    </w:p>
    <w:p w:rsidR="00010A30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AA66C5">
        <w:rPr>
          <w:sz w:val="26"/>
          <w:szCs w:val="26"/>
        </w:rPr>
        <w:t xml:space="preserve">- обеспечение </w:t>
      </w:r>
      <w:proofErr w:type="gramStart"/>
      <w:r w:rsidRPr="00AA66C5">
        <w:rPr>
          <w:sz w:val="26"/>
          <w:szCs w:val="26"/>
        </w:rPr>
        <w:t>сохранности существующей сети автомобильных дорог общего пользования местного значения</w:t>
      </w:r>
      <w:proofErr w:type="gramEnd"/>
      <w:r>
        <w:rPr>
          <w:sz w:val="26"/>
          <w:szCs w:val="26"/>
        </w:rPr>
        <w:t>.</w:t>
      </w:r>
    </w:p>
    <w:p w:rsidR="008A5137" w:rsidRDefault="008A5137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</w:p>
    <w:p w:rsidR="008A5137" w:rsidRDefault="008A5137" w:rsidP="008A5137">
      <w:pPr>
        <w:spacing w:line="0" w:lineRule="atLeast"/>
        <w:contextualSpacing/>
        <w:jc w:val="center"/>
        <w:rPr>
          <w:b/>
          <w:sz w:val="26"/>
          <w:szCs w:val="26"/>
        </w:rPr>
      </w:pPr>
      <w:r w:rsidRPr="00286BF7">
        <w:rPr>
          <w:b/>
          <w:sz w:val="26"/>
          <w:szCs w:val="26"/>
        </w:rPr>
        <w:t>3. Перечень мероприятий подпрограммы «Дорожное хозяйство»</w:t>
      </w:r>
    </w:p>
    <w:p w:rsidR="001119D2" w:rsidRDefault="001119D2" w:rsidP="008A5137">
      <w:pPr>
        <w:spacing w:line="0" w:lineRule="atLeast"/>
        <w:contextualSpacing/>
        <w:jc w:val="center"/>
        <w:rPr>
          <w:b/>
          <w:sz w:val="26"/>
          <w:szCs w:val="26"/>
        </w:rPr>
      </w:pPr>
    </w:p>
    <w:p w:rsidR="008A5137" w:rsidRPr="003809FA" w:rsidRDefault="008A5137" w:rsidP="008A5137">
      <w:pPr>
        <w:pStyle w:val="aa"/>
        <w:spacing w:line="276" w:lineRule="auto"/>
        <w:jc w:val="right"/>
        <w:rPr>
          <w:rFonts w:ascii="Times New Roman" w:hAnsi="Times New Roman"/>
          <w:sz w:val="26"/>
          <w:szCs w:val="26"/>
        </w:rPr>
      </w:pPr>
      <w:r w:rsidRPr="003809FA">
        <w:rPr>
          <w:rFonts w:ascii="Times New Roman" w:hAnsi="Times New Roman"/>
          <w:sz w:val="26"/>
          <w:szCs w:val="26"/>
        </w:rPr>
        <w:t>тыс. руб.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387"/>
        <w:gridCol w:w="852"/>
        <w:gridCol w:w="1275"/>
        <w:gridCol w:w="1700"/>
      </w:tblGrid>
      <w:tr w:rsidR="008A5137" w:rsidRPr="00884E12" w:rsidTr="001119D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№</w:t>
            </w:r>
            <w:proofErr w:type="gramStart"/>
            <w:r w:rsidRPr="00884E12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884E12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1119D2">
            <w:pPr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Объем финансирования по годам, тыс</w:t>
            </w:r>
            <w:proofErr w:type="gramStart"/>
            <w:r w:rsidRPr="00884E12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884E12">
              <w:rPr>
                <w:sz w:val="22"/>
                <w:szCs w:val="22"/>
                <w:lang w:eastAsia="en-US"/>
              </w:rPr>
              <w:t>ублей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Ответственный исполнитель, соисполнитель</w:t>
            </w:r>
          </w:p>
        </w:tc>
      </w:tr>
      <w:tr w:rsidR="008A5137" w:rsidRPr="00884E12" w:rsidTr="001119D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</w:rPr>
              <w:t xml:space="preserve">Обеспечение </w:t>
            </w:r>
            <w:proofErr w:type="gramStart"/>
            <w:r w:rsidRPr="00884E12">
              <w:rPr>
                <w:b/>
                <w:sz w:val="22"/>
                <w:szCs w:val="22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  <w:r w:rsidRPr="00884E12">
              <w:rPr>
                <w:b/>
                <w:sz w:val="22"/>
                <w:szCs w:val="22"/>
              </w:rPr>
              <w:t>.</w:t>
            </w: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</w:rPr>
              <w:t>Ремонт и содержание  дорог общего пользования местного значения вне границ населённых пунк</w:t>
            </w:r>
            <w:r w:rsidR="00621950">
              <w:rPr>
                <w:sz w:val="22"/>
                <w:szCs w:val="22"/>
              </w:rPr>
              <w:t>т</w:t>
            </w:r>
            <w:r w:rsidRPr="00884E12">
              <w:rPr>
                <w:sz w:val="22"/>
                <w:szCs w:val="22"/>
              </w:rPr>
              <w:t>ов, 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5464,8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866,5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Управление имущественных отношений</w:t>
            </w: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</w:rPr>
            </w:pPr>
            <w:r w:rsidRPr="00884E12">
              <w:rPr>
                <w:sz w:val="22"/>
                <w:szCs w:val="22"/>
              </w:rPr>
              <w:t>В т.ч. из средств районного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2498,8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866,5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</w:rPr>
            </w:pPr>
            <w:r w:rsidRPr="00884E12">
              <w:rPr>
                <w:sz w:val="22"/>
                <w:szCs w:val="22"/>
              </w:rPr>
              <w:t>Республиканского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2966,0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Иные межбюджетные трансферты бюджетам поселений на содержание, капитальный ремонт и строительство дорог общего пользования местного значения, в т.ч. на разработку ПСД и софинансирование республиканских программ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35444,7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59945,4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Органы местного самоуправления поселений</w:t>
            </w:r>
          </w:p>
        </w:tc>
      </w:tr>
      <w:tr w:rsidR="008A5137" w:rsidRPr="00884E12" w:rsidTr="001119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</w:rPr>
            </w:pPr>
            <w:r w:rsidRPr="00884E12">
              <w:rPr>
                <w:sz w:val="22"/>
                <w:szCs w:val="22"/>
              </w:rPr>
              <w:t>В т.ч. из средств районного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8802,7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10323,4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</w:rPr>
            </w:pPr>
            <w:r w:rsidRPr="00884E12">
              <w:rPr>
                <w:sz w:val="22"/>
                <w:szCs w:val="22"/>
              </w:rPr>
              <w:t xml:space="preserve">              Республиканского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26642,0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Федерального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20745,0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Всего по Подпрограмме, в т.ч. средства: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40909,5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60811,9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федерального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20745,0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- республиканский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29608,0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28877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-районный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11301,5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11189,9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i/>
                <w:sz w:val="22"/>
                <w:szCs w:val="22"/>
                <w:lang w:eastAsia="en-US"/>
              </w:rPr>
            </w:pPr>
            <w:r w:rsidRPr="00884E12">
              <w:rPr>
                <w:i/>
                <w:sz w:val="22"/>
                <w:szCs w:val="22"/>
                <w:lang w:eastAsia="en-US"/>
              </w:rPr>
              <w:t>В т.ч. по ГРБС:</w:t>
            </w:r>
          </w:p>
          <w:p w:rsidR="008A5137" w:rsidRPr="00884E12" w:rsidRDefault="008A5137" w:rsidP="00032678">
            <w:pPr>
              <w:rPr>
                <w:i/>
                <w:sz w:val="22"/>
                <w:szCs w:val="22"/>
                <w:lang w:eastAsia="en-US"/>
              </w:rPr>
            </w:pPr>
            <w:r w:rsidRPr="00884E12">
              <w:rPr>
                <w:i/>
                <w:sz w:val="22"/>
                <w:szCs w:val="22"/>
                <w:lang w:eastAsia="en-US"/>
              </w:rPr>
              <w:t>Управление имущественных отношений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hanging="107"/>
              <w:jc w:val="center"/>
              <w:rPr>
                <w:i/>
                <w:sz w:val="22"/>
                <w:szCs w:val="22"/>
                <w:lang w:eastAsia="en-US"/>
              </w:rPr>
            </w:pPr>
            <w:r w:rsidRPr="00884E12">
              <w:rPr>
                <w:i/>
                <w:sz w:val="22"/>
                <w:szCs w:val="22"/>
                <w:lang w:eastAsia="en-US"/>
              </w:rPr>
              <w:t>5464,8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firstLine="3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4090,2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i/>
                <w:sz w:val="22"/>
                <w:szCs w:val="22"/>
                <w:lang w:eastAsia="en-US"/>
              </w:rPr>
            </w:pPr>
            <w:r w:rsidRPr="00884E12">
              <w:rPr>
                <w:i/>
                <w:sz w:val="22"/>
                <w:szCs w:val="22"/>
                <w:lang w:eastAsia="en-US"/>
              </w:rPr>
              <w:t>Управление финансов и экономики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i/>
                <w:sz w:val="22"/>
                <w:szCs w:val="22"/>
                <w:lang w:eastAsia="en-US"/>
              </w:rPr>
            </w:pPr>
            <w:r w:rsidRPr="00884E12">
              <w:rPr>
                <w:i/>
                <w:sz w:val="22"/>
                <w:szCs w:val="22"/>
                <w:lang w:eastAsia="en-US"/>
              </w:rPr>
              <w:t>35444,7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56721,7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8A5137" w:rsidRDefault="008A5137" w:rsidP="008A5137">
      <w:pPr>
        <w:tabs>
          <w:tab w:val="left" w:pos="5730"/>
        </w:tabs>
        <w:jc w:val="both"/>
        <w:rPr>
          <w:sz w:val="26"/>
          <w:szCs w:val="26"/>
        </w:rPr>
      </w:pPr>
    </w:p>
    <w:p w:rsidR="008A5137" w:rsidRDefault="003809FA" w:rsidP="008A5137">
      <w:pPr>
        <w:tabs>
          <w:tab w:val="left" w:pos="5730"/>
        </w:tabs>
        <w:rPr>
          <w:sz w:val="26"/>
          <w:szCs w:val="26"/>
        </w:rPr>
      </w:pPr>
      <w:r w:rsidRPr="000F4BB6">
        <w:rPr>
          <w:sz w:val="26"/>
          <w:szCs w:val="26"/>
        </w:rPr>
        <w:t>Мероприятия на 2016-202</w:t>
      </w:r>
      <w:r w:rsidR="00621950">
        <w:rPr>
          <w:sz w:val="26"/>
          <w:szCs w:val="26"/>
        </w:rPr>
        <w:t>1</w:t>
      </w:r>
      <w:r w:rsidRPr="000F4BB6">
        <w:rPr>
          <w:sz w:val="26"/>
          <w:szCs w:val="26"/>
        </w:rPr>
        <w:t xml:space="preserve"> годы представлены в приложении к Программе</w:t>
      </w:r>
    </w:p>
    <w:p w:rsidR="00CB4096" w:rsidRDefault="00CB4096" w:rsidP="00010A30">
      <w:pPr>
        <w:jc w:val="center"/>
        <w:rPr>
          <w:b/>
          <w:sz w:val="26"/>
          <w:szCs w:val="26"/>
        </w:rPr>
      </w:pPr>
    </w:p>
    <w:p w:rsidR="00010A30" w:rsidRDefault="005A0A3C" w:rsidP="003809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010A30" w:rsidRPr="00D85F57">
        <w:rPr>
          <w:b/>
          <w:sz w:val="26"/>
          <w:szCs w:val="26"/>
        </w:rPr>
        <w:t xml:space="preserve"> Обоснование</w:t>
      </w:r>
      <w:r w:rsidR="00010A30">
        <w:rPr>
          <w:b/>
          <w:sz w:val="26"/>
          <w:szCs w:val="26"/>
        </w:rPr>
        <w:t xml:space="preserve"> ресурсного обеспечения.</w:t>
      </w:r>
    </w:p>
    <w:p w:rsidR="00010A30" w:rsidRDefault="00010A30" w:rsidP="003809FA">
      <w:pPr>
        <w:jc w:val="center"/>
        <w:rPr>
          <w:b/>
          <w:sz w:val="26"/>
          <w:szCs w:val="26"/>
        </w:rPr>
      </w:pPr>
    </w:p>
    <w:p w:rsidR="00D030C9" w:rsidRDefault="00010A30" w:rsidP="00E660F5">
      <w:pPr>
        <w:shd w:val="clear" w:color="auto" w:fill="FFFFFF"/>
        <w:ind w:firstLine="720"/>
        <w:jc w:val="both"/>
        <w:rPr>
          <w:sz w:val="26"/>
          <w:szCs w:val="26"/>
        </w:rPr>
      </w:pPr>
      <w:r w:rsidRPr="006D4184">
        <w:rPr>
          <w:sz w:val="26"/>
          <w:szCs w:val="26"/>
        </w:rPr>
        <w:t>При разработке ресурсного обеспечения подпрограммы учитывался план проведения мероприятий по обеспечению транспортной доступности на автомобильные дороги общего пользования местного значения, по модернизации местных автомобильных дорог населенных пунктов района.</w:t>
      </w:r>
    </w:p>
    <w:p w:rsidR="00E660F5" w:rsidRPr="00F51C2C" w:rsidRDefault="00E660F5" w:rsidP="00E660F5">
      <w:pPr>
        <w:pStyle w:val="a7"/>
        <w:tabs>
          <w:tab w:val="left" w:pos="0"/>
          <w:tab w:val="left" w:pos="1440"/>
          <w:tab w:val="left" w:pos="2520"/>
        </w:tabs>
        <w:ind w:firstLine="709"/>
        <w:rPr>
          <w:szCs w:val="26"/>
        </w:rPr>
      </w:pPr>
      <w:r w:rsidRPr="00F51C2C">
        <w:rPr>
          <w:szCs w:val="26"/>
        </w:rPr>
        <w:t>Общий объем финансирования подпрограммы, (рублей) –</w:t>
      </w:r>
      <w:r w:rsidR="00621950">
        <w:rPr>
          <w:szCs w:val="26"/>
        </w:rPr>
        <w:t xml:space="preserve"> 364 703 198</w:t>
      </w:r>
      <w:r w:rsidRPr="00F51C2C">
        <w:rPr>
          <w:szCs w:val="26"/>
        </w:rPr>
        <w:t>,00, из них средства:</w:t>
      </w:r>
    </w:p>
    <w:p w:rsidR="00E660F5" w:rsidRPr="00F51C2C" w:rsidRDefault="00E660F5" w:rsidP="00E660F5">
      <w:pPr>
        <w:rPr>
          <w:sz w:val="26"/>
          <w:szCs w:val="26"/>
        </w:rPr>
      </w:pPr>
      <w:r w:rsidRPr="00F51C2C">
        <w:rPr>
          <w:sz w:val="26"/>
          <w:szCs w:val="26"/>
        </w:rPr>
        <w:t>- федерального бюджета – 35 750 510,00</w:t>
      </w:r>
    </w:p>
    <w:p w:rsidR="00E660F5" w:rsidRPr="00F51C2C" w:rsidRDefault="00E660F5" w:rsidP="00E660F5">
      <w:pPr>
        <w:rPr>
          <w:sz w:val="26"/>
          <w:szCs w:val="26"/>
        </w:rPr>
      </w:pPr>
      <w:r w:rsidRPr="00F51C2C">
        <w:rPr>
          <w:sz w:val="26"/>
          <w:szCs w:val="26"/>
        </w:rPr>
        <w:t>- республиканского бюджета – 181 469 363,00</w:t>
      </w:r>
    </w:p>
    <w:p w:rsidR="00703A29" w:rsidRDefault="00E660F5" w:rsidP="00E660F5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  <w:r w:rsidRPr="00F51C2C">
        <w:rPr>
          <w:sz w:val="26"/>
          <w:szCs w:val="26"/>
        </w:rPr>
        <w:t>- районного бюджета –</w:t>
      </w:r>
      <w:r w:rsidR="00621950">
        <w:rPr>
          <w:sz w:val="26"/>
          <w:szCs w:val="26"/>
        </w:rPr>
        <w:t xml:space="preserve"> 147 483 325</w:t>
      </w:r>
      <w:r w:rsidRPr="00F51C2C">
        <w:rPr>
          <w:sz w:val="26"/>
          <w:szCs w:val="26"/>
        </w:rPr>
        <w:t>,00</w:t>
      </w:r>
      <w:r w:rsidR="00703A29" w:rsidRPr="00115287">
        <w:rPr>
          <w:sz w:val="26"/>
          <w:szCs w:val="26"/>
          <w:lang w:eastAsia="en-US"/>
        </w:rPr>
        <w:t>, в т</w:t>
      </w:r>
      <w:r w:rsidR="00703A29">
        <w:rPr>
          <w:sz w:val="26"/>
          <w:szCs w:val="26"/>
          <w:lang w:eastAsia="en-US"/>
        </w:rPr>
        <w:t xml:space="preserve">ом </w:t>
      </w:r>
      <w:r w:rsidR="00703A29" w:rsidRPr="00115287">
        <w:rPr>
          <w:sz w:val="26"/>
          <w:szCs w:val="26"/>
          <w:lang w:eastAsia="en-US"/>
        </w:rPr>
        <w:t>ч</w:t>
      </w:r>
      <w:r w:rsidR="00703A29">
        <w:rPr>
          <w:sz w:val="26"/>
          <w:szCs w:val="26"/>
          <w:lang w:eastAsia="en-US"/>
        </w:rPr>
        <w:t>исле по годам</w:t>
      </w:r>
      <w:r w:rsidR="00703A29" w:rsidRPr="00115287">
        <w:rPr>
          <w:sz w:val="26"/>
          <w:szCs w:val="26"/>
          <w:lang w:eastAsia="en-US"/>
        </w:rPr>
        <w:t>:</w:t>
      </w:r>
    </w:p>
    <w:p w:rsidR="00C61D2E" w:rsidRPr="00EE7AD7" w:rsidRDefault="00C61D2E" w:rsidP="00E660F5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  <w:r w:rsidRPr="00EE7AD7">
        <w:rPr>
          <w:sz w:val="26"/>
          <w:szCs w:val="26"/>
          <w:lang w:eastAsia="en-US"/>
        </w:rPr>
        <w:t>2014 год – 40</w:t>
      </w:r>
      <w:r>
        <w:rPr>
          <w:sz w:val="26"/>
          <w:szCs w:val="26"/>
          <w:lang w:eastAsia="en-US"/>
        </w:rPr>
        <w:t xml:space="preserve"> 909 </w:t>
      </w:r>
      <w:r w:rsidRPr="00EE7AD7">
        <w:rPr>
          <w:sz w:val="26"/>
          <w:szCs w:val="26"/>
          <w:lang w:eastAsia="en-US"/>
        </w:rPr>
        <w:t>5</w:t>
      </w:r>
      <w:r>
        <w:rPr>
          <w:sz w:val="26"/>
          <w:szCs w:val="26"/>
          <w:lang w:eastAsia="en-US"/>
        </w:rPr>
        <w:t>00</w:t>
      </w:r>
      <w:r w:rsidRPr="00EE7AD7">
        <w:rPr>
          <w:sz w:val="26"/>
          <w:szCs w:val="26"/>
          <w:lang w:eastAsia="en-US"/>
        </w:rPr>
        <w:t>, из них средства:</w:t>
      </w:r>
    </w:p>
    <w:p w:rsidR="00C61D2E" w:rsidRPr="00EE7AD7" w:rsidRDefault="00C61D2E" w:rsidP="00E660F5">
      <w:pPr>
        <w:rPr>
          <w:sz w:val="26"/>
          <w:szCs w:val="26"/>
          <w:lang w:eastAsia="en-US"/>
        </w:rPr>
      </w:pPr>
      <w:r w:rsidRPr="00EE7AD7">
        <w:rPr>
          <w:sz w:val="26"/>
          <w:szCs w:val="26"/>
          <w:lang w:eastAsia="en-US"/>
        </w:rPr>
        <w:t>- районного бюджета – 11</w:t>
      </w:r>
      <w:r>
        <w:rPr>
          <w:sz w:val="26"/>
          <w:szCs w:val="26"/>
          <w:lang w:eastAsia="en-US"/>
        </w:rPr>
        <w:t xml:space="preserve"> 301 </w:t>
      </w:r>
      <w:r w:rsidRPr="00EE7AD7">
        <w:rPr>
          <w:sz w:val="26"/>
          <w:szCs w:val="26"/>
          <w:lang w:eastAsia="en-US"/>
        </w:rPr>
        <w:t>5</w:t>
      </w:r>
      <w:r>
        <w:rPr>
          <w:sz w:val="26"/>
          <w:szCs w:val="26"/>
          <w:lang w:eastAsia="en-US"/>
        </w:rPr>
        <w:t>00</w:t>
      </w:r>
    </w:p>
    <w:p w:rsidR="00C61D2E" w:rsidRPr="00EE7AD7" w:rsidRDefault="00C61D2E" w:rsidP="00E660F5">
      <w:pPr>
        <w:rPr>
          <w:sz w:val="26"/>
          <w:szCs w:val="26"/>
          <w:lang w:eastAsia="en-US"/>
        </w:rPr>
      </w:pPr>
      <w:r w:rsidRPr="00EE7AD7">
        <w:rPr>
          <w:sz w:val="26"/>
          <w:szCs w:val="26"/>
          <w:lang w:eastAsia="en-US"/>
        </w:rPr>
        <w:t>- республиканского бюджета – 29</w:t>
      </w:r>
      <w:r>
        <w:rPr>
          <w:sz w:val="26"/>
          <w:szCs w:val="26"/>
          <w:lang w:eastAsia="en-US"/>
        </w:rPr>
        <w:t xml:space="preserve"> 608 </w:t>
      </w:r>
      <w:r w:rsidRPr="00EE7AD7">
        <w:rPr>
          <w:sz w:val="26"/>
          <w:szCs w:val="26"/>
          <w:lang w:eastAsia="en-US"/>
        </w:rPr>
        <w:t>0</w:t>
      </w:r>
      <w:r>
        <w:rPr>
          <w:sz w:val="26"/>
          <w:szCs w:val="26"/>
          <w:lang w:eastAsia="en-US"/>
        </w:rPr>
        <w:t>00</w:t>
      </w:r>
    </w:p>
    <w:p w:rsidR="00C61D2E" w:rsidRPr="00C8625D" w:rsidRDefault="00C61D2E" w:rsidP="00E660F5">
      <w:pPr>
        <w:jc w:val="both"/>
        <w:rPr>
          <w:sz w:val="26"/>
          <w:szCs w:val="26"/>
          <w:lang w:eastAsia="en-US"/>
        </w:rPr>
      </w:pPr>
      <w:r w:rsidRPr="00CA3CFE">
        <w:rPr>
          <w:sz w:val="26"/>
          <w:szCs w:val="26"/>
          <w:lang w:eastAsia="en-US"/>
        </w:rPr>
        <w:t>2015</w:t>
      </w:r>
      <w:r w:rsidR="002522E1">
        <w:rPr>
          <w:sz w:val="26"/>
          <w:szCs w:val="26"/>
          <w:lang w:eastAsia="en-US"/>
        </w:rPr>
        <w:t xml:space="preserve"> год</w:t>
      </w:r>
      <w:r w:rsidRPr="00CA3CFE">
        <w:rPr>
          <w:sz w:val="26"/>
          <w:szCs w:val="26"/>
          <w:lang w:eastAsia="en-US"/>
        </w:rPr>
        <w:t xml:space="preserve"> – </w:t>
      </w:r>
      <w:r w:rsidRPr="00C8625D">
        <w:rPr>
          <w:sz w:val="26"/>
          <w:szCs w:val="26"/>
          <w:lang w:eastAsia="en-US"/>
        </w:rPr>
        <w:t>60</w:t>
      </w:r>
      <w:r>
        <w:rPr>
          <w:sz w:val="26"/>
          <w:szCs w:val="26"/>
          <w:lang w:eastAsia="en-US"/>
        </w:rPr>
        <w:t xml:space="preserve"> 811 </w:t>
      </w:r>
      <w:r w:rsidRPr="00C8625D">
        <w:rPr>
          <w:sz w:val="26"/>
          <w:szCs w:val="26"/>
          <w:lang w:eastAsia="en-US"/>
        </w:rPr>
        <w:t>9</w:t>
      </w:r>
      <w:r>
        <w:rPr>
          <w:sz w:val="26"/>
          <w:szCs w:val="26"/>
          <w:lang w:eastAsia="en-US"/>
        </w:rPr>
        <w:t>00</w:t>
      </w:r>
      <w:r w:rsidRPr="00C8625D">
        <w:rPr>
          <w:sz w:val="26"/>
          <w:szCs w:val="26"/>
          <w:lang w:eastAsia="en-US"/>
        </w:rPr>
        <w:t>, из них средства:</w:t>
      </w:r>
    </w:p>
    <w:p w:rsidR="00C61D2E" w:rsidRPr="00C8625D" w:rsidRDefault="00C61D2E" w:rsidP="00E660F5">
      <w:pPr>
        <w:ind w:right="-108"/>
        <w:rPr>
          <w:sz w:val="26"/>
          <w:szCs w:val="26"/>
          <w:lang w:eastAsia="en-US"/>
        </w:rPr>
      </w:pPr>
      <w:r w:rsidRPr="00C8625D">
        <w:rPr>
          <w:sz w:val="26"/>
          <w:szCs w:val="26"/>
          <w:lang w:eastAsia="en-US"/>
        </w:rPr>
        <w:t>- федеральный бюджет – 20</w:t>
      </w:r>
      <w:r>
        <w:rPr>
          <w:sz w:val="26"/>
          <w:szCs w:val="26"/>
          <w:lang w:eastAsia="en-US"/>
        </w:rPr>
        <w:t xml:space="preserve"> 745 </w:t>
      </w:r>
      <w:r w:rsidRPr="00C8625D">
        <w:rPr>
          <w:sz w:val="26"/>
          <w:szCs w:val="26"/>
          <w:lang w:eastAsia="en-US"/>
        </w:rPr>
        <w:t>0</w:t>
      </w:r>
      <w:r>
        <w:rPr>
          <w:sz w:val="26"/>
          <w:szCs w:val="26"/>
          <w:lang w:eastAsia="en-US"/>
        </w:rPr>
        <w:t xml:space="preserve">00 </w:t>
      </w:r>
    </w:p>
    <w:p w:rsidR="00C61D2E" w:rsidRPr="00C8625D" w:rsidRDefault="00C61D2E" w:rsidP="00E660F5">
      <w:pPr>
        <w:ind w:right="-108"/>
        <w:rPr>
          <w:sz w:val="26"/>
          <w:szCs w:val="26"/>
          <w:lang w:eastAsia="en-US"/>
        </w:rPr>
      </w:pPr>
      <w:r w:rsidRPr="00C8625D">
        <w:rPr>
          <w:sz w:val="26"/>
          <w:szCs w:val="26"/>
          <w:lang w:eastAsia="en-US"/>
        </w:rPr>
        <w:t>- республиканского бюджета – 28</w:t>
      </w:r>
      <w:r>
        <w:rPr>
          <w:sz w:val="26"/>
          <w:szCs w:val="26"/>
          <w:lang w:eastAsia="en-US"/>
        </w:rPr>
        <w:t xml:space="preserve"> 877 </w:t>
      </w:r>
      <w:r w:rsidRPr="00C8625D">
        <w:rPr>
          <w:sz w:val="26"/>
          <w:szCs w:val="26"/>
          <w:lang w:eastAsia="en-US"/>
        </w:rPr>
        <w:t>0</w:t>
      </w:r>
      <w:r>
        <w:rPr>
          <w:sz w:val="26"/>
          <w:szCs w:val="26"/>
          <w:lang w:eastAsia="en-US"/>
        </w:rPr>
        <w:t xml:space="preserve">00 </w:t>
      </w:r>
    </w:p>
    <w:p w:rsidR="00C61D2E" w:rsidRDefault="00C61D2E" w:rsidP="00E660F5">
      <w:pPr>
        <w:rPr>
          <w:sz w:val="26"/>
          <w:szCs w:val="26"/>
          <w:lang w:eastAsia="en-US"/>
        </w:rPr>
      </w:pPr>
      <w:r w:rsidRPr="00C8625D">
        <w:rPr>
          <w:sz w:val="26"/>
          <w:szCs w:val="26"/>
          <w:lang w:eastAsia="en-US"/>
        </w:rPr>
        <w:t>- районного бюджета – 11</w:t>
      </w:r>
      <w:r>
        <w:rPr>
          <w:sz w:val="26"/>
          <w:szCs w:val="26"/>
          <w:lang w:eastAsia="en-US"/>
        </w:rPr>
        <w:t xml:space="preserve"> 189 </w:t>
      </w:r>
      <w:r w:rsidRPr="00C8625D">
        <w:rPr>
          <w:sz w:val="26"/>
          <w:szCs w:val="26"/>
          <w:lang w:eastAsia="en-US"/>
        </w:rPr>
        <w:t>9</w:t>
      </w:r>
      <w:r>
        <w:rPr>
          <w:sz w:val="26"/>
          <w:szCs w:val="26"/>
          <w:lang w:eastAsia="en-US"/>
        </w:rPr>
        <w:t xml:space="preserve">00 </w:t>
      </w:r>
    </w:p>
    <w:p w:rsidR="005D06D5" w:rsidRPr="006A2863" w:rsidRDefault="005D06D5" w:rsidP="00E660F5">
      <w:pPr>
        <w:jc w:val="both"/>
        <w:rPr>
          <w:sz w:val="26"/>
          <w:szCs w:val="26"/>
          <w:lang w:eastAsia="en-US"/>
        </w:rPr>
      </w:pPr>
      <w:r w:rsidRPr="006A2863">
        <w:rPr>
          <w:sz w:val="26"/>
          <w:szCs w:val="26"/>
          <w:lang w:eastAsia="en-US"/>
        </w:rPr>
        <w:t>2016 год – 56 529</w:t>
      </w:r>
      <w:r>
        <w:rPr>
          <w:sz w:val="26"/>
          <w:szCs w:val="26"/>
          <w:lang w:eastAsia="en-US"/>
        </w:rPr>
        <w:t> </w:t>
      </w:r>
      <w:r w:rsidRPr="006A2863">
        <w:rPr>
          <w:sz w:val="26"/>
          <w:szCs w:val="26"/>
          <w:lang w:eastAsia="en-US"/>
        </w:rPr>
        <w:t>810, из них средства:</w:t>
      </w:r>
    </w:p>
    <w:p w:rsidR="005D06D5" w:rsidRPr="006A2863" w:rsidRDefault="005D06D5" w:rsidP="00E660F5">
      <w:pPr>
        <w:jc w:val="both"/>
        <w:rPr>
          <w:sz w:val="26"/>
          <w:szCs w:val="26"/>
          <w:lang w:eastAsia="en-US"/>
        </w:rPr>
      </w:pPr>
      <w:r w:rsidRPr="006A2863">
        <w:rPr>
          <w:sz w:val="26"/>
          <w:szCs w:val="26"/>
          <w:lang w:eastAsia="en-US"/>
        </w:rPr>
        <w:t>- федерального бюджета – 15 005 510</w:t>
      </w:r>
    </w:p>
    <w:p w:rsidR="005D06D5" w:rsidRPr="006A2863" w:rsidRDefault="005D06D5" w:rsidP="00E660F5">
      <w:pPr>
        <w:jc w:val="both"/>
        <w:rPr>
          <w:sz w:val="26"/>
          <w:szCs w:val="26"/>
          <w:lang w:eastAsia="en-US"/>
        </w:rPr>
      </w:pPr>
      <w:r w:rsidRPr="006A2863">
        <w:rPr>
          <w:sz w:val="26"/>
          <w:szCs w:val="26"/>
          <w:lang w:eastAsia="en-US"/>
        </w:rPr>
        <w:t>- республиканский бюджет – 26 657 000</w:t>
      </w:r>
    </w:p>
    <w:p w:rsidR="005D06D5" w:rsidRPr="006A2863" w:rsidRDefault="005D06D5" w:rsidP="00E660F5">
      <w:pPr>
        <w:rPr>
          <w:sz w:val="26"/>
          <w:szCs w:val="26"/>
          <w:lang w:eastAsia="en-US"/>
        </w:rPr>
      </w:pPr>
      <w:r w:rsidRPr="006A2863">
        <w:rPr>
          <w:sz w:val="26"/>
          <w:szCs w:val="26"/>
          <w:lang w:eastAsia="en-US"/>
        </w:rPr>
        <w:t>- районного бюджета – 14 867</w:t>
      </w:r>
      <w:r>
        <w:rPr>
          <w:sz w:val="26"/>
          <w:szCs w:val="26"/>
          <w:lang w:eastAsia="en-US"/>
        </w:rPr>
        <w:t> </w:t>
      </w:r>
      <w:r w:rsidRPr="006A2863">
        <w:rPr>
          <w:sz w:val="26"/>
          <w:szCs w:val="26"/>
          <w:lang w:eastAsia="en-US"/>
        </w:rPr>
        <w:t>300</w:t>
      </w:r>
    </w:p>
    <w:p w:rsidR="00672072" w:rsidRPr="009A4E28" w:rsidRDefault="00672072" w:rsidP="00E660F5">
      <w:pPr>
        <w:rPr>
          <w:sz w:val="26"/>
          <w:szCs w:val="26"/>
          <w:lang w:eastAsia="en-US"/>
        </w:rPr>
      </w:pPr>
      <w:r w:rsidRPr="009A4E28">
        <w:rPr>
          <w:sz w:val="26"/>
          <w:szCs w:val="26"/>
          <w:lang w:eastAsia="en-US"/>
        </w:rPr>
        <w:t>2017 год –</w:t>
      </w:r>
      <w:r w:rsidR="009870F9">
        <w:rPr>
          <w:sz w:val="26"/>
          <w:szCs w:val="26"/>
          <w:lang w:eastAsia="en-US"/>
        </w:rPr>
        <w:t xml:space="preserve">46 618 600, </w:t>
      </w:r>
      <w:r w:rsidRPr="009A4E28">
        <w:rPr>
          <w:sz w:val="26"/>
          <w:szCs w:val="26"/>
          <w:lang w:eastAsia="en-US"/>
        </w:rPr>
        <w:t>из них средства:</w:t>
      </w:r>
    </w:p>
    <w:p w:rsidR="00672072" w:rsidRPr="009A4E28" w:rsidRDefault="00672072" w:rsidP="00E660F5">
      <w:pPr>
        <w:jc w:val="both"/>
        <w:rPr>
          <w:sz w:val="26"/>
          <w:szCs w:val="26"/>
          <w:lang w:eastAsia="en-US"/>
        </w:rPr>
      </w:pPr>
      <w:r w:rsidRPr="009A4E28">
        <w:rPr>
          <w:sz w:val="26"/>
          <w:szCs w:val="26"/>
          <w:lang w:eastAsia="en-US"/>
        </w:rPr>
        <w:t xml:space="preserve">- республиканский бюджет – </w:t>
      </w:r>
      <w:r w:rsidR="009870F9">
        <w:rPr>
          <w:sz w:val="26"/>
          <w:szCs w:val="26"/>
          <w:lang w:eastAsia="en-US"/>
        </w:rPr>
        <w:t>27 622 000</w:t>
      </w:r>
    </w:p>
    <w:p w:rsidR="005D06D5" w:rsidRPr="006A2863" w:rsidRDefault="00672072" w:rsidP="00E660F5">
      <w:pPr>
        <w:rPr>
          <w:sz w:val="26"/>
          <w:szCs w:val="26"/>
          <w:lang w:eastAsia="en-US"/>
        </w:rPr>
      </w:pPr>
      <w:r w:rsidRPr="009A4E28">
        <w:rPr>
          <w:sz w:val="26"/>
          <w:szCs w:val="26"/>
          <w:lang w:eastAsia="en-US"/>
        </w:rPr>
        <w:t>- районного бюджета – 18 996 600</w:t>
      </w:r>
    </w:p>
    <w:p w:rsidR="00703A29" w:rsidRDefault="00703A29" w:rsidP="00E660F5">
      <w:pPr>
        <w:rPr>
          <w:sz w:val="26"/>
          <w:szCs w:val="26"/>
          <w:lang w:eastAsia="en-US"/>
        </w:rPr>
      </w:pPr>
      <w:r w:rsidRPr="00115287">
        <w:rPr>
          <w:sz w:val="26"/>
          <w:szCs w:val="26"/>
          <w:lang w:eastAsia="en-US"/>
        </w:rPr>
        <w:t xml:space="preserve">2018 год – </w:t>
      </w:r>
      <w:r>
        <w:rPr>
          <w:sz w:val="26"/>
          <w:szCs w:val="26"/>
          <w:lang w:eastAsia="en-US"/>
        </w:rPr>
        <w:t>65 441</w:t>
      </w:r>
      <w:r w:rsidRPr="00115287">
        <w:rPr>
          <w:sz w:val="26"/>
          <w:szCs w:val="26"/>
          <w:lang w:eastAsia="en-US"/>
        </w:rPr>
        <w:t xml:space="preserve"> 200, из них средства:</w:t>
      </w:r>
    </w:p>
    <w:p w:rsidR="00703A29" w:rsidRPr="00115287" w:rsidRDefault="00703A29" w:rsidP="00E660F5">
      <w:pPr>
        <w:rPr>
          <w:sz w:val="26"/>
          <w:szCs w:val="26"/>
          <w:lang w:eastAsia="en-US"/>
        </w:rPr>
      </w:pPr>
      <w:r w:rsidRPr="009A4E28">
        <w:rPr>
          <w:sz w:val="26"/>
          <w:szCs w:val="26"/>
          <w:lang w:eastAsia="en-US"/>
        </w:rPr>
        <w:t>- республиканский бюджет –</w:t>
      </w:r>
      <w:r>
        <w:rPr>
          <w:sz w:val="26"/>
          <w:szCs w:val="26"/>
          <w:lang w:eastAsia="en-US"/>
        </w:rPr>
        <w:t xml:space="preserve"> 48 934 000</w:t>
      </w:r>
    </w:p>
    <w:p w:rsidR="00703A29" w:rsidRPr="00EE7AD7" w:rsidRDefault="00703A29" w:rsidP="00E660F5">
      <w:pPr>
        <w:rPr>
          <w:sz w:val="26"/>
          <w:szCs w:val="26"/>
          <w:lang w:eastAsia="en-US"/>
        </w:rPr>
      </w:pPr>
      <w:r w:rsidRPr="00115287">
        <w:rPr>
          <w:sz w:val="26"/>
          <w:szCs w:val="26"/>
          <w:lang w:eastAsia="en-US"/>
        </w:rPr>
        <w:t>- районного бюджета – 1</w:t>
      </w:r>
      <w:r>
        <w:rPr>
          <w:sz w:val="26"/>
          <w:szCs w:val="26"/>
          <w:lang w:eastAsia="en-US"/>
        </w:rPr>
        <w:t>6</w:t>
      </w:r>
      <w:r w:rsidRPr="00115287">
        <w:rPr>
          <w:sz w:val="26"/>
          <w:szCs w:val="26"/>
          <w:lang w:eastAsia="en-US"/>
        </w:rPr>
        <w:t> </w:t>
      </w:r>
      <w:r>
        <w:rPr>
          <w:sz w:val="26"/>
          <w:szCs w:val="26"/>
          <w:lang w:eastAsia="en-US"/>
        </w:rPr>
        <w:t>507</w:t>
      </w:r>
      <w:r w:rsidRPr="00115287">
        <w:rPr>
          <w:sz w:val="26"/>
          <w:szCs w:val="26"/>
          <w:lang w:eastAsia="en-US"/>
        </w:rPr>
        <w:t xml:space="preserve"> 200</w:t>
      </w:r>
    </w:p>
    <w:p w:rsidR="0013437B" w:rsidRPr="001E5AC5" w:rsidRDefault="0013437B" w:rsidP="00E660F5">
      <w:pPr>
        <w:rPr>
          <w:sz w:val="26"/>
          <w:szCs w:val="26"/>
          <w:lang w:eastAsia="en-US"/>
        </w:rPr>
      </w:pPr>
      <w:r w:rsidRPr="001E5AC5">
        <w:rPr>
          <w:sz w:val="26"/>
          <w:szCs w:val="26"/>
          <w:lang w:eastAsia="en-US"/>
        </w:rPr>
        <w:t>2019 год  – 31 044 663, из них средства:</w:t>
      </w:r>
    </w:p>
    <w:p w:rsidR="0013437B" w:rsidRPr="001E5AC5" w:rsidRDefault="0013437B" w:rsidP="00E660F5">
      <w:pPr>
        <w:rPr>
          <w:sz w:val="26"/>
          <w:szCs w:val="26"/>
        </w:rPr>
      </w:pPr>
      <w:r w:rsidRPr="001E5AC5">
        <w:rPr>
          <w:sz w:val="26"/>
          <w:szCs w:val="26"/>
        </w:rPr>
        <w:t>- республиканского бюджета – 16 771 363</w:t>
      </w:r>
    </w:p>
    <w:p w:rsidR="00703A29" w:rsidRDefault="0013437B" w:rsidP="00E660F5">
      <w:pPr>
        <w:rPr>
          <w:sz w:val="26"/>
          <w:szCs w:val="26"/>
          <w:lang w:eastAsia="en-US"/>
        </w:rPr>
      </w:pPr>
      <w:r w:rsidRPr="001E5AC5">
        <w:rPr>
          <w:sz w:val="26"/>
          <w:szCs w:val="26"/>
        </w:rPr>
        <w:t>- районного бюджета – 14 273 300</w:t>
      </w:r>
    </w:p>
    <w:p w:rsidR="00820B71" w:rsidRPr="000F4BB6" w:rsidRDefault="00820B71" w:rsidP="00E660F5">
      <w:pPr>
        <w:pStyle w:val="a7"/>
        <w:tabs>
          <w:tab w:val="left" w:pos="0"/>
          <w:tab w:val="left" w:pos="1440"/>
          <w:tab w:val="left" w:pos="2520"/>
        </w:tabs>
        <w:rPr>
          <w:szCs w:val="26"/>
        </w:rPr>
      </w:pPr>
      <w:r w:rsidRPr="000F4BB6">
        <w:rPr>
          <w:szCs w:val="26"/>
        </w:rPr>
        <w:t>2020 год – 21 645 800, из них средства:</w:t>
      </w:r>
    </w:p>
    <w:p w:rsidR="00820B71" w:rsidRPr="000F4BB6" w:rsidRDefault="00820B71" w:rsidP="00E660F5">
      <w:pPr>
        <w:pStyle w:val="a7"/>
        <w:tabs>
          <w:tab w:val="left" w:pos="0"/>
          <w:tab w:val="left" w:pos="1440"/>
          <w:tab w:val="left" w:pos="2520"/>
        </w:tabs>
        <w:rPr>
          <w:szCs w:val="26"/>
        </w:rPr>
      </w:pPr>
      <w:r w:rsidRPr="000F4BB6">
        <w:rPr>
          <w:szCs w:val="26"/>
        </w:rPr>
        <w:t>- районного бюджета  – 21 645 800</w:t>
      </w:r>
    </w:p>
    <w:p w:rsidR="00E660F5" w:rsidRPr="00F51C2C" w:rsidRDefault="00E660F5" w:rsidP="00E660F5">
      <w:pPr>
        <w:rPr>
          <w:sz w:val="26"/>
          <w:szCs w:val="26"/>
          <w:lang w:eastAsia="en-US"/>
        </w:rPr>
      </w:pPr>
      <w:r w:rsidRPr="00F51C2C">
        <w:rPr>
          <w:sz w:val="26"/>
          <w:szCs w:val="26"/>
          <w:lang w:eastAsia="en-US"/>
        </w:rPr>
        <w:t xml:space="preserve">2021 </w:t>
      </w:r>
      <w:r w:rsidRPr="00F51C2C">
        <w:rPr>
          <w:sz w:val="26"/>
          <w:szCs w:val="26"/>
        </w:rPr>
        <w:t>год</w:t>
      </w:r>
      <w:r w:rsidRPr="00F51C2C">
        <w:rPr>
          <w:sz w:val="26"/>
          <w:szCs w:val="26"/>
          <w:lang w:eastAsia="en-US"/>
        </w:rPr>
        <w:t xml:space="preserve"> – </w:t>
      </w:r>
      <w:r>
        <w:rPr>
          <w:sz w:val="26"/>
          <w:szCs w:val="26"/>
          <w:lang w:eastAsia="en-US"/>
        </w:rPr>
        <w:t>41 701 725</w:t>
      </w:r>
      <w:r w:rsidRPr="00F51C2C">
        <w:rPr>
          <w:sz w:val="26"/>
          <w:szCs w:val="26"/>
          <w:lang w:eastAsia="en-US"/>
        </w:rPr>
        <w:t>,00, из них средства:</w:t>
      </w:r>
    </w:p>
    <w:p w:rsidR="00E660F5" w:rsidRPr="00F51C2C" w:rsidRDefault="00E660F5" w:rsidP="00E660F5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  <w:r w:rsidRPr="00F51C2C">
        <w:rPr>
          <w:sz w:val="26"/>
          <w:szCs w:val="26"/>
          <w:lang w:eastAsia="en-US"/>
        </w:rPr>
        <w:t>- республиканского бюджета – 3 000 000,00</w:t>
      </w:r>
    </w:p>
    <w:p w:rsidR="00D030C9" w:rsidRPr="00F51C2C" w:rsidRDefault="00E660F5" w:rsidP="00E660F5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  <w:r w:rsidRPr="00F51C2C">
        <w:rPr>
          <w:sz w:val="26"/>
          <w:szCs w:val="26"/>
          <w:lang w:eastAsia="en-US"/>
        </w:rPr>
        <w:t xml:space="preserve">- районного бюджета – </w:t>
      </w:r>
      <w:r>
        <w:rPr>
          <w:sz w:val="26"/>
          <w:szCs w:val="26"/>
          <w:lang w:eastAsia="en-US"/>
        </w:rPr>
        <w:t>38 701 725</w:t>
      </w:r>
      <w:r w:rsidRPr="00F51C2C">
        <w:rPr>
          <w:sz w:val="26"/>
          <w:szCs w:val="26"/>
          <w:lang w:eastAsia="en-US"/>
        </w:rPr>
        <w:t>,00</w:t>
      </w:r>
      <w:r w:rsidR="00621950">
        <w:rPr>
          <w:sz w:val="26"/>
          <w:szCs w:val="26"/>
          <w:lang w:eastAsia="en-US"/>
        </w:rPr>
        <w:t>.</w:t>
      </w:r>
    </w:p>
    <w:p w:rsidR="00426B19" w:rsidRDefault="00426B19" w:rsidP="00C61D2E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</w:p>
    <w:p w:rsidR="00010A30" w:rsidRDefault="00010A30" w:rsidP="00E660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436291">
        <w:rPr>
          <w:b/>
          <w:sz w:val="26"/>
          <w:szCs w:val="26"/>
        </w:rPr>
        <w:t>. Перечень целевых показателей муниципальной программы</w:t>
      </w:r>
    </w:p>
    <w:tbl>
      <w:tblPr>
        <w:tblStyle w:val="a3"/>
        <w:tblW w:w="0" w:type="auto"/>
        <w:tblLook w:val="04A0"/>
      </w:tblPr>
      <w:tblGrid>
        <w:gridCol w:w="1892"/>
        <w:gridCol w:w="1051"/>
        <w:gridCol w:w="993"/>
        <w:gridCol w:w="992"/>
        <w:gridCol w:w="992"/>
        <w:gridCol w:w="992"/>
        <w:gridCol w:w="993"/>
        <w:gridCol w:w="850"/>
        <w:gridCol w:w="816"/>
      </w:tblGrid>
      <w:tr w:rsidR="00621950" w:rsidTr="00AD6B8B">
        <w:tc>
          <w:tcPr>
            <w:tcW w:w="9571" w:type="dxa"/>
            <w:gridSpan w:val="9"/>
          </w:tcPr>
          <w:p w:rsidR="00621950" w:rsidRPr="000F4BB6" w:rsidRDefault="00621950" w:rsidP="006219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4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Развитие транспортной системы</w:t>
            </w:r>
          </w:p>
        </w:tc>
      </w:tr>
      <w:tr w:rsidR="00621950" w:rsidTr="00AD6B8B">
        <w:tc>
          <w:tcPr>
            <w:tcW w:w="9571" w:type="dxa"/>
            <w:gridSpan w:val="9"/>
          </w:tcPr>
          <w:p w:rsidR="00621950" w:rsidRPr="000F4BB6" w:rsidRDefault="00621950" w:rsidP="0062195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55ECD">
              <w:rPr>
                <w:lang w:eastAsia="en-US"/>
              </w:rPr>
              <w:lastRenderedPageBreak/>
              <w:t>Подпрограмма</w:t>
            </w:r>
            <w:r w:rsidRPr="000F4BB6">
              <w:rPr>
                <w:lang w:eastAsia="en-US"/>
              </w:rPr>
              <w:t xml:space="preserve"> «Дорожное хозяйство»</w:t>
            </w:r>
          </w:p>
        </w:tc>
      </w:tr>
      <w:tr w:rsidR="00621950" w:rsidTr="00AD6B8B">
        <w:tc>
          <w:tcPr>
            <w:tcW w:w="9571" w:type="dxa"/>
            <w:gridSpan w:val="9"/>
          </w:tcPr>
          <w:p w:rsidR="00621950" w:rsidRPr="000F4BB6" w:rsidRDefault="00621950" w:rsidP="00621950">
            <w:pPr>
              <w:jc w:val="both"/>
              <w:rPr>
                <w:b/>
                <w:lang w:eastAsia="en-US"/>
              </w:rPr>
            </w:pPr>
            <w:r w:rsidRPr="000F4BB6">
              <w:rPr>
                <w:lang w:eastAsia="en-US"/>
              </w:rPr>
              <w:t>Задачи: - обеспечение круглогодичной транспортной доступности на автомобильных дорогах общего пользования местного значения.</w:t>
            </w:r>
          </w:p>
        </w:tc>
      </w:tr>
      <w:tr w:rsidR="004A19C8" w:rsidTr="004A19C8">
        <w:tc>
          <w:tcPr>
            <w:tcW w:w="1892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Целевой показатель</w:t>
            </w:r>
          </w:p>
        </w:tc>
        <w:tc>
          <w:tcPr>
            <w:tcW w:w="1051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2014</w:t>
            </w:r>
          </w:p>
        </w:tc>
        <w:tc>
          <w:tcPr>
            <w:tcW w:w="993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2015</w:t>
            </w:r>
          </w:p>
        </w:tc>
        <w:tc>
          <w:tcPr>
            <w:tcW w:w="992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2016</w:t>
            </w:r>
          </w:p>
        </w:tc>
        <w:tc>
          <w:tcPr>
            <w:tcW w:w="992" w:type="dxa"/>
            <w:vAlign w:val="center"/>
          </w:tcPr>
          <w:p w:rsidR="00621950" w:rsidRPr="000F4BB6" w:rsidRDefault="00621950" w:rsidP="00621950">
            <w:pPr>
              <w:ind w:left="-108" w:right="-61" w:hanging="7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2017</w:t>
            </w:r>
          </w:p>
        </w:tc>
        <w:tc>
          <w:tcPr>
            <w:tcW w:w="992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2018</w:t>
            </w:r>
          </w:p>
        </w:tc>
        <w:tc>
          <w:tcPr>
            <w:tcW w:w="993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2019</w:t>
            </w:r>
          </w:p>
        </w:tc>
        <w:tc>
          <w:tcPr>
            <w:tcW w:w="850" w:type="dxa"/>
            <w:vAlign w:val="center"/>
          </w:tcPr>
          <w:p w:rsidR="00621950" w:rsidRPr="000F4BB6" w:rsidRDefault="00621950" w:rsidP="00621950">
            <w:pPr>
              <w:ind w:left="-108" w:right="-61" w:firstLine="9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2020</w:t>
            </w:r>
          </w:p>
        </w:tc>
        <w:tc>
          <w:tcPr>
            <w:tcW w:w="816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2021</w:t>
            </w:r>
          </w:p>
        </w:tc>
      </w:tr>
      <w:tr w:rsidR="004A19C8" w:rsidTr="004A19C8">
        <w:tc>
          <w:tcPr>
            <w:tcW w:w="1892" w:type="dxa"/>
          </w:tcPr>
          <w:p w:rsidR="004A19C8" w:rsidRPr="000F4BB6" w:rsidRDefault="004A19C8" w:rsidP="004A19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B6">
              <w:rPr>
                <w:rFonts w:ascii="Times New Roman" w:hAnsi="Times New Roman" w:cs="Times New Roman"/>
                <w:sz w:val="24"/>
                <w:szCs w:val="24"/>
              </w:rPr>
              <w:t>1. Соответствие нормативным требованиям дорог общего пользования местного значения Усть-Абаканского района, %</w:t>
            </w:r>
          </w:p>
        </w:tc>
        <w:tc>
          <w:tcPr>
            <w:tcW w:w="1051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47,55</w:t>
            </w:r>
          </w:p>
        </w:tc>
        <w:tc>
          <w:tcPr>
            <w:tcW w:w="993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50</w:t>
            </w:r>
          </w:p>
        </w:tc>
        <w:tc>
          <w:tcPr>
            <w:tcW w:w="992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52,5</w:t>
            </w:r>
          </w:p>
        </w:tc>
        <w:tc>
          <w:tcPr>
            <w:tcW w:w="992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55</w:t>
            </w:r>
          </w:p>
        </w:tc>
        <w:tc>
          <w:tcPr>
            <w:tcW w:w="992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57,5</w:t>
            </w:r>
          </w:p>
        </w:tc>
        <w:tc>
          <w:tcPr>
            <w:tcW w:w="993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60</w:t>
            </w:r>
          </w:p>
        </w:tc>
        <w:tc>
          <w:tcPr>
            <w:tcW w:w="850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62,5</w:t>
            </w:r>
          </w:p>
        </w:tc>
        <w:tc>
          <w:tcPr>
            <w:tcW w:w="816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62,5</w:t>
            </w:r>
          </w:p>
        </w:tc>
      </w:tr>
    </w:tbl>
    <w:p w:rsidR="001119D2" w:rsidRPr="00436291" w:rsidRDefault="001119D2" w:rsidP="00E660F5">
      <w:pPr>
        <w:jc w:val="center"/>
        <w:rPr>
          <w:b/>
          <w:sz w:val="26"/>
          <w:szCs w:val="26"/>
        </w:rPr>
      </w:pPr>
    </w:p>
    <w:p w:rsidR="001119D2" w:rsidRDefault="001119D2" w:rsidP="004D537D">
      <w:pPr>
        <w:pStyle w:val="aa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4D537D" w:rsidRPr="00544FFA" w:rsidRDefault="00C70BE4" w:rsidP="004D537D">
      <w:pPr>
        <w:pStyle w:val="aa"/>
        <w:ind w:left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6. </w:t>
      </w:r>
      <w:r w:rsidR="004D537D" w:rsidRPr="00544FFA">
        <w:rPr>
          <w:rFonts w:ascii="Times New Roman" w:hAnsi="Times New Roman"/>
          <w:b/>
          <w:sz w:val="26"/>
          <w:szCs w:val="26"/>
        </w:rPr>
        <w:t xml:space="preserve">Методика распределения бюджетам муниципальных образований поселений иных  межбюджетных трансфертов </w:t>
      </w:r>
      <w:r w:rsidR="004D537D">
        <w:rPr>
          <w:rFonts w:ascii="Times New Roman" w:hAnsi="Times New Roman"/>
          <w:b/>
          <w:sz w:val="26"/>
          <w:szCs w:val="26"/>
        </w:rPr>
        <w:t>на</w:t>
      </w:r>
      <w:r w:rsidR="004D537D" w:rsidRPr="00544FFA">
        <w:rPr>
          <w:rFonts w:ascii="Times New Roman" w:hAnsi="Times New Roman"/>
          <w:b/>
          <w:sz w:val="26"/>
          <w:szCs w:val="26"/>
        </w:rPr>
        <w:t xml:space="preserve"> реализаци</w:t>
      </w:r>
      <w:r w:rsidR="004D537D">
        <w:rPr>
          <w:rFonts w:ascii="Times New Roman" w:hAnsi="Times New Roman"/>
          <w:b/>
          <w:sz w:val="26"/>
          <w:szCs w:val="26"/>
        </w:rPr>
        <w:t>ю</w:t>
      </w:r>
      <w:r w:rsidR="004D537D" w:rsidRPr="00544FFA">
        <w:rPr>
          <w:rFonts w:ascii="Times New Roman" w:hAnsi="Times New Roman"/>
          <w:b/>
          <w:sz w:val="26"/>
          <w:szCs w:val="26"/>
        </w:rPr>
        <w:t xml:space="preserve"> программных мероприятий </w:t>
      </w:r>
      <w:r w:rsidR="004D537D">
        <w:rPr>
          <w:rFonts w:ascii="Times New Roman" w:hAnsi="Times New Roman"/>
          <w:b/>
          <w:sz w:val="26"/>
          <w:szCs w:val="26"/>
        </w:rPr>
        <w:t>по содержанию, капитальному ремонту дорог общего пользования местного значения</w:t>
      </w:r>
      <w:r w:rsidR="00335196">
        <w:rPr>
          <w:rFonts w:ascii="Times New Roman" w:hAnsi="Times New Roman"/>
          <w:b/>
          <w:sz w:val="26"/>
          <w:szCs w:val="26"/>
        </w:rPr>
        <w:t>.</w:t>
      </w:r>
    </w:p>
    <w:p w:rsidR="004D537D" w:rsidRPr="00544FFA" w:rsidRDefault="004D537D" w:rsidP="004D537D">
      <w:pPr>
        <w:pStyle w:val="aa"/>
        <w:rPr>
          <w:rFonts w:ascii="Times New Roman" w:hAnsi="Times New Roman"/>
          <w:sz w:val="26"/>
          <w:szCs w:val="26"/>
        </w:rPr>
      </w:pPr>
    </w:p>
    <w:p w:rsidR="004D537D" w:rsidRPr="00544FFA" w:rsidRDefault="004D537D" w:rsidP="004D537D">
      <w:pPr>
        <w:pStyle w:val="aa"/>
        <w:numPr>
          <w:ilvl w:val="0"/>
          <w:numId w:val="4"/>
        </w:numPr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44FFA">
        <w:rPr>
          <w:rFonts w:ascii="Times New Roman" w:hAnsi="Times New Roman"/>
          <w:sz w:val="26"/>
          <w:szCs w:val="26"/>
        </w:rPr>
        <w:t>Настоящ</w:t>
      </w:r>
      <w:r>
        <w:rPr>
          <w:rFonts w:ascii="Times New Roman" w:hAnsi="Times New Roman"/>
          <w:sz w:val="26"/>
          <w:szCs w:val="26"/>
        </w:rPr>
        <w:t>ая</w:t>
      </w:r>
      <w:r w:rsidRPr="00544FFA">
        <w:rPr>
          <w:rFonts w:ascii="Times New Roman" w:hAnsi="Times New Roman"/>
          <w:sz w:val="26"/>
          <w:szCs w:val="26"/>
        </w:rPr>
        <w:t xml:space="preserve"> Методика разработана в целях определения объемов иных межбюджетных трансфертов из бюджета муниципального образования </w:t>
      </w:r>
      <w:proofErr w:type="spellStart"/>
      <w:r w:rsidRPr="00544FFA">
        <w:rPr>
          <w:rFonts w:ascii="Times New Roman" w:hAnsi="Times New Roman"/>
          <w:sz w:val="26"/>
          <w:szCs w:val="26"/>
        </w:rPr>
        <w:t>Усть</w:t>
      </w:r>
      <w:proofErr w:type="spellEnd"/>
      <w:r w:rsidRPr="00544FFA">
        <w:rPr>
          <w:rFonts w:ascii="Times New Roman" w:hAnsi="Times New Roman"/>
          <w:sz w:val="26"/>
          <w:szCs w:val="26"/>
        </w:rPr>
        <w:t xml:space="preserve"> – Абаканский район бюджетам муниципальных образований поселений </w:t>
      </w:r>
      <w:r>
        <w:rPr>
          <w:rFonts w:ascii="Times New Roman" w:hAnsi="Times New Roman"/>
          <w:sz w:val="26"/>
          <w:szCs w:val="26"/>
        </w:rPr>
        <w:t>на</w:t>
      </w:r>
      <w:r w:rsidRPr="00544FFA">
        <w:rPr>
          <w:rFonts w:ascii="Times New Roman" w:hAnsi="Times New Roman"/>
          <w:sz w:val="26"/>
          <w:szCs w:val="26"/>
        </w:rPr>
        <w:t xml:space="preserve"> выполнение мероприятий </w:t>
      </w:r>
      <w:r>
        <w:rPr>
          <w:rFonts w:ascii="Times New Roman" w:hAnsi="Times New Roman"/>
          <w:sz w:val="26"/>
          <w:szCs w:val="26"/>
        </w:rPr>
        <w:t>по</w:t>
      </w:r>
      <w:r w:rsidRPr="006A064F">
        <w:rPr>
          <w:rFonts w:ascii="Times New Roman" w:hAnsi="Times New Roman"/>
          <w:sz w:val="26"/>
          <w:szCs w:val="26"/>
        </w:rPr>
        <w:t xml:space="preserve"> содержани</w:t>
      </w:r>
      <w:r>
        <w:rPr>
          <w:rFonts w:ascii="Times New Roman" w:hAnsi="Times New Roman"/>
          <w:sz w:val="26"/>
          <w:szCs w:val="26"/>
        </w:rPr>
        <w:t>ю</w:t>
      </w:r>
      <w:r w:rsidRPr="006A064F">
        <w:rPr>
          <w:rFonts w:ascii="Times New Roman" w:hAnsi="Times New Roman"/>
          <w:sz w:val="26"/>
          <w:szCs w:val="26"/>
        </w:rPr>
        <w:t>, капитальн</w:t>
      </w:r>
      <w:r>
        <w:rPr>
          <w:rFonts w:ascii="Times New Roman" w:hAnsi="Times New Roman"/>
          <w:sz w:val="26"/>
          <w:szCs w:val="26"/>
        </w:rPr>
        <w:t>ому</w:t>
      </w:r>
      <w:r w:rsidRPr="006A064F">
        <w:rPr>
          <w:rFonts w:ascii="Times New Roman" w:hAnsi="Times New Roman"/>
          <w:sz w:val="26"/>
          <w:szCs w:val="26"/>
        </w:rPr>
        <w:t xml:space="preserve"> ремонт</w:t>
      </w:r>
      <w:r>
        <w:rPr>
          <w:rFonts w:ascii="Times New Roman" w:hAnsi="Times New Roman"/>
          <w:sz w:val="26"/>
          <w:szCs w:val="26"/>
        </w:rPr>
        <w:t>у</w:t>
      </w:r>
      <w:r w:rsidRPr="006A064F">
        <w:rPr>
          <w:rFonts w:ascii="Times New Roman" w:hAnsi="Times New Roman"/>
          <w:sz w:val="26"/>
          <w:szCs w:val="26"/>
        </w:rPr>
        <w:t xml:space="preserve"> дорог общего пользования местного значения</w:t>
      </w:r>
      <w:r>
        <w:rPr>
          <w:rFonts w:ascii="Times New Roman" w:hAnsi="Times New Roman"/>
          <w:sz w:val="26"/>
          <w:szCs w:val="26"/>
        </w:rPr>
        <w:t>.</w:t>
      </w:r>
    </w:p>
    <w:p w:rsidR="004D537D" w:rsidRDefault="004D537D" w:rsidP="004D537D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Участниками данной программы могут быть муниципальные образования:</w:t>
      </w:r>
    </w:p>
    <w:p w:rsidR="004D537D" w:rsidRDefault="004D537D" w:rsidP="004D537D">
      <w:pPr>
        <w:pStyle w:val="aa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имеющие в муниципальной собственности автомобильные дороги общего пользования местного значения и представившие  на 01 января отчетного годасведения о наличии таких дорог по форме федеральной статистической отчетности 3-ДГ (мо);</w:t>
      </w:r>
    </w:p>
    <w:p w:rsidR="004D537D" w:rsidRDefault="004D537D" w:rsidP="004D537D">
      <w:pPr>
        <w:pStyle w:val="aa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заключившие с муниципальным образованием Усть-Абаканский район в текущем финансовом году соглашение о мерах по повышению эффективности использования бюджетных средств и увеличению поступлений  налоговых и неналоговых доходов в бюджет поселения и выполняющие его условия.</w:t>
      </w:r>
    </w:p>
    <w:p w:rsidR="004D537D" w:rsidRDefault="004D537D" w:rsidP="004D537D">
      <w:pPr>
        <w:pStyle w:val="aa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3.Размер трансферта, выделяемого за счет средств бюджета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Усть</w:t>
      </w:r>
      <w:proofErr w:type="spellEnd"/>
      <w:r>
        <w:rPr>
          <w:rFonts w:ascii="Times New Roman" w:hAnsi="Times New Roman"/>
          <w:sz w:val="26"/>
          <w:szCs w:val="26"/>
        </w:rPr>
        <w:t xml:space="preserve"> – Абаканский район рассчитывается по следующей формуле:</w:t>
      </w:r>
    </w:p>
    <w:p w:rsidR="004D537D" w:rsidRDefault="004D537D" w:rsidP="004D537D">
      <w:pPr>
        <w:pStyle w:val="aa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1134"/>
        <w:gridCol w:w="2109"/>
      </w:tblGrid>
      <w:tr w:rsidR="004D537D" w:rsidTr="00C70BE4">
        <w:trPr>
          <w:jc w:val="center"/>
        </w:trPr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37D" w:rsidRDefault="004D537D" w:rsidP="00C70BE4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Vi</w:t>
            </w:r>
            <w:r>
              <w:rPr>
                <w:rFonts w:ascii="Times New Roman" w:hAnsi="Times New Roman"/>
                <w:sz w:val="26"/>
                <w:szCs w:val="26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537D" w:rsidRDefault="004D537D" w:rsidP="00C70BE4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Si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37D" w:rsidRDefault="004D537D" w:rsidP="00C70BE4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где,</w:t>
            </w:r>
          </w:p>
        </w:tc>
      </w:tr>
      <w:tr w:rsidR="004D537D" w:rsidTr="00C70BE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37D" w:rsidRDefault="004D537D" w:rsidP="00C70BE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D537D" w:rsidRDefault="004D537D" w:rsidP="00C70BE4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SUM 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37D" w:rsidRDefault="004D537D" w:rsidP="00C70BE4">
            <w:pPr>
              <w:rPr>
                <w:sz w:val="26"/>
                <w:szCs w:val="26"/>
              </w:rPr>
            </w:pPr>
          </w:p>
        </w:tc>
      </w:tr>
    </w:tbl>
    <w:p w:rsidR="004D537D" w:rsidRDefault="004D537D" w:rsidP="004D537D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4D537D" w:rsidRDefault="004D537D" w:rsidP="004D537D">
      <w:pPr>
        <w:pStyle w:val="aa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Vi</w:t>
      </w:r>
      <w:proofErr w:type="gramEnd"/>
      <w:r>
        <w:rPr>
          <w:rFonts w:ascii="Times New Roman" w:hAnsi="Times New Roman"/>
          <w:sz w:val="26"/>
          <w:szCs w:val="26"/>
        </w:rPr>
        <w:t xml:space="preserve"> – объем иных межбюджетных трансфертов </w:t>
      </w:r>
      <w:r>
        <w:rPr>
          <w:rFonts w:ascii="Times New Roman" w:hAnsi="Times New Roman"/>
          <w:sz w:val="26"/>
          <w:szCs w:val="26"/>
          <w:lang w:val="en-US"/>
        </w:rPr>
        <w:t>i</w:t>
      </w:r>
      <w:r w:rsidRPr="00F05D2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му муниципальному образованию;</w:t>
      </w:r>
    </w:p>
    <w:p w:rsidR="004D537D" w:rsidRDefault="004D537D" w:rsidP="004D537D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Si</w:t>
      </w:r>
      <w:r>
        <w:rPr>
          <w:rFonts w:ascii="Times New Roman" w:hAnsi="Times New Roman"/>
          <w:sz w:val="26"/>
          <w:szCs w:val="26"/>
        </w:rPr>
        <w:t xml:space="preserve"> - протяженность автомобильных дорог общего пользования местного значения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-го муниципального образованиясогласно форме федеральной статистической отчетности 3-ДГ (мо) на 01 января отчетного года;</w:t>
      </w:r>
    </w:p>
    <w:p w:rsidR="004D537D" w:rsidRDefault="004D537D" w:rsidP="004D537D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SUMS</w:t>
      </w:r>
      <w:r>
        <w:rPr>
          <w:rFonts w:ascii="Times New Roman" w:hAnsi="Times New Roman"/>
          <w:sz w:val="26"/>
          <w:szCs w:val="26"/>
        </w:rPr>
        <w:t xml:space="preserve"> – общая протяженность автомобильных дорог общего пользования местного значенияпоселений Усть-Абаканского района согласноформе федеральной статистической отчетности 3-ДГ (мо)на 01 января отчетного года;</w:t>
      </w:r>
    </w:p>
    <w:p w:rsidR="004D537D" w:rsidRDefault="004D537D" w:rsidP="004D537D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V</w:t>
      </w:r>
      <w:r>
        <w:rPr>
          <w:rFonts w:ascii="Times New Roman" w:hAnsi="Times New Roman"/>
          <w:sz w:val="26"/>
          <w:szCs w:val="26"/>
        </w:rPr>
        <w:t xml:space="preserve"> -   </w:t>
      </w:r>
      <w:proofErr w:type="gramStart"/>
      <w:r>
        <w:rPr>
          <w:rFonts w:ascii="Times New Roman" w:hAnsi="Times New Roman"/>
          <w:sz w:val="26"/>
          <w:szCs w:val="26"/>
        </w:rPr>
        <w:t>общий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объем иных межбюджетных трансфертов, подлежащих распределению в текущем финансовом году.</w:t>
      </w:r>
      <w:r>
        <w:rPr>
          <w:rFonts w:ascii="Times New Roman" w:hAnsi="Times New Roman"/>
          <w:sz w:val="26"/>
          <w:szCs w:val="26"/>
        </w:rPr>
        <w:tab/>
      </w:r>
    </w:p>
    <w:p w:rsidR="004D537D" w:rsidRDefault="004D537D" w:rsidP="004D537D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4.Распределение иных межбюджетных трансфертов на реализацию мероприятий по содержанию, капитальному ремонту дорог общего пользования местного значения сельских поселени</w:t>
      </w:r>
      <w:proofErr w:type="gramStart"/>
      <w:r>
        <w:rPr>
          <w:rFonts w:ascii="Times New Roman" w:hAnsi="Times New Roman"/>
          <w:sz w:val="26"/>
          <w:szCs w:val="26"/>
        </w:rPr>
        <w:t>й(</w:t>
      </w:r>
      <w:proofErr w:type="gramEnd"/>
      <w:r>
        <w:rPr>
          <w:rFonts w:ascii="Times New Roman" w:hAnsi="Times New Roman"/>
          <w:sz w:val="26"/>
          <w:szCs w:val="26"/>
        </w:rPr>
        <w:t>далее – трансферты) утверждается нормативным  правовым актом администрации Усть-Абаканского района  в пределах, утвержденных Решением о бюджете на текущий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4D537D" w:rsidRDefault="004D537D" w:rsidP="004D53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 Неиспользованный остаток средств трансфертов и (или</w:t>
      </w:r>
      <w:proofErr w:type="gramStart"/>
      <w:r>
        <w:rPr>
          <w:sz w:val="26"/>
          <w:szCs w:val="26"/>
        </w:rPr>
        <w:t>)с</w:t>
      </w:r>
      <w:proofErr w:type="gramEnd"/>
      <w:r>
        <w:rPr>
          <w:sz w:val="26"/>
          <w:szCs w:val="26"/>
        </w:rPr>
        <w:t xml:space="preserve">редства трансферта, использованные не по целевому назначению, подлежат возврату в бюджет  муниципального района. </w:t>
      </w:r>
    </w:p>
    <w:p w:rsidR="004D537D" w:rsidRDefault="004D537D" w:rsidP="004D53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Если одно или несколько муниципальных образований, отобранных для получения трансфертов, лишаются права на получение трансфертов, эти средства распределяются между муниципальными образованиями, отобранными для получения трансфертов, в соответствии с п. 3 настоящей Методики.</w:t>
      </w:r>
    </w:p>
    <w:p w:rsidR="00010A30" w:rsidRDefault="004D537D" w:rsidP="004D537D">
      <w:pPr>
        <w:spacing w:line="276" w:lineRule="auto"/>
        <w:ind w:left="142" w:hanging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D6EE2">
        <w:rPr>
          <w:sz w:val="26"/>
          <w:szCs w:val="26"/>
        </w:rPr>
        <w:t>При</w:t>
      </w:r>
      <w:r>
        <w:rPr>
          <w:sz w:val="26"/>
          <w:szCs w:val="26"/>
        </w:rPr>
        <w:t xml:space="preserve"> этом, при</w:t>
      </w:r>
      <w:r w:rsidRPr="00FD6EE2">
        <w:rPr>
          <w:sz w:val="26"/>
          <w:szCs w:val="26"/>
        </w:rPr>
        <w:t xml:space="preserve"> распределении трансфертов, предоставляемых муниципальным образованиям на очередной финансовый год, Управление финансов и экономики применяет понижающий коэффициент исполнения плана использования трансфертов, рассчитанный, как средний процент использования муниципальным образованием аналогичных трансфертов за два предыдущих года. Объем средств оставшегося трансферта перераспределяется между муниципальными образованиями</w:t>
      </w:r>
      <w:r>
        <w:rPr>
          <w:sz w:val="26"/>
          <w:szCs w:val="26"/>
        </w:rPr>
        <w:t>.</w:t>
      </w:r>
    </w:p>
    <w:p w:rsidR="004D537D" w:rsidRDefault="004D537D" w:rsidP="004D537D">
      <w:pPr>
        <w:spacing w:line="276" w:lineRule="auto"/>
        <w:ind w:left="142" w:hanging="360"/>
        <w:jc w:val="both"/>
        <w:rPr>
          <w:b/>
          <w:sz w:val="26"/>
          <w:szCs w:val="26"/>
        </w:rPr>
      </w:pPr>
    </w:p>
    <w:p w:rsidR="00010A30" w:rsidRPr="00F80F02" w:rsidRDefault="00010A30" w:rsidP="00010A30">
      <w:pPr>
        <w:spacing w:line="276" w:lineRule="auto"/>
        <w:ind w:left="360" w:hanging="360"/>
        <w:jc w:val="center"/>
        <w:rPr>
          <w:b/>
          <w:sz w:val="26"/>
          <w:szCs w:val="26"/>
        </w:rPr>
      </w:pPr>
      <w:r w:rsidRPr="00F80F02">
        <w:rPr>
          <w:b/>
          <w:sz w:val="26"/>
          <w:szCs w:val="26"/>
        </w:rPr>
        <w:t xml:space="preserve">Паспорт </w:t>
      </w:r>
    </w:p>
    <w:p w:rsidR="00010A30" w:rsidRDefault="00F61E96" w:rsidP="001119D2">
      <w:pPr>
        <w:spacing w:line="276" w:lineRule="auto"/>
        <w:ind w:left="360" w:hanging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010A30" w:rsidRPr="00F80F02">
        <w:rPr>
          <w:b/>
          <w:sz w:val="26"/>
          <w:szCs w:val="26"/>
        </w:rPr>
        <w:t>одпрограммы«Транспортное обслуживание н</w:t>
      </w:r>
      <w:r w:rsidR="00010A30">
        <w:rPr>
          <w:b/>
          <w:sz w:val="26"/>
          <w:szCs w:val="26"/>
        </w:rPr>
        <w:t>аселения</w:t>
      </w:r>
      <w:r w:rsidR="00010A30" w:rsidRPr="00F80F02">
        <w:rPr>
          <w:b/>
          <w:sz w:val="26"/>
          <w:szCs w:val="26"/>
        </w:rPr>
        <w:t xml:space="preserve">» </w:t>
      </w:r>
    </w:p>
    <w:p w:rsidR="00820B71" w:rsidRPr="00F80F02" w:rsidRDefault="00820B71" w:rsidP="00010A3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370"/>
      </w:tblGrid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Ответственный исполнитель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jc w:val="both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</w:tc>
      </w:tr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Соисполнители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Администрация района;</w:t>
            </w:r>
          </w:p>
          <w:p w:rsidR="00820B71" w:rsidRPr="001119D2" w:rsidRDefault="00820B71" w:rsidP="001119D2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перевозчики, выполняющие по муниципальному контракту пассажирские перевозки</w:t>
            </w:r>
          </w:p>
        </w:tc>
      </w:tr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Цель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</w:rPr>
              <w:t>- повышение доступности транспортных услуг для населения                Усть-Абаканского района</w:t>
            </w:r>
          </w:p>
        </w:tc>
      </w:tr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Задачи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организация регулярного автобусного сообщения между поселениями в границах муниципального района.</w:t>
            </w:r>
          </w:p>
          <w:p w:rsidR="00820B71" w:rsidRPr="001119D2" w:rsidRDefault="00820B71" w:rsidP="001119D2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обеспечение безопасности при перевозке пассажиров</w:t>
            </w:r>
          </w:p>
        </w:tc>
      </w:tr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Целевые показатели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Доля населения проживающего в населенных пунктах, нуждающегося, но не имеющего регулярного автобусного сообщения</w:t>
            </w:r>
            <w:proofErr w:type="gramStart"/>
            <w:r w:rsidRPr="001119D2">
              <w:rPr>
                <w:sz w:val="26"/>
                <w:szCs w:val="26"/>
              </w:rPr>
              <w:t>, %:</w:t>
            </w:r>
            <w:proofErr w:type="gramEnd"/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2014 год – 1,68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2015 год – 1,60;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2016 год – 1,58;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2017 год – 0,82;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2018 год – 0,82;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2019 год – 0,82;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lastRenderedPageBreak/>
              <w:t>2020 год – 0,82;</w:t>
            </w:r>
          </w:p>
          <w:p w:rsidR="00820B71" w:rsidRPr="001119D2" w:rsidRDefault="00820B71" w:rsidP="004A19C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2021 год – 0,82</w:t>
            </w:r>
            <w:r w:rsidR="004A19C8">
              <w:rPr>
                <w:sz w:val="26"/>
                <w:szCs w:val="26"/>
              </w:rPr>
              <w:t>.</w:t>
            </w:r>
          </w:p>
        </w:tc>
      </w:tr>
      <w:tr w:rsidR="00820B71" w:rsidRPr="001119D2" w:rsidTr="00820B71">
        <w:trPr>
          <w:trHeight w:val="53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lastRenderedPageBreak/>
              <w:t>Этапы и сроки реализации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71" w:rsidRPr="001119D2" w:rsidRDefault="00CF285F" w:rsidP="004A19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2014-202</w:t>
            </w:r>
            <w:r w:rsidR="004A19C8">
              <w:rPr>
                <w:sz w:val="26"/>
                <w:szCs w:val="26"/>
                <w:lang w:eastAsia="en-US"/>
              </w:rPr>
              <w:t>1</w:t>
            </w:r>
            <w:r w:rsidR="00820B71" w:rsidRPr="001119D2">
              <w:rPr>
                <w:sz w:val="26"/>
                <w:szCs w:val="26"/>
                <w:lang w:eastAsia="en-US"/>
              </w:rPr>
              <w:t xml:space="preserve"> годы (этапы не выделяются)</w:t>
            </w:r>
          </w:p>
        </w:tc>
      </w:tr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Объемы бюджетных ассигнований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9B191A" w:rsidP="001119D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Общий объем финансирования за счет средств районного бюджета (рублей) – </w:t>
            </w:r>
            <w:r w:rsidR="00CF33CA">
              <w:rPr>
                <w:sz w:val="26"/>
                <w:szCs w:val="26"/>
              </w:rPr>
              <w:t>8 325 489,00</w:t>
            </w:r>
            <w:r w:rsidR="00820B71" w:rsidRPr="001119D2">
              <w:rPr>
                <w:sz w:val="26"/>
                <w:szCs w:val="26"/>
              </w:rPr>
              <w:t>, в том числе по годам:</w:t>
            </w:r>
          </w:p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2014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 2 080 700,00 </w:t>
            </w:r>
          </w:p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2015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 xml:space="preserve">–  1 344 400,00 </w:t>
            </w:r>
          </w:p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2016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>–  1 565 400,00</w:t>
            </w:r>
          </w:p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2017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 </w:t>
            </w:r>
            <w:r w:rsidRPr="001119D2">
              <w:rPr>
                <w:sz w:val="26"/>
                <w:szCs w:val="26"/>
              </w:rPr>
              <w:t>1 992 400,00</w:t>
            </w:r>
          </w:p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2018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>– 453 000,00</w:t>
            </w:r>
          </w:p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2019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>– 31 089,00</w:t>
            </w:r>
          </w:p>
          <w:p w:rsidR="00820B71" w:rsidRPr="001119D2" w:rsidRDefault="00820B71" w:rsidP="001119D2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2020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>–0,00</w:t>
            </w:r>
          </w:p>
          <w:p w:rsidR="00CF285F" w:rsidRPr="001119D2" w:rsidRDefault="00820B71" w:rsidP="00CF285F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2021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 xml:space="preserve">– </w:t>
            </w:r>
            <w:r w:rsidR="00CF33CA">
              <w:rPr>
                <w:sz w:val="26"/>
                <w:szCs w:val="26"/>
                <w:lang w:eastAsia="en-US"/>
              </w:rPr>
              <w:t>858 500</w:t>
            </w:r>
            <w:r w:rsidRPr="001119D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Ожидаемые результаты реализации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доля населения проживающего в населенных пунктах, нуждающихся, но не имеющих регулярного автобусного сообщения уменьшится до 0,82;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организация регулярного автобусного сообщения между поселениями в границах муниципального района;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</w:rPr>
              <w:t>- обеспечение безопасности при перевозке пассажиров.</w:t>
            </w:r>
          </w:p>
        </w:tc>
      </w:tr>
    </w:tbl>
    <w:p w:rsidR="00010A30" w:rsidRDefault="00010A30" w:rsidP="004A19C8">
      <w:pPr>
        <w:pStyle w:val="ConsPlusNormal"/>
        <w:spacing w:line="276" w:lineRule="auto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010A30" w:rsidRPr="00F80F02" w:rsidRDefault="00010A30" w:rsidP="00010A3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80F02">
        <w:rPr>
          <w:rFonts w:ascii="Times New Roman" w:hAnsi="Times New Roman" w:cs="Times New Roman"/>
          <w:b/>
          <w:sz w:val="26"/>
          <w:szCs w:val="26"/>
        </w:rPr>
        <w:t>2. Приоритеты муниципальной политики в сфере реализации муниципальной программы, цели и задачи</w:t>
      </w:r>
    </w:p>
    <w:p w:rsidR="00010A30" w:rsidRPr="00F80F02" w:rsidRDefault="00010A30" w:rsidP="00010A3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010A30" w:rsidRPr="00F80F02" w:rsidRDefault="00010A30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F02">
        <w:rPr>
          <w:rFonts w:ascii="Times New Roman" w:hAnsi="Times New Roman" w:cs="Times New Roman"/>
          <w:sz w:val="26"/>
          <w:szCs w:val="26"/>
        </w:rPr>
        <w:t xml:space="preserve">Основной целью подпрограммы является </w:t>
      </w:r>
      <w:r w:rsidRPr="004056C6">
        <w:rPr>
          <w:rFonts w:ascii="Times New Roman" w:hAnsi="Times New Roman" w:cs="Times New Roman"/>
          <w:sz w:val="26"/>
          <w:szCs w:val="26"/>
        </w:rPr>
        <w:t>– повышение доступности транспортных услуг для населения Усть-Абаканского района</w:t>
      </w:r>
      <w:r w:rsidRPr="00F80F02">
        <w:rPr>
          <w:rFonts w:ascii="Times New Roman" w:hAnsi="Times New Roman" w:cs="Times New Roman"/>
          <w:sz w:val="26"/>
          <w:szCs w:val="26"/>
        </w:rPr>
        <w:t xml:space="preserve"> Указанная цель будет достигнута при решении следующих задач:</w:t>
      </w:r>
    </w:p>
    <w:p w:rsidR="00010A30" w:rsidRPr="004056C6" w:rsidRDefault="00010A30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56C6">
        <w:rPr>
          <w:rFonts w:ascii="Times New Roman" w:hAnsi="Times New Roman" w:cs="Times New Roman"/>
          <w:sz w:val="26"/>
          <w:szCs w:val="26"/>
        </w:rPr>
        <w:t>-организация стабильного транспортного обслуживания населения между поселениями в границах муниципального района пассажирским транспортом общего пользования,</w:t>
      </w:r>
    </w:p>
    <w:p w:rsidR="00010A30" w:rsidRPr="004056C6" w:rsidRDefault="00010A30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56C6">
        <w:rPr>
          <w:rFonts w:ascii="Times New Roman" w:hAnsi="Times New Roman" w:cs="Times New Roman"/>
          <w:sz w:val="26"/>
          <w:szCs w:val="26"/>
        </w:rPr>
        <w:t>-создание условий для эффективной работы пассажирского транспорта общего пользования,</w:t>
      </w:r>
    </w:p>
    <w:p w:rsidR="00010A30" w:rsidRPr="004056C6" w:rsidRDefault="00010A30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56C6">
        <w:rPr>
          <w:rFonts w:ascii="Times New Roman" w:hAnsi="Times New Roman" w:cs="Times New Roman"/>
          <w:sz w:val="26"/>
          <w:szCs w:val="26"/>
        </w:rPr>
        <w:t>-обеспечение безопасности при перевозке пассажиров.</w:t>
      </w:r>
    </w:p>
    <w:p w:rsidR="00010A30" w:rsidRDefault="00010A30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F2FCD" w:rsidRDefault="007F2FCD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F2FCD" w:rsidRPr="004056C6" w:rsidRDefault="007F2FCD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0A30" w:rsidRDefault="00010A30" w:rsidP="00010A3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  <w:sz w:val="26"/>
          <w:szCs w:val="26"/>
        </w:rPr>
        <w:t>3.</w:t>
      </w:r>
      <w:r>
        <w:rPr>
          <w:b/>
        </w:rPr>
        <w:t xml:space="preserve"> ПЕРЕЧЕНЬ ОСНОВНЫХ МЕРОПРИЯТИЙ ПОДПРОГРАММЫ </w:t>
      </w:r>
    </w:p>
    <w:p w:rsidR="00010A30" w:rsidRPr="00F80F02" w:rsidRDefault="00010A30" w:rsidP="00010A3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80F02">
        <w:rPr>
          <w:b/>
          <w:sz w:val="26"/>
          <w:szCs w:val="26"/>
        </w:rPr>
        <w:t>«Транспортное обслуживание н</w:t>
      </w:r>
      <w:r>
        <w:rPr>
          <w:b/>
          <w:sz w:val="26"/>
          <w:szCs w:val="26"/>
        </w:rPr>
        <w:t>аселения</w:t>
      </w:r>
      <w:r w:rsidRPr="00F80F02">
        <w:rPr>
          <w:b/>
          <w:sz w:val="26"/>
          <w:szCs w:val="26"/>
        </w:rPr>
        <w:t xml:space="preserve">» </w:t>
      </w:r>
    </w:p>
    <w:p w:rsidR="00010A30" w:rsidRDefault="00010A30" w:rsidP="00010A30">
      <w:pPr>
        <w:spacing w:line="276" w:lineRule="auto"/>
        <w:rPr>
          <w:b/>
          <w:sz w:val="16"/>
          <w:szCs w:val="16"/>
        </w:rPr>
      </w:pPr>
    </w:p>
    <w:p w:rsidR="003E444A" w:rsidRDefault="003E444A" w:rsidP="00010A30">
      <w:pPr>
        <w:spacing w:line="276" w:lineRule="auto"/>
        <w:rPr>
          <w:b/>
          <w:sz w:val="16"/>
          <w:szCs w:val="16"/>
        </w:rPr>
      </w:pPr>
    </w:p>
    <w:tbl>
      <w:tblPr>
        <w:tblW w:w="9328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827"/>
        <w:gridCol w:w="809"/>
        <w:gridCol w:w="892"/>
        <w:gridCol w:w="3090"/>
      </w:tblGrid>
      <w:tr w:rsidR="003E444A" w:rsidRPr="00766F46" w:rsidTr="00D573F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1119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№</w:t>
            </w:r>
            <w:proofErr w:type="gramStart"/>
            <w:r w:rsidRPr="00766F46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766F46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1119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1119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Объем финансирования по годам, тыс</w:t>
            </w:r>
            <w:proofErr w:type="gramStart"/>
            <w:r w:rsidRPr="00766F46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766F46">
              <w:rPr>
                <w:sz w:val="20"/>
                <w:szCs w:val="20"/>
                <w:lang w:eastAsia="en-US"/>
              </w:rPr>
              <w:t>ублей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1119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Ответственный исполнитель, соисполнитель</w:t>
            </w:r>
          </w:p>
        </w:tc>
      </w:tr>
      <w:tr w:rsidR="00D573F4" w:rsidRPr="00766F46" w:rsidTr="00D573F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F4" w:rsidRPr="00766F46" w:rsidRDefault="00D573F4" w:rsidP="003E44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F4" w:rsidRPr="00766F46" w:rsidRDefault="00D573F4" w:rsidP="003E44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F4" w:rsidRPr="00766F46" w:rsidRDefault="00D573F4" w:rsidP="00A46D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F4" w:rsidRPr="00766F46" w:rsidRDefault="00D573F4" w:rsidP="00A46D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F4" w:rsidRPr="00766F46" w:rsidRDefault="00D573F4" w:rsidP="003E444A">
            <w:pPr>
              <w:rPr>
                <w:sz w:val="20"/>
                <w:szCs w:val="20"/>
                <w:lang w:eastAsia="en-US"/>
              </w:rPr>
            </w:pPr>
          </w:p>
        </w:tc>
      </w:tr>
      <w:tr w:rsidR="003E444A" w:rsidRPr="00766F46" w:rsidTr="00D573F4">
        <w:tc>
          <w:tcPr>
            <w:tcW w:w="9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3E44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66F46">
              <w:rPr>
                <w:b/>
                <w:sz w:val="20"/>
                <w:szCs w:val="20"/>
                <w:lang w:eastAsia="en-US"/>
              </w:rPr>
              <w:t xml:space="preserve">Задача№1. </w:t>
            </w:r>
            <w:r w:rsidRPr="00766F46">
              <w:rPr>
                <w:b/>
                <w:sz w:val="20"/>
                <w:szCs w:val="20"/>
              </w:rPr>
              <w:t>Организация стабильного транспортного обслуживания населения между поселениями в границах муниципального района пассажирским транспортом</w:t>
            </w:r>
          </w:p>
        </w:tc>
      </w:tr>
      <w:tr w:rsidR="003E444A" w:rsidRPr="00766F46" w:rsidTr="00D573F4">
        <w:trPr>
          <w:trHeight w:val="1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lastRenderedPageBreak/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Анализ состояния обеспечения транспортной доступности населения для принятия решения по организации муниципальных автобусных маршрутов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A" w:rsidRPr="00766F46" w:rsidRDefault="003E444A" w:rsidP="003E444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Не требует финансирования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Управление ЖКХ и строительства администрации Усть-Абаканского района, Органы местного самоуправления поселений</w:t>
            </w:r>
          </w:p>
        </w:tc>
      </w:tr>
      <w:tr w:rsidR="003E444A" w:rsidRPr="00766F46" w:rsidTr="00D573F4">
        <w:tc>
          <w:tcPr>
            <w:tcW w:w="9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3E44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66F46">
              <w:rPr>
                <w:b/>
                <w:sz w:val="20"/>
                <w:szCs w:val="20"/>
                <w:lang w:eastAsia="en-US"/>
              </w:rPr>
              <w:t xml:space="preserve">Задача №2. </w:t>
            </w:r>
            <w:r w:rsidRPr="00766F46">
              <w:rPr>
                <w:b/>
                <w:spacing w:val="-3"/>
                <w:w w:val="88"/>
                <w:sz w:val="20"/>
                <w:szCs w:val="20"/>
              </w:rPr>
              <w:t>Создание условий для обеспечения эффективной работы пассажирского транспорта общего пользования</w:t>
            </w:r>
          </w:p>
        </w:tc>
      </w:tr>
      <w:tr w:rsidR="00D573F4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F4" w:rsidRPr="00766F46" w:rsidRDefault="00D573F4" w:rsidP="003E444A">
            <w:pPr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</w:rPr>
              <w:t>Выплата субсидий перевозчикам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F4" w:rsidRPr="00766F46" w:rsidRDefault="00D573F4" w:rsidP="003E444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2080,7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F4" w:rsidRPr="00766F46" w:rsidRDefault="00D573F4" w:rsidP="003E444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1344,4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Управление ЖКХ и строительства администрации Усть-Абаканского района</w:t>
            </w:r>
          </w:p>
        </w:tc>
      </w:tr>
      <w:tr w:rsidR="00D573F4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rPr>
                <w:b/>
                <w:sz w:val="20"/>
                <w:szCs w:val="20"/>
              </w:rPr>
            </w:pPr>
            <w:r w:rsidRPr="00766F46">
              <w:rPr>
                <w:b/>
                <w:sz w:val="20"/>
                <w:szCs w:val="20"/>
              </w:rPr>
              <w:t>Итого по задаче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jc w:val="center"/>
              <w:rPr>
                <w:b/>
                <w:sz w:val="20"/>
                <w:szCs w:val="20"/>
              </w:rPr>
            </w:pPr>
            <w:r w:rsidRPr="00766F46">
              <w:rPr>
                <w:b/>
                <w:sz w:val="20"/>
                <w:szCs w:val="20"/>
                <w:lang w:eastAsia="en-US"/>
              </w:rPr>
              <w:t>2080,7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1344,4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E444A" w:rsidRPr="00766F46" w:rsidTr="00D573F4">
        <w:tc>
          <w:tcPr>
            <w:tcW w:w="9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 xml:space="preserve">Задача №3 </w:t>
            </w:r>
            <w:r w:rsidRPr="00766F46">
              <w:rPr>
                <w:b/>
                <w:spacing w:val="-3"/>
                <w:w w:val="88"/>
                <w:sz w:val="20"/>
                <w:szCs w:val="20"/>
              </w:rPr>
              <w:t>Обеспечение безопасности при перевозках пассажиров</w:t>
            </w:r>
          </w:p>
        </w:tc>
      </w:tr>
      <w:tr w:rsidR="003E444A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Выполнение установленных законодательными и иными нормативными правовыми актами Российской Федерации требований к уровню квалификации, состоянию здоровья, поведению при участии в дорожном движении, режимам труда и  отдыха водителей автобусов (обеспечение профессиональной надежности водителей автобусов);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A" w:rsidRPr="00766F46" w:rsidRDefault="003E444A" w:rsidP="003E444A">
            <w:pPr>
              <w:jc w:val="center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За счет средств перевозчиков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Перевозчики</w:t>
            </w:r>
            <w:r w:rsidRPr="00766F46">
              <w:rPr>
                <w:sz w:val="20"/>
                <w:szCs w:val="20"/>
              </w:rPr>
              <w:t xml:space="preserve">выполняющие пассажирские перевозки по </w:t>
            </w:r>
            <w:proofErr w:type="spellStart"/>
            <w:r w:rsidRPr="00766F46">
              <w:rPr>
                <w:sz w:val="20"/>
                <w:szCs w:val="20"/>
              </w:rPr>
              <w:t>внутримуниципальным</w:t>
            </w:r>
            <w:proofErr w:type="spellEnd"/>
            <w:r w:rsidRPr="00766F46">
              <w:rPr>
                <w:sz w:val="20"/>
                <w:szCs w:val="20"/>
              </w:rPr>
              <w:t xml:space="preserve"> автобусным маршрутам </w:t>
            </w:r>
            <w:proofErr w:type="gramStart"/>
            <w:r w:rsidRPr="00766F46">
              <w:rPr>
                <w:sz w:val="20"/>
                <w:szCs w:val="20"/>
              </w:rPr>
              <w:t>согласно Контракта</w:t>
            </w:r>
            <w:proofErr w:type="gramEnd"/>
          </w:p>
        </w:tc>
      </w:tr>
      <w:tr w:rsidR="003E444A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Содержание автобусов в технически исправном состоянии, предупреждение отказов и неисправностей при эксплуатации их на линии.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A" w:rsidRPr="00766F46" w:rsidRDefault="003E444A" w:rsidP="003E444A">
            <w:pPr>
              <w:jc w:val="center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За счет средств перевозчиков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Перевозчики</w:t>
            </w:r>
            <w:r w:rsidRPr="00766F46">
              <w:rPr>
                <w:sz w:val="20"/>
                <w:szCs w:val="20"/>
              </w:rPr>
              <w:t xml:space="preserve">выполняющие пассажирские перевозки по </w:t>
            </w:r>
            <w:proofErr w:type="spellStart"/>
            <w:r w:rsidRPr="00766F46">
              <w:rPr>
                <w:sz w:val="20"/>
                <w:szCs w:val="20"/>
              </w:rPr>
              <w:t>внутримуниципальным</w:t>
            </w:r>
            <w:proofErr w:type="spellEnd"/>
            <w:r w:rsidRPr="00766F46">
              <w:rPr>
                <w:sz w:val="20"/>
                <w:szCs w:val="20"/>
              </w:rPr>
              <w:t xml:space="preserve"> автобусным маршрутам </w:t>
            </w:r>
            <w:proofErr w:type="gramStart"/>
            <w:r w:rsidRPr="00766F46">
              <w:rPr>
                <w:sz w:val="20"/>
                <w:szCs w:val="20"/>
              </w:rPr>
              <w:t>согласно Контракта</w:t>
            </w:r>
            <w:proofErr w:type="gramEnd"/>
          </w:p>
        </w:tc>
      </w:tr>
      <w:tr w:rsidR="003E444A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Организация перевозочного процесса по технологии, обеспечивающей безопасные условия перевозок пассажиров</w:t>
            </w:r>
            <w:r w:rsidRPr="00766F46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A" w:rsidRPr="00766F46" w:rsidRDefault="003E444A" w:rsidP="003E444A">
            <w:pPr>
              <w:jc w:val="center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За счет средств перевозчиков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Управление ЖКХ и строительства администрации Усть-Абаканского района, Перевозчики</w:t>
            </w:r>
            <w:r w:rsidRPr="00766F46">
              <w:rPr>
                <w:sz w:val="20"/>
                <w:szCs w:val="20"/>
              </w:rPr>
              <w:t xml:space="preserve">выполняющие пассажирские перевозки по </w:t>
            </w:r>
            <w:proofErr w:type="spellStart"/>
            <w:r w:rsidRPr="00766F46">
              <w:rPr>
                <w:sz w:val="20"/>
                <w:szCs w:val="20"/>
              </w:rPr>
              <w:t>внутримуниципальным</w:t>
            </w:r>
            <w:proofErr w:type="spellEnd"/>
            <w:r w:rsidRPr="00766F46">
              <w:rPr>
                <w:sz w:val="20"/>
                <w:szCs w:val="20"/>
              </w:rPr>
              <w:t xml:space="preserve"> автобусным маршрутам </w:t>
            </w:r>
            <w:proofErr w:type="gramStart"/>
            <w:r w:rsidRPr="00766F46">
              <w:rPr>
                <w:sz w:val="20"/>
                <w:szCs w:val="20"/>
              </w:rPr>
              <w:t>согласно Контракта</w:t>
            </w:r>
            <w:proofErr w:type="gramEnd"/>
          </w:p>
        </w:tc>
      </w:tr>
      <w:tr w:rsidR="003E444A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Обеспечение безопасных дорожных условий на маршрутах автобусных перевозок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A" w:rsidRPr="00766F46" w:rsidRDefault="003E444A" w:rsidP="003E444A">
            <w:pPr>
              <w:jc w:val="center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Бюджеты поселений и Республиканский бюджет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A" w:rsidRPr="00766F46" w:rsidRDefault="003E444A" w:rsidP="003E444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Органы местного самоуправления поселений</w:t>
            </w:r>
          </w:p>
        </w:tc>
      </w:tr>
      <w:tr w:rsidR="00D573F4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766F46">
              <w:rPr>
                <w:b/>
                <w:sz w:val="20"/>
                <w:szCs w:val="20"/>
              </w:rPr>
              <w:t>Итого по Программе средства районного бюджета из них: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jc w:val="center"/>
              <w:rPr>
                <w:b/>
                <w:sz w:val="20"/>
                <w:szCs w:val="20"/>
              </w:rPr>
            </w:pPr>
            <w:r w:rsidRPr="00766F46">
              <w:rPr>
                <w:b/>
                <w:sz w:val="20"/>
                <w:szCs w:val="20"/>
              </w:rPr>
              <w:t>2080,7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1344,4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573F4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0"/>
                <w:szCs w:val="20"/>
              </w:rPr>
            </w:pPr>
            <w:r w:rsidRPr="00766F46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УЖКХ и</w:t>
            </w:r>
            <w:proofErr w:type="gramStart"/>
            <w:r>
              <w:rPr>
                <w:i/>
                <w:sz w:val="20"/>
                <w:szCs w:val="20"/>
              </w:rPr>
              <w:t xml:space="preserve"> С</w:t>
            </w:r>
            <w:proofErr w:type="gramEnd"/>
            <w:r w:rsidRPr="00766F46">
              <w:rPr>
                <w:i/>
                <w:sz w:val="20"/>
                <w:szCs w:val="20"/>
              </w:rPr>
              <w:t xml:space="preserve"> Усть-Абаканского района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jc w:val="center"/>
              <w:rPr>
                <w:i/>
                <w:sz w:val="20"/>
                <w:szCs w:val="20"/>
              </w:rPr>
            </w:pPr>
            <w:r w:rsidRPr="00766F46">
              <w:rPr>
                <w:i/>
                <w:sz w:val="20"/>
                <w:szCs w:val="20"/>
              </w:rPr>
              <w:t>2080,7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1123,85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573F4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Администрация Усть-Абаканского района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220,55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D573F4" w:rsidRDefault="00D573F4" w:rsidP="00010A30">
      <w:pPr>
        <w:jc w:val="center"/>
        <w:rPr>
          <w:sz w:val="26"/>
          <w:szCs w:val="26"/>
        </w:rPr>
      </w:pPr>
    </w:p>
    <w:p w:rsidR="00734840" w:rsidRDefault="00820B71" w:rsidP="00734840">
      <w:pPr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2016-202</w:t>
      </w:r>
      <w:r w:rsidR="004A19C8">
        <w:rPr>
          <w:sz w:val="26"/>
          <w:szCs w:val="26"/>
        </w:rPr>
        <w:t>1</w:t>
      </w:r>
      <w:r w:rsidR="00CF285F">
        <w:rPr>
          <w:sz w:val="26"/>
          <w:szCs w:val="26"/>
        </w:rPr>
        <w:t xml:space="preserve"> годы</w:t>
      </w:r>
      <w:r w:rsidR="00E42494">
        <w:rPr>
          <w:sz w:val="26"/>
          <w:szCs w:val="26"/>
        </w:rPr>
        <w:t xml:space="preserve"> представлены в приложении к Программе.</w:t>
      </w:r>
    </w:p>
    <w:p w:rsidR="00E42494" w:rsidRDefault="00E42494" w:rsidP="00734840">
      <w:pPr>
        <w:jc w:val="both"/>
        <w:rPr>
          <w:sz w:val="26"/>
          <w:szCs w:val="26"/>
        </w:rPr>
      </w:pPr>
    </w:p>
    <w:p w:rsidR="007F2FCD" w:rsidRDefault="007F2FCD" w:rsidP="00734840">
      <w:pPr>
        <w:jc w:val="both"/>
        <w:rPr>
          <w:sz w:val="26"/>
          <w:szCs w:val="26"/>
        </w:rPr>
      </w:pPr>
    </w:p>
    <w:p w:rsidR="007F2FCD" w:rsidRDefault="007F2FCD" w:rsidP="00734840">
      <w:pPr>
        <w:jc w:val="both"/>
        <w:rPr>
          <w:sz w:val="26"/>
          <w:szCs w:val="26"/>
        </w:rPr>
      </w:pPr>
    </w:p>
    <w:p w:rsidR="00010A30" w:rsidRDefault="00010A30" w:rsidP="00010A30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4.</w:t>
      </w:r>
      <w:r>
        <w:rPr>
          <w:b/>
          <w:sz w:val="26"/>
          <w:szCs w:val="26"/>
        </w:rPr>
        <w:t>Обоснование ресурсного обеспечения</w:t>
      </w:r>
    </w:p>
    <w:p w:rsidR="00010A30" w:rsidRDefault="00010A30" w:rsidP="00010A30">
      <w:pPr>
        <w:jc w:val="center"/>
        <w:rPr>
          <w:b/>
          <w:sz w:val="26"/>
          <w:szCs w:val="26"/>
        </w:rPr>
      </w:pPr>
    </w:p>
    <w:p w:rsidR="00010A30" w:rsidRPr="001119D2" w:rsidRDefault="00010A30" w:rsidP="001119D2">
      <w:pPr>
        <w:shd w:val="clear" w:color="auto" w:fill="FFFFFF"/>
        <w:ind w:firstLine="720"/>
        <w:jc w:val="both"/>
        <w:rPr>
          <w:sz w:val="26"/>
          <w:szCs w:val="26"/>
        </w:rPr>
      </w:pPr>
      <w:r w:rsidRPr="001119D2">
        <w:rPr>
          <w:sz w:val="26"/>
          <w:szCs w:val="26"/>
        </w:rPr>
        <w:t>При разработке ресурсного обеспечения подпрограммы учитывался план проведения мероприятий по созданию условий стабильного транспортного обслуживания населения на территории Усть-Абаканского района пассажирским транспортом общего пользования.</w:t>
      </w:r>
    </w:p>
    <w:p w:rsidR="00386AD4" w:rsidRPr="001119D2" w:rsidRDefault="009B191A" w:rsidP="001119D2">
      <w:pPr>
        <w:rPr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 xml:space="preserve">Общий объем финансирования за счет средств районного бюджета (рублей) – </w:t>
      </w:r>
      <w:r w:rsidR="00CF33CA">
        <w:rPr>
          <w:sz w:val="26"/>
          <w:szCs w:val="26"/>
        </w:rPr>
        <w:t>8 325 489,00</w:t>
      </w:r>
      <w:r w:rsidR="00386AD4" w:rsidRPr="001119D2">
        <w:rPr>
          <w:sz w:val="26"/>
          <w:szCs w:val="26"/>
          <w:lang w:eastAsia="en-US"/>
        </w:rPr>
        <w:t>, в том числе по годам:</w:t>
      </w:r>
    </w:p>
    <w:p w:rsidR="00386AD4" w:rsidRPr="00B25164" w:rsidRDefault="00386AD4" w:rsidP="001119D2">
      <w:pPr>
        <w:rPr>
          <w:sz w:val="26"/>
          <w:szCs w:val="26"/>
          <w:lang w:eastAsia="en-US"/>
        </w:rPr>
      </w:pPr>
      <w:r w:rsidRPr="00B25164">
        <w:rPr>
          <w:sz w:val="26"/>
          <w:szCs w:val="26"/>
          <w:lang w:eastAsia="en-US"/>
        </w:rPr>
        <w:t xml:space="preserve">2014 </w:t>
      </w:r>
      <w:r w:rsidR="00B25164" w:rsidRPr="00B25164">
        <w:rPr>
          <w:sz w:val="26"/>
          <w:szCs w:val="26"/>
        </w:rPr>
        <w:t>год</w:t>
      </w:r>
      <w:r w:rsidRPr="00B25164">
        <w:rPr>
          <w:sz w:val="26"/>
          <w:szCs w:val="26"/>
          <w:lang w:eastAsia="en-US"/>
        </w:rPr>
        <w:t>– 2 080</w:t>
      </w:r>
      <w:r w:rsidR="00CF285F">
        <w:rPr>
          <w:sz w:val="26"/>
          <w:szCs w:val="26"/>
          <w:lang w:eastAsia="en-US"/>
        </w:rPr>
        <w:t> </w:t>
      </w:r>
      <w:r w:rsidRPr="00B25164">
        <w:rPr>
          <w:sz w:val="26"/>
          <w:szCs w:val="26"/>
          <w:lang w:eastAsia="en-US"/>
        </w:rPr>
        <w:t>700</w:t>
      </w:r>
      <w:r w:rsidR="00CF285F">
        <w:rPr>
          <w:sz w:val="26"/>
          <w:szCs w:val="26"/>
          <w:lang w:eastAsia="en-US"/>
        </w:rPr>
        <w:t>,00</w:t>
      </w:r>
    </w:p>
    <w:p w:rsidR="00386AD4" w:rsidRPr="00B25164" w:rsidRDefault="00386AD4" w:rsidP="001119D2">
      <w:pPr>
        <w:rPr>
          <w:sz w:val="26"/>
          <w:szCs w:val="26"/>
          <w:lang w:eastAsia="en-US"/>
        </w:rPr>
      </w:pPr>
      <w:r w:rsidRPr="00B25164">
        <w:rPr>
          <w:sz w:val="26"/>
          <w:szCs w:val="26"/>
          <w:lang w:eastAsia="en-US"/>
        </w:rPr>
        <w:t xml:space="preserve">2015 </w:t>
      </w:r>
      <w:r w:rsidR="00B25164" w:rsidRPr="00B25164">
        <w:rPr>
          <w:sz w:val="26"/>
          <w:szCs w:val="26"/>
        </w:rPr>
        <w:t>год</w:t>
      </w:r>
      <w:r w:rsidRPr="00B25164">
        <w:rPr>
          <w:sz w:val="26"/>
          <w:szCs w:val="26"/>
          <w:lang w:eastAsia="en-US"/>
        </w:rPr>
        <w:t>– 1 344</w:t>
      </w:r>
      <w:r w:rsidR="00CF285F">
        <w:rPr>
          <w:sz w:val="26"/>
          <w:szCs w:val="26"/>
          <w:lang w:eastAsia="en-US"/>
        </w:rPr>
        <w:t> </w:t>
      </w:r>
      <w:r w:rsidRPr="00B25164">
        <w:rPr>
          <w:sz w:val="26"/>
          <w:szCs w:val="26"/>
          <w:lang w:eastAsia="en-US"/>
        </w:rPr>
        <w:t>400</w:t>
      </w:r>
      <w:r w:rsidR="00CF285F">
        <w:rPr>
          <w:sz w:val="26"/>
          <w:szCs w:val="26"/>
          <w:lang w:eastAsia="en-US"/>
        </w:rPr>
        <w:t>,00</w:t>
      </w:r>
    </w:p>
    <w:p w:rsidR="00386AD4" w:rsidRPr="00B25164" w:rsidRDefault="00386AD4" w:rsidP="001119D2">
      <w:pPr>
        <w:rPr>
          <w:sz w:val="26"/>
          <w:szCs w:val="26"/>
          <w:lang w:eastAsia="en-US"/>
        </w:rPr>
      </w:pPr>
      <w:r w:rsidRPr="00B25164">
        <w:rPr>
          <w:sz w:val="26"/>
          <w:szCs w:val="26"/>
          <w:lang w:eastAsia="en-US"/>
        </w:rPr>
        <w:t xml:space="preserve">2016 </w:t>
      </w:r>
      <w:r w:rsidR="00B25164" w:rsidRPr="00B25164">
        <w:rPr>
          <w:sz w:val="26"/>
          <w:szCs w:val="26"/>
        </w:rPr>
        <w:t>год</w:t>
      </w:r>
      <w:r w:rsidRPr="00B25164">
        <w:rPr>
          <w:sz w:val="26"/>
          <w:szCs w:val="26"/>
          <w:lang w:eastAsia="en-US"/>
        </w:rPr>
        <w:t xml:space="preserve">– </w:t>
      </w:r>
      <w:r w:rsidR="00AD53AB" w:rsidRPr="00B25164">
        <w:rPr>
          <w:sz w:val="26"/>
          <w:szCs w:val="26"/>
          <w:lang w:eastAsia="en-US"/>
        </w:rPr>
        <w:t>1 565</w:t>
      </w:r>
      <w:r w:rsidR="00CF285F">
        <w:rPr>
          <w:sz w:val="26"/>
          <w:szCs w:val="26"/>
          <w:lang w:eastAsia="en-US"/>
        </w:rPr>
        <w:t> </w:t>
      </w:r>
      <w:r w:rsidR="00AD53AB" w:rsidRPr="00B25164">
        <w:rPr>
          <w:sz w:val="26"/>
          <w:szCs w:val="26"/>
          <w:lang w:eastAsia="en-US"/>
        </w:rPr>
        <w:t>400</w:t>
      </w:r>
      <w:r w:rsidR="00CF285F">
        <w:rPr>
          <w:sz w:val="26"/>
          <w:szCs w:val="26"/>
          <w:lang w:eastAsia="en-US"/>
        </w:rPr>
        <w:t>,00</w:t>
      </w:r>
    </w:p>
    <w:p w:rsidR="00386AD4" w:rsidRPr="00B25164" w:rsidRDefault="00386AD4" w:rsidP="001119D2">
      <w:pPr>
        <w:rPr>
          <w:sz w:val="26"/>
          <w:szCs w:val="26"/>
          <w:lang w:eastAsia="en-US"/>
        </w:rPr>
      </w:pPr>
      <w:r w:rsidRPr="00B25164">
        <w:rPr>
          <w:sz w:val="26"/>
          <w:szCs w:val="26"/>
          <w:lang w:eastAsia="en-US"/>
        </w:rPr>
        <w:t xml:space="preserve">2017 </w:t>
      </w:r>
      <w:r w:rsidR="00B25164" w:rsidRPr="00B25164">
        <w:rPr>
          <w:sz w:val="26"/>
          <w:szCs w:val="26"/>
        </w:rPr>
        <w:t>год</w:t>
      </w:r>
      <w:r w:rsidRPr="00B25164">
        <w:rPr>
          <w:sz w:val="26"/>
          <w:szCs w:val="26"/>
          <w:lang w:eastAsia="en-US"/>
        </w:rPr>
        <w:t xml:space="preserve"> – </w:t>
      </w:r>
      <w:r w:rsidR="00F71F14" w:rsidRPr="00B25164">
        <w:rPr>
          <w:sz w:val="26"/>
          <w:szCs w:val="26"/>
        </w:rPr>
        <w:t>1 992</w:t>
      </w:r>
      <w:r w:rsidR="00CF285F">
        <w:rPr>
          <w:sz w:val="26"/>
          <w:szCs w:val="26"/>
        </w:rPr>
        <w:t> </w:t>
      </w:r>
      <w:r w:rsidR="00F71F14" w:rsidRPr="00B25164">
        <w:rPr>
          <w:sz w:val="26"/>
          <w:szCs w:val="26"/>
        </w:rPr>
        <w:t>400</w:t>
      </w:r>
      <w:r w:rsidR="00CF285F">
        <w:rPr>
          <w:sz w:val="26"/>
          <w:szCs w:val="26"/>
        </w:rPr>
        <w:t>,00</w:t>
      </w:r>
    </w:p>
    <w:p w:rsidR="00386AD4" w:rsidRPr="00B25164" w:rsidRDefault="00386AD4" w:rsidP="001119D2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25164">
        <w:rPr>
          <w:rFonts w:ascii="Times New Roman" w:hAnsi="Times New Roman" w:cs="Times New Roman"/>
          <w:sz w:val="26"/>
          <w:szCs w:val="26"/>
          <w:lang w:eastAsia="en-US"/>
        </w:rPr>
        <w:t>2018</w:t>
      </w:r>
      <w:r w:rsidR="00B25164" w:rsidRPr="00B25164">
        <w:rPr>
          <w:rFonts w:ascii="Times New Roman" w:hAnsi="Times New Roman" w:cs="Times New Roman"/>
          <w:sz w:val="26"/>
          <w:szCs w:val="26"/>
        </w:rPr>
        <w:t xml:space="preserve"> год</w:t>
      </w:r>
      <w:r w:rsidRPr="00B25164">
        <w:rPr>
          <w:rFonts w:ascii="Times New Roman" w:hAnsi="Times New Roman" w:cs="Times New Roman"/>
          <w:sz w:val="26"/>
          <w:szCs w:val="26"/>
          <w:lang w:eastAsia="en-US"/>
        </w:rPr>
        <w:t xml:space="preserve"> – </w:t>
      </w:r>
      <w:r w:rsidR="00730DFD" w:rsidRPr="00B25164">
        <w:rPr>
          <w:rFonts w:ascii="Times New Roman" w:hAnsi="Times New Roman" w:cs="Times New Roman"/>
          <w:sz w:val="26"/>
          <w:szCs w:val="26"/>
          <w:lang w:eastAsia="en-US"/>
        </w:rPr>
        <w:t>453</w:t>
      </w:r>
      <w:r w:rsidR="00CF285F">
        <w:rPr>
          <w:rFonts w:ascii="Times New Roman" w:hAnsi="Times New Roman" w:cs="Times New Roman"/>
          <w:sz w:val="26"/>
          <w:szCs w:val="26"/>
          <w:lang w:eastAsia="en-US"/>
        </w:rPr>
        <w:t> </w:t>
      </w:r>
      <w:r w:rsidR="00F71F14" w:rsidRPr="00B25164">
        <w:rPr>
          <w:rFonts w:ascii="Times New Roman" w:hAnsi="Times New Roman" w:cs="Times New Roman"/>
          <w:sz w:val="26"/>
          <w:szCs w:val="26"/>
          <w:lang w:eastAsia="en-US"/>
        </w:rPr>
        <w:t>000</w:t>
      </w:r>
      <w:r w:rsidR="00CF285F">
        <w:rPr>
          <w:rFonts w:ascii="Times New Roman" w:hAnsi="Times New Roman" w:cs="Times New Roman"/>
          <w:sz w:val="26"/>
          <w:szCs w:val="26"/>
          <w:lang w:eastAsia="en-US"/>
        </w:rPr>
        <w:t>,00</w:t>
      </w:r>
    </w:p>
    <w:p w:rsidR="006D3CB9" w:rsidRPr="00B25164" w:rsidRDefault="00F26DEE" w:rsidP="001119D2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25164">
        <w:rPr>
          <w:rFonts w:ascii="Times New Roman" w:hAnsi="Times New Roman" w:cs="Times New Roman"/>
          <w:sz w:val="26"/>
          <w:szCs w:val="26"/>
          <w:lang w:eastAsia="en-US"/>
        </w:rPr>
        <w:t xml:space="preserve">2019 </w:t>
      </w:r>
      <w:r w:rsidR="00B25164" w:rsidRPr="00B25164">
        <w:rPr>
          <w:rFonts w:ascii="Times New Roman" w:hAnsi="Times New Roman" w:cs="Times New Roman"/>
          <w:sz w:val="26"/>
          <w:szCs w:val="26"/>
        </w:rPr>
        <w:t>год</w:t>
      </w:r>
      <w:r w:rsidRPr="00B25164">
        <w:rPr>
          <w:rFonts w:ascii="Times New Roman" w:hAnsi="Times New Roman" w:cs="Times New Roman"/>
          <w:sz w:val="26"/>
          <w:szCs w:val="26"/>
          <w:lang w:eastAsia="en-US"/>
        </w:rPr>
        <w:t>– 31</w:t>
      </w:r>
      <w:r w:rsidR="00CF285F">
        <w:rPr>
          <w:rFonts w:ascii="Times New Roman" w:hAnsi="Times New Roman" w:cs="Times New Roman"/>
          <w:sz w:val="26"/>
          <w:szCs w:val="26"/>
          <w:lang w:eastAsia="en-US"/>
        </w:rPr>
        <w:t> </w:t>
      </w:r>
      <w:r w:rsidRPr="00B25164">
        <w:rPr>
          <w:rFonts w:ascii="Times New Roman" w:hAnsi="Times New Roman" w:cs="Times New Roman"/>
          <w:sz w:val="26"/>
          <w:szCs w:val="26"/>
          <w:lang w:eastAsia="en-US"/>
        </w:rPr>
        <w:t>089</w:t>
      </w:r>
      <w:r w:rsidR="00CF285F">
        <w:rPr>
          <w:rFonts w:ascii="Times New Roman" w:hAnsi="Times New Roman" w:cs="Times New Roman"/>
          <w:sz w:val="26"/>
          <w:szCs w:val="26"/>
          <w:lang w:eastAsia="en-US"/>
        </w:rPr>
        <w:t>,00</w:t>
      </w:r>
    </w:p>
    <w:p w:rsidR="00B71689" w:rsidRPr="00CF285F" w:rsidRDefault="00B71689" w:rsidP="001119D2">
      <w:pPr>
        <w:pStyle w:val="a7"/>
        <w:tabs>
          <w:tab w:val="left" w:pos="0"/>
          <w:tab w:val="left" w:pos="1440"/>
          <w:tab w:val="left" w:pos="2520"/>
        </w:tabs>
        <w:rPr>
          <w:szCs w:val="26"/>
        </w:rPr>
      </w:pPr>
      <w:r w:rsidRPr="00B25164">
        <w:rPr>
          <w:szCs w:val="26"/>
        </w:rPr>
        <w:t>2020 год –0</w:t>
      </w:r>
      <w:r w:rsidR="00CF285F">
        <w:rPr>
          <w:szCs w:val="26"/>
        </w:rPr>
        <w:t>,00</w:t>
      </w:r>
    </w:p>
    <w:p w:rsidR="006D3CB9" w:rsidRPr="001119D2" w:rsidRDefault="00B71689" w:rsidP="004A19C8">
      <w:pPr>
        <w:pStyle w:val="a7"/>
        <w:tabs>
          <w:tab w:val="left" w:pos="0"/>
          <w:tab w:val="left" w:pos="1440"/>
          <w:tab w:val="left" w:pos="2520"/>
        </w:tabs>
        <w:rPr>
          <w:szCs w:val="26"/>
        </w:rPr>
      </w:pPr>
      <w:r w:rsidRPr="00B25164">
        <w:rPr>
          <w:szCs w:val="26"/>
        </w:rPr>
        <w:t xml:space="preserve">2021 год – </w:t>
      </w:r>
      <w:r w:rsidR="00CF33CA">
        <w:rPr>
          <w:szCs w:val="26"/>
          <w:lang w:eastAsia="en-US"/>
        </w:rPr>
        <w:t>858 500</w:t>
      </w:r>
      <w:r w:rsidR="00CF285F">
        <w:rPr>
          <w:szCs w:val="26"/>
        </w:rPr>
        <w:t>,00</w:t>
      </w:r>
      <w:r w:rsidR="004A19C8">
        <w:rPr>
          <w:szCs w:val="26"/>
        </w:rPr>
        <w:t>.</w:t>
      </w:r>
    </w:p>
    <w:p w:rsidR="00010A30" w:rsidRPr="001119D2" w:rsidRDefault="00010A30" w:rsidP="001119D2">
      <w:pPr>
        <w:ind w:firstLine="709"/>
        <w:rPr>
          <w:sz w:val="26"/>
          <w:szCs w:val="26"/>
        </w:rPr>
      </w:pPr>
      <w:r w:rsidRPr="001119D2">
        <w:rPr>
          <w:sz w:val="26"/>
          <w:szCs w:val="26"/>
          <w:lang w:eastAsia="en-US"/>
        </w:rPr>
        <w:t xml:space="preserve">В том числе, </w:t>
      </w:r>
      <w:r w:rsidRPr="001119D2">
        <w:rPr>
          <w:sz w:val="26"/>
          <w:szCs w:val="26"/>
        </w:rPr>
        <w:t xml:space="preserve">создание условий стабильного транспортного обслуживания населения на территории Усть-Абаканского района пассажирским транспортом общего пользования </w:t>
      </w:r>
      <w:r w:rsidR="006D3CB9" w:rsidRPr="001119D2">
        <w:rPr>
          <w:sz w:val="26"/>
          <w:szCs w:val="26"/>
        </w:rPr>
        <w:t>–</w:t>
      </w:r>
      <w:r w:rsidR="00CF33CA">
        <w:rPr>
          <w:sz w:val="26"/>
          <w:szCs w:val="26"/>
        </w:rPr>
        <w:t>8 325 489</w:t>
      </w:r>
      <w:r w:rsidR="006D3CB9" w:rsidRPr="001119D2">
        <w:rPr>
          <w:sz w:val="26"/>
          <w:szCs w:val="26"/>
          <w:lang w:eastAsia="en-US"/>
        </w:rPr>
        <w:t xml:space="preserve">. </w:t>
      </w:r>
    </w:p>
    <w:p w:rsidR="00A46D07" w:rsidRDefault="00A46D07" w:rsidP="00010A30">
      <w:pPr>
        <w:spacing w:line="276" w:lineRule="auto"/>
        <w:jc w:val="center"/>
        <w:rPr>
          <w:b/>
        </w:rPr>
      </w:pPr>
    </w:p>
    <w:p w:rsidR="00010A30" w:rsidRDefault="00010A30" w:rsidP="00010A30">
      <w:pPr>
        <w:spacing w:line="276" w:lineRule="auto"/>
        <w:jc w:val="center"/>
        <w:rPr>
          <w:b/>
        </w:rPr>
      </w:pPr>
      <w:r>
        <w:rPr>
          <w:b/>
        </w:rPr>
        <w:t xml:space="preserve">5. </w:t>
      </w:r>
      <w:r w:rsidRPr="00607A30">
        <w:rPr>
          <w:b/>
          <w:sz w:val="26"/>
          <w:szCs w:val="26"/>
        </w:rPr>
        <w:t>Перечень целевых показателей муниципальной программы</w:t>
      </w:r>
    </w:p>
    <w:p w:rsidR="00010A30" w:rsidRDefault="00010A30" w:rsidP="00010A30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093"/>
        <w:gridCol w:w="1134"/>
        <w:gridCol w:w="1134"/>
        <w:gridCol w:w="850"/>
        <w:gridCol w:w="851"/>
        <w:gridCol w:w="992"/>
        <w:gridCol w:w="851"/>
        <w:gridCol w:w="850"/>
        <w:gridCol w:w="816"/>
      </w:tblGrid>
      <w:tr w:rsidR="009C7DE2" w:rsidTr="00AD6B8B">
        <w:tc>
          <w:tcPr>
            <w:tcW w:w="9571" w:type="dxa"/>
            <w:gridSpan w:val="9"/>
          </w:tcPr>
          <w:p w:rsidR="009C7DE2" w:rsidRPr="003C775C" w:rsidRDefault="009C7DE2" w:rsidP="00AD6B8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C775C">
              <w:rPr>
                <w:lang w:eastAsia="en-US"/>
              </w:rPr>
              <w:t>Подпрограмма «Транспортное обслуживание населения Усть-Абаканского района»</w:t>
            </w:r>
          </w:p>
        </w:tc>
      </w:tr>
      <w:tr w:rsidR="009C7DE2" w:rsidTr="00AD6B8B">
        <w:tc>
          <w:tcPr>
            <w:tcW w:w="9571" w:type="dxa"/>
            <w:gridSpan w:val="9"/>
          </w:tcPr>
          <w:p w:rsidR="009C7DE2" w:rsidRPr="003C775C" w:rsidRDefault="009C7DE2" w:rsidP="00AD6B8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C775C">
              <w:rPr>
                <w:lang w:eastAsia="en-US"/>
              </w:rPr>
              <w:t>Цель: Повышение доступности транспортных услуг для населения Усть-Абаканского района</w:t>
            </w:r>
          </w:p>
        </w:tc>
      </w:tr>
      <w:tr w:rsidR="00BF7D46" w:rsidTr="00AD6B8B">
        <w:tc>
          <w:tcPr>
            <w:tcW w:w="9571" w:type="dxa"/>
            <w:gridSpan w:val="9"/>
          </w:tcPr>
          <w:p w:rsidR="00BF7D46" w:rsidRPr="003C775C" w:rsidRDefault="00BF7D46" w:rsidP="00BF7D46">
            <w:pPr>
              <w:jc w:val="both"/>
              <w:rPr>
                <w:lang w:eastAsia="en-US"/>
              </w:rPr>
            </w:pPr>
            <w:r w:rsidRPr="003C775C">
              <w:rPr>
                <w:lang w:eastAsia="en-US"/>
              </w:rPr>
              <w:t>Задача: организация стабильного транспортного обслуживания населения между поселениями в границах муниципального района пассажирским  транспортом общего пользования.</w:t>
            </w:r>
          </w:p>
          <w:p w:rsidR="00BF7D46" w:rsidRPr="003C775C" w:rsidRDefault="00BF7D46" w:rsidP="00BF7D46">
            <w:pPr>
              <w:jc w:val="both"/>
              <w:rPr>
                <w:lang w:eastAsia="en-US"/>
              </w:rPr>
            </w:pPr>
            <w:r w:rsidRPr="003C775C">
              <w:rPr>
                <w:lang w:eastAsia="en-US"/>
              </w:rPr>
              <w:t>Создание условий для эффективной работы пассажирского транспорта общего пользования.</w:t>
            </w:r>
          </w:p>
          <w:p w:rsidR="00BF7D46" w:rsidRDefault="00BF7D46" w:rsidP="00BF7D4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C775C">
              <w:rPr>
                <w:lang w:eastAsia="en-US"/>
              </w:rPr>
              <w:t>Обеспечение безопасности при перевозке пассажиров.</w:t>
            </w:r>
          </w:p>
        </w:tc>
      </w:tr>
      <w:tr w:rsidR="009C7DE2" w:rsidTr="004A19C8">
        <w:tc>
          <w:tcPr>
            <w:tcW w:w="2093" w:type="dxa"/>
          </w:tcPr>
          <w:p w:rsidR="009C7DE2" w:rsidRPr="00950D50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3C775C">
              <w:rPr>
                <w:lang w:eastAsia="en-US"/>
              </w:rPr>
              <w:t>Показатели</w:t>
            </w:r>
          </w:p>
        </w:tc>
        <w:tc>
          <w:tcPr>
            <w:tcW w:w="1134" w:type="dxa"/>
          </w:tcPr>
          <w:p w:rsidR="009C7DE2" w:rsidRPr="009C7DE2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9C7DE2">
              <w:rPr>
                <w:lang w:eastAsia="en-US"/>
              </w:rPr>
              <w:t>2014</w:t>
            </w:r>
          </w:p>
        </w:tc>
        <w:tc>
          <w:tcPr>
            <w:tcW w:w="1134" w:type="dxa"/>
          </w:tcPr>
          <w:p w:rsidR="009C7DE2" w:rsidRPr="009C7DE2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9C7DE2">
              <w:rPr>
                <w:lang w:eastAsia="en-US"/>
              </w:rPr>
              <w:t>2015</w:t>
            </w:r>
          </w:p>
        </w:tc>
        <w:tc>
          <w:tcPr>
            <w:tcW w:w="850" w:type="dxa"/>
          </w:tcPr>
          <w:p w:rsidR="009C7DE2" w:rsidRPr="009C7DE2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9C7DE2">
              <w:rPr>
                <w:lang w:eastAsia="en-US"/>
              </w:rPr>
              <w:t>2016</w:t>
            </w:r>
          </w:p>
        </w:tc>
        <w:tc>
          <w:tcPr>
            <w:tcW w:w="851" w:type="dxa"/>
          </w:tcPr>
          <w:p w:rsidR="009C7DE2" w:rsidRPr="009C7DE2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9C7DE2">
              <w:rPr>
                <w:lang w:eastAsia="en-US"/>
              </w:rPr>
              <w:t>2017</w:t>
            </w:r>
          </w:p>
        </w:tc>
        <w:tc>
          <w:tcPr>
            <w:tcW w:w="992" w:type="dxa"/>
          </w:tcPr>
          <w:p w:rsidR="009C7DE2" w:rsidRPr="003C775C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2018</w:t>
            </w:r>
          </w:p>
        </w:tc>
        <w:tc>
          <w:tcPr>
            <w:tcW w:w="851" w:type="dxa"/>
          </w:tcPr>
          <w:p w:rsidR="009C7DE2" w:rsidRPr="003C775C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2019</w:t>
            </w:r>
          </w:p>
        </w:tc>
        <w:tc>
          <w:tcPr>
            <w:tcW w:w="850" w:type="dxa"/>
          </w:tcPr>
          <w:p w:rsidR="009C7DE2" w:rsidRPr="003C775C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2020</w:t>
            </w:r>
          </w:p>
        </w:tc>
        <w:tc>
          <w:tcPr>
            <w:tcW w:w="816" w:type="dxa"/>
          </w:tcPr>
          <w:p w:rsidR="009C7DE2" w:rsidRPr="003C775C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2021</w:t>
            </w:r>
          </w:p>
        </w:tc>
      </w:tr>
      <w:tr w:rsidR="00BF7D46" w:rsidTr="004A19C8">
        <w:tc>
          <w:tcPr>
            <w:tcW w:w="2093" w:type="dxa"/>
          </w:tcPr>
          <w:p w:rsidR="00BF7D46" w:rsidRPr="003C775C" w:rsidRDefault="00BF7D46" w:rsidP="00AD6B8B">
            <w:pPr>
              <w:rPr>
                <w:lang w:eastAsia="en-US"/>
              </w:rPr>
            </w:pPr>
            <w:r w:rsidRPr="003C775C">
              <w:t>доля населения проживающего в населенных пунктах, нуждающихся, но не имеющих регулярного автобусного сообщения,%</w:t>
            </w:r>
          </w:p>
        </w:tc>
        <w:tc>
          <w:tcPr>
            <w:tcW w:w="1134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1,68</w:t>
            </w:r>
          </w:p>
        </w:tc>
        <w:tc>
          <w:tcPr>
            <w:tcW w:w="1134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1,60</w:t>
            </w:r>
          </w:p>
        </w:tc>
        <w:tc>
          <w:tcPr>
            <w:tcW w:w="850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1,58</w:t>
            </w:r>
          </w:p>
        </w:tc>
        <w:tc>
          <w:tcPr>
            <w:tcW w:w="851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992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851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850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816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</w:tr>
      <w:tr w:rsidR="00BF7D46" w:rsidTr="004A19C8">
        <w:tc>
          <w:tcPr>
            <w:tcW w:w="2093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10A30" w:rsidRPr="007F2FCD" w:rsidRDefault="00010A30" w:rsidP="00010A30">
      <w:pPr>
        <w:autoSpaceDE w:val="0"/>
        <w:autoSpaceDN w:val="0"/>
        <w:adjustRightInd w:val="0"/>
        <w:outlineLvl w:val="1"/>
      </w:pPr>
    </w:p>
    <w:p w:rsidR="00010A30" w:rsidRPr="00C10D58" w:rsidRDefault="00B71689" w:rsidP="00010A3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F4BB6">
        <w:rPr>
          <w:sz w:val="26"/>
          <w:szCs w:val="26"/>
        </w:rPr>
        <w:t>Доля населения, проживающего в населенных пунктах, нуждающихся, но не имеющих регулярного автобусного сообщения к 202</w:t>
      </w:r>
      <w:r w:rsidR="00CF285F">
        <w:rPr>
          <w:sz w:val="26"/>
          <w:szCs w:val="26"/>
        </w:rPr>
        <w:t>3</w:t>
      </w:r>
      <w:r w:rsidRPr="000F4BB6">
        <w:rPr>
          <w:sz w:val="26"/>
          <w:szCs w:val="26"/>
        </w:rPr>
        <w:t xml:space="preserve"> году уменьшится до 0,82</w:t>
      </w:r>
      <w:r w:rsidR="00010A30" w:rsidRPr="00C10D58">
        <w:rPr>
          <w:sz w:val="26"/>
          <w:szCs w:val="26"/>
        </w:rPr>
        <w:t>.</w:t>
      </w:r>
    </w:p>
    <w:p w:rsidR="00010A30" w:rsidRPr="00C10D58" w:rsidRDefault="00010A30" w:rsidP="00010A3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10D58">
        <w:rPr>
          <w:sz w:val="26"/>
          <w:szCs w:val="26"/>
        </w:rPr>
        <w:t>-стабилизация транспортного обслуживания населения на муниципальных маршрутах;</w:t>
      </w:r>
    </w:p>
    <w:p w:rsidR="00010A30" w:rsidRPr="00C10D58" w:rsidRDefault="00010A30" w:rsidP="00010A3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10D58">
        <w:rPr>
          <w:sz w:val="26"/>
          <w:szCs w:val="26"/>
        </w:rPr>
        <w:t>-создание условий для обеспечения эффективной работы пассажирского транспорта общего пользования на территории района;</w:t>
      </w:r>
    </w:p>
    <w:p w:rsidR="00750E5F" w:rsidRDefault="00010A30" w:rsidP="007F2FCD">
      <w:pPr>
        <w:spacing w:line="276" w:lineRule="auto"/>
        <w:ind w:firstLine="709"/>
        <w:jc w:val="both"/>
        <w:rPr>
          <w:sz w:val="26"/>
          <w:szCs w:val="26"/>
        </w:rPr>
      </w:pPr>
      <w:r w:rsidRPr="00C10D58">
        <w:rPr>
          <w:sz w:val="26"/>
          <w:szCs w:val="26"/>
        </w:rPr>
        <w:t>-обеспе</w:t>
      </w:r>
      <w:r>
        <w:rPr>
          <w:sz w:val="26"/>
          <w:szCs w:val="26"/>
        </w:rPr>
        <w:t>чение безопасности при перевозке</w:t>
      </w:r>
      <w:r w:rsidRPr="00C10D58">
        <w:rPr>
          <w:sz w:val="26"/>
          <w:szCs w:val="26"/>
        </w:rPr>
        <w:t xml:space="preserve"> пассажиров.</w:t>
      </w:r>
    </w:p>
    <w:p w:rsidR="008E2DE1" w:rsidRDefault="008E2DE1" w:rsidP="008E2DE1">
      <w:pPr>
        <w:spacing w:line="276" w:lineRule="auto"/>
        <w:jc w:val="both"/>
        <w:rPr>
          <w:sz w:val="26"/>
          <w:szCs w:val="26"/>
        </w:rPr>
      </w:pPr>
    </w:p>
    <w:p w:rsidR="008E2DE1" w:rsidRDefault="008E2DE1" w:rsidP="008E2DE1">
      <w:pPr>
        <w:spacing w:line="276" w:lineRule="auto"/>
        <w:jc w:val="both"/>
        <w:rPr>
          <w:sz w:val="26"/>
          <w:szCs w:val="26"/>
        </w:rPr>
      </w:pPr>
    </w:p>
    <w:p w:rsidR="008E2DE1" w:rsidRDefault="008E2DE1" w:rsidP="008E2DE1">
      <w:pPr>
        <w:spacing w:line="276" w:lineRule="auto"/>
        <w:jc w:val="both"/>
        <w:rPr>
          <w:sz w:val="26"/>
          <w:szCs w:val="26"/>
        </w:rPr>
      </w:pPr>
    </w:p>
    <w:p w:rsidR="008E2DE1" w:rsidRDefault="008E2DE1" w:rsidP="008E2DE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Управляющий делами</w:t>
      </w:r>
    </w:p>
    <w:p w:rsidR="008E2DE1" w:rsidRPr="007F2FCD" w:rsidRDefault="008E2DE1" w:rsidP="008E2DE1">
      <w:pPr>
        <w:spacing w:line="276" w:lineRule="auto"/>
        <w:rPr>
          <w:sz w:val="26"/>
          <w:szCs w:val="26"/>
        </w:rPr>
        <w:sectPr w:rsidR="008E2DE1" w:rsidRPr="007F2FCD" w:rsidSect="00794A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администрации Усть-Абаканского района                                            О.В. Лемытская</w:t>
      </w:r>
    </w:p>
    <w:tbl>
      <w:tblPr>
        <w:tblpPr w:leftFromText="180" w:rightFromText="180" w:horzAnchor="page" w:tblpX="535" w:tblpY="-1703"/>
        <w:tblW w:w="15970" w:type="dxa"/>
        <w:tblLayout w:type="fixed"/>
        <w:tblLook w:val="04A0"/>
      </w:tblPr>
      <w:tblGrid>
        <w:gridCol w:w="15970"/>
      </w:tblGrid>
      <w:tr w:rsidR="00750E5F" w:rsidRPr="00763EF5" w:rsidTr="00506A4C">
        <w:trPr>
          <w:trHeight w:val="2185"/>
        </w:trPr>
        <w:tc>
          <w:tcPr>
            <w:tcW w:w="1597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E5F" w:rsidRDefault="00750E5F" w:rsidP="00506A4C">
            <w:pPr>
              <w:ind w:left="10773"/>
              <w:rPr>
                <w:color w:val="000000"/>
                <w:sz w:val="20"/>
                <w:szCs w:val="20"/>
              </w:rPr>
            </w:pPr>
            <w:r w:rsidRPr="00763EF5"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750E5F" w:rsidRDefault="00750E5F" w:rsidP="00506A4C">
            <w:pPr>
              <w:ind w:left="10773"/>
              <w:rPr>
                <w:color w:val="000000"/>
                <w:sz w:val="20"/>
                <w:szCs w:val="20"/>
              </w:rPr>
            </w:pPr>
          </w:p>
          <w:p w:rsidR="00750E5F" w:rsidRDefault="00750E5F" w:rsidP="00506A4C">
            <w:pPr>
              <w:ind w:left="10773"/>
              <w:rPr>
                <w:color w:val="000000"/>
                <w:sz w:val="26"/>
                <w:szCs w:val="26"/>
              </w:rPr>
            </w:pPr>
          </w:p>
          <w:p w:rsidR="00750E5F" w:rsidRPr="00763EF5" w:rsidRDefault="00750E5F" w:rsidP="00506A4C">
            <w:pPr>
              <w:ind w:left="10773"/>
              <w:rPr>
                <w:color w:val="000000"/>
                <w:sz w:val="26"/>
                <w:szCs w:val="26"/>
              </w:rPr>
            </w:pPr>
            <w:r w:rsidRPr="00763EF5">
              <w:rPr>
                <w:color w:val="000000"/>
                <w:sz w:val="26"/>
                <w:szCs w:val="26"/>
              </w:rPr>
              <w:t xml:space="preserve">Приложение </w:t>
            </w:r>
          </w:p>
          <w:p w:rsidR="00750E5F" w:rsidRDefault="00750E5F" w:rsidP="00506A4C">
            <w:pPr>
              <w:ind w:left="10773"/>
              <w:rPr>
                <w:color w:val="000000"/>
                <w:sz w:val="26"/>
                <w:szCs w:val="26"/>
              </w:rPr>
            </w:pPr>
            <w:r w:rsidRPr="00763EF5">
              <w:rPr>
                <w:color w:val="000000"/>
                <w:sz w:val="20"/>
                <w:szCs w:val="20"/>
              </w:rPr>
              <w:t> </w:t>
            </w:r>
            <w:r w:rsidRPr="00763EF5"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 xml:space="preserve"> муниципальной</w:t>
            </w:r>
            <w:r w:rsidRPr="00763EF5">
              <w:rPr>
                <w:color w:val="000000"/>
                <w:sz w:val="26"/>
                <w:szCs w:val="26"/>
              </w:rPr>
              <w:t xml:space="preserve"> программе </w:t>
            </w:r>
          </w:p>
          <w:p w:rsidR="00750E5F" w:rsidRDefault="00750E5F" w:rsidP="00506A4C">
            <w:pPr>
              <w:ind w:left="1077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Pr="00763EF5">
              <w:rPr>
                <w:color w:val="000000"/>
                <w:sz w:val="26"/>
                <w:szCs w:val="26"/>
              </w:rPr>
              <w:t xml:space="preserve">Развитие транспортной системы </w:t>
            </w:r>
          </w:p>
          <w:p w:rsidR="00750E5F" w:rsidRDefault="00750E5F" w:rsidP="00750E5F">
            <w:pPr>
              <w:ind w:left="10773"/>
              <w:rPr>
                <w:color w:val="000000"/>
                <w:sz w:val="26"/>
                <w:szCs w:val="26"/>
                <w:lang w:val="en-US"/>
              </w:rPr>
            </w:pPr>
            <w:r w:rsidRPr="00763EF5">
              <w:rPr>
                <w:color w:val="000000"/>
                <w:sz w:val="26"/>
                <w:szCs w:val="26"/>
              </w:rPr>
              <w:t>Усть-Абаканского</w:t>
            </w:r>
            <w:r w:rsidR="00B71689">
              <w:rPr>
                <w:color w:val="000000"/>
                <w:sz w:val="26"/>
                <w:szCs w:val="26"/>
              </w:rPr>
              <w:t xml:space="preserve"> района</w:t>
            </w:r>
            <w:r>
              <w:rPr>
                <w:color w:val="000000"/>
                <w:sz w:val="26"/>
                <w:szCs w:val="26"/>
              </w:rPr>
              <w:t>»</w:t>
            </w:r>
          </w:p>
          <w:p w:rsidR="00BF7D46" w:rsidRDefault="00BF7D46" w:rsidP="00750E5F">
            <w:pPr>
              <w:ind w:left="10773"/>
              <w:rPr>
                <w:color w:val="000000"/>
                <w:sz w:val="26"/>
                <w:szCs w:val="26"/>
                <w:lang w:val="en-US"/>
              </w:rPr>
            </w:pPr>
          </w:p>
          <w:p w:rsidR="00BF7D46" w:rsidRPr="00BF7D46" w:rsidRDefault="00BF7D46" w:rsidP="00BF7D46">
            <w:pPr>
              <w:ind w:left="10773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W w:w="14340" w:type="dxa"/>
        <w:jc w:val="center"/>
        <w:tblLayout w:type="fixed"/>
        <w:tblLook w:val="04A0"/>
      </w:tblPr>
      <w:tblGrid>
        <w:gridCol w:w="1705"/>
        <w:gridCol w:w="1556"/>
        <w:gridCol w:w="1491"/>
        <w:gridCol w:w="915"/>
        <w:gridCol w:w="923"/>
        <w:gridCol w:w="897"/>
        <w:gridCol w:w="871"/>
        <w:gridCol w:w="868"/>
        <w:gridCol w:w="864"/>
        <w:gridCol w:w="1314"/>
        <w:gridCol w:w="1603"/>
        <w:gridCol w:w="1333"/>
      </w:tblGrid>
      <w:tr w:rsidR="00BF7D46" w:rsidRPr="00BF7D46" w:rsidTr="00AD6B8B">
        <w:trPr>
          <w:trHeight w:val="255"/>
          <w:jc w:val="center"/>
        </w:trPr>
        <w:tc>
          <w:tcPr>
            <w:tcW w:w="143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F7D46" w:rsidRPr="00BF7D46" w:rsidRDefault="00BF7D46" w:rsidP="0091679A">
            <w:pPr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BF7D46">
              <w:rPr>
                <w:b/>
                <w:color w:val="000000"/>
                <w:sz w:val="28"/>
                <w:szCs w:val="28"/>
              </w:rPr>
              <w:t>Программные мероприятия на 2016 –</w:t>
            </w:r>
            <w:r>
              <w:rPr>
                <w:b/>
                <w:color w:val="000000"/>
                <w:sz w:val="28"/>
                <w:szCs w:val="28"/>
              </w:rPr>
              <w:t xml:space="preserve"> 2021</w:t>
            </w:r>
            <w:r w:rsidRPr="00BF7D46">
              <w:rPr>
                <w:b/>
                <w:color w:val="000000"/>
                <w:sz w:val="28"/>
                <w:szCs w:val="28"/>
              </w:rPr>
              <w:t xml:space="preserve"> годы</w:t>
            </w:r>
            <w:bookmarkStart w:id="0" w:name="_GoBack"/>
            <w:bookmarkEnd w:id="0"/>
          </w:p>
        </w:tc>
      </w:tr>
      <w:tr w:rsidR="00420EEF" w:rsidRPr="001D6475" w:rsidTr="00AD6B8B">
        <w:trPr>
          <w:trHeight w:val="563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EEF" w:rsidRPr="00876ED9" w:rsidRDefault="00420EEF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Статус № 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20EEF" w:rsidRPr="00876ED9" w:rsidRDefault="00420EEF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420EEF" w:rsidRPr="00876ED9" w:rsidRDefault="00420EEF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соискатели</w:t>
            </w:r>
          </w:p>
        </w:tc>
        <w:tc>
          <w:tcPr>
            <w:tcW w:w="5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20EEF" w:rsidRPr="001D6475" w:rsidRDefault="00420EEF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(руб.), годы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EEF" w:rsidRPr="00876ED9" w:rsidRDefault="00420EEF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EEF" w:rsidRPr="00876ED9" w:rsidRDefault="00420EEF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Основные направления реализации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EEF" w:rsidRPr="00420EEF" w:rsidRDefault="00420EEF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Связь с показателями муниципальной программ</w:t>
            </w:r>
            <w:proofErr w:type="gramStart"/>
            <w:r>
              <w:rPr>
                <w:color w:val="000000"/>
                <w:sz w:val="20"/>
                <w:szCs w:val="20"/>
              </w:rPr>
              <w:t>ы(</w:t>
            </w:r>
            <w:proofErr w:type="spellStart"/>
            <w:proofErr w:type="gramEnd"/>
            <w:r>
              <w:rPr>
                <w:color w:val="000000"/>
                <w:sz w:val="18"/>
                <w:szCs w:val="18"/>
              </w:rPr>
              <w:t>нометпоказателя,характеризуещего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результат реализации основного направления)</w:t>
            </w:r>
          </w:p>
        </w:tc>
      </w:tr>
      <w:tr w:rsidR="00BF7D46" w:rsidRPr="001D6475" w:rsidTr="00BF7D46">
        <w:trPr>
          <w:trHeight w:val="563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BF7D46" w:rsidRPr="001D6475" w:rsidRDefault="00BF7D46" w:rsidP="00AD6B8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D46" w:rsidRPr="001D6475" w:rsidRDefault="00BF7D46" w:rsidP="00AD6B8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BF7D46" w:rsidRPr="001D6475" w:rsidRDefault="00BF7D46" w:rsidP="00AD6B8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BF7D46" w:rsidRPr="001D6475" w:rsidRDefault="00BF7D46" w:rsidP="00AD6B8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BF7D46" w:rsidRPr="001D6475" w:rsidRDefault="00BF7D46" w:rsidP="00AD6B8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F7D46" w:rsidRPr="001D6475" w:rsidRDefault="00BF7D46" w:rsidP="00AD6B8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161"/>
          <w:jc w:val="center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420EEF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420EEF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420EEF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BF7D46" w:rsidRPr="001D6475" w:rsidTr="00BF7D46">
        <w:trPr>
          <w:trHeight w:val="465"/>
          <w:jc w:val="center"/>
        </w:trPr>
        <w:tc>
          <w:tcPr>
            <w:tcW w:w="1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«Развитие транспортной системы Усть-Абаканского района»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58 095 210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48 611 000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65 894 200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31 075 752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21 645 800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42 560 225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447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876ED9">
              <w:rPr>
                <w:i/>
                <w:i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15 005 510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513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876ED9">
              <w:rPr>
                <w:i/>
                <w:iCs/>
                <w:color w:val="000000"/>
                <w:sz w:val="18"/>
                <w:szCs w:val="18"/>
              </w:rPr>
              <w:t>республиканский бюджет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26 657 000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27 622 000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48 934 000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16 771 363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3 000 000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315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876ED9">
              <w:rPr>
                <w:i/>
                <w:i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16 432 700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20 989 000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16 960 200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14 304 389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21 645 800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CF33CA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39 560 225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630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Управление ЖКХ и строительства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5 982 700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8 783 423,24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7 559 720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6 380 560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13 424 244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21 831 959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681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имущественных отношений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350 000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691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финансов и экономики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51 762 510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39 827 576,76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58 334 480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24 695 192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8 221 556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20 728 266</w:t>
            </w: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315"/>
          <w:jc w:val="center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«Дорожное хозяйство»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56 529 810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46 618 600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65 441 200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31 044 663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21 645 800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41 701 725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202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1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Строительство и реконструкция, содержание, ремонт, капитальный ремонт автомобильных дорог общего пользования местного значения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both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56 529 810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46 618 600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65 441 200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31 044 663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21 645 800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41 701 725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555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Мероприятия по обеспечению </w:t>
            </w:r>
            <w:proofErr w:type="gramStart"/>
            <w:r w:rsidRPr="00876ED9">
              <w:rPr>
                <w:color w:val="000000"/>
                <w:sz w:val="18"/>
                <w:szCs w:val="18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19 772 810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6 791 023,24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7 106 720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6 349 471,38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13 424 244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17 912 234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Дороги общего пользования местного значения Усть-Абаканского района соответствуют нормативным требованиям на 62,5%.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Ремонт и содержание  дорог общего пользования местного значения вне границ населённых пунктов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1.1.</w:t>
            </w:r>
          </w:p>
        </w:tc>
      </w:tr>
      <w:tr w:rsidR="00BF7D46" w:rsidRPr="001D6475" w:rsidTr="00BF7D46">
        <w:trPr>
          <w:trHeight w:val="375"/>
          <w:jc w:val="center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финансов и экономики</w:t>
            </w:r>
            <w:r w:rsidRPr="00E660F5">
              <w:rPr>
                <w:color w:val="000000"/>
                <w:sz w:val="12"/>
                <w:szCs w:val="12"/>
              </w:rPr>
              <w:t>(</w:t>
            </w:r>
            <w:r w:rsidRPr="00E660F5">
              <w:rPr>
                <w:i/>
                <w:iCs/>
                <w:color w:val="000000"/>
                <w:sz w:val="12"/>
                <w:szCs w:val="12"/>
              </w:rPr>
              <w:t>федеральный бюджет)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15 005 510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375"/>
          <w:jc w:val="center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ЖКХ и строительства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4 417 300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6 791 023,24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7 106 720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6 349 471,38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13 424 244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17 912 234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375"/>
          <w:jc w:val="center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имущественных отношений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350 000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2520"/>
          <w:jc w:val="center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Мероприятие 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876ED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Улучшение транспортно - эксплуатационного состояния существующей сети автомобильных дорог местного значения городских округов и поселений Республики Хакасия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Управление финансов и экономики                                                 </w:t>
            </w:r>
            <w:r w:rsidRPr="00876ED9">
              <w:rPr>
                <w:i/>
                <w:iCs/>
                <w:color w:val="000000"/>
                <w:sz w:val="18"/>
                <w:szCs w:val="18"/>
              </w:rPr>
              <w:t>республиканский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26 657 000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27 622 000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42 634 000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Улучшение транспортно - эксплуатационного состояния существующей сети автомобильных дорог местного значения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283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lastRenderedPageBreak/>
              <w:t>Мероприятие 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Проектирование, строительство, реконструкцию автомобильных </w:t>
            </w:r>
            <w:proofErr w:type="gramStart"/>
            <w:r w:rsidRPr="00876ED9">
              <w:rPr>
                <w:color w:val="000000"/>
                <w:sz w:val="18"/>
                <w:szCs w:val="18"/>
              </w:rPr>
              <w:t>дорог общего пользования местного значения муниципальных образований Республики</w:t>
            </w:r>
            <w:proofErr w:type="gramEnd"/>
            <w:r w:rsidRPr="00876ED9">
              <w:rPr>
                <w:color w:val="000000"/>
                <w:sz w:val="18"/>
                <w:szCs w:val="18"/>
              </w:rPr>
              <w:t xml:space="preserve"> Хакасия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Управление финансов и экономики                                                 </w:t>
            </w:r>
            <w:r w:rsidRPr="00876ED9">
              <w:rPr>
                <w:i/>
                <w:iCs/>
                <w:color w:val="000000"/>
                <w:sz w:val="18"/>
                <w:szCs w:val="18"/>
              </w:rPr>
              <w:t>республиканский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6 300 000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Улучшение транспортно - эксплуатационного состояния существующей сети автомобильных дорог местного значения (разработка проектно-сметной документации)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252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Мероприятие 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Иные межбюджетные трансферты на содержание, капитальный ремонт и  строительство дорог общего пользования, в том числе разработка проектно-сметной документации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финансов и экономики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10 100 000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12 205 576,76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9 400 480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7 923 828,62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8 221 555,85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20 728 266</w:t>
            </w: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Содержание, капитальный ремонт и  строительство дорог общего пользования, в том числе разработка проектно-сметной документации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4248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AD6B8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lastRenderedPageBreak/>
              <w:t>Мероприятие 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</w:t>
            </w:r>
            <w:proofErr w:type="spellStart"/>
            <w:r w:rsidRPr="00876ED9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876ED9">
              <w:rPr>
                <w:color w:val="000000"/>
                <w:sz w:val="18"/>
                <w:szCs w:val="18"/>
              </w:rPr>
              <w:t xml:space="preserve"> сооружений (в том числе на разработку проектной документации)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Управление финансов и экономики                                                 </w:t>
            </w:r>
            <w:r w:rsidRPr="00876ED9">
              <w:rPr>
                <w:i/>
                <w:iCs/>
                <w:color w:val="000000"/>
                <w:sz w:val="18"/>
                <w:szCs w:val="18"/>
              </w:rPr>
              <w:t>республиканский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16 771 363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Капитальный ремонт, ремонт автомобильных дорог общего пользования местного значения городских округов и поселений, малых и отдаленных сел 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4095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</w:t>
            </w:r>
            <w:proofErr w:type="spellStart"/>
            <w:r w:rsidRPr="00876ED9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876ED9">
              <w:rPr>
                <w:color w:val="000000"/>
                <w:sz w:val="18"/>
                <w:szCs w:val="18"/>
              </w:rPr>
              <w:t xml:space="preserve"> сооружений (в том числе на разработку проектной документации)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ЖКХ и строительства               республиканский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3 000 000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441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lastRenderedPageBreak/>
              <w:t>Мероприятие 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</w:t>
            </w:r>
            <w:proofErr w:type="spellStart"/>
            <w:r w:rsidRPr="00876ED9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876ED9">
              <w:rPr>
                <w:color w:val="000000"/>
                <w:sz w:val="18"/>
                <w:szCs w:val="18"/>
              </w:rPr>
              <w:t xml:space="preserve"> сооружений (в том числе на разработку проектной документации) (софинансирование)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61 225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66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«Транспортное обслуживание населения»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1 565 400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1 992 400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453 000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31 089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858 500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1485"/>
          <w:jc w:val="center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Обеспечение потребности населения в перевозках пассажиров на социально значимых маршрутах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1 565 400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1 992 400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453 000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31 089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858 500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1530"/>
          <w:jc w:val="center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Организация межмуниципального транспортного обслуживания населения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Управление ЖКХ и строительства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1 565 400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605 354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E660F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Доля населения проживающего в населенных пунктах, нуждающихся, но не имеющих регулярного </w:t>
            </w:r>
            <w:r w:rsidRPr="00876ED9">
              <w:rPr>
                <w:color w:val="000000"/>
                <w:sz w:val="18"/>
                <w:szCs w:val="18"/>
              </w:rPr>
              <w:lastRenderedPageBreak/>
              <w:t>автобусного сообщения уменьшится до 0,82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lastRenderedPageBreak/>
              <w:t xml:space="preserve">1.Анализ состояния обеспечения транспортной доступности населения для принятия решения </w:t>
            </w:r>
            <w:r w:rsidRPr="00876ED9">
              <w:rPr>
                <w:color w:val="000000"/>
                <w:sz w:val="18"/>
                <w:szCs w:val="18"/>
              </w:rPr>
              <w:lastRenderedPageBreak/>
              <w:t xml:space="preserve">по организации муниципальных автобусных маршрутов 2.Оплата работ, связанных с осуществлением регулярных автобусных перевозок по муниципальным   маршрутам.          3. </w:t>
            </w:r>
            <w:proofErr w:type="gramStart"/>
            <w:r w:rsidRPr="00876ED9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876ED9">
              <w:rPr>
                <w:color w:val="000000"/>
                <w:sz w:val="18"/>
                <w:szCs w:val="18"/>
              </w:rPr>
              <w:t xml:space="preserve"> организацией перевозочного процесса по технологии, обеспечивающей безопасные условия перевозок пассажиров.  4.Обеспечение безопасных дорожных условий на маршрутах автобусных перевозок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lastRenderedPageBreak/>
              <w:t>2.1.</w:t>
            </w:r>
          </w:p>
        </w:tc>
      </w:tr>
      <w:tr w:rsidR="00BF7D46" w:rsidRPr="001D6475" w:rsidTr="00BF7D46">
        <w:trPr>
          <w:trHeight w:val="369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lastRenderedPageBreak/>
              <w:t>Мероприятие 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ЖКХ и строительства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1 387 046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453 000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31 089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858 500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</w:tbl>
    <w:p w:rsidR="00750E5F" w:rsidRDefault="00750E5F" w:rsidP="00FE786D">
      <w:pPr>
        <w:autoSpaceDE w:val="0"/>
        <w:autoSpaceDN w:val="0"/>
        <w:adjustRightInd w:val="0"/>
        <w:ind w:left="-57" w:right="-57" w:firstLine="540"/>
      </w:pPr>
    </w:p>
    <w:p w:rsidR="008E2DE1" w:rsidRDefault="008E2DE1" w:rsidP="00FE786D">
      <w:pPr>
        <w:autoSpaceDE w:val="0"/>
        <w:autoSpaceDN w:val="0"/>
        <w:adjustRightInd w:val="0"/>
        <w:ind w:left="-57" w:right="-57" w:firstLine="540"/>
      </w:pPr>
    </w:p>
    <w:p w:rsidR="008E2DE1" w:rsidRDefault="008E2DE1" w:rsidP="00FE786D">
      <w:pPr>
        <w:autoSpaceDE w:val="0"/>
        <w:autoSpaceDN w:val="0"/>
        <w:adjustRightInd w:val="0"/>
        <w:ind w:left="-57" w:right="-57" w:firstLine="540"/>
      </w:pPr>
    </w:p>
    <w:p w:rsidR="008E2DE1" w:rsidRDefault="008E2DE1" w:rsidP="00FE786D">
      <w:pPr>
        <w:autoSpaceDE w:val="0"/>
        <w:autoSpaceDN w:val="0"/>
        <w:adjustRightInd w:val="0"/>
        <w:ind w:left="-57" w:right="-57" w:firstLine="540"/>
      </w:pPr>
    </w:p>
    <w:p w:rsidR="008E2DE1" w:rsidRDefault="008E2DE1" w:rsidP="008E2DE1">
      <w:pPr>
        <w:autoSpaceDE w:val="0"/>
        <w:autoSpaceDN w:val="0"/>
        <w:adjustRightInd w:val="0"/>
        <w:ind w:left="142" w:right="-57"/>
      </w:pPr>
      <w:r w:rsidRPr="008E2DE1">
        <w:t>Заместитель Главы администрации Усть-Абаканского района по финансам и экономике                                                                                                - руководитель управления финансов и экономики администрации Усть-Абаканского района</w:t>
      </w:r>
      <w:r>
        <w:t xml:space="preserve">                                       Н.А. Потылицына</w:t>
      </w:r>
    </w:p>
    <w:sectPr w:rsidR="008E2DE1" w:rsidSect="00750E5F">
      <w:type w:val="nextColumn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F34"/>
    <w:multiLevelType w:val="multilevel"/>
    <w:tmpl w:val="A738A28C"/>
    <w:lvl w:ilvl="0">
      <w:start w:val="1"/>
      <w:numFmt w:val="decimal"/>
      <w:pStyle w:val="WP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WPHeading3"/>
      <w:lvlText w:val="%2.1.%3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1F158EB"/>
    <w:multiLevelType w:val="hybridMultilevel"/>
    <w:tmpl w:val="B720BB2C"/>
    <w:lvl w:ilvl="0" w:tplc="C95EBE86">
      <w:start w:val="1"/>
      <w:numFmt w:val="decimal"/>
      <w:lvlText w:val="%1."/>
      <w:lvlJc w:val="left"/>
      <w:pPr>
        <w:ind w:left="82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3B6E53"/>
    <w:multiLevelType w:val="hybridMultilevel"/>
    <w:tmpl w:val="1A580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9E09EF"/>
    <w:multiLevelType w:val="hybridMultilevel"/>
    <w:tmpl w:val="15FE39F0"/>
    <w:lvl w:ilvl="0" w:tplc="E9C613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3E62B1"/>
    <w:multiLevelType w:val="hybridMultilevel"/>
    <w:tmpl w:val="6E2049AA"/>
    <w:lvl w:ilvl="0" w:tplc="BEE86F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61CC24D3"/>
    <w:multiLevelType w:val="hybridMultilevel"/>
    <w:tmpl w:val="8C3C4024"/>
    <w:lvl w:ilvl="0" w:tplc="43E4F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CF04BD"/>
    <w:multiLevelType w:val="hybridMultilevel"/>
    <w:tmpl w:val="E4426A26"/>
    <w:lvl w:ilvl="0" w:tplc="C3342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5DF454B"/>
    <w:multiLevelType w:val="hybridMultilevel"/>
    <w:tmpl w:val="B6DA4220"/>
    <w:lvl w:ilvl="0" w:tplc="796A52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DB27868"/>
    <w:multiLevelType w:val="multilevel"/>
    <w:tmpl w:val="9B046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0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1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3759A"/>
    <w:rsid w:val="00010A30"/>
    <w:rsid w:val="00011FA2"/>
    <w:rsid w:val="000201EC"/>
    <w:rsid w:val="0002042E"/>
    <w:rsid w:val="00020626"/>
    <w:rsid w:val="0002097A"/>
    <w:rsid w:val="00032678"/>
    <w:rsid w:val="000349F0"/>
    <w:rsid w:val="00036A43"/>
    <w:rsid w:val="00037187"/>
    <w:rsid w:val="0004055A"/>
    <w:rsid w:val="00041CC0"/>
    <w:rsid w:val="00041F29"/>
    <w:rsid w:val="00043D6D"/>
    <w:rsid w:val="00045202"/>
    <w:rsid w:val="00046214"/>
    <w:rsid w:val="00046752"/>
    <w:rsid w:val="0005005F"/>
    <w:rsid w:val="000505EF"/>
    <w:rsid w:val="000624FC"/>
    <w:rsid w:val="00065CD2"/>
    <w:rsid w:val="00074AA0"/>
    <w:rsid w:val="000846F1"/>
    <w:rsid w:val="00091D13"/>
    <w:rsid w:val="000976EF"/>
    <w:rsid w:val="000B370F"/>
    <w:rsid w:val="000B3F27"/>
    <w:rsid w:val="000B67D2"/>
    <w:rsid w:val="000C0392"/>
    <w:rsid w:val="000C073C"/>
    <w:rsid w:val="000C30E3"/>
    <w:rsid w:val="000C5787"/>
    <w:rsid w:val="000D0B0F"/>
    <w:rsid w:val="000D1B33"/>
    <w:rsid w:val="000D2A60"/>
    <w:rsid w:val="000D64EB"/>
    <w:rsid w:val="000D6B5A"/>
    <w:rsid w:val="000E058B"/>
    <w:rsid w:val="000E109C"/>
    <w:rsid w:val="000E3C83"/>
    <w:rsid w:val="000E3D4F"/>
    <w:rsid w:val="000F064A"/>
    <w:rsid w:val="000F1351"/>
    <w:rsid w:val="000F29D4"/>
    <w:rsid w:val="001006CE"/>
    <w:rsid w:val="00110B5B"/>
    <w:rsid w:val="001119D2"/>
    <w:rsid w:val="001201FB"/>
    <w:rsid w:val="00126A6D"/>
    <w:rsid w:val="0013437B"/>
    <w:rsid w:val="00135E2E"/>
    <w:rsid w:val="00150341"/>
    <w:rsid w:val="0015416E"/>
    <w:rsid w:val="00154509"/>
    <w:rsid w:val="00154A65"/>
    <w:rsid w:val="00156ABD"/>
    <w:rsid w:val="00160EBA"/>
    <w:rsid w:val="00162D39"/>
    <w:rsid w:val="00166627"/>
    <w:rsid w:val="001670DA"/>
    <w:rsid w:val="00173D74"/>
    <w:rsid w:val="001767FA"/>
    <w:rsid w:val="00177F70"/>
    <w:rsid w:val="0018734B"/>
    <w:rsid w:val="001918DC"/>
    <w:rsid w:val="00191A6F"/>
    <w:rsid w:val="001A1F55"/>
    <w:rsid w:val="001A520D"/>
    <w:rsid w:val="001A58F9"/>
    <w:rsid w:val="001B0F94"/>
    <w:rsid w:val="001B1E18"/>
    <w:rsid w:val="001C7AF3"/>
    <w:rsid w:val="001D0132"/>
    <w:rsid w:val="001D262D"/>
    <w:rsid w:val="001D2ADC"/>
    <w:rsid w:val="001D2D4D"/>
    <w:rsid w:val="001D3835"/>
    <w:rsid w:val="001D6475"/>
    <w:rsid w:val="001D70B3"/>
    <w:rsid w:val="001E157F"/>
    <w:rsid w:val="001E1C57"/>
    <w:rsid w:val="001E211D"/>
    <w:rsid w:val="001E33C4"/>
    <w:rsid w:val="001E4007"/>
    <w:rsid w:val="001F03F2"/>
    <w:rsid w:val="001F29C4"/>
    <w:rsid w:val="0020032D"/>
    <w:rsid w:val="002015E7"/>
    <w:rsid w:val="002026F5"/>
    <w:rsid w:val="00205066"/>
    <w:rsid w:val="00206F2F"/>
    <w:rsid w:val="0021048C"/>
    <w:rsid w:val="0021078F"/>
    <w:rsid w:val="00222583"/>
    <w:rsid w:val="00224DD2"/>
    <w:rsid w:val="00236681"/>
    <w:rsid w:val="00252091"/>
    <w:rsid w:val="002522E1"/>
    <w:rsid w:val="00252589"/>
    <w:rsid w:val="00253899"/>
    <w:rsid w:val="00257C03"/>
    <w:rsid w:val="002613CE"/>
    <w:rsid w:val="0026621D"/>
    <w:rsid w:val="00276E78"/>
    <w:rsid w:val="00277033"/>
    <w:rsid w:val="00286C17"/>
    <w:rsid w:val="002933DC"/>
    <w:rsid w:val="002A3B72"/>
    <w:rsid w:val="002A59CC"/>
    <w:rsid w:val="002B4648"/>
    <w:rsid w:val="002C083F"/>
    <w:rsid w:val="002C2315"/>
    <w:rsid w:val="002C7427"/>
    <w:rsid w:val="002D0BF6"/>
    <w:rsid w:val="002D0CF8"/>
    <w:rsid w:val="002D0CFD"/>
    <w:rsid w:val="002E016B"/>
    <w:rsid w:val="002E0D87"/>
    <w:rsid w:val="002E10CF"/>
    <w:rsid w:val="002E25ED"/>
    <w:rsid w:val="002E292F"/>
    <w:rsid w:val="002F4334"/>
    <w:rsid w:val="002F6091"/>
    <w:rsid w:val="003000C4"/>
    <w:rsid w:val="0030144B"/>
    <w:rsid w:val="003029B8"/>
    <w:rsid w:val="00316E61"/>
    <w:rsid w:val="003230DC"/>
    <w:rsid w:val="00335196"/>
    <w:rsid w:val="00340415"/>
    <w:rsid w:val="003406A0"/>
    <w:rsid w:val="003460EF"/>
    <w:rsid w:val="003606A9"/>
    <w:rsid w:val="003606AC"/>
    <w:rsid w:val="00360828"/>
    <w:rsid w:val="0036355A"/>
    <w:rsid w:val="003641DE"/>
    <w:rsid w:val="00374E5D"/>
    <w:rsid w:val="003764D4"/>
    <w:rsid w:val="003809FA"/>
    <w:rsid w:val="00384B76"/>
    <w:rsid w:val="003853D5"/>
    <w:rsid w:val="00386AD4"/>
    <w:rsid w:val="00391396"/>
    <w:rsid w:val="00391C98"/>
    <w:rsid w:val="003A0D3C"/>
    <w:rsid w:val="003A4BF6"/>
    <w:rsid w:val="003A546A"/>
    <w:rsid w:val="003B093A"/>
    <w:rsid w:val="003B1AD6"/>
    <w:rsid w:val="003B7804"/>
    <w:rsid w:val="003B7F0D"/>
    <w:rsid w:val="003C5073"/>
    <w:rsid w:val="003C63E2"/>
    <w:rsid w:val="003D2EE4"/>
    <w:rsid w:val="003D57E9"/>
    <w:rsid w:val="003D6CA2"/>
    <w:rsid w:val="003E00FE"/>
    <w:rsid w:val="003E037F"/>
    <w:rsid w:val="003E444A"/>
    <w:rsid w:val="003E5B0D"/>
    <w:rsid w:val="003F325C"/>
    <w:rsid w:val="00401E73"/>
    <w:rsid w:val="004031B6"/>
    <w:rsid w:val="004033AD"/>
    <w:rsid w:val="0040729D"/>
    <w:rsid w:val="0040794D"/>
    <w:rsid w:val="00414C00"/>
    <w:rsid w:val="00417E1D"/>
    <w:rsid w:val="00420EEF"/>
    <w:rsid w:val="004227A8"/>
    <w:rsid w:val="004265DE"/>
    <w:rsid w:val="00426AFA"/>
    <w:rsid w:val="00426B19"/>
    <w:rsid w:val="00427767"/>
    <w:rsid w:val="004344D9"/>
    <w:rsid w:val="00436291"/>
    <w:rsid w:val="0043759A"/>
    <w:rsid w:val="00451C23"/>
    <w:rsid w:val="00453C67"/>
    <w:rsid w:val="004559CA"/>
    <w:rsid w:val="00457F5B"/>
    <w:rsid w:val="00460A54"/>
    <w:rsid w:val="00460BA2"/>
    <w:rsid w:val="0046698D"/>
    <w:rsid w:val="00467B1E"/>
    <w:rsid w:val="00470B2A"/>
    <w:rsid w:val="0047757A"/>
    <w:rsid w:val="00477AD3"/>
    <w:rsid w:val="00481658"/>
    <w:rsid w:val="0048721F"/>
    <w:rsid w:val="00496068"/>
    <w:rsid w:val="004A19C8"/>
    <w:rsid w:val="004A2C03"/>
    <w:rsid w:val="004A3E28"/>
    <w:rsid w:val="004A58D3"/>
    <w:rsid w:val="004A5B64"/>
    <w:rsid w:val="004B2D73"/>
    <w:rsid w:val="004C0DDB"/>
    <w:rsid w:val="004C353B"/>
    <w:rsid w:val="004C4464"/>
    <w:rsid w:val="004D14BB"/>
    <w:rsid w:val="004D3485"/>
    <w:rsid w:val="004D4407"/>
    <w:rsid w:val="004D537D"/>
    <w:rsid w:val="004F3E62"/>
    <w:rsid w:val="004F4AE3"/>
    <w:rsid w:val="005048DB"/>
    <w:rsid w:val="00506A4C"/>
    <w:rsid w:val="00507BF7"/>
    <w:rsid w:val="00514B2F"/>
    <w:rsid w:val="00516444"/>
    <w:rsid w:val="00526C7F"/>
    <w:rsid w:val="00533DB5"/>
    <w:rsid w:val="005365C3"/>
    <w:rsid w:val="00541A5E"/>
    <w:rsid w:val="00546F72"/>
    <w:rsid w:val="0056162B"/>
    <w:rsid w:val="00563EF6"/>
    <w:rsid w:val="00563FAC"/>
    <w:rsid w:val="00566276"/>
    <w:rsid w:val="0056635A"/>
    <w:rsid w:val="005714DC"/>
    <w:rsid w:val="00572513"/>
    <w:rsid w:val="00575C5E"/>
    <w:rsid w:val="00577598"/>
    <w:rsid w:val="005A0A3C"/>
    <w:rsid w:val="005A29F3"/>
    <w:rsid w:val="005A30D0"/>
    <w:rsid w:val="005B44FF"/>
    <w:rsid w:val="005C3199"/>
    <w:rsid w:val="005C4453"/>
    <w:rsid w:val="005C46C9"/>
    <w:rsid w:val="005C5387"/>
    <w:rsid w:val="005C6DD8"/>
    <w:rsid w:val="005D06D5"/>
    <w:rsid w:val="005D5D3D"/>
    <w:rsid w:val="005D6A50"/>
    <w:rsid w:val="005D6A5B"/>
    <w:rsid w:val="005E1801"/>
    <w:rsid w:val="005E1AC9"/>
    <w:rsid w:val="005E416F"/>
    <w:rsid w:val="005F0CBC"/>
    <w:rsid w:val="00607A30"/>
    <w:rsid w:val="00611E72"/>
    <w:rsid w:val="0061446D"/>
    <w:rsid w:val="00615DED"/>
    <w:rsid w:val="00620452"/>
    <w:rsid w:val="00621950"/>
    <w:rsid w:val="00625B44"/>
    <w:rsid w:val="00634A6F"/>
    <w:rsid w:val="00636D5D"/>
    <w:rsid w:val="00644811"/>
    <w:rsid w:val="0064652D"/>
    <w:rsid w:val="00647B56"/>
    <w:rsid w:val="00650730"/>
    <w:rsid w:val="00651C29"/>
    <w:rsid w:val="00651DD1"/>
    <w:rsid w:val="00654FB5"/>
    <w:rsid w:val="00655192"/>
    <w:rsid w:val="00657D89"/>
    <w:rsid w:val="006619AB"/>
    <w:rsid w:val="006662AA"/>
    <w:rsid w:val="0067137F"/>
    <w:rsid w:val="00672072"/>
    <w:rsid w:val="0068223F"/>
    <w:rsid w:val="00686DD8"/>
    <w:rsid w:val="00687E67"/>
    <w:rsid w:val="00691BD3"/>
    <w:rsid w:val="00695C4B"/>
    <w:rsid w:val="006A064F"/>
    <w:rsid w:val="006A654F"/>
    <w:rsid w:val="006A65AF"/>
    <w:rsid w:val="006A691B"/>
    <w:rsid w:val="006B0B6E"/>
    <w:rsid w:val="006B236D"/>
    <w:rsid w:val="006B4F97"/>
    <w:rsid w:val="006C0044"/>
    <w:rsid w:val="006C7A43"/>
    <w:rsid w:val="006D15F7"/>
    <w:rsid w:val="006D3CB9"/>
    <w:rsid w:val="006D4184"/>
    <w:rsid w:val="006D5955"/>
    <w:rsid w:val="006D61D2"/>
    <w:rsid w:val="006E5AC6"/>
    <w:rsid w:val="006F0342"/>
    <w:rsid w:val="006F13B1"/>
    <w:rsid w:val="006F7C3A"/>
    <w:rsid w:val="00703A29"/>
    <w:rsid w:val="00722A7C"/>
    <w:rsid w:val="00726C25"/>
    <w:rsid w:val="00730DFD"/>
    <w:rsid w:val="00734840"/>
    <w:rsid w:val="00736874"/>
    <w:rsid w:val="00737572"/>
    <w:rsid w:val="00747CB5"/>
    <w:rsid w:val="00750921"/>
    <w:rsid w:val="00750E5F"/>
    <w:rsid w:val="007515F7"/>
    <w:rsid w:val="00751A9A"/>
    <w:rsid w:val="00751D23"/>
    <w:rsid w:val="007533A4"/>
    <w:rsid w:val="007538CF"/>
    <w:rsid w:val="00762F13"/>
    <w:rsid w:val="007666F5"/>
    <w:rsid w:val="00770536"/>
    <w:rsid w:val="0077765D"/>
    <w:rsid w:val="00793091"/>
    <w:rsid w:val="00794AE0"/>
    <w:rsid w:val="00795668"/>
    <w:rsid w:val="00797EE6"/>
    <w:rsid w:val="007A3AB8"/>
    <w:rsid w:val="007A7172"/>
    <w:rsid w:val="007B2E4C"/>
    <w:rsid w:val="007C2D0E"/>
    <w:rsid w:val="007C421A"/>
    <w:rsid w:val="007C4340"/>
    <w:rsid w:val="007C687D"/>
    <w:rsid w:val="007C71F1"/>
    <w:rsid w:val="007D0041"/>
    <w:rsid w:val="007D1531"/>
    <w:rsid w:val="007D65A1"/>
    <w:rsid w:val="007F2FCD"/>
    <w:rsid w:val="007F3D8B"/>
    <w:rsid w:val="00803648"/>
    <w:rsid w:val="00812D5C"/>
    <w:rsid w:val="008136A5"/>
    <w:rsid w:val="00820B71"/>
    <w:rsid w:val="00821172"/>
    <w:rsid w:val="008227A2"/>
    <w:rsid w:val="008237CD"/>
    <w:rsid w:val="0082533B"/>
    <w:rsid w:val="008306B3"/>
    <w:rsid w:val="0083232F"/>
    <w:rsid w:val="0084133D"/>
    <w:rsid w:val="008416DC"/>
    <w:rsid w:val="0084483F"/>
    <w:rsid w:val="008451FD"/>
    <w:rsid w:val="0085390B"/>
    <w:rsid w:val="00862BD6"/>
    <w:rsid w:val="00862F87"/>
    <w:rsid w:val="00863356"/>
    <w:rsid w:val="00867B81"/>
    <w:rsid w:val="00870CB6"/>
    <w:rsid w:val="008713BE"/>
    <w:rsid w:val="00873692"/>
    <w:rsid w:val="00875CF8"/>
    <w:rsid w:val="00876ED9"/>
    <w:rsid w:val="008772AB"/>
    <w:rsid w:val="008812E5"/>
    <w:rsid w:val="00883437"/>
    <w:rsid w:val="00885BAB"/>
    <w:rsid w:val="00891699"/>
    <w:rsid w:val="00893129"/>
    <w:rsid w:val="00893805"/>
    <w:rsid w:val="00895E66"/>
    <w:rsid w:val="00896454"/>
    <w:rsid w:val="008A5137"/>
    <w:rsid w:val="008A7A31"/>
    <w:rsid w:val="008D74D8"/>
    <w:rsid w:val="008E0FA4"/>
    <w:rsid w:val="008E26B3"/>
    <w:rsid w:val="008E2DE1"/>
    <w:rsid w:val="008E46D3"/>
    <w:rsid w:val="008E73BC"/>
    <w:rsid w:val="008E73DB"/>
    <w:rsid w:val="008F2366"/>
    <w:rsid w:val="008F574D"/>
    <w:rsid w:val="008F7C68"/>
    <w:rsid w:val="00901D4C"/>
    <w:rsid w:val="00906E69"/>
    <w:rsid w:val="0091328D"/>
    <w:rsid w:val="00915D28"/>
    <w:rsid w:val="0091679A"/>
    <w:rsid w:val="00921127"/>
    <w:rsid w:val="00921831"/>
    <w:rsid w:val="0092237F"/>
    <w:rsid w:val="00922DDE"/>
    <w:rsid w:val="00931144"/>
    <w:rsid w:val="00931BD7"/>
    <w:rsid w:val="00934A2A"/>
    <w:rsid w:val="00936A67"/>
    <w:rsid w:val="00942150"/>
    <w:rsid w:val="00945ECB"/>
    <w:rsid w:val="0094749B"/>
    <w:rsid w:val="00950D50"/>
    <w:rsid w:val="00950E44"/>
    <w:rsid w:val="0095478E"/>
    <w:rsid w:val="0095492C"/>
    <w:rsid w:val="00955472"/>
    <w:rsid w:val="00956638"/>
    <w:rsid w:val="00962767"/>
    <w:rsid w:val="009645A3"/>
    <w:rsid w:val="00974ACD"/>
    <w:rsid w:val="00982B85"/>
    <w:rsid w:val="00985BB6"/>
    <w:rsid w:val="009870F9"/>
    <w:rsid w:val="009871A6"/>
    <w:rsid w:val="00992828"/>
    <w:rsid w:val="00995F34"/>
    <w:rsid w:val="009A137B"/>
    <w:rsid w:val="009A4004"/>
    <w:rsid w:val="009B0FE7"/>
    <w:rsid w:val="009B191A"/>
    <w:rsid w:val="009B6270"/>
    <w:rsid w:val="009C4395"/>
    <w:rsid w:val="009C4C4A"/>
    <w:rsid w:val="009C640E"/>
    <w:rsid w:val="009C7DE2"/>
    <w:rsid w:val="009D0E53"/>
    <w:rsid w:val="009D4474"/>
    <w:rsid w:val="009D6971"/>
    <w:rsid w:val="009D6E9E"/>
    <w:rsid w:val="009E45F9"/>
    <w:rsid w:val="009F0B4A"/>
    <w:rsid w:val="009F4F3B"/>
    <w:rsid w:val="00A01880"/>
    <w:rsid w:val="00A1202A"/>
    <w:rsid w:val="00A14713"/>
    <w:rsid w:val="00A16BB5"/>
    <w:rsid w:val="00A17E07"/>
    <w:rsid w:val="00A204BB"/>
    <w:rsid w:val="00A20962"/>
    <w:rsid w:val="00A21EAA"/>
    <w:rsid w:val="00A23FFA"/>
    <w:rsid w:val="00A2797A"/>
    <w:rsid w:val="00A32DA0"/>
    <w:rsid w:val="00A40AF9"/>
    <w:rsid w:val="00A42094"/>
    <w:rsid w:val="00A432A4"/>
    <w:rsid w:val="00A4538A"/>
    <w:rsid w:val="00A46D07"/>
    <w:rsid w:val="00A51D65"/>
    <w:rsid w:val="00A7292A"/>
    <w:rsid w:val="00A90781"/>
    <w:rsid w:val="00A91B69"/>
    <w:rsid w:val="00A93147"/>
    <w:rsid w:val="00A93A13"/>
    <w:rsid w:val="00A961E9"/>
    <w:rsid w:val="00A9784E"/>
    <w:rsid w:val="00AA64ED"/>
    <w:rsid w:val="00AA66C5"/>
    <w:rsid w:val="00AB2E3A"/>
    <w:rsid w:val="00AB64F7"/>
    <w:rsid w:val="00AB7238"/>
    <w:rsid w:val="00AB7C95"/>
    <w:rsid w:val="00AB7EC8"/>
    <w:rsid w:val="00AC7961"/>
    <w:rsid w:val="00AD036A"/>
    <w:rsid w:val="00AD53AB"/>
    <w:rsid w:val="00AD6B8B"/>
    <w:rsid w:val="00AF7998"/>
    <w:rsid w:val="00B00FC2"/>
    <w:rsid w:val="00B021BC"/>
    <w:rsid w:val="00B114B0"/>
    <w:rsid w:val="00B2371F"/>
    <w:rsid w:val="00B24933"/>
    <w:rsid w:val="00B25164"/>
    <w:rsid w:val="00B25EA2"/>
    <w:rsid w:val="00B26565"/>
    <w:rsid w:val="00B31765"/>
    <w:rsid w:val="00B321FB"/>
    <w:rsid w:val="00B379A9"/>
    <w:rsid w:val="00B37B7C"/>
    <w:rsid w:val="00B459A3"/>
    <w:rsid w:val="00B47EB7"/>
    <w:rsid w:val="00B512A6"/>
    <w:rsid w:val="00B534F4"/>
    <w:rsid w:val="00B5511B"/>
    <w:rsid w:val="00B65C50"/>
    <w:rsid w:val="00B71689"/>
    <w:rsid w:val="00B72D0F"/>
    <w:rsid w:val="00B7403C"/>
    <w:rsid w:val="00B75045"/>
    <w:rsid w:val="00B75253"/>
    <w:rsid w:val="00B801DA"/>
    <w:rsid w:val="00B84F8F"/>
    <w:rsid w:val="00B910B4"/>
    <w:rsid w:val="00B92A2D"/>
    <w:rsid w:val="00BA73A4"/>
    <w:rsid w:val="00BB0E18"/>
    <w:rsid w:val="00BB6C6B"/>
    <w:rsid w:val="00BC0A76"/>
    <w:rsid w:val="00BC1B10"/>
    <w:rsid w:val="00BD0366"/>
    <w:rsid w:val="00BD0551"/>
    <w:rsid w:val="00BD2C6F"/>
    <w:rsid w:val="00BD5ECF"/>
    <w:rsid w:val="00BF7D46"/>
    <w:rsid w:val="00C05B43"/>
    <w:rsid w:val="00C07416"/>
    <w:rsid w:val="00C10D58"/>
    <w:rsid w:val="00C11DF8"/>
    <w:rsid w:val="00C158EC"/>
    <w:rsid w:val="00C15FD7"/>
    <w:rsid w:val="00C213A0"/>
    <w:rsid w:val="00C2546C"/>
    <w:rsid w:val="00C26B36"/>
    <w:rsid w:val="00C279C7"/>
    <w:rsid w:val="00C329B2"/>
    <w:rsid w:val="00C36E70"/>
    <w:rsid w:val="00C5125F"/>
    <w:rsid w:val="00C5297F"/>
    <w:rsid w:val="00C5512C"/>
    <w:rsid w:val="00C562E1"/>
    <w:rsid w:val="00C569A5"/>
    <w:rsid w:val="00C56B4D"/>
    <w:rsid w:val="00C57CE1"/>
    <w:rsid w:val="00C61C30"/>
    <w:rsid w:val="00C61D2E"/>
    <w:rsid w:val="00C64F88"/>
    <w:rsid w:val="00C66680"/>
    <w:rsid w:val="00C679FC"/>
    <w:rsid w:val="00C7084F"/>
    <w:rsid w:val="00C70BE4"/>
    <w:rsid w:val="00C71E7D"/>
    <w:rsid w:val="00C71F95"/>
    <w:rsid w:val="00C72B4F"/>
    <w:rsid w:val="00C74409"/>
    <w:rsid w:val="00C76EC2"/>
    <w:rsid w:val="00C845E8"/>
    <w:rsid w:val="00C86957"/>
    <w:rsid w:val="00C87574"/>
    <w:rsid w:val="00CA3CFE"/>
    <w:rsid w:val="00CB0CF6"/>
    <w:rsid w:val="00CB10F9"/>
    <w:rsid w:val="00CB1995"/>
    <w:rsid w:val="00CB4096"/>
    <w:rsid w:val="00CC472B"/>
    <w:rsid w:val="00CC58B6"/>
    <w:rsid w:val="00CC6FE6"/>
    <w:rsid w:val="00CD40C6"/>
    <w:rsid w:val="00CE72DC"/>
    <w:rsid w:val="00CE73DB"/>
    <w:rsid w:val="00CE7E8E"/>
    <w:rsid w:val="00CF285F"/>
    <w:rsid w:val="00CF33CA"/>
    <w:rsid w:val="00CF6623"/>
    <w:rsid w:val="00D00E14"/>
    <w:rsid w:val="00D030C9"/>
    <w:rsid w:val="00D20A5C"/>
    <w:rsid w:val="00D416B2"/>
    <w:rsid w:val="00D469AD"/>
    <w:rsid w:val="00D573F4"/>
    <w:rsid w:val="00D61D97"/>
    <w:rsid w:val="00D64130"/>
    <w:rsid w:val="00D71991"/>
    <w:rsid w:val="00D75897"/>
    <w:rsid w:val="00D77D81"/>
    <w:rsid w:val="00D82804"/>
    <w:rsid w:val="00D83DCD"/>
    <w:rsid w:val="00D852A1"/>
    <w:rsid w:val="00D85F57"/>
    <w:rsid w:val="00D90F5B"/>
    <w:rsid w:val="00D93EED"/>
    <w:rsid w:val="00D95533"/>
    <w:rsid w:val="00DA1C13"/>
    <w:rsid w:val="00DA2A61"/>
    <w:rsid w:val="00DA5A50"/>
    <w:rsid w:val="00DC1A20"/>
    <w:rsid w:val="00DC350F"/>
    <w:rsid w:val="00DD7140"/>
    <w:rsid w:val="00DD79BC"/>
    <w:rsid w:val="00DE2717"/>
    <w:rsid w:val="00DE44D1"/>
    <w:rsid w:val="00DE7F8A"/>
    <w:rsid w:val="00DF121B"/>
    <w:rsid w:val="00DF1712"/>
    <w:rsid w:val="00E0541C"/>
    <w:rsid w:val="00E061E4"/>
    <w:rsid w:val="00E07CF7"/>
    <w:rsid w:val="00E111F2"/>
    <w:rsid w:val="00E11A4A"/>
    <w:rsid w:val="00E12E26"/>
    <w:rsid w:val="00E16318"/>
    <w:rsid w:val="00E173E8"/>
    <w:rsid w:val="00E21C06"/>
    <w:rsid w:val="00E25AA8"/>
    <w:rsid w:val="00E3259E"/>
    <w:rsid w:val="00E413C7"/>
    <w:rsid w:val="00E42494"/>
    <w:rsid w:val="00E50685"/>
    <w:rsid w:val="00E523E2"/>
    <w:rsid w:val="00E5282F"/>
    <w:rsid w:val="00E618B8"/>
    <w:rsid w:val="00E630B9"/>
    <w:rsid w:val="00E660F5"/>
    <w:rsid w:val="00E7305C"/>
    <w:rsid w:val="00E7629F"/>
    <w:rsid w:val="00E84777"/>
    <w:rsid w:val="00E9438E"/>
    <w:rsid w:val="00EA0818"/>
    <w:rsid w:val="00EA48FE"/>
    <w:rsid w:val="00EB13F5"/>
    <w:rsid w:val="00EB3A73"/>
    <w:rsid w:val="00EC1C8D"/>
    <w:rsid w:val="00EC465E"/>
    <w:rsid w:val="00ED0A14"/>
    <w:rsid w:val="00ED702B"/>
    <w:rsid w:val="00EE049F"/>
    <w:rsid w:val="00EE4464"/>
    <w:rsid w:val="00EE458D"/>
    <w:rsid w:val="00EE6E3F"/>
    <w:rsid w:val="00EF5AC8"/>
    <w:rsid w:val="00EF6113"/>
    <w:rsid w:val="00F005EF"/>
    <w:rsid w:val="00F02832"/>
    <w:rsid w:val="00F04C3E"/>
    <w:rsid w:val="00F143AB"/>
    <w:rsid w:val="00F23AFD"/>
    <w:rsid w:val="00F26DEE"/>
    <w:rsid w:val="00F2772D"/>
    <w:rsid w:val="00F323C1"/>
    <w:rsid w:val="00F41465"/>
    <w:rsid w:val="00F4433E"/>
    <w:rsid w:val="00F45235"/>
    <w:rsid w:val="00F5266E"/>
    <w:rsid w:val="00F52D08"/>
    <w:rsid w:val="00F53A82"/>
    <w:rsid w:val="00F549D6"/>
    <w:rsid w:val="00F61E96"/>
    <w:rsid w:val="00F65461"/>
    <w:rsid w:val="00F66E1B"/>
    <w:rsid w:val="00F71F14"/>
    <w:rsid w:val="00F73C86"/>
    <w:rsid w:val="00F7454A"/>
    <w:rsid w:val="00F74E90"/>
    <w:rsid w:val="00F76235"/>
    <w:rsid w:val="00F808DA"/>
    <w:rsid w:val="00F80F02"/>
    <w:rsid w:val="00F87B15"/>
    <w:rsid w:val="00F91AC7"/>
    <w:rsid w:val="00F92E0B"/>
    <w:rsid w:val="00FA5F6C"/>
    <w:rsid w:val="00FB1003"/>
    <w:rsid w:val="00FC11C1"/>
    <w:rsid w:val="00FC20F8"/>
    <w:rsid w:val="00FC6567"/>
    <w:rsid w:val="00FD1D3D"/>
    <w:rsid w:val="00FD329C"/>
    <w:rsid w:val="00FE05A7"/>
    <w:rsid w:val="00FE1CB7"/>
    <w:rsid w:val="00FE21CB"/>
    <w:rsid w:val="00FE6898"/>
    <w:rsid w:val="00FE786D"/>
    <w:rsid w:val="00FF1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41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292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75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375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9871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35E2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35E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07B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2E292F"/>
    <w:rPr>
      <w:rFonts w:ascii="Cambria" w:hAnsi="Cambria"/>
      <w:b/>
      <w:bCs/>
      <w:color w:val="365F91"/>
      <w:sz w:val="28"/>
      <w:szCs w:val="28"/>
    </w:rPr>
  </w:style>
  <w:style w:type="paragraph" w:customStyle="1" w:styleId="ConsPlusTitle">
    <w:name w:val="ConsPlusTitle"/>
    <w:rsid w:val="002E29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uiPriority w:val="99"/>
    <w:unhideWhenUsed/>
    <w:rsid w:val="00E173E8"/>
    <w:rPr>
      <w:color w:val="0000FF"/>
      <w:u w:val="single"/>
    </w:rPr>
  </w:style>
  <w:style w:type="paragraph" w:styleId="a7">
    <w:name w:val="Body Text"/>
    <w:basedOn w:val="a"/>
    <w:link w:val="a8"/>
    <w:unhideWhenUsed/>
    <w:rsid w:val="00EE6E3F"/>
    <w:rPr>
      <w:sz w:val="26"/>
    </w:rPr>
  </w:style>
  <w:style w:type="character" w:customStyle="1" w:styleId="a8">
    <w:name w:val="Основной текст Знак"/>
    <w:link w:val="a7"/>
    <w:rsid w:val="00EE6E3F"/>
    <w:rPr>
      <w:sz w:val="26"/>
      <w:szCs w:val="24"/>
    </w:rPr>
  </w:style>
  <w:style w:type="character" w:customStyle="1" w:styleId="a9">
    <w:name w:val="Без интервала Знак"/>
    <w:link w:val="aa"/>
    <w:uiPriority w:val="1"/>
    <w:locked/>
    <w:rsid w:val="00B379A9"/>
    <w:rPr>
      <w:rFonts w:ascii="Calibri" w:hAnsi="Calibri"/>
      <w:lang w:val="ru-RU" w:eastAsia="ru-RU" w:bidi="ar-SA"/>
    </w:rPr>
  </w:style>
  <w:style w:type="paragraph" w:styleId="aa">
    <w:name w:val="No Spacing"/>
    <w:link w:val="a9"/>
    <w:uiPriority w:val="1"/>
    <w:qFormat/>
    <w:rsid w:val="00B379A9"/>
    <w:rPr>
      <w:rFonts w:ascii="Calibri" w:hAnsi="Calibri"/>
    </w:rPr>
  </w:style>
  <w:style w:type="paragraph" w:styleId="ab">
    <w:name w:val="List Paragraph"/>
    <w:basedOn w:val="a"/>
    <w:uiPriority w:val="34"/>
    <w:qFormat/>
    <w:rsid w:val="00010A30"/>
    <w:pPr>
      <w:ind w:left="720"/>
      <w:contextualSpacing/>
    </w:pPr>
  </w:style>
  <w:style w:type="paragraph" w:customStyle="1" w:styleId="WPHeading1">
    <w:name w:val="WP Heading 1"/>
    <w:basedOn w:val="a"/>
    <w:rsid w:val="00010A30"/>
    <w:pPr>
      <w:numPr>
        <w:numId w:val="9"/>
      </w:numPr>
    </w:pPr>
  </w:style>
  <w:style w:type="paragraph" w:customStyle="1" w:styleId="WPHeading3">
    <w:name w:val="WP Heading 3"/>
    <w:basedOn w:val="a"/>
    <w:rsid w:val="00010A30"/>
    <w:pPr>
      <w:numPr>
        <w:ilvl w:val="2"/>
        <w:numId w:val="9"/>
      </w:numPr>
    </w:pPr>
  </w:style>
  <w:style w:type="paragraph" w:customStyle="1" w:styleId="Style1">
    <w:name w:val="Style1"/>
    <w:basedOn w:val="a"/>
    <w:rsid w:val="00010A30"/>
    <w:pPr>
      <w:widowControl w:val="0"/>
      <w:autoSpaceDE w:val="0"/>
      <w:autoSpaceDN w:val="0"/>
      <w:adjustRightInd w:val="0"/>
      <w:spacing w:line="295" w:lineRule="exact"/>
      <w:jc w:val="both"/>
    </w:pPr>
  </w:style>
  <w:style w:type="character" w:customStyle="1" w:styleId="WW8Num9z2">
    <w:name w:val="WW8Num9z2"/>
    <w:rsid w:val="0013437B"/>
    <w:rPr>
      <w:rFonts w:ascii="Wingdings" w:hAnsi="Wingdings"/>
    </w:rPr>
  </w:style>
  <w:style w:type="character" w:customStyle="1" w:styleId="WW8Num1z5">
    <w:name w:val="WW8Num1z5"/>
    <w:rsid w:val="00384B76"/>
  </w:style>
  <w:style w:type="character" w:customStyle="1" w:styleId="5">
    <w:name w:val="Основной шрифт абзаца5"/>
    <w:rsid w:val="009B1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41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292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75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375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9871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35E2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35E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07B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2E292F"/>
    <w:rPr>
      <w:rFonts w:ascii="Cambria" w:hAnsi="Cambria"/>
      <w:b/>
      <w:bCs/>
      <w:color w:val="365F91"/>
      <w:sz w:val="28"/>
      <w:szCs w:val="28"/>
    </w:rPr>
  </w:style>
  <w:style w:type="paragraph" w:customStyle="1" w:styleId="ConsPlusTitle">
    <w:name w:val="ConsPlusTitle"/>
    <w:rsid w:val="002E29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uiPriority w:val="99"/>
    <w:unhideWhenUsed/>
    <w:rsid w:val="00E173E8"/>
    <w:rPr>
      <w:color w:val="0000FF"/>
      <w:u w:val="single"/>
    </w:rPr>
  </w:style>
  <w:style w:type="paragraph" w:styleId="a7">
    <w:name w:val="Body Text"/>
    <w:basedOn w:val="a"/>
    <w:link w:val="a8"/>
    <w:unhideWhenUsed/>
    <w:rsid w:val="00EE6E3F"/>
    <w:rPr>
      <w:sz w:val="26"/>
    </w:rPr>
  </w:style>
  <w:style w:type="character" w:customStyle="1" w:styleId="a8">
    <w:name w:val="Основной текст Знак"/>
    <w:link w:val="a7"/>
    <w:rsid w:val="00EE6E3F"/>
    <w:rPr>
      <w:sz w:val="26"/>
      <w:szCs w:val="24"/>
    </w:rPr>
  </w:style>
  <w:style w:type="character" w:customStyle="1" w:styleId="a9">
    <w:name w:val="Без интервала Знак"/>
    <w:link w:val="aa"/>
    <w:uiPriority w:val="1"/>
    <w:locked/>
    <w:rsid w:val="00B379A9"/>
    <w:rPr>
      <w:rFonts w:ascii="Calibri" w:hAnsi="Calibri"/>
      <w:lang w:val="ru-RU" w:eastAsia="ru-RU" w:bidi="ar-SA"/>
    </w:rPr>
  </w:style>
  <w:style w:type="paragraph" w:styleId="aa">
    <w:name w:val="No Spacing"/>
    <w:link w:val="a9"/>
    <w:uiPriority w:val="1"/>
    <w:qFormat/>
    <w:rsid w:val="00B379A9"/>
    <w:rPr>
      <w:rFonts w:ascii="Calibri" w:hAnsi="Calibri"/>
    </w:rPr>
  </w:style>
  <w:style w:type="paragraph" w:styleId="ab">
    <w:name w:val="List Paragraph"/>
    <w:basedOn w:val="a"/>
    <w:uiPriority w:val="34"/>
    <w:qFormat/>
    <w:rsid w:val="00010A30"/>
    <w:pPr>
      <w:ind w:left="720"/>
      <w:contextualSpacing/>
    </w:pPr>
  </w:style>
  <w:style w:type="paragraph" w:customStyle="1" w:styleId="WPHeading1">
    <w:name w:val="WP Heading 1"/>
    <w:basedOn w:val="a"/>
    <w:rsid w:val="00010A30"/>
    <w:pPr>
      <w:numPr>
        <w:numId w:val="9"/>
      </w:numPr>
    </w:pPr>
  </w:style>
  <w:style w:type="paragraph" w:customStyle="1" w:styleId="WPHeading3">
    <w:name w:val="WP Heading 3"/>
    <w:basedOn w:val="a"/>
    <w:rsid w:val="00010A30"/>
    <w:pPr>
      <w:numPr>
        <w:ilvl w:val="2"/>
        <w:numId w:val="9"/>
      </w:numPr>
    </w:pPr>
  </w:style>
  <w:style w:type="paragraph" w:customStyle="1" w:styleId="Style1">
    <w:name w:val="Style1"/>
    <w:basedOn w:val="a"/>
    <w:rsid w:val="00010A30"/>
    <w:pPr>
      <w:widowControl w:val="0"/>
      <w:autoSpaceDE w:val="0"/>
      <w:autoSpaceDN w:val="0"/>
      <w:adjustRightInd w:val="0"/>
      <w:spacing w:line="295" w:lineRule="exact"/>
      <w:jc w:val="both"/>
    </w:pPr>
  </w:style>
  <w:style w:type="character" w:customStyle="1" w:styleId="WW8Num9z2">
    <w:name w:val="WW8Num9z2"/>
    <w:rsid w:val="0013437B"/>
    <w:rPr>
      <w:rFonts w:ascii="Wingdings" w:hAnsi="Wingdings"/>
    </w:rPr>
  </w:style>
  <w:style w:type="character" w:customStyle="1" w:styleId="WW8Num1z5">
    <w:name w:val="WW8Num1z5"/>
    <w:rsid w:val="00384B76"/>
  </w:style>
  <w:style w:type="character" w:customStyle="1" w:styleId="5">
    <w:name w:val="Основной шрифт абзаца5"/>
    <w:rsid w:val="009B1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0D525A-16DF-455F-BD7B-93E9FC74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6187</Words>
  <Characters>35271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ХАКАСИЯ</vt:lpstr>
    </vt:vector>
  </TitlesOfParts>
  <Company>Администрация МО Усть-Абаканский район</Company>
  <LinksUpToDate>false</LinksUpToDate>
  <CharactersWithSpaces>41376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ХАКАСИЯ</dc:title>
  <dc:creator>Системный Администратор</dc:creator>
  <cp:lastModifiedBy>Point-11</cp:lastModifiedBy>
  <cp:revision>2</cp:revision>
  <cp:lastPrinted>2021-12-28T05:40:00Z</cp:lastPrinted>
  <dcterms:created xsi:type="dcterms:W3CDTF">2022-01-12T09:17:00Z</dcterms:created>
  <dcterms:modified xsi:type="dcterms:W3CDTF">2022-01-12T09:17:00Z</dcterms:modified>
</cp:coreProperties>
</file>