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Layout w:type="fixed"/>
        <w:tblLook w:val="04A0"/>
      </w:tblPr>
      <w:tblGrid>
        <w:gridCol w:w="9540"/>
      </w:tblGrid>
      <w:tr w:rsidR="00B31F69" w:rsidTr="008D26E3">
        <w:tc>
          <w:tcPr>
            <w:tcW w:w="9540" w:type="dxa"/>
          </w:tcPr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-224790</wp:posOffset>
                  </wp:positionV>
                  <wp:extent cx="813435" cy="952500"/>
                  <wp:effectExtent l="19050" t="0" r="571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1F69" w:rsidTr="008D26E3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F60B85" w:rsidRPr="00F60B85" w:rsidRDefault="00F60B8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0B85">
              <w:rPr>
                <w:b/>
                <w:sz w:val="24"/>
                <w:szCs w:val="24"/>
                <w:lang w:eastAsia="en-US"/>
              </w:rPr>
              <w:t>СОВЕТ ДЕПУТАТОВ УСТЬ-АБАКАНСКОГО РАЙОНА</w:t>
            </w:r>
          </w:p>
          <w:p w:rsidR="00B31F69" w:rsidRDefault="00F60B85">
            <w:pPr>
              <w:spacing w:line="276" w:lineRule="auto"/>
              <w:jc w:val="center"/>
              <w:rPr>
                <w:lang w:eastAsia="en-US"/>
              </w:rPr>
            </w:pPr>
            <w:r w:rsidRPr="00F60B85">
              <w:rPr>
                <w:b/>
                <w:sz w:val="24"/>
                <w:szCs w:val="24"/>
                <w:lang w:eastAsia="en-US"/>
              </w:rPr>
              <w:t xml:space="preserve"> РЕСПУБЛИКИ ХАКАСИЯ</w:t>
            </w:r>
          </w:p>
        </w:tc>
      </w:tr>
    </w:tbl>
    <w:p w:rsidR="00D15760" w:rsidRDefault="007C5DF6" w:rsidP="00D1576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7C5DF6" w:rsidRDefault="007C5DF6" w:rsidP="00D1576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Совета депутатов 24.10.2024</w:t>
      </w:r>
    </w:p>
    <w:p w:rsidR="00D15760" w:rsidRPr="00D15760" w:rsidRDefault="00D15760" w:rsidP="00D15760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31F69" w:rsidRPr="00015E61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15E61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015E61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015E61" w:rsidRDefault="00894C71" w:rsidP="00015E6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015E61">
        <w:rPr>
          <w:rFonts w:ascii="Times New Roman" w:hAnsi="Times New Roman" w:cs="Times New Roman"/>
          <w:b w:val="0"/>
          <w:sz w:val="26"/>
          <w:szCs w:val="26"/>
        </w:rPr>
        <w:t>р</w:t>
      </w:r>
      <w:r w:rsidR="007C5DF6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spellEnd"/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015E61" w:rsidRDefault="00015E61" w:rsidP="006542D5">
      <w:pPr>
        <w:pStyle w:val="ConsPlusTitle"/>
        <w:widowControl/>
        <w:ind w:left="-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31F69" w:rsidRDefault="00D54E76" w:rsidP="00AB2E2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15E61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14D61">
        <w:rPr>
          <w:rFonts w:ascii="Times New Roman" w:hAnsi="Times New Roman" w:cs="Times New Roman"/>
          <w:b w:val="0"/>
          <w:sz w:val="26"/>
          <w:szCs w:val="26"/>
        </w:rPr>
        <w:t>25 октября</w:t>
      </w:r>
      <w:r w:rsidRPr="00015E61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9C3244">
        <w:rPr>
          <w:rFonts w:ascii="Times New Roman" w:hAnsi="Times New Roman" w:cs="Times New Roman"/>
          <w:b w:val="0"/>
          <w:sz w:val="26"/>
          <w:szCs w:val="26"/>
        </w:rPr>
        <w:t>24</w:t>
      </w:r>
      <w:r w:rsidR="00B31F69" w:rsidRPr="00015E61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</w:t>
      </w:r>
      <w:r w:rsidR="007C5DF6">
        <w:rPr>
          <w:rFonts w:ascii="Times New Roman" w:hAnsi="Times New Roman" w:cs="Times New Roman"/>
          <w:b w:val="0"/>
          <w:sz w:val="26"/>
          <w:szCs w:val="26"/>
        </w:rPr>
        <w:tab/>
      </w:r>
      <w:r w:rsidR="007C5DF6">
        <w:rPr>
          <w:rFonts w:ascii="Times New Roman" w:hAnsi="Times New Roman" w:cs="Times New Roman"/>
          <w:b w:val="0"/>
          <w:sz w:val="26"/>
          <w:szCs w:val="26"/>
        </w:rPr>
        <w:tab/>
      </w:r>
      <w:r w:rsidR="007C5DF6">
        <w:rPr>
          <w:rFonts w:ascii="Times New Roman" w:hAnsi="Times New Roman" w:cs="Times New Roman"/>
          <w:b w:val="0"/>
          <w:sz w:val="26"/>
          <w:szCs w:val="26"/>
        </w:rPr>
        <w:tab/>
      </w:r>
      <w:r w:rsidR="007C5DF6">
        <w:rPr>
          <w:rFonts w:ascii="Times New Roman" w:hAnsi="Times New Roman" w:cs="Times New Roman"/>
          <w:b w:val="0"/>
          <w:sz w:val="26"/>
          <w:szCs w:val="26"/>
        </w:rPr>
        <w:tab/>
      </w:r>
      <w:r w:rsidR="007C5DF6">
        <w:rPr>
          <w:rFonts w:ascii="Times New Roman" w:hAnsi="Times New Roman" w:cs="Times New Roman"/>
          <w:b w:val="0"/>
          <w:sz w:val="26"/>
          <w:szCs w:val="26"/>
        </w:rPr>
        <w:tab/>
      </w:r>
      <w:r w:rsidR="00894C71" w:rsidRPr="00015E61">
        <w:rPr>
          <w:rFonts w:ascii="Times New Roman" w:hAnsi="Times New Roman" w:cs="Times New Roman"/>
          <w:b w:val="0"/>
          <w:sz w:val="26"/>
          <w:szCs w:val="26"/>
        </w:rPr>
        <w:t>№</w:t>
      </w:r>
      <w:r w:rsidR="00A401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C5DF6">
        <w:rPr>
          <w:rFonts w:ascii="Times New Roman" w:hAnsi="Times New Roman" w:cs="Times New Roman"/>
          <w:b w:val="0"/>
          <w:sz w:val="26"/>
          <w:szCs w:val="26"/>
        </w:rPr>
        <w:t>54</w:t>
      </w:r>
    </w:p>
    <w:p w:rsidR="00291BBA" w:rsidRPr="009A437A" w:rsidRDefault="00291BBA" w:rsidP="00AB2E2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C5DF6" w:rsidRDefault="00607C14" w:rsidP="00192894">
      <w:pPr>
        <w:snapToGrid w:val="0"/>
        <w:spacing w:line="276" w:lineRule="auto"/>
        <w:ind w:firstLine="555"/>
        <w:jc w:val="center"/>
        <w:rPr>
          <w:b/>
          <w:bCs/>
          <w:i/>
          <w:iCs/>
          <w:sz w:val="26"/>
          <w:szCs w:val="26"/>
        </w:rPr>
      </w:pPr>
      <w:r w:rsidRPr="007C5DF6">
        <w:rPr>
          <w:b/>
          <w:i/>
          <w:sz w:val="26"/>
          <w:szCs w:val="26"/>
        </w:rPr>
        <w:t>«</w:t>
      </w:r>
      <w:r w:rsidR="00291BBA" w:rsidRPr="007C5DF6">
        <w:rPr>
          <w:b/>
          <w:i/>
          <w:sz w:val="26"/>
          <w:szCs w:val="26"/>
        </w:rPr>
        <w:t xml:space="preserve">Об утверждении </w:t>
      </w:r>
      <w:r w:rsidR="00AD02B9" w:rsidRPr="007C5DF6">
        <w:rPr>
          <w:b/>
          <w:i/>
          <w:sz w:val="26"/>
          <w:szCs w:val="26"/>
        </w:rPr>
        <w:t>ключевых</w:t>
      </w:r>
      <w:bookmarkStart w:id="0" w:name="_GoBack"/>
      <w:bookmarkEnd w:id="0"/>
      <w:r w:rsidR="00DB6510" w:rsidRPr="007C5DF6">
        <w:rPr>
          <w:b/>
          <w:i/>
          <w:sz w:val="26"/>
          <w:szCs w:val="26"/>
        </w:rPr>
        <w:t xml:space="preserve"> </w:t>
      </w:r>
      <w:r w:rsidR="00291BBA" w:rsidRPr="007C5DF6">
        <w:rPr>
          <w:b/>
          <w:i/>
          <w:sz w:val="26"/>
          <w:szCs w:val="26"/>
        </w:rPr>
        <w:t xml:space="preserve">показателей эффективности деятельности Главы Усть-Абаканского района и инвестиционного уполномоченного </w:t>
      </w:r>
      <w:r w:rsidR="00096D34" w:rsidRPr="007C5DF6">
        <w:rPr>
          <w:b/>
          <w:i/>
          <w:sz w:val="26"/>
          <w:szCs w:val="26"/>
        </w:rPr>
        <w:t xml:space="preserve">в </w:t>
      </w:r>
      <w:r w:rsidR="00096D34" w:rsidRPr="007C5DF6">
        <w:rPr>
          <w:b/>
          <w:bCs/>
          <w:i/>
          <w:iCs/>
          <w:sz w:val="26"/>
          <w:szCs w:val="26"/>
        </w:rPr>
        <w:t>муниципальном</w:t>
      </w:r>
      <w:r w:rsidR="00291BBA" w:rsidRPr="007C5DF6">
        <w:rPr>
          <w:b/>
          <w:bCs/>
          <w:i/>
          <w:iCs/>
          <w:sz w:val="26"/>
          <w:szCs w:val="26"/>
        </w:rPr>
        <w:t xml:space="preserve"> обр</w:t>
      </w:r>
      <w:r w:rsidR="00096D34" w:rsidRPr="007C5DF6">
        <w:rPr>
          <w:b/>
          <w:bCs/>
          <w:i/>
          <w:iCs/>
          <w:sz w:val="26"/>
          <w:szCs w:val="26"/>
        </w:rPr>
        <w:t>азовании</w:t>
      </w:r>
      <w:r w:rsidR="00291BBA" w:rsidRPr="007C5DF6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291BBA" w:rsidRPr="007C5DF6">
        <w:rPr>
          <w:b/>
          <w:bCs/>
          <w:i/>
          <w:iCs/>
          <w:sz w:val="26"/>
          <w:szCs w:val="26"/>
        </w:rPr>
        <w:t>Усть-Абаканский</w:t>
      </w:r>
      <w:proofErr w:type="spellEnd"/>
      <w:r w:rsidR="00291BBA" w:rsidRPr="007C5DF6">
        <w:rPr>
          <w:b/>
          <w:bCs/>
          <w:i/>
          <w:iCs/>
          <w:sz w:val="26"/>
          <w:szCs w:val="26"/>
        </w:rPr>
        <w:t xml:space="preserve"> район</w:t>
      </w:r>
    </w:p>
    <w:p w:rsidR="00291BBA" w:rsidRPr="007C5DF6" w:rsidRDefault="00291BBA" w:rsidP="00192894">
      <w:pPr>
        <w:snapToGrid w:val="0"/>
        <w:spacing w:line="276" w:lineRule="auto"/>
        <w:ind w:firstLine="555"/>
        <w:jc w:val="center"/>
        <w:rPr>
          <w:b/>
          <w:bCs/>
          <w:i/>
          <w:iCs/>
          <w:sz w:val="26"/>
          <w:szCs w:val="26"/>
        </w:rPr>
      </w:pPr>
      <w:r w:rsidRPr="007C5DF6">
        <w:rPr>
          <w:b/>
          <w:bCs/>
          <w:i/>
          <w:iCs/>
          <w:sz w:val="26"/>
          <w:szCs w:val="26"/>
        </w:rPr>
        <w:t xml:space="preserve"> </w:t>
      </w:r>
      <w:r w:rsidR="002A1056" w:rsidRPr="007C5DF6">
        <w:rPr>
          <w:b/>
          <w:bCs/>
          <w:i/>
          <w:iCs/>
          <w:sz w:val="26"/>
          <w:szCs w:val="26"/>
        </w:rPr>
        <w:t>в сфере инвестиционной деятельности</w:t>
      </w:r>
      <w:r w:rsidR="00607C14" w:rsidRPr="007C5DF6">
        <w:rPr>
          <w:b/>
          <w:bCs/>
          <w:i/>
          <w:iCs/>
          <w:sz w:val="26"/>
          <w:szCs w:val="26"/>
        </w:rPr>
        <w:t>»</w:t>
      </w:r>
    </w:p>
    <w:p w:rsidR="00B31F69" w:rsidRPr="00607C14" w:rsidRDefault="00B31F69" w:rsidP="00192894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96D34" w:rsidRPr="00131AD1" w:rsidRDefault="001F1689" w:rsidP="007C5DF6">
      <w:pPr>
        <w:snapToGrid w:val="0"/>
        <w:spacing w:line="276" w:lineRule="auto"/>
        <w:ind w:firstLine="55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целях создания благоприятного инвестиционного климата и оказания содействия в реализации инвестиционных проектов на территории муниципального образования Усть-Абаканский район, р</w:t>
      </w:r>
      <w:r w:rsidR="00096D34" w:rsidRPr="00131AD1">
        <w:rPr>
          <w:sz w:val="26"/>
          <w:szCs w:val="26"/>
        </w:rPr>
        <w:t xml:space="preserve">уководствуясь приказом Министерства экономического развития Российской Федерации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учётом внедрения в субъектах Российской Федерации системы поддержки новых инвестиционных проектов («Региональный инвестиционный стандарт»), </w:t>
      </w:r>
      <w:proofErr w:type="gramEnd"/>
    </w:p>
    <w:p w:rsidR="001B588B" w:rsidRPr="00131AD1" w:rsidRDefault="00C62559" w:rsidP="00192894">
      <w:pPr>
        <w:spacing w:line="276" w:lineRule="auto"/>
        <w:ind w:firstLine="709"/>
        <w:jc w:val="both"/>
        <w:rPr>
          <w:sz w:val="26"/>
          <w:szCs w:val="26"/>
        </w:rPr>
      </w:pPr>
      <w:r w:rsidRPr="00131AD1">
        <w:rPr>
          <w:bCs/>
          <w:sz w:val="26"/>
          <w:szCs w:val="26"/>
        </w:rPr>
        <w:t xml:space="preserve"> Совет депутатов Усть-Абаканского района Республики Хакасия </w:t>
      </w:r>
    </w:p>
    <w:p w:rsidR="00B31F69" w:rsidRPr="00131AD1" w:rsidRDefault="00B31F69" w:rsidP="00192894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1AD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096D34" w:rsidRPr="00131AD1" w:rsidRDefault="00096D34" w:rsidP="00192894">
      <w:pPr>
        <w:snapToGrid w:val="0"/>
        <w:spacing w:line="276" w:lineRule="auto"/>
        <w:ind w:firstLine="555"/>
        <w:jc w:val="both"/>
        <w:rPr>
          <w:sz w:val="26"/>
          <w:szCs w:val="26"/>
        </w:rPr>
      </w:pPr>
      <w:r w:rsidRPr="00131AD1">
        <w:rPr>
          <w:sz w:val="26"/>
          <w:szCs w:val="26"/>
        </w:rPr>
        <w:t xml:space="preserve">1. Утвердить </w:t>
      </w:r>
      <w:r w:rsidR="00DC5882">
        <w:rPr>
          <w:sz w:val="26"/>
          <w:szCs w:val="26"/>
        </w:rPr>
        <w:t xml:space="preserve">ключевые </w:t>
      </w:r>
      <w:r w:rsidRPr="00131AD1">
        <w:rPr>
          <w:sz w:val="26"/>
          <w:szCs w:val="26"/>
        </w:rPr>
        <w:t xml:space="preserve">показатели эффективности деятельности Главы Усть-Абаканского района и инвестиционного уполномоченного в </w:t>
      </w:r>
      <w:r w:rsidRPr="00131AD1">
        <w:rPr>
          <w:bCs/>
          <w:iCs/>
          <w:sz w:val="26"/>
          <w:szCs w:val="26"/>
        </w:rPr>
        <w:t xml:space="preserve">муниципальном образовании Усть-Абаканский район </w:t>
      </w:r>
      <w:r w:rsidR="002A1056">
        <w:rPr>
          <w:bCs/>
          <w:iCs/>
          <w:sz w:val="26"/>
          <w:szCs w:val="26"/>
        </w:rPr>
        <w:t>в сфере инвестиционной деятельности</w:t>
      </w:r>
      <w:r w:rsidRPr="00131AD1">
        <w:rPr>
          <w:sz w:val="26"/>
          <w:szCs w:val="26"/>
        </w:rPr>
        <w:t xml:space="preserve"> согласно приложению  к решению</w:t>
      </w:r>
      <w:r w:rsidR="00131AD1" w:rsidRPr="00131AD1">
        <w:rPr>
          <w:sz w:val="26"/>
          <w:szCs w:val="26"/>
        </w:rPr>
        <w:t>.</w:t>
      </w:r>
    </w:p>
    <w:p w:rsidR="00C427A1" w:rsidRPr="00131AD1" w:rsidRDefault="00192894" w:rsidP="00192894">
      <w:pPr>
        <w:snapToGrid w:val="0"/>
        <w:spacing w:line="276" w:lineRule="auto"/>
        <w:ind w:firstLine="555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</w:t>
      </w:r>
      <w:r w:rsidR="00C427A1" w:rsidRPr="00131AD1">
        <w:rPr>
          <w:bCs/>
          <w:sz w:val="26"/>
          <w:szCs w:val="26"/>
        </w:rPr>
        <w:t>Настоящее Решение вступает в силу после его официального опубликования в газете «Усть-Абаканские известия официальные».</w:t>
      </w:r>
    </w:p>
    <w:p w:rsidR="00894C71" w:rsidRPr="00131AD1" w:rsidRDefault="00192894" w:rsidP="0019289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3</w:t>
      </w:r>
      <w:r w:rsidR="00D84DCA" w:rsidRPr="00131AD1">
        <w:rPr>
          <w:sz w:val="26"/>
          <w:szCs w:val="26"/>
        </w:rPr>
        <w:t xml:space="preserve">. </w:t>
      </w:r>
      <w:r w:rsidR="00894C71" w:rsidRPr="00131AD1">
        <w:rPr>
          <w:rFonts w:eastAsia="Calibri"/>
          <w:sz w:val="26"/>
          <w:szCs w:val="26"/>
        </w:rPr>
        <w:t xml:space="preserve">Направить настоящее решение </w:t>
      </w:r>
      <w:r w:rsidR="00B32241" w:rsidRPr="00131AD1">
        <w:rPr>
          <w:rFonts w:eastAsia="Calibri"/>
          <w:sz w:val="26"/>
          <w:szCs w:val="26"/>
        </w:rPr>
        <w:t>для подписания и опубликования в газете «</w:t>
      </w:r>
      <w:proofErr w:type="spellStart"/>
      <w:r w:rsidR="00B32241" w:rsidRPr="00131AD1">
        <w:rPr>
          <w:rFonts w:eastAsia="Calibri"/>
          <w:sz w:val="26"/>
          <w:szCs w:val="26"/>
        </w:rPr>
        <w:t>Усть-Абаканские</w:t>
      </w:r>
      <w:proofErr w:type="spellEnd"/>
      <w:r w:rsidR="00B32241" w:rsidRPr="00131AD1">
        <w:rPr>
          <w:rFonts w:eastAsia="Calibri"/>
          <w:sz w:val="26"/>
          <w:szCs w:val="26"/>
        </w:rPr>
        <w:t xml:space="preserve"> известия официальные» </w:t>
      </w:r>
      <w:r w:rsidR="00A4737B">
        <w:rPr>
          <w:rFonts w:eastAsia="Calibri"/>
          <w:sz w:val="26"/>
          <w:szCs w:val="26"/>
        </w:rPr>
        <w:t>и.о</w:t>
      </w:r>
      <w:proofErr w:type="gramStart"/>
      <w:r w:rsidR="00A4737B">
        <w:rPr>
          <w:rFonts w:eastAsia="Calibri"/>
          <w:sz w:val="26"/>
          <w:szCs w:val="26"/>
        </w:rPr>
        <w:t>.Г</w:t>
      </w:r>
      <w:proofErr w:type="gramEnd"/>
      <w:r w:rsidR="00A4737B">
        <w:rPr>
          <w:rFonts w:eastAsia="Calibri"/>
          <w:sz w:val="26"/>
          <w:szCs w:val="26"/>
        </w:rPr>
        <w:t>лавы</w:t>
      </w:r>
      <w:r w:rsidR="00894C71" w:rsidRPr="00131AD1">
        <w:rPr>
          <w:rFonts w:eastAsia="Calibri"/>
          <w:sz w:val="26"/>
          <w:szCs w:val="26"/>
        </w:rPr>
        <w:t xml:space="preserve"> </w:t>
      </w:r>
      <w:proofErr w:type="spellStart"/>
      <w:r w:rsidR="00894C71" w:rsidRPr="00131AD1">
        <w:rPr>
          <w:rFonts w:eastAsia="Calibri"/>
          <w:sz w:val="26"/>
          <w:szCs w:val="26"/>
        </w:rPr>
        <w:t>Усть-Абаканского</w:t>
      </w:r>
      <w:proofErr w:type="spellEnd"/>
      <w:r w:rsidR="00894C71" w:rsidRPr="00131AD1">
        <w:rPr>
          <w:rFonts w:eastAsia="Calibri"/>
          <w:sz w:val="26"/>
          <w:szCs w:val="26"/>
        </w:rPr>
        <w:t xml:space="preserve"> района </w:t>
      </w:r>
      <w:r w:rsidR="00B32241" w:rsidRPr="00131AD1">
        <w:rPr>
          <w:rFonts w:eastAsia="Calibri"/>
          <w:sz w:val="26"/>
          <w:szCs w:val="26"/>
        </w:rPr>
        <w:t>Республики Хакасия</w:t>
      </w:r>
      <w:r w:rsidR="00DB6510">
        <w:rPr>
          <w:rFonts w:eastAsia="Calibri"/>
          <w:sz w:val="26"/>
          <w:szCs w:val="26"/>
        </w:rPr>
        <w:t xml:space="preserve"> </w:t>
      </w:r>
      <w:r w:rsidR="00A4737B">
        <w:rPr>
          <w:rFonts w:eastAsia="Calibri"/>
          <w:sz w:val="26"/>
          <w:szCs w:val="26"/>
        </w:rPr>
        <w:t xml:space="preserve">Н.А. </w:t>
      </w:r>
      <w:proofErr w:type="spellStart"/>
      <w:r w:rsidR="00A4737B">
        <w:rPr>
          <w:rFonts w:eastAsia="Calibri"/>
          <w:sz w:val="26"/>
          <w:szCs w:val="26"/>
        </w:rPr>
        <w:t>Потылицыной</w:t>
      </w:r>
      <w:proofErr w:type="spellEnd"/>
      <w:r w:rsidR="00B32241" w:rsidRPr="00131AD1">
        <w:rPr>
          <w:rFonts w:eastAsia="Calibri"/>
          <w:sz w:val="26"/>
          <w:szCs w:val="26"/>
        </w:rPr>
        <w:t xml:space="preserve">. </w:t>
      </w:r>
    </w:p>
    <w:p w:rsidR="00B31F69" w:rsidRPr="00131AD1" w:rsidRDefault="00B31F69" w:rsidP="00192894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="Calibri"/>
          <w:sz w:val="26"/>
          <w:szCs w:val="26"/>
        </w:rPr>
      </w:pPr>
      <w:r w:rsidRPr="00131AD1">
        <w:rPr>
          <w:rFonts w:eastAsia="Calibri"/>
          <w:sz w:val="26"/>
          <w:szCs w:val="26"/>
        </w:rPr>
        <w:tab/>
      </w:r>
    </w:p>
    <w:p w:rsidR="00015E61" w:rsidRPr="00131AD1" w:rsidRDefault="00015E61" w:rsidP="00894C71">
      <w:pPr>
        <w:autoSpaceDE w:val="0"/>
        <w:autoSpaceDN w:val="0"/>
        <w:adjustRightInd w:val="0"/>
        <w:ind w:right="-1"/>
        <w:jc w:val="both"/>
        <w:rPr>
          <w:rFonts w:eastAsia="Calibri"/>
          <w:sz w:val="26"/>
          <w:szCs w:val="26"/>
        </w:rPr>
      </w:pPr>
    </w:p>
    <w:p w:rsidR="00607C14" w:rsidRPr="00131AD1" w:rsidRDefault="00607C14" w:rsidP="00894C71">
      <w:pPr>
        <w:pStyle w:val="a3"/>
        <w:ind w:left="426" w:right="-1"/>
        <w:jc w:val="both"/>
        <w:rPr>
          <w:sz w:val="26"/>
          <w:szCs w:val="26"/>
        </w:rPr>
      </w:pPr>
    </w:p>
    <w:p w:rsidR="00B31F69" w:rsidRDefault="00B31F69" w:rsidP="00894C71">
      <w:pPr>
        <w:pStyle w:val="a3"/>
        <w:ind w:left="0" w:right="-1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 w:rsidR="00894C71">
        <w:rPr>
          <w:sz w:val="26"/>
          <w:szCs w:val="26"/>
        </w:rPr>
        <w:tab/>
      </w:r>
      <w:r w:rsidR="00894C71">
        <w:rPr>
          <w:sz w:val="26"/>
          <w:szCs w:val="26"/>
        </w:rPr>
        <w:tab/>
      </w:r>
      <w:r w:rsidR="00DB6510">
        <w:rPr>
          <w:sz w:val="26"/>
          <w:szCs w:val="26"/>
        </w:rPr>
        <w:t xml:space="preserve">         </w:t>
      </w:r>
      <w:r w:rsidR="00A4737B">
        <w:rPr>
          <w:sz w:val="26"/>
          <w:szCs w:val="26"/>
        </w:rPr>
        <w:t xml:space="preserve">И.о. </w:t>
      </w:r>
      <w:r>
        <w:rPr>
          <w:sz w:val="26"/>
          <w:szCs w:val="26"/>
        </w:rPr>
        <w:t>Глав</w:t>
      </w:r>
      <w:r w:rsidR="00A4737B">
        <w:rPr>
          <w:sz w:val="26"/>
          <w:szCs w:val="26"/>
        </w:rPr>
        <w:t>ы</w:t>
      </w:r>
      <w:r w:rsidR="00D15760">
        <w:rPr>
          <w:sz w:val="26"/>
          <w:szCs w:val="26"/>
        </w:rPr>
        <w:t xml:space="preserve"> </w:t>
      </w:r>
    </w:p>
    <w:p w:rsidR="00B31F69" w:rsidRDefault="00B31F69" w:rsidP="00894C71">
      <w:pPr>
        <w:ind w:right="-1"/>
        <w:rPr>
          <w:sz w:val="26"/>
          <w:szCs w:val="26"/>
        </w:rPr>
      </w:pPr>
      <w:r w:rsidRPr="00894C71">
        <w:rPr>
          <w:sz w:val="26"/>
          <w:szCs w:val="26"/>
        </w:rPr>
        <w:t xml:space="preserve">Усть-Абаканского района               </w:t>
      </w:r>
      <w:r w:rsidR="00DB6510">
        <w:rPr>
          <w:sz w:val="26"/>
          <w:szCs w:val="26"/>
        </w:rPr>
        <w:t xml:space="preserve">   </w:t>
      </w:r>
      <w:r w:rsidR="00894C71">
        <w:rPr>
          <w:sz w:val="26"/>
          <w:szCs w:val="26"/>
        </w:rPr>
        <w:tab/>
      </w:r>
      <w:r w:rsidR="00DB6510">
        <w:rPr>
          <w:sz w:val="26"/>
          <w:szCs w:val="26"/>
        </w:rPr>
        <w:t xml:space="preserve">                    </w:t>
      </w:r>
      <w:r w:rsidR="00894C71">
        <w:rPr>
          <w:sz w:val="26"/>
          <w:szCs w:val="26"/>
        </w:rPr>
        <w:t>У</w:t>
      </w:r>
      <w:r w:rsidRPr="00894C71">
        <w:rPr>
          <w:sz w:val="26"/>
          <w:szCs w:val="26"/>
        </w:rPr>
        <w:t>сть-Абаканского</w:t>
      </w:r>
      <w:r w:rsidR="00894C71">
        <w:rPr>
          <w:sz w:val="26"/>
          <w:szCs w:val="26"/>
        </w:rPr>
        <w:t xml:space="preserve"> района</w:t>
      </w:r>
    </w:p>
    <w:p w:rsidR="00B31F69" w:rsidRDefault="00B31F69" w:rsidP="00894C71">
      <w:pPr>
        <w:pStyle w:val="a3"/>
        <w:ind w:left="426" w:right="-1"/>
        <w:jc w:val="both"/>
        <w:rPr>
          <w:sz w:val="26"/>
          <w:szCs w:val="26"/>
        </w:rPr>
      </w:pPr>
    </w:p>
    <w:p w:rsidR="00A949BE" w:rsidRDefault="00BB59DE" w:rsidP="00894C71">
      <w:pPr>
        <w:ind w:right="-1"/>
        <w:jc w:val="both"/>
        <w:rPr>
          <w:sz w:val="26"/>
          <w:szCs w:val="26"/>
        </w:rPr>
      </w:pPr>
      <w:r w:rsidRPr="00894C71">
        <w:rPr>
          <w:sz w:val="26"/>
          <w:szCs w:val="26"/>
        </w:rPr>
        <w:t>___________</w:t>
      </w:r>
      <w:r w:rsidR="007C5DF6">
        <w:rPr>
          <w:sz w:val="26"/>
          <w:szCs w:val="26"/>
        </w:rPr>
        <w:t xml:space="preserve">Е.Н. </w:t>
      </w:r>
      <w:proofErr w:type="spellStart"/>
      <w:r w:rsidR="007C5DF6">
        <w:rPr>
          <w:sz w:val="26"/>
          <w:szCs w:val="26"/>
        </w:rPr>
        <w:t>Баравле</w:t>
      </w:r>
      <w:r w:rsidR="0067444F">
        <w:rPr>
          <w:sz w:val="26"/>
          <w:szCs w:val="26"/>
        </w:rPr>
        <w:t>ва</w:t>
      </w:r>
      <w:proofErr w:type="spellEnd"/>
      <w:r w:rsidR="00D54E76" w:rsidRPr="00894C71">
        <w:rPr>
          <w:sz w:val="26"/>
          <w:szCs w:val="26"/>
        </w:rPr>
        <w:tab/>
      </w:r>
      <w:r w:rsidR="00D54E76" w:rsidRPr="00894C71">
        <w:rPr>
          <w:sz w:val="26"/>
          <w:szCs w:val="26"/>
        </w:rPr>
        <w:tab/>
      </w:r>
      <w:r w:rsidR="00DB6510">
        <w:rPr>
          <w:sz w:val="26"/>
          <w:szCs w:val="26"/>
        </w:rPr>
        <w:t xml:space="preserve">                     </w:t>
      </w:r>
      <w:r w:rsidR="00B31F69" w:rsidRPr="00894C71">
        <w:rPr>
          <w:sz w:val="26"/>
          <w:szCs w:val="26"/>
        </w:rPr>
        <w:t>______</w:t>
      </w:r>
      <w:r w:rsidR="00D15760">
        <w:rPr>
          <w:sz w:val="26"/>
          <w:szCs w:val="26"/>
        </w:rPr>
        <w:t>____</w:t>
      </w:r>
      <w:r w:rsidR="00B31F69" w:rsidRPr="00894C71">
        <w:rPr>
          <w:sz w:val="26"/>
          <w:szCs w:val="26"/>
        </w:rPr>
        <w:t>___</w:t>
      </w:r>
      <w:r w:rsidR="00A4737B">
        <w:rPr>
          <w:sz w:val="26"/>
          <w:szCs w:val="26"/>
        </w:rPr>
        <w:t xml:space="preserve">Н.А. </w:t>
      </w:r>
      <w:proofErr w:type="spellStart"/>
      <w:r w:rsidR="00A4737B">
        <w:rPr>
          <w:sz w:val="26"/>
          <w:szCs w:val="26"/>
        </w:rPr>
        <w:t>Потылицына</w:t>
      </w:r>
      <w:proofErr w:type="spellEnd"/>
    </w:p>
    <w:p w:rsidR="00A949BE" w:rsidRDefault="00A949BE" w:rsidP="00894C71">
      <w:pPr>
        <w:ind w:right="-1"/>
        <w:jc w:val="both"/>
        <w:rPr>
          <w:sz w:val="26"/>
          <w:szCs w:val="26"/>
        </w:rPr>
        <w:sectPr w:rsidR="00A949BE" w:rsidSect="007C5DF6">
          <w:pgSz w:w="11906" w:h="16838"/>
          <w:pgMar w:top="1134" w:right="850" w:bottom="709" w:left="1560" w:header="708" w:footer="708" w:gutter="0"/>
          <w:cols w:space="708"/>
          <w:docGrid w:linePitch="360"/>
        </w:sectPr>
      </w:pPr>
    </w:p>
    <w:p w:rsidR="00A949BE" w:rsidRDefault="00A949BE" w:rsidP="00A949B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FF0A18" w:rsidRDefault="00FF0A18" w:rsidP="00A949BE">
      <w:pPr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FF0A18" w:rsidRDefault="00FF0A18" w:rsidP="00A949BE">
      <w:pPr>
        <w:jc w:val="right"/>
        <w:rPr>
          <w:sz w:val="26"/>
          <w:szCs w:val="26"/>
        </w:rPr>
      </w:pPr>
      <w:r>
        <w:rPr>
          <w:sz w:val="26"/>
          <w:szCs w:val="26"/>
        </w:rPr>
        <w:t>Усть-Абаканского района</w:t>
      </w:r>
    </w:p>
    <w:p w:rsidR="00FF0A18" w:rsidRDefault="00FF0A18" w:rsidP="00A949B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</w:t>
      </w:r>
    </w:p>
    <w:p w:rsidR="00B74AC6" w:rsidRDefault="00B74AC6" w:rsidP="00A949B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14D61">
        <w:rPr>
          <w:sz w:val="26"/>
          <w:szCs w:val="26"/>
        </w:rPr>
        <w:t>25 октября 2024 № 54</w:t>
      </w:r>
    </w:p>
    <w:p w:rsidR="00A949BE" w:rsidRDefault="00A949BE" w:rsidP="00A949BE">
      <w:pPr>
        <w:jc w:val="center"/>
        <w:rPr>
          <w:sz w:val="26"/>
          <w:szCs w:val="26"/>
        </w:rPr>
      </w:pPr>
    </w:p>
    <w:p w:rsidR="00A949BE" w:rsidRDefault="00A949BE" w:rsidP="00A949BE">
      <w:pPr>
        <w:jc w:val="right"/>
        <w:rPr>
          <w:sz w:val="26"/>
          <w:szCs w:val="26"/>
        </w:rPr>
      </w:pPr>
    </w:p>
    <w:p w:rsidR="00A949BE" w:rsidRDefault="00A949BE" w:rsidP="00A949BE">
      <w:pPr>
        <w:jc w:val="right"/>
        <w:rPr>
          <w:sz w:val="26"/>
          <w:szCs w:val="26"/>
        </w:rPr>
      </w:pPr>
    </w:p>
    <w:p w:rsidR="00A949BE" w:rsidRDefault="00DC5882" w:rsidP="00A949BE">
      <w:pPr>
        <w:autoSpaceDE w:val="0"/>
        <w:ind w:left="-426"/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Ключевые п</w:t>
      </w:r>
      <w:r w:rsidR="00A949BE">
        <w:rPr>
          <w:bCs/>
          <w:sz w:val="26"/>
          <w:szCs w:val="26"/>
        </w:rPr>
        <w:t xml:space="preserve">оказатели эффективности деятельности Главы Усть-Абаканского района и инвестиционного </w:t>
      </w:r>
    </w:p>
    <w:p w:rsidR="00A949BE" w:rsidRDefault="00A949BE" w:rsidP="00A949BE">
      <w:pPr>
        <w:autoSpaceDE w:val="0"/>
        <w:ind w:left="-426"/>
        <w:contextualSpacing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уполномоченного в муниципальном образовании Усть-Абаканский район </w:t>
      </w:r>
      <w:r w:rsidR="002A1056">
        <w:rPr>
          <w:bCs/>
          <w:sz w:val="26"/>
          <w:szCs w:val="26"/>
        </w:rPr>
        <w:t>в сфере инвестиционной деятельности</w:t>
      </w:r>
    </w:p>
    <w:p w:rsidR="00A949BE" w:rsidRDefault="00A949BE" w:rsidP="00A949BE">
      <w:pPr>
        <w:autoSpaceDE w:val="0"/>
        <w:jc w:val="center"/>
        <w:rPr>
          <w:bCs/>
          <w:sz w:val="26"/>
          <w:szCs w:val="26"/>
        </w:rPr>
      </w:pPr>
    </w:p>
    <w:p w:rsidR="00A949BE" w:rsidRDefault="00A949BE" w:rsidP="00A949BE">
      <w:pPr>
        <w:autoSpaceDE w:val="0"/>
        <w:jc w:val="right"/>
        <w:rPr>
          <w:rFonts w:ascii="Liberation Serif" w:hAnsi="Liberation Serif" w:cs="PT Astra Serif"/>
          <w:b/>
          <w:bCs/>
          <w:sz w:val="24"/>
          <w:szCs w:val="28"/>
        </w:rPr>
      </w:pPr>
    </w:p>
    <w:tbl>
      <w:tblPr>
        <w:tblW w:w="15450" w:type="dxa"/>
        <w:tblInd w:w="-318" w:type="dxa"/>
        <w:tblLayout w:type="fixed"/>
        <w:tblLook w:val="04A0"/>
      </w:tblPr>
      <w:tblGrid>
        <w:gridCol w:w="7512"/>
        <w:gridCol w:w="1134"/>
        <w:gridCol w:w="1134"/>
        <w:gridCol w:w="1134"/>
        <w:gridCol w:w="1134"/>
        <w:gridCol w:w="1134"/>
        <w:gridCol w:w="1134"/>
        <w:gridCol w:w="1134"/>
      </w:tblGrid>
      <w:tr w:rsidR="00A949BE" w:rsidRPr="00A949BE" w:rsidTr="00434A16">
        <w:trPr>
          <w:trHeight w:val="198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rFonts w:ascii="Liberation Serif" w:hAnsi="Liberation Serif" w:cs="PT Astra Serif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49BE" w:rsidRPr="00A949BE" w:rsidRDefault="00A949BE" w:rsidP="00A949BE">
            <w:pPr>
              <w:jc w:val="center"/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</w:pPr>
            <w:r w:rsidRPr="00A949BE"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  <w:t>2024</w:t>
            </w:r>
          </w:p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9BE" w:rsidRPr="00A949BE" w:rsidRDefault="00A949BE" w:rsidP="00A949BE">
            <w:pPr>
              <w:jc w:val="center"/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</w:pPr>
            <w:r w:rsidRPr="00A949BE"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  <w:t>2025</w:t>
            </w:r>
          </w:p>
          <w:p w:rsidR="00A949BE" w:rsidRPr="00A949BE" w:rsidRDefault="00A949BE" w:rsidP="00A949BE">
            <w:pPr>
              <w:jc w:val="center"/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</w:pPr>
            <w:r w:rsidRPr="00A949BE">
              <w:rPr>
                <w:rFonts w:ascii="Liberation Serif" w:hAnsi="Liberation Serif" w:cs="PT Astra Serif"/>
                <w:bCs/>
                <w:color w:val="000000"/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2026</w:t>
            </w:r>
          </w:p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2027</w:t>
            </w:r>
          </w:p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2028</w:t>
            </w:r>
          </w:p>
          <w:p w:rsidR="00A949BE" w:rsidRPr="00A949BE" w:rsidRDefault="00A949BE" w:rsidP="00A949BE">
            <w:pPr>
              <w:jc w:val="center"/>
              <w:rPr>
                <w:rFonts w:ascii="Calibri" w:hAnsi="Calibri" w:cs="PT Astra Serif"/>
                <w:bCs/>
                <w:color w:val="000000"/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2029</w:t>
            </w:r>
          </w:p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2030</w:t>
            </w:r>
          </w:p>
          <w:p w:rsidR="00A949BE" w:rsidRPr="00A949BE" w:rsidRDefault="00A949BE" w:rsidP="00A949BE">
            <w:pPr>
              <w:jc w:val="center"/>
              <w:rPr>
                <w:sz w:val="24"/>
                <w:szCs w:val="24"/>
              </w:rPr>
            </w:pPr>
            <w:r w:rsidRPr="00A949BE">
              <w:rPr>
                <w:sz w:val="24"/>
                <w:szCs w:val="24"/>
              </w:rPr>
              <w:t>(план)</w:t>
            </w:r>
          </w:p>
        </w:tc>
      </w:tr>
      <w:tr w:rsidR="00434A16" w:rsidRPr="00A949BE" w:rsidTr="00434A16">
        <w:trPr>
          <w:trHeight w:val="729"/>
        </w:trPr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A16" w:rsidRPr="00A949BE" w:rsidRDefault="00434A16" w:rsidP="005101E4">
            <w:pPr>
              <w:rPr>
                <w:sz w:val="24"/>
                <w:szCs w:val="24"/>
              </w:rPr>
            </w:pPr>
            <w:r w:rsidRPr="00A949BE">
              <w:rPr>
                <w:color w:val="000000"/>
                <w:sz w:val="24"/>
                <w:szCs w:val="24"/>
              </w:rPr>
              <w:t>Количество инвестиционных проектов, реализованных на территории муниципального образования Усть-Абаканский район в течение трех лет, предшествующих текущему периоду, (ед.)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4A16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4A16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34A16" w:rsidRPr="00A949BE" w:rsidRDefault="00434A16" w:rsidP="007B396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34A16" w:rsidRPr="00A949BE" w:rsidTr="00434A16">
        <w:trPr>
          <w:trHeight w:val="729"/>
        </w:trPr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A16" w:rsidRPr="00A949BE" w:rsidRDefault="00434A16" w:rsidP="005101E4">
            <w:pPr>
              <w:rPr>
                <w:color w:val="000000"/>
                <w:sz w:val="24"/>
                <w:szCs w:val="24"/>
              </w:rPr>
            </w:pPr>
            <w:r w:rsidRPr="00A949BE">
              <w:rPr>
                <w:color w:val="000000"/>
                <w:sz w:val="24"/>
                <w:szCs w:val="24"/>
              </w:rPr>
              <w:t>Количество инвестиционных проектов, реализуемых и планируемых к реализации на территории муниципального образования в текущем году, (ед.)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4A16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4A16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34A16" w:rsidRPr="00A949BE" w:rsidRDefault="00434A16" w:rsidP="00820F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34A16" w:rsidRPr="00A949BE" w:rsidTr="00434A16">
        <w:trPr>
          <w:trHeight w:val="729"/>
        </w:trPr>
        <w:tc>
          <w:tcPr>
            <w:tcW w:w="75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A16" w:rsidRPr="00A949BE" w:rsidRDefault="00434A16" w:rsidP="005101E4">
            <w:pPr>
              <w:rPr>
                <w:color w:val="000000"/>
                <w:sz w:val="24"/>
                <w:szCs w:val="24"/>
              </w:rPr>
            </w:pPr>
            <w:r w:rsidRPr="00A949BE">
              <w:rPr>
                <w:color w:val="000000"/>
                <w:sz w:val="24"/>
                <w:szCs w:val="24"/>
              </w:rPr>
              <w:t>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1 жителя, (руб.)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16" w:rsidRPr="00A949BE" w:rsidRDefault="00303DB7" w:rsidP="00303DB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2338,2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2650,8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2731,2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16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2900,7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4A16" w:rsidRDefault="00434A16" w:rsidP="0093161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03DB7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3126,0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34A16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3247,1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4A16" w:rsidRDefault="00434A16" w:rsidP="0093161B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303DB7" w:rsidRPr="00A949BE" w:rsidRDefault="00303DB7" w:rsidP="0093161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3381,2</w:t>
            </w:r>
          </w:p>
        </w:tc>
      </w:tr>
    </w:tbl>
    <w:p w:rsidR="00A949BE" w:rsidRDefault="00A949BE" w:rsidP="00A949BE">
      <w:pPr>
        <w:rPr>
          <w:sz w:val="28"/>
          <w:szCs w:val="28"/>
        </w:rPr>
        <w:sectPr w:rsidR="00A949BE">
          <w:pgSz w:w="16838" w:h="11906" w:orient="landscape"/>
          <w:pgMar w:top="1134" w:right="709" w:bottom="567" w:left="1134" w:header="709" w:footer="709" w:gutter="0"/>
          <w:cols w:space="720"/>
        </w:sectPr>
      </w:pPr>
    </w:p>
    <w:p w:rsidR="00A949BE" w:rsidRDefault="00A949BE" w:rsidP="00A949BE">
      <w:pPr>
        <w:ind w:right="-1"/>
        <w:jc w:val="both"/>
        <w:rPr>
          <w:sz w:val="26"/>
          <w:szCs w:val="26"/>
        </w:rPr>
      </w:pPr>
    </w:p>
    <w:sectPr w:rsidR="00A949BE" w:rsidSect="00A949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539" w:rsidRDefault="00760539" w:rsidP="008D26E3">
      <w:r>
        <w:separator/>
      </w:r>
    </w:p>
  </w:endnote>
  <w:endnote w:type="continuationSeparator" w:id="0">
    <w:p w:rsidR="00760539" w:rsidRDefault="00760539" w:rsidP="008D2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539" w:rsidRDefault="00760539" w:rsidP="008D26E3">
      <w:r>
        <w:separator/>
      </w:r>
    </w:p>
  </w:footnote>
  <w:footnote w:type="continuationSeparator" w:id="0">
    <w:p w:rsidR="00760539" w:rsidRDefault="00760539" w:rsidP="008D2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2">
    <w:nsid w:val="248A0E14"/>
    <w:multiLevelType w:val="multilevel"/>
    <w:tmpl w:val="59DE078C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8" w:hanging="1800"/>
      </w:pPr>
      <w:rPr>
        <w:rFonts w:hint="default"/>
      </w:rPr>
    </w:lvl>
  </w:abstractNum>
  <w:abstractNum w:abstractNumId="3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2F520968"/>
    <w:multiLevelType w:val="multilevel"/>
    <w:tmpl w:val="A3E2C1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5">
    <w:nsid w:val="4CBC0DAD"/>
    <w:multiLevelType w:val="multilevel"/>
    <w:tmpl w:val="AEFA496E"/>
    <w:lvl w:ilvl="0">
      <w:start w:val="1"/>
      <w:numFmt w:val="decimal"/>
      <w:lvlText w:val="%1."/>
      <w:lvlJc w:val="left"/>
      <w:pPr>
        <w:ind w:left="432" w:hanging="432"/>
      </w:pPr>
      <w:rPr>
        <w:rFonts w:asciiTheme="majorHAnsi" w:hAnsiTheme="majorHAnsi" w:cstheme="majorBidi"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asciiTheme="majorHAnsi" w:hAnsiTheme="majorHAnsi" w:cstheme="majorBid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Theme="majorHAnsi" w:hAnsiTheme="majorHAnsi" w:cstheme="majorBid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asciiTheme="majorHAnsi" w:hAnsiTheme="majorHAnsi" w:cstheme="majorBid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Theme="majorHAnsi" w:hAnsiTheme="majorHAnsi" w:cstheme="majorBid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asciiTheme="majorHAnsi" w:hAnsiTheme="majorHAnsi" w:cstheme="majorBidi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Theme="majorHAnsi" w:hAnsiTheme="majorHAnsi" w:cstheme="majorBid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asciiTheme="majorHAnsi" w:hAnsiTheme="majorHAnsi" w:cstheme="majorBidi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Theme="majorHAnsi" w:hAnsiTheme="majorHAnsi" w:cstheme="majorBidi" w:hint="default"/>
      </w:rPr>
    </w:lvl>
  </w:abstractNum>
  <w:abstractNum w:abstractNumId="6">
    <w:nsid w:val="52D633E2"/>
    <w:multiLevelType w:val="multilevel"/>
    <w:tmpl w:val="4E568D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>
    <w:nsid w:val="639352DB"/>
    <w:multiLevelType w:val="multilevel"/>
    <w:tmpl w:val="C13CA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D53"/>
    <w:rsid w:val="00000EFE"/>
    <w:rsid w:val="00015E61"/>
    <w:rsid w:val="00024862"/>
    <w:rsid w:val="000531DF"/>
    <w:rsid w:val="00063864"/>
    <w:rsid w:val="000640D5"/>
    <w:rsid w:val="00096D34"/>
    <w:rsid w:val="000F2798"/>
    <w:rsid w:val="00102B1B"/>
    <w:rsid w:val="00113F8C"/>
    <w:rsid w:val="001265C2"/>
    <w:rsid w:val="00131AD1"/>
    <w:rsid w:val="00163FD6"/>
    <w:rsid w:val="00180699"/>
    <w:rsid w:val="00192894"/>
    <w:rsid w:val="00193C30"/>
    <w:rsid w:val="00197A35"/>
    <w:rsid w:val="001A4107"/>
    <w:rsid w:val="001B431A"/>
    <w:rsid w:val="001B588B"/>
    <w:rsid w:val="001B765C"/>
    <w:rsid w:val="001F1689"/>
    <w:rsid w:val="00221623"/>
    <w:rsid w:val="00225379"/>
    <w:rsid w:val="0023194D"/>
    <w:rsid w:val="00246E15"/>
    <w:rsid w:val="0026485B"/>
    <w:rsid w:val="00281C8A"/>
    <w:rsid w:val="00287D9E"/>
    <w:rsid w:val="00291BBA"/>
    <w:rsid w:val="00295A90"/>
    <w:rsid w:val="002A1056"/>
    <w:rsid w:val="002A4A16"/>
    <w:rsid w:val="002D00D1"/>
    <w:rsid w:val="002E14D2"/>
    <w:rsid w:val="00303DB7"/>
    <w:rsid w:val="0031092E"/>
    <w:rsid w:val="003246F0"/>
    <w:rsid w:val="00330F69"/>
    <w:rsid w:val="00345B0C"/>
    <w:rsid w:val="00346017"/>
    <w:rsid w:val="00351D34"/>
    <w:rsid w:val="00356DB8"/>
    <w:rsid w:val="00363C7E"/>
    <w:rsid w:val="003B11FC"/>
    <w:rsid w:val="003B32AF"/>
    <w:rsid w:val="003B3408"/>
    <w:rsid w:val="003C5544"/>
    <w:rsid w:val="003C5E6C"/>
    <w:rsid w:val="003E2A86"/>
    <w:rsid w:val="003E5A6D"/>
    <w:rsid w:val="00400673"/>
    <w:rsid w:val="004126A2"/>
    <w:rsid w:val="004149A8"/>
    <w:rsid w:val="00414D61"/>
    <w:rsid w:val="00434A16"/>
    <w:rsid w:val="00442949"/>
    <w:rsid w:val="0045148D"/>
    <w:rsid w:val="004662BF"/>
    <w:rsid w:val="00493D55"/>
    <w:rsid w:val="004A48CD"/>
    <w:rsid w:val="004B420E"/>
    <w:rsid w:val="00500434"/>
    <w:rsid w:val="005101E4"/>
    <w:rsid w:val="005106E9"/>
    <w:rsid w:val="00511B31"/>
    <w:rsid w:val="00543FD6"/>
    <w:rsid w:val="005513EE"/>
    <w:rsid w:val="00553FB2"/>
    <w:rsid w:val="00561356"/>
    <w:rsid w:val="00562340"/>
    <w:rsid w:val="00597C12"/>
    <w:rsid w:val="005A1FB5"/>
    <w:rsid w:val="005A58F8"/>
    <w:rsid w:val="005B01AC"/>
    <w:rsid w:val="005B132F"/>
    <w:rsid w:val="005B16D1"/>
    <w:rsid w:val="005B230C"/>
    <w:rsid w:val="005B64D3"/>
    <w:rsid w:val="005D59A4"/>
    <w:rsid w:val="005E1121"/>
    <w:rsid w:val="005E1F84"/>
    <w:rsid w:val="00606D8E"/>
    <w:rsid w:val="00607C14"/>
    <w:rsid w:val="00652B89"/>
    <w:rsid w:val="00653055"/>
    <w:rsid w:val="006542D5"/>
    <w:rsid w:val="0066789A"/>
    <w:rsid w:val="0067444F"/>
    <w:rsid w:val="0067569E"/>
    <w:rsid w:val="00682A0B"/>
    <w:rsid w:val="00697D6F"/>
    <w:rsid w:val="006A5AE3"/>
    <w:rsid w:val="006B160E"/>
    <w:rsid w:val="006F45C3"/>
    <w:rsid w:val="00706BFF"/>
    <w:rsid w:val="0071463F"/>
    <w:rsid w:val="0072026C"/>
    <w:rsid w:val="00720E20"/>
    <w:rsid w:val="007334E6"/>
    <w:rsid w:val="007339AE"/>
    <w:rsid w:val="007403B3"/>
    <w:rsid w:val="007439AE"/>
    <w:rsid w:val="00757DDD"/>
    <w:rsid w:val="00760539"/>
    <w:rsid w:val="00761AD6"/>
    <w:rsid w:val="00762945"/>
    <w:rsid w:val="007A702A"/>
    <w:rsid w:val="007B04E5"/>
    <w:rsid w:val="007C5DF6"/>
    <w:rsid w:val="007F6990"/>
    <w:rsid w:val="00800DBB"/>
    <w:rsid w:val="008217A3"/>
    <w:rsid w:val="00894C71"/>
    <w:rsid w:val="008A284E"/>
    <w:rsid w:val="008A6DA0"/>
    <w:rsid w:val="008D26E3"/>
    <w:rsid w:val="008F1617"/>
    <w:rsid w:val="009070E4"/>
    <w:rsid w:val="00914F35"/>
    <w:rsid w:val="00924CA7"/>
    <w:rsid w:val="009300DD"/>
    <w:rsid w:val="0093176E"/>
    <w:rsid w:val="0094317F"/>
    <w:rsid w:val="009851F2"/>
    <w:rsid w:val="0099333A"/>
    <w:rsid w:val="00994E69"/>
    <w:rsid w:val="009A1334"/>
    <w:rsid w:val="009A437A"/>
    <w:rsid w:val="009C3244"/>
    <w:rsid w:val="00A176FA"/>
    <w:rsid w:val="00A326BD"/>
    <w:rsid w:val="00A40193"/>
    <w:rsid w:val="00A4737B"/>
    <w:rsid w:val="00A504A4"/>
    <w:rsid w:val="00A51722"/>
    <w:rsid w:val="00A53644"/>
    <w:rsid w:val="00A85726"/>
    <w:rsid w:val="00A949BE"/>
    <w:rsid w:val="00AB0F16"/>
    <w:rsid w:val="00AB2E23"/>
    <w:rsid w:val="00AD02B9"/>
    <w:rsid w:val="00AF387B"/>
    <w:rsid w:val="00B036A5"/>
    <w:rsid w:val="00B10CE5"/>
    <w:rsid w:val="00B31F69"/>
    <w:rsid w:val="00B32241"/>
    <w:rsid w:val="00B4104F"/>
    <w:rsid w:val="00B41ACD"/>
    <w:rsid w:val="00B46C2F"/>
    <w:rsid w:val="00B74AC6"/>
    <w:rsid w:val="00B776DE"/>
    <w:rsid w:val="00B9568E"/>
    <w:rsid w:val="00B97099"/>
    <w:rsid w:val="00B97C93"/>
    <w:rsid w:val="00BA24D7"/>
    <w:rsid w:val="00BA2DC3"/>
    <w:rsid w:val="00BB59DE"/>
    <w:rsid w:val="00BE1E80"/>
    <w:rsid w:val="00BF311C"/>
    <w:rsid w:val="00BF5022"/>
    <w:rsid w:val="00C12763"/>
    <w:rsid w:val="00C37D16"/>
    <w:rsid w:val="00C427A1"/>
    <w:rsid w:val="00C62559"/>
    <w:rsid w:val="00C70014"/>
    <w:rsid w:val="00C77FB7"/>
    <w:rsid w:val="00CB6A33"/>
    <w:rsid w:val="00CB7FA5"/>
    <w:rsid w:val="00CD551D"/>
    <w:rsid w:val="00CD7CCB"/>
    <w:rsid w:val="00D0778E"/>
    <w:rsid w:val="00D15760"/>
    <w:rsid w:val="00D2707B"/>
    <w:rsid w:val="00D54E76"/>
    <w:rsid w:val="00D54F6A"/>
    <w:rsid w:val="00D61FFE"/>
    <w:rsid w:val="00D67479"/>
    <w:rsid w:val="00D84DCA"/>
    <w:rsid w:val="00DB085D"/>
    <w:rsid w:val="00DB6510"/>
    <w:rsid w:val="00DC5882"/>
    <w:rsid w:val="00E15716"/>
    <w:rsid w:val="00E1591C"/>
    <w:rsid w:val="00E44F5B"/>
    <w:rsid w:val="00E503D7"/>
    <w:rsid w:val="00E64578"/>
    <w:rsid w:val="00E746D3"/>
    <w:rsid w:val="00E855B2"/>
    <w:rsid w:val="00EA51E9"/>
    <w:rsid w:val="00EB70AB"/>
    <w:rsid w:val="00EC16A9"/>
    <w:rsid w:val="00EC1B89"/>
    <w:rsid w:val="00EC5552"/>
    <w:rsid w:val="00F00D53"/>
    <w:rsid w:val="00F025EA"/>
    <w:rsid w:val="00F13D81"/>
    <w:rsid w:val="00F25FD7"/>
    <w:rsid w:val="00F31BF9"/>
    <w:rsid w:val="00F60B85"/>
    <w:rsid w:val="00F63E4D"/>
    <w:rsid w:val="00F86178"/>
    <w:rsid w:val="00FC0E92"/>
    <w:rsid w:val="00FE0A60"/>
    <w:rsid w:val="00FF0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aliases w:val="Обычный (Web)"/>
    <w:basedOn w:val="a"/>
    <w:link w:val="a5"/>
    <w:unhideWhenUsed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D26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2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D26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D2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C70014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542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5148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777</cp:lastModifiedBy>
  <cp:revision>104</cp:revision>
  <cp:lastPrinted>2024-10-25T04:17:00Z</cp:lastPrinted>
  <dcterms:created xsi:type="dcterms:W3CDTF">2021-03-25T07:43:00Z</dcterms:created>
  <dcterms:modified xsi:type="dcterms:W3CDTF">2024-10-28T01:28:00Z</dcterms:modified>
</cp:coreProperties>
</file>