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96" w:rsidRDefault="00A1737B" w:rsidP="00AF7B96">
      <w:pPr>
        <w:jc w:val="right"/>
      </w:pPr>
      <w:r>
        <w:rPr>
          <w:sz w:val="26"/>
          <w:szCs w:val="26"/>
        </w:rPr>
        <w:t xml:space="preserve">                                                                </w:t>
      </w:r>
      <w:r w:rsidR="00AF7B96">
        <w:t xml:space="preserve">   </w:t>
      </w:r>
    </w:p>
    <w:p w:rsidR="00AF7B96" w:rsidRDefault="007C0EEB" w:rsidP="007C0EEB">
      <w:pPr>
        <w:jc w:val="center"/>
      </w:pPr>
      <w:r w:rsidRPr="007C0EEB">
        <w:rPr>
          <w:noProof/>
        </w:rPr>
        <w:drawing>
          <wp:inline distT="0" distB="0" distL="0" distR="0">
            <wp:extent cx="609600" cy="609600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96" w:rsidRDefault="00AF7B96" w:rsidP="00AF7B96"/>
    <w:tbl>
      <w:tblPr>
        <w:tblW w:w="0" w:type="auto"/>
        <w:tblLook w:val="04A0"/>
      </w:tblPr>
      <w:tblGrid>
        <w:gridCol w:w="4785"/>
        <w:gridCol w:w="4785"/>
      </w:tblGrid>
      <w:tr w:rsidR="00AF7B96" w:rsidTr="00AF7B96">
        <w:tc>
          <w:tcPr>
            <w:tcW w:w="4785" w:type="dxa"/>
            <w:hideMark/>
          </w:tcPr>
          <w:p w:rsidR="00AF7B96" w:rsidRDefault="00AF7B96">
            <w:pPr>
              <w:jc w:val="center"/>
              <w:rPr>
                <w:rFonts w:ascii="Times New Roman Hak" w:eastAsia="Calibri" w:hAnsi="Times New Roman Hak"/>
                <w:sz w:val="26"/>
                <w:szCs w:val="26"/>
                <w:lang w:eastAsia="en-US"/>
              </w:rPr>
            </w:pPr>
            <w:r>
              <w:rPr>
                <w:rFonts w:ascii="Times New Roman Hak"/>
                <w:sz w:val="26"/>
                <w:szCs w:val="26"/>
              </w:rPr>
              <w:t>РОССИЯ</w:t>
            </w:r>
            <w:r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>
              <w:rPr>
                <w:rFonts w:ascii="Times New Roman Hak"/>
                <w:sz w:val="26"/>
                <w:szCs w:val="26"/>
              </w:rPr>
              <w:t>ФЕДЕРАЦИЯЗЫ</w:t>
            </w:r>
          </w:p>
          <w:p w:rsidR="00AF7B96" w:rsidRDefault="00AF7B96">
            <w:pPr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>
              <w:rPr>
                <w:rFonts w:ascii="Times New Roman Hak"/>
                <w:sz w:val="26"/>
                <w:szCs w:val="26"/>
              </w:rPr>
              <w:t>ХАКАС</w:t>
            </w:r>
            <w:r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>
              <w:rPr>
                <w:rFonts w:ascii="Times New Roman Hak"/>
                <w:sz w:val="26"/>
                <w:szCs w:val="26"/>
              </w:rPr>
              <w:t>РЕСПУБЛИКАЗЫ</w:t>
            </w:r>
          </w:p>
          <w:p w:rsidR="00AF7B96" w:rsidRDefault="00AF7B96">
            <w:pPr>
              <w:rPr>
                <w:rFonts w:ascii="Times New Roman Hak" w:hAnsi="Times New Roman Hak"/>
                <w:sz w:val="26"/>
                <w:szCs w:val="26"/>
              </w:rPr>
            </w:pPr>
            <w:r>
              <w:rPr>
                <w:rFonts w:ascii="Times New Roman Hak"/>
                <w:sz w:val="26"/>
                <w:szCs w:val="26"/>
              </w:rPr>
              <w:t xml:space="preserve">                     </w:t>
            </w:r>
            <w:r>
              <w:rPr>
                <w:rFonts w:ascii="Times New Roman Hak"/>
                <w:sz w:val="26"/>
                <w:szCs w:val="26"/>
              </w:rPr>
              <w:t>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/>
                <w:sz w:val="26"/>
                <w:szCs w:val="26"/>
              </w:rPr>
              <w:t>БАН</w:t>
            </w:r>
            <w:r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>
              <w:rPr>
                <w:rFonts w:ascii="Times New Roman Hak"/>
                <w:sz w:val="26"/>
                <w:szCs w:val="26"/>
              </w:rPr>
              <w:t>ПИЛТ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I</w:t>
            </w:r>
            <w:r>
              <w:rPr>
                <w:rFonts w:ascii="Times New Roman Hak"/>
                <w:sz w:val="26"/>
                <w:szCs w:val="26"/>
              </w:rPr>
              <w:t>Р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I</w:t>
            </w:r>
          </w:p>
          <w:p w:rsidR="00AF7B96" w:rsidRDefault="00AF7B96">
            <w:pPr>
              <w:jc w:val="center"/>
              <w:rPr>
                <w:rFonts w:ascii="Times New Roman Hak" w:eastAsia="Calibri" w:hAnsi="Times New Roman Hak"/>
                <w:sz w:val="26"/>
                <w:szCs w:val="26"/>
                <w:lang w:eastAsia="en-US"/>
              </w:rPr>
            </w:pPr>
            <w:r>
              <w:rPr>
                <w:rFonts w:ascii="Times New Roman Hak"/>
                <w:sz w:val="26"/>
                <w:szCs w:val="26"/>
              </w:rPr>
              <w:t>АЙМА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/>
                <w:sz w:val="26"/>
                <w:szCs w:val="26"/>
              </w:rPr>
              <w:t>ЫНЫ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H</w:t>
            </w:r>
            <w:r w:rsidRPr="00A41DED"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>
              <w:rPr>
                <w:rFonts w:ascii="Times New Roman Hak"/>
                <w:sz w:val="26"/>
                <w:szCs w:val="26"/>
              </w:rPr>
              <w:t>УСТА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 Hak"/>
                <w:sz w:val="26"/>
                <w:szCs w:val="26"/>
              </w:rPr>
              <w:t>-</w:t>
            </w:r>
            <w:r>
              <w:rPr>
                <w:rFonts w:ascii="Times New Roman Hak"/>
                <w:sz w:val="26"/>
                <w:szCs w:val="26"/>
              </w:rPr>
              <w:t>ПАСТАА</w:t>
            </w:r>
          </w:p>
        </w:tc>
        <w:tc>
          <w:tcPr>
            <w:tcW w:w="4785" w:type="dxa"/>
            <w:hideMark/>
          </w:tcPr>
          <w:p w:rsidR="00AF7B96" w:rsidRDefault="00AF7B96">
            <w:pPr>
              <w:jc w:val="center"/>
              <w:rPr>
                <w:rFonts w:ascii="Times New Roman Hak" w:eastAsia="Calibri" w:hAnsi="Times New Roman Hak"/>
                <w:sz w:val="26"/>
                <w:szCs w:val="26"/>
                <w:lang w:eastAsia="en-US"/>
              </w:rPr>
            </w:pPr>
            <w:r>
              <w:rPr>
                <w:rFonts w:ascii="Times New Roman Hak"/>
                <w:sz w:val="26"/>
                <w:szCs w:val="26"/>
              </w:rPr>
              <w:t>РОССИЙСКАЯ</w:t>
            </w:r>
            <w:r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>
              <w:rPr>
                <w:rFonts w:ascii="Times New Roman Hak"/>
                <w:sz w:val="26"/>
                <w:szCs w:val="26"/>
              </w:rPr>
              <w:t>ФЕДЕРАЦИЯ</w:t>
            </w:r>
          </w:p>
          <w:p w:rsidR="00AF7B96" w:rsidRDefault="00AF7B96">
            <w:pPr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>
              <w:rPr>
                <w:rFonts w:ascii="Times New Roman Hak"/>
                <w:sz w:val="26"/>
                <w:szCs w:val="26"/>
              </w:rPr>
              <w:t>РЕСПУБЛИКА</w:t>
            </w:r>
            <w:r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>
              <w:rPr>
                <w:rFonts w:ascii="Times New Roman Hak"/>
                <w:sz w:val="26"/>
                <w:szCs w:val="26"/>
              </w:rPr>
              <w:t>ХАКАСИЯ</w:t>
            </w:r>
          </w:p>
          <w:p w:rsidR="00AF7B96" w:rsidRDefault="00AF7B96">
            <w:pPr>
              <w:jc w:val="center"/>
              <w:rPr>
                <w:rFonts w:ascii="Times New Roman Hak" w:hAnsi="Times New Roman Hak"/>
                <w:sz w:val="26"/>
                <w:szCs w:val="26"/>
              </w:rPr>
            </w:pPr>
            <w:r>
              <w:rPr>
                <w:rFonts w:ascii="Times New Roman Hak"/>
                <w:sz w:val="26"/>
                <w:szCs w:val="26"/>
              </w:rPr>
              <w:t>АДМИНИСТРАЦИЯ</w:t>
            </w:r>
          </w:p>
          <w:p w:rsidR="00AF7B96" w:rsidRDefault="00AF7B96">
            <w:pPr>
              <w:jc w:val="center"/>
              <w:rPr>
                <w:rFonts w:ascii="Times New Roman Hak" w:eastAsia="Calibri" w:hAnsi="Times New Roman Hak"/>
                <w:sz w:val="26"/>
                <w:szCs w:val="26"/>
                <w:lang w:eastAsia="en-US"/>
              </w:rPr>
            </w:pPr>
            <w:r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>
              <w:rPr>
                <w:rFonts w:ascii="Times New Roman Hak"/>
                <w:sz w:val="26"/>
                <w:szCs w:val="26"/>
              </w:rPr>
              <w:t>УСТЬ</w:t>
            </w:r>
            <w:r>
              <w:rPr>
                <w:rFonts w:ascii="Times New Roman Hak" w:hAnsi="Times New Roman Hak"/>
                <w:sz w:val="26"/>
                <w:szCs w:val="26"/>
              </w:rPr>
              <w:t>-</w:t>
            </w:r>
            <w:r>
              <w:rPr>
                <w:rFonts w:ascii="Times New Roman Hak"/>
                <w:sz w:val="26"/>
                <w:szCs w:val="26"/>
              </w:rPr>
              <w:t>АБАКАНСКОГО</w:t>
            </w:r>
            <w:r>
              <w:rPr>
                <w:rFonts w:ascii="Times New Roman Hak" w:hAnsi="Times New Roman Hak"/>
                <w:sz w:val="26"/>
                <w:szCs w:val="26"/>
              </w:rPr>
              <w:t xml:space="preserve"> </w:t>
            </w:r>
            <w:r>
              <w:rPr>
                <w:rFonts w:ascii="Times New Roman Hak"/>
                <w:sz w:val="26"/>
                <w:szCs w:val="26"/>
              </w:rPr>
              <w:t>РАЙОНА</w:t>
            </w:r>
          </w:p>
        </w:tc>
      </w:tr>
    </w:tbl>
    <w:p w:rsidR="00AF7B96" w:rsidRDefault="00AF7B96" w:rsidP="00AF7B96">
      <w:pPr>
        <w:pStyle w:val="1"/>
        <w:rPr>
          <w:szCs w:val="28"/>
        </w:rPr>
      </w:pPr>
    </w:p>
    <w:p w:rsidR="00AF7B96" w:rsidRDefault="00AF7B96" w:rsidP="00AF7B96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П О С Т А Н О В Л Е Н И Е  </w:t>
      </w:r>
    </w:p>
    <w:p w:rsidR="00AF7B96" w:rsidRDefault="00AF7B96" w:rsidP="00AF7B96">
      <w:pPr>
        <w:rPr>
          <w:sz w:val="26"/>
          <w:szCs w:val="26"/>
        </w:rPr>
      </w:pPr>
    </w:p>
    <w:p w:rsidR="00AF7B96" w:rsidRDefault="00AF7B96" w:rsidP="00AF7B96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984225">
        <w:rPr>
          <w:color w:val="000000"/>
          <w:sz w:val="26"/>
          <w:szCs w:val="26"/>
        </w:rPr>
        <w:t xml:space="preserve"> 27.03.</w:t>
      </w:r>
      <w:r>
        <w:rPr>
          <w:color w:val="000000"/>
          <w:sz w:val="26"/>
          <w:szCs w:val="26"/>
        </w:rPr>
        <w:t>202</w:t>
      </w:r>
      <w:r w:rsidR="007C0EEB">
        <w:rPr>
          <w:color w:val="000000"/>
          <w:sz w:val="26"/>
          <w:szCs w:val="26"/>
        </w:rPr>
        <w:t>4</w:t>
      </w:r>
      <w:r w:rsidR="007E6B45">
        <w:rPr>
          <w:sz w:val="26"/>
          <w:szCs w:val="26"/>
        </w:rPr>
        <w:t xml:space="preserve"> г. </w:t>
      </w:r>
      <w:r w:rsidR="00984225">
        <w:rPr>
          <w:sz w:val="26"/>
          <w:szCs w:val="26"/>
        </w:rPr>
        <w:t>№  261</w:t>
      </w:r>
      <w:r>
        <w:rPr>
          <w:sz w:val="26"/>
          <w:szCs w:val="26"/>
        </w:rPr>
        <w:t xml:space="preserve"> -п</w:t>
      </w:r>
    </w:p>
    <w:p w:rsidR="00AF7B96" w:rsidRDefault="00AF7B96" w:rsidP="00AF7B96">
      <w:pPr>
        <w:jc w:val="center"/>
        <w:rPr>
          <w:sz w:val="26"/>
          <w:szCs w:val="26"/>
        </w:rPr>
      </w:pPr>
      <w:r>
        <w:rPr>
          <w:sz w:val="26"/>
          <w:szCs w:val="26"/>
        </w:rPr>
        <w:t>рп. Усть-Абакан</w:t>
      </w:r>
    </w:p>
    <w:p w:rsidR="00AF7B96" w:rsidRDefault="00AF7B96" w:rsidP="00AF7B96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070"/>
      </w:tblGrid>
      <w:tr w:rsidR="00AF7B96" w:rsidRPr="002716A9" w:rsidTr="00AF7B96">
        <w:tc>
          <w:tcPr>
            <w:tcW w:w="5070" w:type="dxa"/>
            <w:hideMark/>
          </w:tcPr>
          <w:p w:rsidR="00AF7B96" w:rsidRPr="002716A9" w:rsidRDefault="00AF7B96" w:rsidP="00AF7B96">
            <w:pPr>
              <w:jc w:val="both"/>
              <w:rPr>
                <w:sz w:val="26"/>
                <w:szCs w:val="26"/>
              </w:rPr>
            </w:pPr>
            <w:r w:rsidRPr="002716A9">
              <w:rPr>
                <w:sz w:val="26"/>
              </w:rPr>
              <w:t xml:space="preserve">Об утверждении </w:t>
            </w:r>
            <w:r w:rsidR="002716A9" w:rsidRPr="002716A9">
              <w:rPr>
                <w:sz w:val="26"/>
              </w:rPr>
              <w:t xml:space="preserve">муниципальной </w:t>
            </w:r>
            <w:r w:rsidRPr="002716A9">
              <w:rPr>
                <w:sz w:val="26"/>
                <w:szCs w:val="26"/>
              </w:rPr>
              <w:t xml:space="preserve">Программы «Укрепление общественного здоровья населения </w:t>
            </w:r>
            <w:r w:rsidRPr="002716A9">
              <w:rPr>
                <w:color w:val="000000"/>
                <w:sz w:val="26"/>
                <w:szCs w:val="26"/>
              </w:rPr>
              <w:t>Усть-Абаканского района</w:t>
            </w:r>
            <w:r w:rsidRPr="002716A9">
              <w:rPr>
                <w:sz w:val="26"/>
                <w:szCs w:val="26"/>
              </w:rPr>
              <w:t>»</w:t>
            </w:r>
          </w:p>
          <w:p w:rsidR="00AF7B96" w:rsidRPr="002716A9" w:rsidRDefault="00AF7B96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/>
                <w:b w:val="0"/>
                <w:sz w:val="26"/>
              </w:rPr>
            </w:pPr>
          </w:p>
        </w:tc>
      </w:tr>
    </w:tbl>
    <w:p w:rsidR="00AF7B96" w:rsidRDefault="00DB0DC5" w:rsidP="00AF7B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пропаганды здорового образа жизни и укрепления общественного здоровья населения Усть-Абаканского района, в соответствии со ст.17 Федерального закона от 21.11.2011 № 323-ФЗ «</w:t>
      </w:r>
      <w:r w:rsidRPr="00DB0DC5">
        <w:rPr>
          <w:sz w:val="26"/>
          <w:szCs w:val="26"/>
        </w:rPr>
        <w:t>Об основах охраны здоровья</w:t>
      </w:r>
      <w:r>
        <w:rPr>
          <w:sz w:val="26"/>
          <w:szCs w:val="26"/>
        </w:rPr>
        <w:t xml:space="preserve"> граждан в Российской Федерации», Законом Республики Хакасия от 15.03.2013    № 16-ЗРХ «</w:t>
      </w:r>
      <w:r w:rsidRPr="00DB0DC5">
        <w:rPr>
          <w:sz w:val="26"/>
          <w:szCs w:val="26"/>
        </w:rPr>
        <w:t>О регулировании отдельных отношений в сфере охраны здоров</w:t>
      </w:r>
      <w:r>
        <w:rPr>
          <w:sz w:val="26"/>
          <w:szCs w:val="26"/>
        </w:rPr>
        <w:t xml:space="preserve">ья граждан в Республике Хакасия», </w:t>
      </w:r>
      <w:r w:rsidRPr="00DB0DC5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DB0DC5">
        <w:rPr>
          <w:sz w:val="26"/>
          <w:szCs w:val="26"/>
        </w:rPr>
        <w:t xml:space="preserve"> Республики </w:t>
      </w:r>
      <w:r>
        <w:rPr>
          <w:sz w:val="26"/>
          <w:szCs w:val="26"/>
        </w:rPr>
        <w:t>Хакасия от 05.07.2013 № 69-ЗРХ «</w:t>
      </w:r>
      <w:r w:rsidRPr="00DB0DC5">
        <w:rPr>
          <w:sz w:val="26"/>
          <w:szCs w:val="26"/>
        </w:rPr>
        <w:t>О мерах по реализации органами местного самоуправления городских округов и муниципальных районов отдельных полномочий в сфере охраны здоров</w:t>
      </w:r>
      <w:r>
        <w:rPr>
          <w:sz w:val="26"/>
          <w:szCs w:val="26"/>
        </w:rPr>
        <w:t xml:space="preserve">ья граждан в Республике Хакасия», в </w:t>
      </w:r>
      <w:r w:rsidR="003305E8">
        <w:rPr>
          <w:sz w:val="26"/>
          <w:szCs w:val="26"/>
        </w:rPr>
        <w:t>соответствии с п.1 ст.66</w:t>
      </w:r>
      <w:r>
        <w:rPr>
          <w:sz w:val="26"/>
          <w:szCs w:val="26"/>
        </w:rPr>
        <w:t xml:space="preserve"> Устава муниципального образования Усть-Абаканский район</w:t>
      </w:r>
      <w:r w:rsidR="003305E8">
        <w:rPr>
          <w:sz w:val="26"/>
          <w:szCs w:val="26"/>
        </w:rPr>
        <w:t xml:space="preserve">, </w:t>
      </w:r>
      <w:r w:rsidR="00AF7B96">
        <w:rPr>
          <w:sz w:val="26"/>
          <w:szCs w:val="26"/>
        </w:rPr>
        <w:t xml:space="preserve"> администрация Усть-Абаканского района</w:t>
      </w:r>
    </w:p>
    <w:p w:rsidR="00AF7B96" w:rsidRDefault="00AF7B96" w:rsidP="00AF7B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AF7B96" w:rsidRDefault="00AF7B96" w:rsidP="003305E8">
      <w:pPr>
        <w:ind w:firstLine="709"/>
        <w:jc w:val="both"/>
        <w:rPr>
          <w:rFonts w:cs="Calibri"/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="002716A9">
        <w:rPr>
          <w:sz w:val="26"/>
          <w:szCs w:val="26"/>
        </w:rPr>
        <w:t xml:space="preserve">муниципальную </w:t>
      </w:r>
      <w:r w:rsidR="003305E8">
        <w:rPr>
          <w:sz w:val="26"/>
          <w:szCs w:val="26"/>
        </w:rPr>
        <w:t>П</w:t>
      </w:r>
      <w:r w:rsidR="003305E8" w:rsidRPr="009C734F">
        <w:rPr>
          <w:sz w:val="26"/>
          <w:szCs w:val="26"/>
        </w:rPr>
        <w:t>рограм</w:t>
      </w:r>
      <w:r w:rsidR="003305E8">
        <w:rPr>
          <w:sz w:val="26"/>
          <w:szCs w:val="26"/>
        </w:rPr>
        <w:t xml:space="preserve">му </w:t>
      </w:r>
      <w:r w:rsidR="003305E8" w:rsidRPr="009C734F">
        <w:rPr>
          <w:sz w:val="26"/>
          <w:szCs w:val="26"/>
        </w:rPr>
        <w:t xml:space="preserve">«Укрепление общественного здоровья населения </w:t>
      </w:r>
      <w:r w:rsidR="003305E8" w:rsidRPr="009C734F">
        <w:rPr>
          <w:color w:val="000000"/>
          <w:sz w:val="26"/>
          <w:szCs w:val="26"/>
        </w:rPr>
        <w:t>Усть-Абаканского района</w:t>
      </w:r>
      <w:r w:rsidR="003305E8" w:rsidRPr="009C734F">
        <w:rPr>
          <w:sz w:val="26"/>
          <w:szCs w:val="26"/>
        </w:rPr>
        <w:t>»</w:t>
      </w:r>
      <w:r w:rsidR="002716A9">
        <w:rPr>
          <w:sz w:val="26"/>
          <w:szCs w:val="26"/>
        </w:rPr>
        <w:t xml:space="preserve"> </w:t>
      </w:r>
      <w:r w:rsidR="003305E8">
        <w:rPr>
          <w:sz w:val="26"/>
          <w:szCs w:val="26"/>
        </w:rPr>
        <w:t>(далее - Программа)</w:t>
      </w:r>
      <w:r w:rsidR="003305E8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(приложение).</w:t>
      </w:r>
    </w:p>
    <w:p w:rsidR="003305E8" w:rsidRDefault="003305E8" w:rsidP="003305E8">
      <w:pPr>
        <w:ind w:firstLine="709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2. Ответственным исполнителям обеспечить выполнение мероприятий Программы.</w:t>
      </w:r>
    </w:p>
    <w:p w:rsidR="003305E8" w:rsidRDefault="003305E8" w:rsidP="003305E8">
      <w:pPr>
        <w:ind w:firstLine="709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3. Главному редактору МАУ «Редакция газеты «Усть-Абаканские известия» (Церковная И.Ю.) опубликовать настоящее постановление в газете «Усть-Абаканские известия официальные».</w:t>
      </w:r>
    </w:p>
    <w:p w:rsidR="003305E8" w:rsidRDefault="003305E8" w:rsidP="003305E8">
      <w:pPr>
        <w:ind w:firstLine="709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4. Управляющему делами администрации Усть-Абаканского района (Лемытская О.В.) разместить настоящее постановление на официальном сайте администрации Усть-Абаканского района в сети Интернет.</w:t>
      </w:r>
    </w:p>
    <w:p w:rsidR="00AF7B96" w:rsidRDefault="003305E8" w:rsidP="00AF7B96">
      <w:pPr>
        <w:autoSpaceDE w:val="0"/>
        <w:autoSpaceDN w:val="0"/>
        <w:adjustRightInd w:val="0"/>
        <w:ind w:firstLine="709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5</w:t>
      </w:r>
      <w:r w:rsidR="00AF7B96">
        <w:rPr>
          <w:rFonts w:cs="Calibri"/>
          <w:sz w:val="26"/>
          <w:szCs w:val="26"/>
        </w:rPr>
        <w:t>. Контроль за исполнением настоящего постановл</w:t>
      </w:r>
      <w:r w:rsidR="002716A9">
        <w:rPr>
          <w:rFonts w:cs="Calibri"/>
          <w:sz w:val="26"/>
          <w:szCs w:val="26"/>
        </w:rPr>
        <w:t>ения возложить на Федорову О.А.</w:t>
      </w:r>
      <w:r w:rsidR="00AF7B96">
        <w:rPr>
          <w:rFonts w:cs="Calibri"/>
          <w:sz w:val="26"/>
          <w:szCs w:val="26"/>
        </w:rPr>
        <w:t xml:space="preserve"> – заместителя Главы администрации Усть-Абаканского района по социальным вопросам.</w:t>
      </w:r>
    </w:p>
    <w:p w:rsidR="00AF7B96" w:rsidRDefault="00AF7B96" w:rsidP="00AF7B96">
      <w:pPr>
        <w:autoSpaceDE w:val="0"/>
        <w:autoSpaceDN w:val="0"/>
        <w:adjustRightInd w:val="0"/>
        <w:jc w:val="both"/>
        <w:rPr>
          <w:rFonts w:cs="Calibri"/>
          <w:sz w:val="26"/>
          <w:szCs w:val="22"/>
        </w:rPr>
      </w:pPr>
    </w:p>
    <w:p w:rsidR="00AF7B96" w:rsidRDefault="00AF7B96" w:rsidP="00AF7B96">
      <w:pPr>
        <w:autoSpaceDE w:val="0"/>
        <w:autoSpaceDN w:val="0"/>
        <w:adjustRightInd w:val="0"/>
        <w:jc w:val="both"/>
        <w:rPr>
          <w:rFonts w:cs="Calibri"/>
          <w:sz w:val="26"/>
        </w:rPr>
      </w:pPr>
    </w:p>
    <w:p w:rsidR="00AF7B96" w:rsidRDefault="00D03892" w:rsidP="00AF7B96">
      <w:pPr>
        <w:autoSpaceDE w:val="0"/>
        <w:autoSpaceDN w:val="0"/>
        <w:adjustRightInd w:val="0"/>
        <w:jc w:val="both"/>
        <w:rPr>
          <w:rFonts w:cs="Calibri"/>
          <w:sz w:val="26"/>
        </w:rPr>
      </w:pPr>
      <w:r>
        <w:rPr>
          <w:rFonts w:cs="Calibri"/>
          <w:sz w:val="26"/>
        </w:rPr>
        <w:t>И.о. Главы</w:t>
      </w:r>
      <w:r w:rsidR="00AF7B96">
        <w:rPr>
          <w:rFonts w:cs="Calibri"/>
          <w:sz w:val="26"/>
        </w:rPr>
        <w:t xml:space="preserve"> Усть-Абаканского района</w:t>
      </w:r>
      <w:r w:rsidR="00AF7B96">
        <w:rPr>
          <w:rFonts w:cs="Calibri"/>
          <w:sz w:val="26"/>
        </w:rPr>
        <w:tab/>
      </w:r>
      <w:r w:rsidR="00AF7B96">
        <w:rPr>
          <w:rFonts w:cs="Calibri"/>
          <w:sz w:val="26"/>
        </w:rPr>
        <w:tab/>
      </w:r>
      <w:r w:rsidR="00AF7B96">
        <w:rPr>
          <w:rFonts w:cs="Calibri"/>
          <w:sz w:val="26"/>
        </w:rPr>
        <w:tab/>
      </w:r>
      <w:r>
        <w:rPr>
          <w:rFonts w:cs="Calibri"/>
          <w:sz w:val="26"/>
        </w:rPr>
        <w:t xml:space="preserve">                   Н.А. Потылицына</w:t>
      </w:r>
    </w:p>
    <w:p w:rsidR="002716A9" w:rsidRDefault="002716A9" w:rsidP="002716A9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2716A9" w:rsidRDefault="002716A9" w:rsidP="002716A9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2716A9" w:rsidRDefault="002716A9" w:rsidP="002716A9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2716A9" w:rsidRDefault="002716A9" w:rsidP="002716A9">
      <w:pPr>
        <w:pStyle w:val="ConsPlusCell"/>
        <w:widowControl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Усть-Абаканского района </w:t>
      </w:r>
    </w:p>
    <w:p w:rsidR="002716A9" w:rsidRDefault="00984225" w:rsidP="002716A9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27.03.</w:t>
      </w:r>
      <w:r w:rsidR="002716A9">
        <w:rPr>
          <w:rFonts w:ascii="Times New Roman" w:hAnsi="Times New Roman" w:cs="Times New Roman"/>
          <w:sz w:val="26"/>
          <w:szCs w:val="26"/>
        </w:rPr>
        <w:t xml:space="preserve">2024 № </w:t>
      </w:r>
      <w:r>
        <w:rPr>
          <w:rFonts w:ascii="Times New Roman" w:hAnsi="Times New Roman" w:cs="Times New Roman"/>
          <w:sz w:val="26"/>
          <w:szCs w:val="26"/>
        </w:rPr>
        <w:t xml:space="preserve"> 261-п</w:t>
      </w:r>
    </w:p>
    <w:p w:rsidR="002716A9" w:rsidRDefault="002716A9" w:rsidP="002716A9">
      <w:pPr>
        <w:widowControl w:val="0"/>
        <w:ind w:firstLine="4536"/>
        <w:outlineLvl w:val="0"/>
        <w:rPr>
          <w:sz w:val="26"/>
          <w:szCs w:val="26"/>
          <w:shd w:val="clear" w:color="auto" w:fill="81D41A"/>
        </w:rPr>
      </w:pPr>
    </w:p>
    <w:p w:rsidR="002716A9" w:rsidRDefault="002716A9" w:rsidP="002716A9">
      <w:pPr>
        <w:widowControl w:val="0"/>
        <w:ind w:firstLine="4536"/>
        <w:outlineLvl w:val="0"/>
        <w:rPr>
          <w:sz w:val="26"/>
          <w:szCs w:val="26"/>
          <w:shd w:val="clear" w:color="auto" w:fill="81D41A"/>
        </w:rPr>
      </w:pPr>
    </w:p>
    <w:p w:rsidR="002716A9" w:rsidRDefault="002716A9" w:rsidP="002716A9">
      <w:pPr>
        <w:rPr>
          <w:sz w:val="26"/>
          <w:szCs w:val="26"/>
          <w:shd w:val="clear" w:color="auto" w:fill="81D41A"/>
        </w:rPr>
      </w:pPr>
    </w:p>
    <w:p w:rsidR="002716A9" w:rsidRDefault="002716A9" w:rsidP="002716A9">
      <w:pPr>
        <w:rPr>
          <w:sz w:val="26"/>
          <w:szCs w:val="26"/>
        </w:rPr>
      </w:pPr>
    </w:p>
    <w:p w:rsidR="002716A9" w:rsidRDefault="002716A9" w:rsidP="002716A9">
      <w:pPr>
        <w:rPr>
          <w:sz w:val="26"/>
          <w:szCs w:val="26"/>
        </w:rPr>
      </w:pPr>
    </w:p>
    <w:p w:rsidR="002716A9" w:rsidRDefault="002716A9" w:rsidP="002716A9">
      <w:pPr>
        <w:rPr>
          <w:sz w:val="26"/>
          <w:szCs w:val="26"/>
        </w:rPr>
      </w:pPr>
    </w:p>
    <w:p w:rsidR="002716A9" w:rsidRDefault="002716A9" w:rsidP="002716A9">
      <w:pPr>
        <w:rPr>
          <w:sz w:val="26"/>
          <w:szCs w:val="26"/>
        </w:rPr>
      </w:pPr>
    </w:p>
    <w:p w:rsidR="002716A9" w:rsidRDefault="002716A9" w:rsidP="002716A9">
      <w:pPr>
        <w:rPr>
          <w:sz w:val="26"/>
          <w:szCs w:val="26"/>
        </w:rPr>
      </w:pPr>
    </w:p>
    <w:p w:rsidR="002716A9" w:rsidRDefault="002716A9" w:rsidP="002716A9">
      <w:pPr>
        <w:rPr>
          <w:sz w:val="26"/>
          <w:szCs w:val="26"/>
        </w:rPr>
      </w:pPr>
    </w:p>
    <w:p w:rsidR="002716A9" w:rsidRDefault="002716A9" w:rsidP="002716A9">
      <w:pPr>
        <w:rPr>
          <w:sz w:val="26"/>
          <w:szCs w:val="26"/>
        </w:rPr>
      </w:pPr>
    </w:p>
    <w:p w:rsidR="002716A9" w:rsidRDefault="002716A9" w:rsidP="002716A9">
      <w:pPr>
        <w:rPr>
          <w:sz w:val="26"/>
          <w:szCs w:val="26"/>
        </w:rPr>
      </w:pPr>
    </w:p>
    <w:p w:rsidR="002716A9" w:rsidRPr="00FF51CC" w:rsidRDefault="002716A9" w:rsidP="002716A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F51CC">
        <w:rPr>
          <w:b/>
          <w:sz w:val="28"/>
          <w:szCs w:val="28"/>
        </w:rPr>
        <w:t>МУНИЦИПАЛЬНАЯ ПРОГРАММА</w:t>
      </w:r>
    </w:p>
    <w:p w:rsidR="002716A9" w:rsidRPr="00FF51CC" w:rsidRDefault="002716A9" w:rsidP="002716A9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2716A9" w:rsidRPr="00FF51CC" w:rsidRDefault="002716A9" w:rsidP="002716A9">
      <w:pPr>
        <w:spacing w:line="276" w:lineRule="auto"/>
        <w:jc w:val="center"/>
        <w:rPr>
          <w:sz w:val="28"/>
          <w:szCs w:val="28"/>
        </w:rPr>
      </w:pPr>
      <w:r w:rsidRPr="00FF51C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УКРЕПЛЕНИЕ ОБЩЕСТВЕННОГО ЗДОРОВЬЯ НАСЕЛЕНИЯ УСТЬ-АБАКАНСКОГО РАЙОНА</w:t>
      </w:r>
      <w:r w:rsidRPr="00FF51CC">
        <w:rPr>
          <w:b/>
          <w:sz w:val="28"/>
          <w:szCs w:val="28"/>
        </w:rPr>
        <w:t>»</w:t>
      </w: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2716A9" w:rsidP="002716A9">
      <w:pPr>
        <w:jc w:val="center"/>
        <w:outlineLvl w:val="0"/>
        <w:rPr>
          <w:sz w:val="26"/>
          <w:szCs w:val="26"/>
        </w:rPr>
      </w:pPr>
    </w:p>
    <w:p w:rsidR="002716A9" w:rsidRDefault="007C0EEB" w:rsidP="002716A9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2716A9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="002716A9">
        <w:rPr>
          <w:sz w:val="26"/>
          <w:szCs w:val="26"/>
        </w:rPr>
        <w:t xml:space="preserve"> Усть-Абакан</w:t>
      </w:r>
    </w:p>
    <w:p w:rsidR="002716A9" w:rsidRDefault="002716A9" w:rsidP="002716A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2024 </w:t>
      </w:r>
    </w:p>
    <w:p w:rsidR="002716A9" w:rsidRDefault="002716A9" w:rsidP="009A5925">
      <w:pPr>
        <w:jc w:val="center"/>
        <w:rPr>
          <w:b/>
          <w:sz w:val="26"/>
          <w:szCs w:val="26"/>
        </w:rPr>
      </w:pPr>
    </w:p>
    <w:p w:rsidR="002716A9" w:rsidRDefault="002716A9" w:rsidP="009A59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9A5925" w:rsidRPr="003305E8" w:rsidRDefault="002716A9" w:rsidP="009A59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  <w:r w:rsidR="00A1737B" w:rsidRPr="003305E8">
        <w:rPr>
          <w:b/>
          <w:sz w:val="26"/>
          <w:szCs w:val="26"/>
        </w:rPr>
        <w:t xml:space="preserve">«Укрепление </w:t>
      </w:r>
      <w:r w:rsidR="00205857" w:rsidRPr="003305E8">
        <w:rPr>
          <w:b/>
          <w:sz w:val="26"/>
          <w:szCs w:val="26"/>
        </w:rPr>
        <w:t xml:space="preserve">общественного </w:t>
      </w:r>
      <w:r w:rsidR="009A5925" w:rsidRPr="003305E8">
        <w:rPr>
          <w:b/>
          <w:sz w:val="26"/>
          <w:szCs w:val="26"/>
        </w:rPr>
        <w:t>здоровья населения</w:t>
      </w:r>
      <w:r w:rsidR="00A1737B" w:rsidRPr="003305E8">
        <w:rPr>
          <w:b/>
          <w:sz w:val="26"/>
          <w:szCs w:val="26"/>
        </w:rPr>
        <w:t xml:space="preserve"> </w:t>
      </w:r>
      <w:r w:rsidR="00956D46" w:rsidRPr="003305E8">
        <w:rPr>
          <w:b/>
          <w:color w:val="000000"/>
          <w:sz w:val="26"/>
          <w:szCs w:val="26"/>
        </w:rPr>
        <w:t>Усть-Абаканского района</w:t>
      </w:r>
      <w:r>
        <w:rPr>
          <w:b/>
          <w:color w:val="000000"/>
          <w:sz w:val="26"/>
          <w:szCs w:val="26"/>
        </w:rPr>
        <w:t>»</w:t>
      </w:r>
      <w:r w:rsidR="00956D46" w:rsidRPr="003305E8">
        <w:rPr>
          <w:b/>
          <w:color w:val="000000"/>
          <w:sz w:val="26"/>
          <w:szCs w:val="26"/>
        </w:rPr>
        <w:t xml:space="preserve">  </w:t>
      </w:r>
    </w:p>
    <w:p w:rsidR="008F7BC3" w:rsidRPr="003305E8" w:rsidRDefault="008F7BC3" w:rsidP="002573BA">
      <w:pPr>
        <w:jc w:val="center"/>
        <w:rPr>
          <w:b/>
          <w:color w:val="000000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6662"/>
      </w:tblGrid>
      <w:tr w:rsidR="002573BA" w:rsidRPr="009C734F" w:rsidTr="00084C4A">
        <w:tc>
          <w:tcPr>
            <w:tcW w:w="2836" w:type="dxa"/>
            <w:shd w:val="clear" w:color="auto" w:fill="auto"/>
          </w:tcPr>
          <w:p w:rsidR="002573BA" w:rsidRPr="009C734F" w:rsidRDefault="002573BA" w:rsidP="002573BA">
            <w:pPr>
              <w:rPr>
                <w:color w:val="000000"/>
                <w:sz w:val="26"/>
                <w:szCs w:val="26"/>
              </w:rPr>
            </w:pPr>
            <w:r w:rsidRPr="009C734F">
              <w:rPr>
                <w:color w:val="000000"/>
                <w:sz w:val="26"/>
                <w:szCs w:val="26"/>
              </w:rPr>
              <w:t>Наименование программы</w:t>
            </w:r>
          </w:p>
        </w:tc>
        <w:tc>
          <w:tcPr>
            <w:tcW w:w="6662" w:type="dxa"/>
            <w:shd w:val="clear" w:color="auto" w:fill="auto"/>
          </w:tcPr>
          <w:p w:rsidR="002573BA" w:rsidRPr="009C734F" w:rsidRDefault="00A1737B" w:rsidP="00084C4A">
            <w:pPr>
              <w:rPr>
                <w:color w:val="000000"/>
                <w:sz w:val="26"/>
                <w:szCs w:val="26"/>
              </w:rPr>
            </w:pPr>
            <w:r w:rsidRPr="009C734F">
              <w:rPr>
                <w:sz w:val="26"/>
                <w:szCs w:val="26"/>
              </w:rPr>
              <w:t xml:space="preserve">«Укрепление </w:t>
            </w:r>
            <w:r w:rsidR="0062572B">
              <w:rPr>
                <w:sz w:val="26"/>
                <w:szCs w:val="26"/>
              </w:rPr>
              <w:t xml:space="preserve">общественного </w:t>
            </w:r>
            <w:r w:rsidRPr="009C734F">
              <w:rPr>
                <w:sz w:val="26"/>
                <w:szCs w:val="26"/>
              </w:rPr>
              <w:t xml:space="preserve">здоровья населения </w:t>
            </w:r>
            <w:r w:rsidR="00956D46" w:rsidRPr="009C734F">
              <w:rPr>
                <w:color w:val="000000"/>
                <w:sz w:val="26"/>
                <w:szCs w:val="26"/>
              </w:rPr>
              <w:t xml:space="preserve">Усть-Абаканского района </w:t>
            </w:r>
            <w:r w:rsidRPr="009C734F">
              <w:rPr>
                <w:sz w:val="26"/>
                <w:szCs w:val="26"/>
              </w:rPr>
              <w:t>»</w:t>
            </w:r>
          </w:p>
        </w:tc>
      </w:tr>
      <w:tr w:rsidR="002573BA" w:rsidRPr="009C4F60" w:rsidTr="00084C4A">
        <w:tc>
          <w:tcPr>
            <w:tcW w:w="2836" w:type="dxa"/>
            <w:shd w:val="clear" w:color="auto" w:fill="auto"/>
          </w:tcPr>
          <w:p w:rsidR="002573BA" w:rsidRPr="009C4F60" w:rsidRDefault="002573BA" w:rsidP="002573BA">
            <w:pPr>
              <w:rPr>
                <w:color w:val="000000"/>
                <w:sz w:val="26"/>
                <w:szCs w:val="26"/>
              </w:rPr>
            </w:pPr>
            <w:r w:rsidRPr="009C4F60">
              <w:rPr>
                <w:color w:val="000000"/>
                <w:sz w:val="26"/>
                <w:szCs w:val="26"/>
              </w:rPr>
              <w:t>Исполнители программы</w:t>
            </w:r>
          </w:p>
        </w:tc>
        <w:tc>
          <w:tcPr>
            <w:tcW w:w="6662" w:type="dxa"/>
            <w:shd w:val="clear" w:color="auto" w:fill="auto"/>
          </w:tcPr>
          <w:p w:rsidR="002573BA" w:rsidRPr="009C4F60" w:rsidRDefault="00A10BEC" w:rsidP="00956D4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</w:t>
            </w:r>
            <w:r w:rsidR="00426C07">
              <w:rPr>
                <w:color w:val="000000"/>
                <w:sz w:val="26"/>
                <w:szCs w:val="26"/>
              </w:rPr>
              <w:t xml:space="preserve">ция </w:t>
            </w:r>
            <w:r w:rsidR="00956D46">
              <w:rPr>
                <w:color w:val="000000"/>
                <w:sz w:val="26"/>
                <w:szCs w:val="26"/>
              </w:rPr>
              <w:t xml:space="preserve">Усть-Абаканского района  </w:t>
            </w:r>
          </w:p>
        </w:tc>
      </w:tr>
      <w:tr w:rsidR="002573BA" w:rsidRPr="009C4F60" w:rsidTr="00084C4A">
        <w:tc>
          <w:tcPr>
            <w:tcW w:w="2836" w:type="dxa"/>
            <w:shd w:val="clear" w:color="auto" w:fill="auto"/>
          </w:tcPr>
          <w:p w:rsidR="002573BA" w:rsidRPr="009C4F60" w:rsidRDefault="002573BA" w:rsidP="002573BA">
            <w:pPr>
              <w:rPr>
                <w:color w:val="000000"/>
                <w:sz w:val="26"/>
                <w:szCs w:val="26"/>
              </w:rPr>
            </w:pPr>
            <w:r w:rsidRPr="009C4F60">
              <w:rPr>
                <w:color w:val="000000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662" w:type="dxa"/>
            <w:shd w:val="clear" w:color="auto" w:fill="auto"/>
          </w:tcPr>
          <w:p w:rsidR="002573BA" w:rsidRPr="009C4F60" w:rsidRDefault="0062572B" w:rsidP="00D87AC4">
            <w:pPr>
              <w:spacing w:after="200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Управление образования администрации Усть-Абаканского района, Управление культуры, молодежной политики, спорта и туризма администрации Усть-Абаканского района, Районный молодежный ресурсный центр, </w:t>
            </w:r>
            <w:r w:rsidR="00A10BEC">
              <w:rPr>
                <w:rFonts w:eastAsia="Calibri"/>
                <w:sz w:val="26"/>
                <w:szCs w:val="26"/>
                <w:lang w:eastAsia="en-US"/>
              </w:rPr>
              <w:t>ГБУЗ РХ «</w:t>
            </w:r>
            <w:r w:rsidR="00956D46">
              <w:rPr>
                <w:color w:val="000000"/>
                <w:sz w:val="26"/>
                <w:szCs w:val="26"/>
              </w:rPr>
              <w:t>Усть</w:t>
            </w:r>
            <w:r w:rsidR="00860A99" w:rsidRPr="00860A99">
              <w:rPr>
                <w:color w:val="000000"/>
                <w:sz w:val="26"/>
                <w:szCs w:val="26"/>
              </w:rPr>
              <w:t xml:space="preserve"> </w:t>
            </w:r>
            <w:r w:rsidR="00956D46">
              <w:rPr>
                <w:color w:val="000000"/>
                <w:sz w:val="26"/>
                <w:szCs w:val="26"/>
              </w:rPr>
              <w:t>-</w:t>
            </w:r>
            <w:r w:rsidR="00860A99" w:rsidRPr="00860A99">
              <w:rPr>
                <w:color w:val="000000"/>
                <w:sz w:val="26"/>
                <w:szCs w:val="26"/>
              </w:rPr>
              <w:t xml:space="preserve"> </w:t>
            </w:r>
            <w:r w:rsidR="00860A99">
              <w:rPr>
                <w:color w:val="000000"/>
                <w:sz w:val="26"/>
                <w:szCs w:val="26"/>
              </w:rPr>
              <w:t>Абаканская</w:t>
            </w:r>
            <w:r w:rsidR="00956D46">
              <w:rPr>
                <w:color w:val="000000"/>
                <w:sz w:val="26"/>
                <w:szCs w:val="26"/>
              </w:rPr>
              <w:t xml:space="preserve"> район</w:t>
            </w:r>
            <w:r w:rsidR="000325D9">
              <w:rPr>
                <w:color w:val="000000"/>
                <w:sz w:val="26"/>
                <w:szCs w:val="26"/>
              </w:rPr>
              <w:t>н</w:t>
            </w:r>
            <w:r w:rsidR="007337E9">
              <w:rPr>
                <w:color w:val="000000"/>
                <w:sz w:val="26"/>
                <w:szCs w:val="26"/>
              </w:rPr>
              <w:t xml:space="preserve">ая </w:t>
            </w:r>
            <w:r w:rsidR="00A10BEC">
              <w:rPr>
                <w:rFonts w:eastAsia="Calibri"/>
                <w:sz w:val="26"/>
                <w:szCs w:val="26"/>
                <w:lang w:eastAsia="en-US"/>
              </w:rPr>
              <w:t>больница</w:t>
            </w:r>
            <w:r w:rsidR="00D87AC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E5340">
              <w:rPr>
                <w:rFonts w:eastAsia="Calibri"/>
                <w:sz w:val="26"/>
                <w:szCs w:val="26"/>
                <w:lang w:eastAsia="en-US"/>
              </w:rPr>
              <w:t>им.</w:t>
            </w:r>
            <w:r w:rsidR="00D87AC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E5340">
              <w:rPr>
                <w:rFonts w:eastAsia="Calibri"/>
                <w:sz w:val="26"/>
                <w:szCs w:val="26"/>
                <w:lang w:eastAsia="en-US"/>
              </w:rPr>
              <w:t>Н.И.Солошенко</w:t>
            </w:r>
            <w:r w:rsidR="00A10BEC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D87AC4">
              <w:rPr>
                <w:rFonts w:eastAsia="Calibri"/>
                <w:sz w:val="26"/>
                <w:szCs w:val="26"/>
                <w:lang w:eastAsia="en-US"/>
              </w:rPr>
              <w:t>МАУ р</w:t>
            </w:r>
            <w:r>
              <w:rPr>
                <w:rFonts w:eastAsia="Calibri"/>
                <w:sz w:val="26"/>
                <w:szCs w:val="26"/>
                <w:lang w:eastAsia="en-US"/>
              </w:rPr>
              <w:t>едакция газеты «Усть-Абаканские известия».</w:t>
            </w:r>
          </w:p>
        </w:tc>
      </w:tr>
      <w:tr w:rsidR="002573BA" w:rsidRPr="009C4F60" w:rsidTr="00084C4A">
        <w:tc>
          <w:tcPr>
            <w:tcW w:w="2836" w:type="dxa"/>
            <w:shd w:val="clear" w:color="auto" w:fill="auto"/>
          </w:tcPr>
          <w:p w:rsidR="002573BA" w:rsidRPr="009C4F60" w:rsidRDefault="002573BA" w:rsidP="002573BA">
            <w:pPr>
              <w:rPr>
                <w:color w:val="000000"/>
                <w:sz w:val="26"/>
                <w:szCs w:val="26"/>
              </w:rPr>
            </w:pPr>
            <w:r w:rsidRPr="009C4F60">
              <w:rPr>
                <w:color w:val="000000"/>
                <w:sz w:val="26"/>
                <w:szCs w:val="26"/>
              </w:rPr>
              <w:t>Цель программы</w:t>
            </w:r>
          </w:p>
        </w:tc>
        <w:tc>
          <w:tcPr>
            <w:tcW w:w="6662" w:type="dxa"/>
            <w:shd w:val="clear" w:color="auto" w:fill="auto"/>
          </w:tcPr>
          <w:p w:rsidR="002573BA" w:rsidRDefault="00311875" w:rsidP="00AE534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Мотивирование граждан к ведению здорового образа жизни и зан</w:t>
            </w:r>
            <w:r w:rsidR="005F3D91">
              <w:rPr>
                <w:color w:val="000000"/>
                <w:sz w:val="26"/>
                <w:szCs w:val="26"/>
              </w:rPr>
              <w:t>ятиям</w:t>
            </w:r>
            <w:r>
              <w:rPr>
                <w:color w:val="000000"/>
                <w:sz w:val="26"/>
                <w:szCs w:val="26"/>
              </w:rPr>
              <w:t xml:space="preserve"> физической культурой и спортом.</w:t>
            </w:r>
          </w:p>
          <w:p w:rsidR="00AE5340" w:rsidRPr="009C4F60" w:rsidRDefault="00AE5340" w:rsidP="00AE534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573BA" w:rsidRPr="009C4F60" w:rsidTr="00084C4A">
        <w:tc>
          <w:tcPr>
            <w:tcW w:w="2836" w:type="dxa"/>
            <w:shd w:val="clear" w:color="auto" w:fill="auto"/>
          </w:tcPr>
          <w:p w:rsidR="002573BA" w:rsidRPr="009C4F60" w:rsidRDefault="002573BA" w:rsidP="002573BA">
            <w:pPr>
              <w:rPr>
                <w:color w:val="000000"/>
                <w:sz w:val="26"/>
                <w:szCs w:val="26"/>
              </w:rPr>
            </w:pPr>
            <w:r w:rsidRPr="009C4F60">
              <w:rPr>
                <w:color w:val="000000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662" w:type="dxa"/>
            <w:shd w:val="clear" w:color="auto" w:fill="auto"/>
          </w:tcPr>
          <w:p w:rsidR="002573BA" w:rsidRPr="009C4F60" w:rsidRDefault="00D92CDF" w:rsidP="00AE534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</w:t>
            </w:r>
            <w:r w:rsidR="00AE5340">
              <w:rPr>
                <w:color w:val="000000"/>
                <w:sz w:val="26"/>
                <w:szCs w:val="26"/>
              </w:rPr>
              <w:t>4 – 2026</w:t>
            </w:r>
            <w:r w:rsidR="002573BA" w:rsidRPr="009C4F60">
              <w:rPr>
                <w:color w:val="000000"/>
                <w:sz w:val="26"/>
                <w:szCs w:val="26"/>
              </w:rPr>
              <w:t xml:space="preserve"> годы</w:t>
            </w:r>
          </w:p>
        </w:tc>
      </w:tr>
      <w:tr w:rsidR="002573BA" w:rsidRPr="009C4F60" w:rsidTr="00084C4A">
        <w:tc>
          <w:tcPr>
            <w:tcW w:w="2836" w:type="dxa"/>
            <w:shd w:val="clear" w:color="auto" w:fill="auto"/>
          </w:tcPr>
          <w:p w:rsidR="002573BA" w:rsidRPr="009C4F60" w:rsidRDefault="002573BA" w:rsidP="002573BA">
            <w:pPr>
              <w:rPr>
                <w:color w:val="000000"/>
                <w:sz w:val="26"/>
                <w:szCs w:val="26"/>
              </w:rPr>
            </w:pPr>
            <w:r w:rsidRPr="009C4F60">
              <w:rPr>
                <w:color w:val="000000"/>
                <w:sz w:val="26"/>
                <w:szCs w:val="26"/>
              </w:rPr>
              <w:t>Задачи программы</w:t>
            </w:r>
          </w:p>
        </w:tc>
        <w:tc>
          <w:tcPr>
            <w:tcW w:w="6662" w:type="dxa"/>
            <w:shd w:val="clear" w:color="auto" w:fill="auto"/>
          </w:tcPr>
          <w:p w:rsidR="002573BA" w:rsidRDefault="00572E20" w:rsidP="002573B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системы мотивации населения Усть-Абаканского района к ведению здорового образа жизни отказу от вредных привычек;</w:t>
            </w:r>
          </w:p>
          <w:p w:rsidR="00572E20" w:rsidRDefault="00572E20" w:rsidP="002573B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создание условий для систематического занятия физкультурой и спортом;</w:t>
            </w:r>
          </w:p>
          <w:p w:rsidR="00044917" w:rsidRPr="009C4F60" w:rsidRDefault="00044917" w:rsidP="002573B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повышение качества жизни населения Усть-Абаканского района.</w:t>
            </w:r>
          </w:p>
        </w:tc>
      </w:tr>
      <w:tr w:rsidR="002573BA" w:rsidRPr="009C4F60" w:rsidTr="00084C4A">
        <w:tc>
          <w:tcPr>
            <w:tcW w:w="2836" w:type="dxa"/>
            <w:shd w:val="clear" w:color="auto" w:fill="auto"/>
          </w:tcPr>
          <w:p w:rsidR="002573BA" w:rsidRPr="009C4F60" w:rsidRDefault="002573BA" w:rsidP="002573BA">
            <w:pPr>
              <w:rPr>
                <w:color w:val="000000"/>
                <w:sz w:val="26"/>
                <w:szCs w:val="26"/>
              </w:rPr>
            </w:pPr>
            <w:r w:rsidRPr="009C4F60">
              <w:rPr>
                <w:color w:val="000000"/>
                <w:sz w:val="26"/>
                <w:szCs w:val="26"/>
              </w:rPr>
              <w:t>Результаты программы</w:t>
            </w:r>
          </w:p>
        </w:tc>
        <w:tc>
          <w:tcPr>
            <w:tcW w:w="6662" w:type="dxa"/>
            <w:shd w:val="clear" w:color="auto" w:fill="auto"/>
          </w:tcPr>
          <w:p w:rsidR="00572E20" w:rsidRDefault="00572E20" w:rsidP="00474727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у</w:t>
            </w:r>
            <w:r w:rsidR="00AE5340">
              <w:rPr>
                <w:iCs/>
                <w:sz w:val="26"/>
                <w:szCs w:val="26"/>
              </w:rPr>
              <w:t xml:space="preserve">величение </w:t>
            </w:r>
            <w:r w:rsidR="00B84814">
              <w:rPr>
                <w:iCs/>
                <w:sz w:val="26"/>
                <w:szCs w:val="26"/>
              </w:rPr>
              <w:t>к</w:t>
            </w:r>
            <w:r w:rsidR="00AE5340">
              <w:rPr>
                <w:iCs/>
                <w:sz w:val="26"/>
                <w:szCs w:val="26"/>
              </w:rPr>
              <w:t xml:space="preserve"> 2026</w:t>
            </w:r>
            <w:r w:rsidR="00AE5340" w:rsidRPr="009C4F60">
              <w:rPr>
                <w:iCs/>
                <w:sz w:val="26"/>
                <w:szCs w:val="26"/>
              </w:rPr>
              <w:t xml:space="preserve"> году </w:t>
            </w:r>
            <w:r w:rsidR="00AE5340">
              <w:rPr>
                <w:iCs/>
                <w:sz w:val="26"/>
                <w:szCs w:val="26"/>
              </w:rPr>
              <w:t>доли насе</w:t>
            </w:r>
            <w:r w:rsidR="00F744CB">
              <w:rPr>
                <w:iCs/>
                <w:sz w:val="26"/>
                <w:szCs w:val="26"/>
              </w:rPr>
              <w:t>ления, систематически занимающей</w:t>
            </w:r>
            <w:r w:rsidR="00AE5340">
              <w:rPr>
                <w:iCs/>
                <w:sz w:val="26"/>
                <w:szCs w:val="26"/>
              </w:rPr>
              <w:t>ся физкультурой и спортом</w:t>
            </w:r>
            <w:r>
              <w:rPr>
                <w:iCs/>
                <w:sz w:val="26"/>
                <w:szCs w:val="26"/>
              </w:rPr>
              <w:t>;</w:t>
            </w:r>
            <w:r w:rsidR="00AE5340">
              <w:rPr>
                <w:iCs/>
                <w:sz w:val="26"/>
                <w:szCs w:val="26"/>
              </w:rPr>
              <w:t xml:space="preserve"> </w:t>
            </w:r>
          </w:p>
          <w:p w:rsidR="00474727" w:rsidRDefault="00572E20" w:rsidP="00474727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</w:t>
            </w:r>
            <w:r w:rsidR="00AE5340">
              <w:rPr>
                <w:iCs/>
                <w:sz w:val="26"/>
                <w:szCs w:val="26"/>
              </w:rPr>
              <w:t xml:space="preserve">увеличение </w:t>
            </w:r>
            <w:r w:rsidR="00D87AC4">
              <w:rPr>
                <w:iCs/>
                <w:sz w:val="26"/>
                <w:szCs w:val="26"/>
              </w:rPr>
              <w:t>количества публикаций, в газете «Усть-Абаканские известия», на официальном сайте администрации Усть-Абаканского района и на официальных страницах  в социальных сетях, мотивирующих население Усть-Абаканского района к ведению здорового образа жизни,  отказу от вредных привычек</w:t>
            </w:r>
            <w:r>
              <w:rPr>
                <w:iCs/>
                <w:sz w:val="26"/>
                <w:szCs w:val="26"/>
              </w:rPr>
              <w:t>;</w:t>
            </w:r>
          </w:p>
          <w:p w:rsidR="00572E20" w:rsidRPr="009C4F60" w:rsidRDefault="00572E20" w:rsidP="0047472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увеличение </w:t>
            </w:r>
            <w:r w:rsidR="00F744CB">
              <w:rPr>
                <w:iCs/>
                <w:sz w:val="26"/>
                <w:szCs w:val="26"/>
              </w:rPr>
              <w:t xml:space="preserve">средней </w:t>
            </w:r>
            <w:r>
              <w:rPr>
                <w:iCs/>
                <w:sz w:val="26"/>
                <w:szCs w:val="26"/>
              </w:rPr>
              <w:t>продолжительности жизни населения Усть-Абаканского района.</w:t>
            </w:r>
          </w:p>
        </w:tc>
      </w:tr>
      <w:tr w:rsidR="002573BA" w:rsidRPr="002C71D2" w:rsidTr="00084C4A">
        <w:tc>
          <w:tcPr>
            <w:tcW w:w="2836" w:type="dxa"/>
            <w:shd w:val="clear" w:color="auto" w:fill="auto"/>
          </w:tcPr>
          <w:p w:rsidR="002573BA" w:rsidRDefault="00572E20" w:rsidP="002573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Объемы финансирования программы</w:t>
            </w:r>
          </w:p>
          <w:p w:rsidR="00F744CB" w:rsidRPr="009C4F60" w:rsidRDefault="00F744CB" w:rsidP="002573B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2573BA" w:rsidRPr="002E10DA" w:rsidRDefault="00572E20" w:rsidP="003611E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финансирования.</w:t>
            </w:r>
          </w:p>
        </w:tc>
      </w:tr>
      <w:tr w:rsidR="00F744CB" w:rsidRPr="002C71D2" w:rsidTr="00084C4A">
        <w:tc>
          <w:tcPr>
            <w:tcW w:w="2836" w:type="dxa"/>
            <w:shd w:val="clear" w:color="auto" w:fill="auto"/>
          </w:tcPr>
          <w:p w:rsidR="00F744CB" w:rsidRDefault="00F744CB" w:rsidP="002573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Конечные результаты реализации программы</w:t>
            </w:r>
          </w:p>
        </w:tc>
        <w:tc>
          <w:tcPr>
            <w:tcW w:w="6662" w:type="dxa"/>
            <w:shd w:val="clear" w:color="auto" w:fill="auto"/>
          </w:tcPr>
          <w:p w:rsidR="00F744CB" w:rsidRDefault="00F744CB" w:rsidP="00F744C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доля населения, систематически занимающейся физкультурой и спортом -  </w:t>
            </w:r>
            <w:r w:rsidR="000631B9">
              <w:rPr>
                <w:iCs/>
                <w:sz w:val="26"/>
                <w:szCs w:val="26"/>
              </w:rPr>
              <w:t>59,0</w:t>
            </w:r>
            <w:r w:rsidR="006C2C3C">
              <w:rPr>
                <w:iCs/>
                <w:sz w:val="26"/>
                <w:szCs w:val="26"/>
              </w:rPr>
              <w:t>%</w:t>
            </w:r>
            <w:r>
              <w:rPr>
                <w:iCs/>
                <w:sz w:val="26"/>
                <w:szCs w:val="26"/>
              </w:rPr>
              <w:t xml:space="preserve">; </w:t>
            </w:r>
          </w:p>
          <w:p w:rsidR="00F744CB" w:rsidRDefault="00F744CB" w:rsidP="00F744C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количество публикаций в газете «Усть-Абаканские известия», на официальном сайте администрации Усть-Абаканского района и на официальных страницах  в </w:t>
            </w:r>
            <w:r>
              <w:rPr>
                <w:iCs/>
                <w:sz w:val="26"/>
                <w:szCs w:val="26"/>
              </w:rPr>
              <w:lastRenderedPageBreak/>
              <w:t xml:space="preserve">социальных сетях, мотивирующих население Усть-Абаканского района к ведению здорового образа жизни  отказу от вредных привычек </w:t>
            </w:r>
            <w:r w:rsidR="006C2C3C">
              <w:rPr>
                <w:iCs/>
                <w:sz w:val="26"/>
                <w:szCs w:val="26"/>
              </w:rPr>
              <w:t>–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6C2C3C">
              <w:rPr>
                <w:iCs/>
                <w:sz w:val="26"/>
                <w:szCs w:val="26"/>
              </w:rPr>
              <w:t>75 публикаций</w:t>
            </w:r>
            <w:r>
              <w:rPr>
                <w:iCs/>
                <w:sz w:val="26"/>
                <w:szCs w:val="26"/>
              </w:rPr>
              <w:t>;</w:t>
            </w:r>
          </w:p>
          <w:p w:rsidR="00F744CB" w:rsidRDefault="00F744CB" w:rsidP="00F744CB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средняя продолжительность жизни населения Усть-Абаканского района </w:t>
            </w:r>
            <w:r w:rsidR="000E5CB2">
              <w:rPr>
                <w:iCs/>
                <w:sz w:val="26"/>
                <w:szCs w:val="26"/>
              </w:rPr>
              <w:t>– 70,2</w:t>
            </w:r>
            <w:r w:rsidR="006C2C3C">
              <w:rPr>
                <w:iCs/>
                <w:sz w:val="26"/>
                <w:szCs w:val="26"/>
              </w:rPr>
              <w:t xml:space="preserve"> лет</w:t>
            </w:r>
            <w:r>
              <w:rPr>
                <w:iCs/>
                <w:sz w:val="26"/>
                <w:szCs w:val="26"/>
              </w:rPr>
              <w:t>.</w:t>
            </w:r>
          </w:p>
        </w:tc>
      </w:tr>
    </w:tbl>
    <w:p w:rsidR="003611EC" w:rsidRDefault="003611EC" w:rsidP="009C734F">
      <w:pPr>
        <w:tabs>
          <w:tab w:val="left" w:pos="567"/>
        </w:tabs>
        <w:ind w:left="1211"/>
        <w:jc w:val="center"/>
        <w:rPr>
          <w:sz w:val="26"/>
          <w:szCs w:val="26"/>
        </w:rPr>
      </w:pPr>
    </w:p>
    <w:p w:rsidR="00382800" w:rsidRPr="00644A07" w:rsidRDefault="000404FD" w:rsidP="00DF47C2">
      <w:pPr>
        <w:tabs>
          <w:tab w:val="left" w:pos="567"/>
        </w:tabs>
        <w:jc w:val="center"/>
        <w:rPr>
          <w:b/>
          <w:sz w:val="26"/>
          <w:szCs w:val="26"/>
        </w:rPr>
      </w:pPr>
      <w:r w:rsidRPr="00644A07">
        <w:rPr>
          <w:b/>
          <w:sz w:val="26"/>
          <w:szCs w:val="26"/>
        </w:rPr>
        <w:t xml:space="preserve">Текстовая часть </w:t>
      </w:r>
      <w:r w:rsidR="00382800" w:rsidRPr="00644A07">
        <w:rPr>
          <w:b/>
          <w:sz w:val="26"/>
          <w:szCs w:val="26"/>
        </w:rPr>
        <w:t>муниципальной программы</w:t>
      </w:r>
    </w:p>
    <w:p w:rsidR="00F744CB" w:rsidRPr="00644A07" w:rsidRDefault="00382800" w:rsidP="00DF47C2">
      <w:pPr>
        <w:tabs>
          <w:tab w:val="left" w:pos="567"/>
        </w:tabs>
        <w:jc w:val="center"/>
        <w:rPr>
          <w:b/>
          <w:sz w:val="26"/>
          <w:szCs w:val="26"/>
        </w:rPr>
      </w:pPr>
      <w:r w:rsidRPr="00644A07">
        <w:rPr>
          <w:b/>
          <w:sz w:val="26"/>
          <w:szCs w:val="26"/>
        </w:rPr>
        <w:t xml:space="preserve">«Укрепление общественного здоровья населения </w:t>
      </w:r>
      <w:r w:rsidRPr="00644A07">
        <w:rPr>
          <w:b/>
          <w:color w:val="000000"/>
          <w:sz w:val="26"/>
          <w:szCs w:val="26"/>
        </w:rPr>
        <w:t>Усть-Абаканского района</w:t>
      </w:r>
      <w:r w:rsidRPr="00644A07">
        <w:rPr>
          <w:b/>
          <w:sz w:val="26"/>
          <w:szCs w:val="26"/>
        </w:rPr>
        <w:t>»</w:t>
      </w:r>
    </w:p>
    <w:p w:rsidR="00AE5E85" w:rsidRDefault="00AE5E85" w:rsidP="00DF47C2">
      <w:pPr>
        <w:tabs>
          <w:tab w:val="left" w:pos="567"/>
        </w:tabs>
        <w:jc w:val="center"/>
        <w:rPr>
          <w:sz w:val="26"/>
          <w:szCs w:val="26"/>
        </w:rPr>
      </w:pPr>
    </w:p>
    <w:p w:rsidR="00F744CB" w:rsidRPr="00AE5E85" w:rsidRDefault="00AE5E85" w:rsidP="00DF47C2">
      <w:pPr>
        <w:tabs>
          <w:tab w:val="left" w:pos="567"/>
        </w:tabs>
        <w:jc w:val="center"/>
        <w:rPr>
          <w:b/>
          <w:sz w:val="26"/>
          <w:szCs w:val="26"/>
        </w:rPr>
      </w:pPr>
      <w:r w:rsidRPr="00AE5E85">
        <w:rPr>
          <w:b/>
          <w:sz w:val="26"/>
          <w:szCs w:val="26"/>
        </w:rPr>
        <w:t>1.Цель и задачи муниципальной программы</w:t>
      </w:r>
    </w:p>
    <w:p w:rsidR="00AE5E85" w:rsidRDefault="00AE5E85" w:rsidP="00DF47C2">
      <w:pPr>
        <w:tabs>
          <w:tab w:val="left" w:pos="567"/>
        </w:tabs>
        <w:jc w:val="center"/>
        <w:rPr>
          <w:sz w:val="26"/>
          <w:szCs w:val="26"/>
        </w:rPr>
      </w:pPr>
    </w:p>
    <w:p w:rsidR="00A34CE9" w:rsidRDefault="00A34CE9" w:rsidP="00F36C3F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A34CE9">
        <w:rPr>
          <w:color w:val="000000"/>
          <w:sz w:val="26"/>
          <w:szCs w:val="26"/>
        </w:rPr>
        <w:t xml:space="preserve">Современные реалии социального, экономического и демографического развития страны предъявляют высокие требования к человеческому потенциалу населения, в частности к состоянию </w:t>
      </w:r>
      <w:r>
        <w:rPr>
          <w:color w:val="000000"/>
          <w:sz w:val="26"/>
          <w:szCs w:val="26"/>
        </w:rPr>
        <w:t xml:space="preserve">общественного </w:t>
      </w:r>
      <w:r w:rsidRPr="00A34CE9">
        <w:rPr>
          <w:color w:val="000000"/>
          <w:sz w:val="26"/>
          <w:szCs w:val="26"/>
        </w:rPr>
        <w:t xml:space="preserve">здоровья. </w:t>
      </w:r>
    </w:p>
    <w:p w:rsidR="00A34CE9" w:rsidRDefault="00A34CE9" w:rsidP="00F36C3F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A34CE9">
        <w:rPr>
          <w:color w:val="000000"/>
          <w:sz w:val="26"/>
          <w:szCs w:val="26"/>
        </w:rPr>
        <w:t>Укрепление</w:t>
      </w:r>
      <w:r>
        <w:rPr>
          <w:color w:val="000000"/>
          <w:sz w:val="26"/>
          <w:szCs w:val="26"/>
        </w:rPr>
        <w:t xml:space="preserve"> здоровья</w:t>
      </w:r>
      <w:r w:rsidRPr="00A34CE9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населения выступает </w:t>
      </w:r>
      <w:r w:rsidRPr="00A34CE9">
        <w:rPr>
          <w:color w:val="000000"/>
          <w:sz w:val="26"/>
          <w:szCs w:val="26"/>
        </w:rPr>
        <w:t xml:space="preserve">необходимым условием социально-экономического развития </w:t>
      </w:r>
      <w:r>
        <w:rPr>
          <w:color w:val="000000"/>
          <w:sz w:val="26"/>
          <w:szCs w:val="26"/>
        </w:rPr>
        <w:t>Усть-Абаканского района</w:t>
      </w:r>
      <w:r w:rsidRPr="00A34CE9">
        <w:rPr>
          <w:color w:val="000000"/>
          <w:sz w:val="26"/>
          <w:szCs w:val="26"/>
        </w:rPr>
        <w:t>, поэтому требует пристального внимания со стороны органов власти всех уровней. </w:t>
      </w:r>
    </w:p>
    <w:p w:rsidR="00644A07" w:rsidRDefault="00644A07" w:rsidP="00F36C3F">
      <w:pPr>
        <w:ind w:firstLine="709"/>
        <w:jc w:val="both"/>
        <w:rPr>
          <w:iCs/>
          <w:sz w:val="26"/>
          <w:szCs w:val="26"/>
        </w:rPr>
      </w:pPr>
      <w:r w:rsidRPr="00AE29DA">
        <w:rPr>
          <w:color w:val="000000" w:themeColor="text1"/>
          <w:sz w:val="26"/>
          <w:szCs w:val="26"/>
        </w:rPr>
        <w:t xml:space="preserve">В связи с этим </w:t>
      </w:r>
      <w:r>
        <w:rPr>
          <w:color w:val="000000" w:themeColor="text1"/>
          <w:sz w:val="26"/>
          <w:szCs w:val="26"/>
        </w:rPr>
        <w:t xml:space="preserve">администрацией Усть-Абаканского района разработана муниципальная программа </w:t>
      </w:r>
      <w:r w:rsidRPr="009C734F">
        <w:rPr>
          <w:sz w:val="26"/>
          <w:szCs w:val="26"/>
        </w:rPr>
        <w:t xml:space="preserve">«Укрепление </w:t>
      </w:r>
      <w:r>
        <w:rPr>
          <w:sz w:val="26"/>
          <w:szCs w:val="26"/>
        </w:rPr>
        <w:t xml:space="preserve">общественного </w:t>
      </w:r>
      <w:r w:rsidRPr="009C734F">
        <w:rPr>
          <w:sz w:val="26"/>
          <w:szCs w:val="26"/>
        </w:rPr>
        <w:t xml:space="preserve">здоровья населения </w:t>
      </w:r>
      <w:r w:rsidRPr="009C734F">
        <w:rPr>
          <w:color w:val="000000"/>
          <w:sz w:val="26"/>
          <w:szCs w:val="26"/>
        </w:rPr>
        <w:t>Усть-Абаканского района</w:t>
      </w:r>
      <w:r w:rsidRPr="009C734F">
        <w:rPr>
          <w:sz w:val="26"/>
          <w:szCs w:val="26"/>
        </w:rPr>
        <w:t>»</w:t>
      </w:r>
      <w:r>
        <w:rPr>
          <w:sz w:val="26"/>
          <w:szCs w:val="26"/>
        </w:rPr>
        <w:t>, результатами реализации которой</w:t>
      </w:r>
      <w:r w:rsidR="00B84814">
        <w:rPr>
          <w:sz w:val="26"/>
          <w:szCs w:val="26"/>
        </w:rPr>
        <w:t xml:space="preserve"> станут </w:t>
      </w:r>
      <w:r w:rsidR="00B84814">
        <w:rPr>
          <w:iCs/>
          <w:sz w:val="26"/>
          <w:szCs w:val="26"/>
        </w:rPr>
        <w:t xml:space="preserve"> увеличение к 2026</w:t>
      </w:r>
      <w:r w:rsidR="00B84814" w:rsidRPr="009C4F60">
        <w:rPr>
          <w:iCs/>
          <w:sz w:val="26"/>
          <w:szCs w:val="26"/>
        </w:rPr>
        <w:t xml:space="preserve"> году </w:t>
      </w:r>
      <w:r w:rsidR="00B84814">
        <w:rPr>
          <w:iCs/>
          <w:sz w:val="26"/>
          <w:szCs w:val="26"/>
        </w:rPr>
        <w:t>доли населения, систематически занимающейся физкультурой и спортом</w:t>
      </w:r>
      <w:r w:rsidR="00EA580B">
        <w:rPr>
          <w:iCs/>
          <w:sz w:val="26"/>
          <w:szCs w:val="26"/>
        </w:rPr>
        <w:t xml:space="preserve"> до 59,0</w:t>
      </w:r>
      <w:r w:rsidR="006C2C3C">
        <w:rPr>
          <w:iCs/>
          <w:sz w:val="26"/>
          <w:szCs w:val="26"/>
        </w:rPr>
        <w:t>%</w:t>
      </w:r>
      <w:r w:rsidR="00B84814">
        <w:rPr>
          <w:iCs/>
          <w:sz w:val="26"/>
          <w:szCs w:val="26"/>
        </w:rPr>
        <w:t>,  увеличение в газете «Усть-Абаканские известия», на официальном сайте администрации Усть-Абаканского района и на официальных страницах  в социальных сетях количества публикаций, мотивирующих население Усть-Абаканского района к ведению здорового образа жизни  отказу от вредных привычек</w:t>
      </w:r>
      <w:r w:rsidR="006C2C3C">
        <w:rPr>
          <w:iCs/>
          <w:sz w:val="26"/>
          <w:szCs w:val="26"/>
        </w:rPr>
        <w:t xml:space="preserve"> до 75 публикаций в год</w:t>
      </w:r>
      <w:r w:rsidR="00B84814">
        <w:rPr>
          <w:iCs/>
          <w:sz w:val="26"/>
          <w:szCs w:val="26"/>
        </w:rPr>
        <w:t>, увеличение средней продолжительности жизни населения Усть-Абаканского района</w:t>
      </w:r>
      <w:r w:rsidR="000E5CB2">
        <w:rPr>
          <w:iCs/>
          <w:sz w:val="26"/>
          <w:szCs w:val="26"/>
        </w:rPr>
        <w:t xml:space="preserve"> до 70,2</w:t>
      </w:r>
      <w:r w:rsidR="006C2C3C">
        <w:rPr>
          <w:iCs/>
          <w:sz w:val="26"/>
          <w:szCs w:val="26"/>
        </w:rPr>
        <w:t xml:space="preserve"> лет</w:t>
      </w:r>
      <w:r w:rsidR="00B84814">
        <w:rPr>
          <w:iCs/>
          <w:sz w:val="26"/>
          <w:szCs w:val="26"/>
        </w:rPr>
        <w:t>.</w:t>
      </w:r>
    </w:p>
    <w:p w:rsidR="00AE5E85" w:rsidRPr="00581192" w:rsidRDefault="00AE5E85" w:rsidP="00F36C3F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Цель</w:t>
      </w:r>
      <w:r w:rsidR="00581192">
        <w:rPr>
          <w:iCs/>
          <w:sz w:val="26"/>
          <w:szCs w:val="26"/>
        </w:rPr>
        <w:t>ю</w:t>
      </w:r>
      <w:r>
        <w:rPr>
          <w:iCs/>
          <w:sz w:val="26"/>
          <w:szCs w:val="26"/>
        </w:rPr>
        <w:t xml:space="preserve"> муниципальной </w:t>
      </w:r>
      <w:r w:rsidRPr="00581192">
        <w:rPr>
          <w:iCs/>
          <w:sz w:val="26"/>
          <w:szCs w:val="26"/>
        </w:rPr>
        <w:t>программы</w:t>
      </w:r>
      <w:r w:rsidR="00581192" w:rsidRPr="00581192">
        <w:rPr>
          <w:color w:val="000000"/>
          <w:sz w:val="26"/>
          <w:szCs w:val="26"/>
          <w:shd w:val="clear" w:color="auto" w:fill="FFFFFF"/>
        </w:rPr>
        <w:t xml:space="preserve"> является </w:t>
      </w:r>
      <w:r w:rsidR="00C179EB">
        <w:rPr>
          <w:color w:val="000000"/>
          <w:sz w:val="26"/>
          <w:szCs w:val="26"/>
          <w:shd w:val="clear" w:color="auto" w:fill="FFFFFF"/>
        </w:rPr>
        <w:t xml:space="preserve">мотивирование граждан к ведению здорового образа жизни и занятиям физической культурой и спортом </w:t>
      </w:r>
      <w:r w:rsidR="00581192" w:rsidRPr="00581192">
        <w:rPr>
          <w:color w:val="000000"/>
          <w:sz w:val="26"/>
          <w:szCs w:val="26"/>
          <w:shd w:val="clear" w:color="auto" w:fill="FFFFFF"/>
        </w:rPr>
        <w:t xml:space="preserve"> и, как следствие, увеличение продолжительности жизни населения </w:t>
      </w:r>
      <w:r w:rsidR="00581192">
        <w:rPr>
          <w:color w:val="000000"/>
          <w:sz w:val="26"/>
          <w:szCs w:val="26"/>
          <w:shd w:val="clear" w:color="auto" w:fill="FFFFFF"/>
        </w:rPr>
        <w:t xml:space="preserve">Усть-Абаканского района </w:t>
      </w:r>
      <w:r w:rsidR="00581192" w:rsidRPr="00581192">
        <w:rPr>
          <w:color w:val="000000"/>
          <w:sz w:val="26"/>
          <w:szCs w:val="26"/>
          <w:shd w:val="clear" w:color="auto" w:fill="FFFFFF"/>
        </w:rPr>
        <w:t xml:space="preserve">Республики </w:t>
      </w:r>
      <w:r w:rsidR="00581192">
        <w:rPr>
          <w:color w:val="000000"/>
          <w:sz w:val="26"/>
          <w:szCs w:val="26"/>
          <w:shd w:val="clear" w:color="auto" w:fill="FFFFFF"/>
        </w:rPr>
        <w:t>Хакасия.</w:t>
      </w:r>
    </w:p>
    <w:p w:rsidR="00644A07" w:rsidRDefault="00581192" w:rsidP="00F36C3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Для достижения цели</w:t>
      </w:r>
      <w:r w:rsidR="00644A07" w:rsidRPr="00FF7DCF">
        <w:rPr>
          <w:rFonts w:eastAsia="Calibri"/>
          <w:sz w:val="26"/>
          <w:szCs w:val="26"/>
        </w:rPr>
        <w:t xml:space="preserve"> муниципальной программы предусмотрены задачи, которые предполагается решить посредством реализации </w:t>
      </w:r>
      <w:r w:rsidR="00644A07">
        <w:rPr>
          <w:rFonts w:eastAsia="Calibri"/>
          <w:sz w:val="26"/>
          <w:szCs w:val="26"/>
        </w:rPr>
        <w:t>мероприятий программы</w:t>
      </w:r>
      <w:r w:rsidR="00644A07" w:rsidRPr="00FF7DCF">
        <w:rPr>
          <w:rFonts w:eastAsia="Calibri"/>
          <w:sz w:val="26"/>
          <w:szCs w:val="26"/>
        </w:rPr>
        <w:t>:</w:t>
      </w:r>
    </w:p>
    <w:p w:rsidR="00644A07" w:rsidRDefault="00644A07" w:rsidP="00644A0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системы мотивации населения Усть-Абаканского района к ведению здорового образа жизни отказу от вредных привычек;</w:t>
      </w:r>
    </w:p>
    <w:p w:rsidR="00644A07" w:rsidRDefault="00644A07" w:rsidP="00644A0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создание условий для систематического занятия физкультурой и спортом</w:t>
      </w:r>
      <w:r w:rsidR="009F3155">
        <w:rPr>
          <w:color w:val="000000"/>
          <w:sz w:val="26"/>
          <w:szCs w:val="26"/>
        </w:rPr>
        <w:t>;</w:t>
      </w:r>
    </w:p>
    <w:p w:rsidR="009F3155" w:rsidRDefault="009F3155" w:rsidP="00644A0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повышение качества жизни населения Усть-Абаканского района.</w:t>
      </w:r>
    </w:p>
    <w:p w:rsidR="00644A07" w:rsidRDefault="00644A07" w:rsidP="00644A0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6"/>
          <w:szCs w:val="26"/>
        </w:rPr>
      </w:pPr>
    </w:p>
    <w:p w:rsidR="00644A07" w:rsidRDefault="00644A07" w:rsidP="00644A0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6"/>
          <w:szCs w:val="26"/>
        </w:rPr>
      </w:pPr>
    </w:p>
    <w:p w:rsidR="00644A07" w:rsidRDefault="00644A07" w:rsidP="00644A0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2. Описание рисков реализации муниципальной программы</w:t>
      </w:r>
    </w:p>
    <w:p w:rsidR="00644A07" w:rsidRDefault="00644A07" w:rsidP="00644A0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644A07" w:rsidRDefault="00644A07" w:rsidP="00644A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ходе реализации муниципальной программы </w:t>
      </w:r>
      <w:r w:rsidRPr="009C734F">
        <w:rPr>
          <w:sz w:val="26"/>
          <w:szCs w:val="26"/>
        </w:rPr>
        <w:t xml:space="preserve">«Укрепление </w:t>
      </w:r>
      <w:r>
        <w:rPr>
          <w:sz w:val="26"/>
          <w:szCs w:val="26"/>
        </w:rPr>
        <w:t xml:space="preserve">общественного </w:t>
      </w:r>
      <w:r w:rsidRPr="009C734F">
        <w:rPr>
          <w:sz w:val="26"/>
          <w:szCs w:val="26"/>
        </w:rPr>
        <w:t xml:space="preserve">здоровья населения </w:t>
      </w:r>
      <w:r w:rsidRPr="009C734F">
        <w:rPr>
          <w:color w:val="000000"/>
          <w:sz w:val="26"/>
          <w:szCs w:val="26"/>
        </w:rPr>
        <w:t>Усть-Абаканского района</w:t>
      </w:r>
      <w:r w:rsidRPr="009C734F">
        <w:rPr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могут возникнуть неблагоприятные факторы, определяющие исход реализации программных мероприятий.</w:t>
      </w:r>
    </w:p>
    <w:p w:rsidR="00644A07" w:rsidRDefault="00644A07" w:rsidP="00644A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основным неблагоприятным рискам следует отнести:</w:t>
      </w:r>
    </w:p>
    <w:p w:rsidR="00644A07" w:rsidRDefault="00644A07" w:rsidP="00644A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несвоевременное соблюдение сроков реализации мероприятий муниципальной программы;</w:t>
      </w:r>
    </w:p>
    <w:p w:rsidR="00644A07" w:rsidRDefault="00644A07" w:rsidP="00644A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возникновение обстоятельств непреодолимой силы, которые могут сказаться на сроках и объемах реализации муниципальной программы.</w:t>
      </w:r>
    </w:p>
    <w:p w:rsidR="00644A07" w:rsidRDefault="00644A07" w:rsidP="00644A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Возникновение указанных рисков может привести к недостижению плановых значений показателей муниципальной программы и конечных результатов реализации муниципальной программы.</w:t>
      </w:r>
    </w:p>
    <w:p w:rsidR="00644A07" w:rsidRDefault="00644A07" w:rsidP="00644A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Для профилактики возникновения рисков реализации муниципальной программы необходимо проводить комплекс мероприятий, направленных на выявление и устранение (минимизацию) вероятностных неблагоприятных ситуаций.</w:t>
      </w:r>
    </w:p>
    <w:p w:rsidR="00644A07" w:rsidRDefault="00644A07" w:rsidP="00644A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Минимизировать возможные отклонения в выполнении программных мероприятий и исключить неблагоприятные последствия позволит осуществление рационального управления реализацией муниципальной программы.</w:t>
      </w:r>
    </w:p>
    <w:p w:rsidR="00644A07" w:rsidRDefault="00644A07" w:rsidP="00644A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Для своевременного выявления и устранения (минимизации) рисков ответственный исполнитель муниципальной программы</w:t>
      </w:r>
      <w:r w:rsidR="00B84814">
        <w:rPr>
          <w:rFonts w:eastAsia="Calibri"/>
          <w:sz w:val="26"/>
          <w:szCs w:val="26"/>
        </w:rPr>
        <w:t xml:space="preserve"> – Администрация Усть-Абаканского района,</w:t>
      </w:r>
      <w:r>
        <w:rPr>
          <w:rFonts w:eastAsia="Calibri"/>
          <w:sz w:val="26"/>
          <w:szCs w:val="26"/>
        </w:rPr>
        <w:t xml:space="preserve"> запрашивает у соисполнителей и исполнителей муниципальной программы информацию, необходимую для осуществления контроля за ходом реализации муниципальной программы.</w:t>
      </w:r>
    </w:p>
    <w:p w:rsidR="00644A07" w:rsidRDefault="00644A07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9E6C4E" w:rsidRPr="009E6C4E" w:rsidRDefault="009E6C4E" w:rsidP="009E6C4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E6C4E">
        <w:rPr>
          <w:rFonts w:ascii="Times New Roman" w:hAnsi="Times New Roman" w:cs="Times New Roman"/>
          <w:sz w:val="26"/>
          <w:szCs w:val="26"/>
        </w:rPr>
        <w:t xml:space="preserve">. Финансовое обеспечение </w:t>
      </w:r>
    </w:p>
    <w:p w:rsidR="009E6C4E" w:rsidRPr="009E6C4E" w:rsidRDefault="009E6C4E" w:rsidP="009E6C4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6C4E" w:rsidRPr="009E6C4E" w:rsidRDefault="009E6C4E" w:rsidP="009E6C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C4E">
        <w:rPr>
          <w:rFonts w:ascii="Times New Roman" w:hAnsi="Times New Roman" w:cs="Times New Roman"/>
          <w:sz w:val="26"/>
          <w:szCs w:val="26"/>
        </w:rPr>
        <w:t xml:space="preserve">В рамках реализации </w:t>
      </w:r>
      <w:r>
        <w:rPr>
          <w:rFonts w:ascii="Times New Roman" w:hAnsi="Times New Roman" w:cs="Times New Roman"/>
          <w:sz w:val="26"/>
          <w:szCs w:val="26"/>
        </w:rPr>
        <w:t>Программы</w:t>
      </w:r>
      <w:r w:rsidRPr="009E6C4E">
        <w:rPr>
          <w:rFonts w:ascii="Times New Roman" w:hAnsi="Times New Roman" w:cs="Times New Roman"/>
          <w:sz w:val="26"/>
          <w:szCs w:val="26"/>
        </w:rPr>
        <w:t xml:space="preserve"> не предусмотрено </w:t>
      </w:r>
      <w:r w:rsidR="00250C6E">
        <w:rPr>
          <w:rFonts w:ascii="Times New Roman" w:hAnsi="Times New Roman" w:cs="Times New Roman"/>
          <w:sz w:val="26"/>
          <w:szCs w:val="26"/>
        </w:rPr>
        <w:t>расходование</w:t>
      </w:r>
      <w:r w:rsidRPr="009E6C4E">
        <w:rPr>
          <w:rFonts w:ascii="Times New Roman" w:hAnsi="Times New Roman" w:cs="Times New Roman"/>
          <w:sz w:val="26"/>
          <w:szCs w:val="26"/>
        </w:rPr>
        <w:t xml:space="preserve"> финансовых средств.</w:t>
      </w: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B84814" w:rsidRDefault="00B84814" w:rsidP="00644A07">
      <w:pPr>
        <w:ind w:firstLine="709"/>
        <w:jc w:val="both"/>
        <w:rPr>
          <w:sz w:val="26"/>
          <w:szCs w:val="26"/>
        </w:rPr>
      </w:pPr>
    </w:p>
    <w:p w:rsidR="00930106" w:rsidRDefault="00930106" w:rsidP="00930106">
      <w:pPr>
        <w:rPr>
          <w:color w:val="000000"/>
          <w:sz w:val="26"/>
          <w:szCs w:val="26"/>
        </w:rPr>
        <w:sectPr w:rsidR="00930106" w:rsidSect="00540A8D">
          <w:headerReference w:type="even" r:id="rId9"/>
          <w:footerReference w:type="even" r:id="rId10"/>
          <w:pgSz w:w="11906" w:h="16838"/>
          <w:pgMar w:top="1134" w:right="851" w:bottom="1134" w:left="1701" w:header="709" w:footer="709" w:gutter="0"/>
          <w:pgNumType w:start="2"/>
          <w:cols w:space="720"/>
          <w:docGrid w:linePitch="326"/>
        </w:sectPr>
      </w:pPr>
    </w:p>
    <w:p w:rsidR="005B4CDF" w:rsidRDefault="005B4CDF" w:rsidP="005B4CDF">
      <w:pPr>
        <w:ind w:left="963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 1</w:t>
      </w:r>
    </w:p>
    <w:p w:rsidR="005B4CDF" w:rsidRDefault="005B4CDF" w:rsidP="00984225">
      <w:pPr>
        <w:ind w:left="9639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</w:t>
      </w:r>
      <w:r w:rsidR="00A16FD2" w:rsidRPr="009C734F">
        <w:rPr>
          <w:sz w:val="26"/>
          <w:szCs w:val="26"/>
        </w:rPr>
        <w:t xml:space="preserve">Укрепление </w:t>
      </w:r>
      <w:r w:rsidR="00A16FD2">
        <w:rPr>
          <w:sz w:val="26"/>
          <w:szCs w:val="26"/>
        </w:rPr>
        <w:t xml:space="preserve">общественного </w:t>
      </w:r>
      <w:r w:rsidR="00A16FD2" w:rsidRPr="009C734F">
        <w:rPr>
          <w:sz w:val="26"/>
          <w:szCs w:val="26"/>
        </w:rPr>
        <w:t xml:space="preserve">здоровья населения </w:t>
      </w:r>
      <w:r w:rsidR="00A16FD2" w:rsidRPr="009C734F">
        <w:rPr>
          <w:color w:val="000000"/>
          <w:sz w:val="26"/>
          <w:szCs w:val="26"/>
        </w:rPr>
        <w:t xml:space="preserve">Усть-Абаканского района </w:t>
      </w:r>
      <w:r w:rsidR="00A16FD2" w:rsidRPr="009C734F">
        <w:rPr>
          <w:sz w:val="26"/>
          <w:szCs w:val="26"/>
        </w:rPr>
        <w:t>»</w:t>
      </w:r>
    </w:p>
    <w:p w:rsidR="00746D35" w:rsidRDefault="00746D35" w:rsidP="00746D35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746D35" w:rsidRDefault="00746D35" w:rsidP="00746D3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A80B7B" w:rsidRDefault="00746D35" w:rsidP="00D87AC4">
      <w:pPr>
        <w:jc w:val="center"/>
        <w:rPr>
          <w:b/>
          <w:sz w:val="26"/>
          <w:szCs w:val="26"/>
        </w:rPr>
      </w:pPr>
      <w:r w:rsidRPr="00960812">
        <w:rPr>
          <w:b/>
          <w:sz w:val="26"/>
          <w:szCs w:val="26"/>
        </w:rPr>
        <w:t xml:space="preserve"> </w:t>
      </w:r>
    </w:p>
    <w:tbl>
      <w:tblPr>
        <w:tblStyle w:val="ae"/>
        <w:tblW w:w="15048" w:type="dxa"/>
        <w:tblLook w:val="04A0"/>
      </w:tblPr>
      <w:tblGrid>
        <w:gridCol w:w="675"/>
        <w:gridCol w:w="5529"/>
        <w:gridCol w:w="2464"/>
        <w:gridCol w:w="1789"/>
        <w:gridCol w:w="2126"/>
        <w:gridCol w:w="2465"/>
      </w:tblGrid>
      <w:tr w:rsidR="00AB585C" w:rsidTr="00A80B7B">
        <w:tc>
          <w:tcPr>
            <w:tcW w:w="675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№ п/п</w:t>
            </w:r>
          </w:p>
        </w:tc>
        <w:tc>
          <w:tcPr>
            <w:tcW w:w="5529" w:type="dxa"/>
            <w:vAlign w:val="center"/>
          </w:tcPr>
          <w:p w:rsidR="00A80B7B" w:rsidRPr="00EE1586" w:rsidRDefault="00107AD2" w:rsidP="00107A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 w:rsidR="00A80B7B" w:rsidRPr="00EE1586">
              <w:rPr>
                <w:szCs w:val="24"/>
              </w:rPr>
              <w:t xml:space="preserve"> мероприятия</w:t>
            </w:r>
          </w:p>
        </w:tc>
        <w:tc>
          <w:tcPr>
            <w:tcW w:w="2464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Ответственный исполнитель</w:t>
            </w:r>
          </w:p>
        </w:tc>
        <w:tc>
          <w:tcPr>
            <w:tcW w:w="1789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Срок реализации</w:t>
            </w:r>
          </w:p>
        </w:tc>
        <w:tc>
          <w:tcPr>
            <w:tcW w:w="2126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Источники финансирования</w:t>
            </w:r>
          </w:p>
        </w:tc>
        <w:tc>
          <w:tcPr>
            <w:tcW w:w="2465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Результат</w:t>
            </w:r>
          </w:p>
        </w:tc>
      </w:tr>
      <w:tr w:rsidR="00107AD2" w:rsidTr="00A80B7B">
        <w:tc>
          <w:tcPr>
            <w:tcW w:w="15048" w:type="dxa"/>
            <w:gridSpan w:val="6"/>
            <w:vAlign w:val="center"/>
          </w:tcPr>
          <w:p w:rsidR="00107AD2" w:rsidRPr="00F72EFF" w:rsidRDefault="00107AD2" w:rsidP="00A80B7B">
            <w:pPr>
              <w:jc w:val="center"/>
              <w:rPr>
                <w:b/>
                <w:i/>
              </w:rPr>
            </w:pPr>
          </w:p>
        </w:tc>
      </w:tr>
      <w:tr w:rsidR="00A80B7B" w:rsidTr="00A80B7B">
        <w:tc>
          <w:tcPr>
            <w:tcW w:w="15048" w:type="dxa"/>
            <w:gridSpan w:val="6"/>
            <w:vAlign w:val="center"/>
          </w:tcPr>
          <w:p w:rsidR="00AB585C" w:rsidRDefault="00A80B7B" w:rsidP="00A80B7B">
            <w:pPr>
              <w:jc w:val="center"/>
              <w:rPr>
                <w:b/>
                <w:i/>
                <w:color w:val="000000"/>
                <w:szCs w:val="24"/>
              </w:rPr>
            </w:pPr>
            <w:r w:rsidRPr="00F72EFF">
              <w:rPr>
                <w:b/>
                <w:i/>
              </w:rPr>
              <w:t xml:space="preserve">Задача 1 </w:t>
            </w:r>
            <w:r>
              <w:rPr>
                <w:b/>
                <w:i/>
              </w:rPr>
              <w:t>«Ф</w:t>
            </w:r>
            <w:r w:rsidRPr="005753FC">
              <w:rPr>
                <w:b/>
                <w:i/>
                <w:color w:val="000000"/>
                <w:szCs w:val="24"/>
              </w:rPr>
              <w:t xml:space="preserve">ормирование системы мотивации населения Усть-Абаканского района </w:t>
            </w:r>
          </w:p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  <w:r w:rsidRPr="005753FC">
              <w:rPr>
                <w:b/>
                <w:i/>
                <w:color w:val="000000"/>
                <w:szCs w:val="24"/>
              </w:rPr>
              <w:t>к ведению здорового образа жизни отказу от вредных привыче</w:t>
            </w:r>
            <w:r>
              <w:rPr>
                <w:b/>
                <w:i/>
                <w:color w:val="000000"/>
              </w:rPr>
              <w:t>к»</w:t>
            </w:r>
          </w:p>
        </w:tc>
      </w:tr>
      <w:tr w:rsidR="00A80B7B" w:rsidTr="00A80B7B">
        <w:trPr>
          <w:trHeight w:val="1440"/>
        </w:trPr>
        <w:tc>
          <w:tcPr>
            <w:tcW w:w="675" w:type="dxa"/>
            <w:vAlign w:val="center"/>
          </w:tcPr>
          <w:p w:rsidR="00A80B7B" w:rsidRPr="00A80B7B" w:rsidRDefault="00A80B7B" w:rsidP="00A80B7B">
            <w:pPr>
              <w:jc w:val="center"/>
              <w:rPr>
                <w:szCs w:val="24"/>
              </w:rPr>
            </w:pPr>
            <w:r w:rsidRPr="00A80B7B">
              <w:rPr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 w:rsidRPr="0066662B">
              <w:rPr>
                <w:b/>
                <w:i/>
                <w:szCs w:val="24"/>
              </w:rPr>
              <w:t>Основное мероприятие 1</w:t>
            </w:r>
            <w:r>
              <w:rPr>
                <w:szCs w:val="24"/>
              </w:rPr>
              <w:t xml:space="preserve"> «</w:t>
            </w:r>
            <w:r w:rsidR="00A80B7B" w:rsidRPr="00EE1586">
              <w:rPr>
                <w:szCs w:val="24"/>
              </w:rPr>
              <w:t>Проведение информационно-коммуникационных массовых акций и кампаний, направленных на формирование здорового образа жизни,</w:t>
            </w:r>
            <w:r w:rsidR="00A80B7B">
              <w:rPr>
                <w:szCs w:val="24"/>
              </w:rPr>
              <w:t xml:space="preserve"> профилактику</w:t>
            </w:r>
            <w:r w:rsidR="00A80B7B" w:rsidRPr="00EE1586">
              <w:rPr>
                <w:szCs w:val="24"/>
              </w:rPr>
              <w:t xml:space="preserve"> наркомании, алкоголизма и табакокурения</w:t>
            </w:r>
            <w:r>
              <w:rPr>
                <w:szCs w:val="24"/>
              </w:rPr>
              <w:t>»</w:t>
            </w:r>
          </w:p>
        </w:tc>
        <w:tc>
          <w:tcPr>
            <w:tcW w:w="2464" w:type="dxa"/>
            <w:vMerge w:val="restart"/>
            <w:vAlign w:val="center"/>
          </w:tcPr>
          <w:p w:rsidR="00A80B7B" w:rsidRPr="00EE1586" w:rsidRDefault="00A80B7B" w:rsidP="00A80B7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Управление образования;</w:t>
            </w:r>
          </w:p>
          <w:p w:rsidR="00A80B7B" w:rsidRPr="00EE1586" w:rsidRDefault="00A80B7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Управление культуры, молодежной политики, спорта и туризма</w:t>
            </w:r>
          </w:p>
          <w:p w:rsidR="00A80B7B" w:rsidRDefault="00A80B7B" w:rsidP="0013685B">
            <w:pPr>
              <w:spacing w:after="120"/>
              <w:jc w:val="center"/>
              <w:rPr>
                <w:bCs/>
                <w:szCs w:val="24"/>
              </w:rPr>
            </w:pPr>
            <w:r w:rsidRPr="00EE1586">
              <w:rPr>
                <w:bCs/>
                <w:szCs w:val="24"/>
              </w:rPr>
              <w:t>ГБУЗ РХ «Усть-Абаканская районная больница»</w:t>
            </w:r>
            <w:r>
              <w:rPr>
                <w:bCs/>
                <w:szCs w:val="24"/>
              </w:rPr>
              <w:t xml:space="preserve"> (по согласованию)</w:t>
            </w:r>
          </w:p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Cs w:val="24"/>
              </w:rPr>
              <w:t>МАУ «Редакция газеты «Усть-Абаканские известия»</w:t>
            </w:r>
          </w:p>
        </w:tc>
        <w:tc>
          <w:tcPr>
            <w:tcW w:w="1789" w:type="dxa"/>
            <w:vAlign w:val="center"/>
          </w:tcPr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2024-2026</w:t>
            </w:r>
          </w:p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в течение</w:t>
            </w:r>
            <w:r w:rsidRPr="00EE1586">
              <w:rPr>
                <w:rFonts w:eastAsia="Arial Unicode MS"/>
                <w:bCs/>
                <w:szCs w:val="24"/>
              </w:rPr>
              <w:t xml:space="preserve"> года</w:t>
            </w:r>
          </w:p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 w:rsidRPr="00EE1586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Merge w:val="restart"/>
            <w:vAlign w:val="center"/>
          </w:tcPr>
          <w:p w:rsidR="00A80B7B" w:rsidRDefault="00A80B7B" w:rsidP="00A80B7B">
            <w:pPr>
              <w:jc w:val="center"/>
              <w:rPr>
                <w:i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i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i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i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Cs/>
                <w:szCs w:val="24"/>
              </w:rPr>
              <w:t>Публикации</w:t>
            </w:r>
            <w:r w:rsidRPr="00D87AC4">
              <w:rPr>
                <w:iCs/>
                <w:szCs w:val="24"/>
              </w:rPr>
              <w:t xml:space="preserve"> в газете «Усть-Абаканские известия», на официальном сайте администрации Усть-Абаканского района и на официальных страницах  в социальных сетях</w:t>
            </w:r>
          </w:p>
        </w:tc>
      </w:tr>
      <w:tr w:rsidR="00A80B7B" w:rsidTr="00A80B7B">
        <w:trPr>
          <w:trHeight w:val="555"/>
        </w:trPr>
        <w:tc>
          <w:tcPr>
            <w:tcW w:w="675" w:type="dxa"/>
            <w:vAlign w:val="center"/>
          </w:tcPr>
          <w:p w:rsidR="00A80B7B" w:rsidRPr="00A80B7B" w:rsidRDefault="00A80B7B" w:rsidP="00A80B7B">
            <w:pPr>
              <w:jc w:val="center"/>
              <w:rPr>
                <w:szCs w:val="24"/>
              </w:rPr>
            </w:pPr>
            <w:r w:rsidRPr="00A80B7B">
              <w:rPr>
                <w:szCs w:val="24"/>
              </w:rPr>
              <w:t>1.1.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>
              <w:rPr>
                <w:szCs w:val="24"/>
              </w:rPr>
              <w:t>Мероприятие 1.1.</w:t>
            </w:r>
            <w:r w:rsidR="00A80B7B" w:rsidRPr="00EE1586">
              <w:rPr>
                <w:szCs w:val="24"/>
              </w:rPr>
              <w:t>Всемирный день здоровья</w:t>
            </w:r>
          </w:p>
        </w:tc>
        <w:tc>
          <w:tcPr>
            <w:tcW w:w="2464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9" w:type="dxa"/>
            <w:vAlign w:val="center"/>
          </w:tcPr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2024-2026</w:t>
            </w:r>
            <w:r w:rsidRPr="00EE1586">
              <w:rPr>
                <w:rFonts w:eastAsia="Arial Unicode MS"/>
                <w:bCs/>
                <w:szCs w:val="24"/>
              </w:rPr>
              <w:t xml:space="preserve"> ежегодно</w:t>
            </w:r>
          </w:p>
        </w:tc>
        <w:tc>
          <w:tcPr>
            <w:tcW w:w="2126" w:type="dxa"/>
            <w:vAlign w:val="center"/>
          </w:tcPr>
          <w:p w:rsidR="00A80B7B" w:rsidRDefault="00A80B7B" w:rsidP="00A80B7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0B7B" w:rsidTr="00A80B7B">
        <w:trPr>
          <w:trHeight w:val="564"/>
        </w:trPr>
        <w:tc>
          <w:tcPr>
            <w:tcW w:w="675" w:type="dxa"/>
            <w:vAlign w:val="center"/>
          </w:tcPr>
          <w:p w:rsidR="00A80B7B" w:rsidRPr="00A80B7B" w:rsidRDefault="00A80B7B" w:rsidP="00A80B7B">
            <w:pPr>
              <w:jc w:val="center"/>
              <w:rPr>
                <w:szCs w:val="24"/>
              </w:rPr>
            </w:pPr>
            <w:r w:rsidRPr="00A80B7B">
              <w:rPr>
                <w:szCs w:val="24"/>
              </w:rPr>
              <w:t>1.2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>
              <w:rPr>
                <w:szCs w:val="24"/>
              </w:rPr>
              <w:t>Мероприятие 1.2.</w:t>
            </w:r>
            <w:r w:rsidR="00A80B7B" w:rsidRPr="00EE1586">
              <w:rPr>
                <w:szCs w:val="24"/>
              </w:rPr>
              <w:t>Всемирный день без табачного дыма</w:t>
            </w:r>
          </w:p>
        </w:tc>
        <w:tc>
          <w:tcPr>
            <w:tcW w:w="2464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9" w:type="dxa"/>
            <w:vAlign w:val="center"/>
          </w:tcPr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 w:rsidRPr="00EE1586">
              <w:rPr>
                <w:rFonts w:eastAsia="Arial Unicode MS"/>
                <w:bCs/>
                <w:szCs w:val="24"/>
              </w:rPr>
              <w:t>07.04. ежегодно</w:t>
            </w:r>
          </w:p>
        </w:tc>
        <w:tc>
          <w:tcPr>
            <w:tcW w:w="2126" w:type="dxa"/>
            <w:vAlign w:val="center"/>
          </w:tcPr>
          <w:p w:rsidR="00A80B7B" w:rsidRDefault="00A80B7B" w:rsidP="00A80B7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0B7B" w:rsidTr="00A80B7B">
        <w:trPr>
          <w:trHeight w:val="544"/>
        </w:trPr>
        <w:tc>
          <w:tcPr>
            <w:tcW w:w="675" w:type="dxa"/>
            <w:vAlign w:val="center"/>
          </w:tcPr>
          <w:p w:rsidR="00A80B7B" w:rsidRPr="00A80B7B" w:rsidRDefault="00A80B7B" w:rsidP="00A80B7B">
            <w:pPr>
              <w:jc w:val="center"/>
              <w:rPr>
                <w:szCs w:val="24"/>
              </w:rPr>
            </w:pPr>
            <w:r w:rsidRPr="00A80B7B">
              <w:rPr>
                <w:szCs w:val="24"/>
              </w:rPr>
              <w:t>1.3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>
              <w:rPr>
                <w:szCs w:val="24"/>
              </w:rPr>
              <w:t>Мероприятие 1.3.</w:t>
            </w:r>
            <w:r w:rsidR="00A80B7B" w:rsidRPr="00EE1586">
              <w:rPr>
                <w:szCs w:val="24"/>
              </w:rPr>
              <w:t>Международный день борьбы с наркоманией</w:t>
            </w:r>
          </w:p>
        </w:tc>
        <w:tc>
          <w:tcPr>
            <w:tcW w:w="2464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9" w:type="dxa"/>
            <w:vAlign w:val="center"/>
          </w:tcPr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 w:rsidRPr="00EE1586">
              <w:rPr>
                <w:rFonts w:eastAsia="Arial Unicode MS"/>
                <w:bCs/>
                <w:szCs w:val="24"/>
              </w:rPr>
              <w:t>31.05. ежегодно</w:t>
            </w:r>
          </w:p>
        </w:tc>
        <w:tc>
          <w:tcPr>
            <w:tcW w:w="2126" w:type="dxa"/>
            <w:vAlign w:val="center"/>
          </w:tcPr>
          <w:p w:rsidR="00A80B7B" w:rsidRDefault="00A80B7B" w:rsidP="00A80B7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0B7B" w:rsidTr="00A80B7B">
        <w:trPr>
          <w:trHeight w:val="565"/>
        </w:trPr>
        <w:tc>
          <w:tcPr>
            <w:tcW w:w="675" w:type="dxa"/>
            <w:vAlign w:val="center"/>
          </w:tcPr>
          <w:p w:rsidR="00A80B7B" w:rsidRPr="00A80B7B" w:rsidRDefault="00A80B7B" w:rsidP="00A80B7B">
            <w:pPr>
              <w:jc w:val="center"/>
              <w:rPr>
                <w:szCs w:val="24"/>
              </w:rPr>
            </w:pPr>
            <w:r w:rsidRPr="00A80B7B">
              <w:rPr>
                <w:szCs w:val="24"/>
              </w:rPr>
              <w:t>1.4.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>
              <w:rPr>
                <w:szCs w:val="24"/>
              </w:rPr>
              <w:t>Мероприятие 1.4.</w:t>
            </w:r>
            <w:r w:rsidR="00A80B7B" w:rsidRPr="00EE1586">
              <w:rPr>
                <w:szCs w:val="24"/>
              </w:rPr>
              <w:t>Всероссийский день трезвости</w:t>
            </w:r>
          </w:p>
        </w:tc>
        <w:tc>
          <w:tcPr>
            <w:tcW w:w="2464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9" w:type="dxa"/>
            <w:vAlign w:val="center"/>
          </w:tcPr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 w:rsidRPr="00EE1586">
              <w:rPr>
                <w:rFonts w:eastAsia="Arial Unicode MS"/>
                <w:bCs/>
                <w:szCs w:val="24"/>
              </w:rPr>
              <w:t>26.06. ежегодно</w:t>
            </w:r>
          </w:p>
        </w:tc>
        <w:tc>
          <w:tcPr>
            <w:tcW w:w="2126" w:type="dxa"/>
            <w:vAlign w:val="center"/>
          </w:tcPr>
          <w:p w:rsidR="00A80B7B" w:rsidRDefault="00A80B7B" w:rsidP="00A80B7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0B7B" w:rsidTr="00A80B7B">
        <w:trPr>
          <w:trHeight w:val="560"/>
        </w:trPr>
        <w:tc>
          <w:tcPr>
            <w:tcW w:w="675" w:type="dxa"/>
            <w:vAlign w:val="center"/>
          </w:tcPr>
          <w:p w:rsidR="00A80B7B" w:rsidRPr="00A80B7B" w:rsidRDefault="00A80B7B" w:rsidP="00A80B7B">
            <w:pPr>
              <w:jc w:val="center"/>
              <w:rPr>
                <w:szCs w:val="24"/>
              </w:rPr>
            </w:pPr>
            <w:r w:rsidRPr="00A80B7B">
              <w:rPr>
                <w:szCs w:val="24"/>
              </w:rPr>
              <w:t>1.5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>
              <w:rPr>
                <w:szCs w:val="24"/>
              </w:rPr>
              <w:t>Мероприятие 1.5.</w:t>
            </w:r>
            <w:r w:rsidR="00A80B7B" w:rsidRPr="00EE1586">
              <w:rPr>
                <w:szCs w:val="24"/>
              </w:rPr>
              <w:t>Всемирный день трезвости</w:t>
            </w:r>
          </w:p>
        </w:tc>
        <w:tc>
          <w:tcPr>
            <w:tcW w:w="2464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9" w:type="dxa"/>
            <w:vAlign w:val="center"/>
          </w:tcPr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 w:rsidRPr="00EE1586">
              <w:rPr>
                <w:rFonts w:eastAsia="Arial Unicode MS"/>
                <w:bCs/>
                <w:szCs w:val="24"/>
              </w:rPr>
              <w:t>11.09. ежегодно</w:t>
            </w:r>
          </w:p>
        </w:tc>
        <w:tc>
          <w:tcPr>
            <w:tcW w:w="2126" w:type="dxa"/>
            <w:vAlign w:val="center"/>
          </w:tcPr>
          <w:p w:rsidR="00A80B7B" w:rsidRDefault="00A80B7B" w:rsidP="00A80B7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80B7B" w:rsidTr="00A80B7B">
        <w:tc>
          <w:tcPr>
            <w:tcW w:w="675" w:type="dxa"/>
            <w:vAlign w:val="center"/>
          </w:tcPr>
          <w:p w:rsidR="00A80B7B" w:rsidRPr="00A80B7B" w:rsidRDefault="00A80B7B" w:rsidP="00A80B7B">
            <w:pPr>
              <w:jc w:val="center"/>
              <w:rPr>
                <w:szCs w:val="24"/>
              </w:rPr>
            </w:pPr>
            <w:r w:rsidRPr="00A80B7B">
              <w:rPr>
                <w:szCs w:val="24"/>
              </w:rPr>
              <w:t>1.6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Мероприятие 1.6. </w:t>
            </w:r>
            <w:r w:rsidR="00A80B7B" w:rsidRPr="00EE1586">
              <w:rPr>
                <w:szCs w:val="24"/>
              </w:rPr>
              <w:t>Международный день отказа от курения</w:t>
            </w:r>
          </w:p>
        </w:tc>
        <w:tc>
          <w:tcPr>
            <w:tcW w:w="2464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9" w:type="dxa"/>
            <w:vAlign w:val="center"/>
          </w:tcPr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 w:rsidRPr="00EE1586">
              <w:rPr>
                <w:rFonts w:eastAsia="Arial Unicode MS"/>
                <w:bCs/>
                <w:szCs w:val="24"/>
              </w:rPr>
              <w:t>03.10. ежегодно</w:t>
            </w:r>
          </w:p>
        </w:tc>
        <w:tc>
          <w:tcPr>
            <w:tcW w:w="2126" w:type="dxa"/>
            <w:vAlign w:val="center"/>
          </w:tcPr>
          <w:p w:rsidR="00A80B7B" w:rsidRDefault="00A80B7B" w:rsidP="00A80B7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Merge/>
            <w:vAlign w:val="center"/>
          </w:tcPr>
          <w:p w:rsidR="00A80B7B" w:rsidRDefault="00A80B7B" w:rsidP="00A80B7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B585C" w:rsidTr="00A80B7B">
        <w:tc>
          <w:tcPr>
            <w:tcW w:w="675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 w:rsidRPr="0066662B">
              <w:rPr>
                <w:b/>
                <w:i/>
                <w:szCs w:val="24"/>
              </w:rPr>
              <w:t xml:space="preserve">Основное мероприятие </w:t>
            </w:r>
            <w:r>
              <w:rPr>
                <w:b/>
                <w:i/>
                <w:szCs w:val="24"/>
              </w:rPr>
              <w:t xml:space="preserve">2. </w:t>
            </w:r>
            <w:r>
              <w:rPr>
                <w:b/>
                <w:szCs w:val="24"/>
              </w:rPr>
              <w:t>«</w:t>
            </w:r>
            <w:r w:rsidR="00A80B7B" w:rsidRPr="00EE1586">
              <w:rPr>
                <w:szCs w:val="24"/>
              </w:rPr>
              <w:t xml:space="preserve">Проведение информационно-коммуникационных массовых </w:t>
            </w:r>
            <w:r w:rsidR="00A80B7B" w:rsidRPr="00EE1586">
              <w:rPr>
                <w:szCs w:val="24"/>
              </w:rPr>
              <w:lastRenderedPageBreak/>
              <w:t xml:space="preserve">акций и кампаний, направленных на формирование ЗОЖ, на профилактику и раннюю диагностику </w:t>
            </w:r>
            <w:r w:rsidR="00A80B7B">
              <w:rPr>
                <w:szCs w:val="24"/>
              </w:rPr>
              <w:t>хронических заболеваний</w:t>
            </w:r>
            <w:r>
              <w:rPr>
                <w:szCs w:val="24"/>
              </w:rPr>
              <w:t>»</w:t>
            </w:r>
          </w:p>
        </w:tc>
        <w:tc>
          <w:tcPr>
            <w:tcW w:w="2464" w:type="dxa"/>
            <w:vAlign w:val="center"/>
          </w:tcPr>
          <w:p w:rsidR="00A80B7B" w:rsidRPr="00EE1586" w:rsidRDefault="00A80B7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lastRenderedPageBreak/>
              <w:t xml:space="preserve">Управление </w:t>
            </w:r>
            <w:r w:rsidRPr="00EE1586">
              <w:rPr>
                <w:szCs w:val="24"/>
              </w:rPr>
              <w:lastRenderedPageBreak/>
              <w:t>образования;</w:t>
            </w:r>
          </w:p>
          <w:p w:rsidR="00A80B7B" w:rsidRPr="00EE1586" w:rsidRDefault="00A80B7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Управление культуры, молодежной политики, спорта и туризма</w:t>
            </w:r>
          </w:p>
          <w:p w:rsidR="00A80B7B" w:rsidRDefault="00A80B7B" w:rsidP="0013685B">
            <w:pPr>
              <w:spacing w:after="120"/>
              <w:jc w:val="center"/>
              <w:rPr>
                <w:bCs/>
                <w:szCs w:val="24"/>
              </w:rPr>
            </w:pPr>
            <w:r w:rsidRPr="00EE1586">
              <w:rPr>
                <w:bCs/>
                <w:szCs w:val="24"/>
              </w:rPr>
              <w:t>ГБУЗ РХ «Усть-Абаканская районная больница»</w:t>
            </w:r>
          </w:p>
          <w:p w:rsidR="00A80B7B" w:rsidRDefault="00A80B7B" w:rsidP="00A80B7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МАУ «Редакция</w:t>
            </w:r>
          </w:p>
          <w:p w:rsidR="00A80B7B" w:rsidRPr="00EE1586" w:rsidRDefault="00A80B7B" w:rsidP="00A80B7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газеты «Усть-Абаканские известия»</w:t>
            </w:r>
          </w:p>
        </w:tc>
        <w:tc>
          <w:tcPr>
            <w:tcW w:w="1789" w:type="dxa"/>
            <w:vAlign w:val="center"/>
          </w:tcPr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Pr="00EE1586" w:rsidRDefault="00A80B7B" w:rsidP="00A80B7B">
            <w:pPr>
              <w:jc w:val="center"/>
              <w:rPr>
                <w:szCs w:val="24"/>
              </w:rPr>
            </w:pPr>
            <w:r w:rsidRPr="00EE1586">
              <w:rPr>
                <w:rFonts w:eastAsia="Arial Unicode MS"/>
                <w:bCs/>
                <w:szCs w:val="24"/>
              </w:rPr>
              <w:t>202</w:t>
            </w:r>
            <w:r>
              <w:rPr>
                <w:rFonts w:eastAsia="Arial Unicode MS"/>
                <w:bCs/>
                <w:szCs w:val="24"/>
              </w:rPr>
              <w:t>4</w:t>
            </w:r>
            <w:r w:rsidRPr="00EE1586">
              <w:rPr>
                <w:rFonts w:eastAsia="Arial Unicode MS"/>
                <w:bCs/>
                <w:szCs w:val="24"/>
              </w:rPr>
              <w:t>-202</w:t>
            </w:r>
            <w:r>
              <w:rPr>
                <w:rFonts w:eastAsia="Arial Unicode MS"/>
                <w:bCs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80B7B" w:rsidRDefault="00A80B7B" w:rsidP="00A80B7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2465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Акции, флешмобы</w:t>
            </w:r>
            <w:r>
              <w:rPr>
                <w:szCs w:val="24"/>
              </w:rPr>
              <w:t xml:space="preserve">, соревнования, </w:t>
            </w:r>
            <w:r>
              <w:rPr>
                <w:szCs w:val="24"/>
              </w:rPr>
              <w:lastRenderedPageBreak/>
              <w:t>культурно-массовые мероприятия, просветительские мероприятия</w:t>
            </w:r>
          </w:p>
        </w:tc>
      </w:tr>
      <w:tr w:rsidR="00A80B7B" w:rsidTr="00A80B7B">
        <w:tc>
          <w:tcPr>
            <w:tcW w:w="675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EE1586">
              <w:rPr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A80B7B" w:rsidRPr="00EE1586" w:rsidRDefault="0066662B" w:rsidP="0066662B">
            <w:pPr>
              <w:rPr>
                <w:szCs w:val="24"/>
              </w:rPr>
            </w:pPr>
            <w:r w:rsidRPr="0066662B">
              <w:rPr>
                <w:b/>
                <w:i/>
                <w:szCs w:val="24"/>
              </w:rPr>
              <w:t xml:space="preserve">Основное мероприятие </w:t>
            </w:r>
            <w:r>
              <w:rPr>
                <w:b/>
                <w:i/>
                <w:szCs w:val="24"/>
              </w:rPr>
              <w:t xml:space="preserve">3. </w:t>
            </w:r>
            <w:r w:rsidRPr="0066662B">
              <w:rPr>
                <w:b/>
                <w:szCs w:val="24"/>
              </w:rPr>
              <w:t>«</w:t>
            </w:r>
            <w:r w:rsidR="00A80B7B" w:rsidRPr="0066662B">
              <w:rPr>
                <w:szCs w:val="24"/>
              </w:rPr>
              <w:t>О</w:t>
            </w:r>
            <w:r w:rsidR="00A80B7B" w:rsidRPr="00EE1586">
              <w:rPr>
                <w:szCs w:val="24"/>
              </w:rPr>
              <w:t xml:space="preserve">рганизация работы среди несовершеннолетних по формированию навыков здорового образа жизни и </w:t>
            </w:r>
            <w:r w:rsidR="00A80B7B">
              <w:rPr>
                <w:szCs w:val="24"/>
              </w:rPr>
              <w:t>обучение навыкам оказания первой медицинской помощи</w:t>
            </w:r>
            <w:r>
              <w:rPr>
                <w:szCs w:val="24"/>
              </w:rPr>
              <w:t>»</w:t>
            </w:r>
          </w:p>
        </w:tc>
        <w:tc>
          <w:tcPr>
            <w:tcW w:w="2464" w:type="dxa"/>
            <w:vAlign w:val="center"/>
          </w:tcPr>
          <w:p w:rsidR="00A80B7B" w:rsidRPr="00EE1586" w:rsidRDefault="00A80B7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Образовательные организации Усть-Абаканского района;</w:t>
            </w:r>
          </w:p>
          <w:p w:rsidR="00A80B7B" w:rsidRPr="00EE1586" w:rsidRDefault="00A80B7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bCs/>
                <w:szCs w:val="24"/>
              </w:rPr>
              <w:t>ГБУЗ РХ «Усть-Абаканская районная больница</w:t>
            </w:r>
            <w:r>
              <w:rPr>
                <w:bCs/>
                <w:szCs w:val="24"/>
              </w:rPr>
              <w:t xml:space="preserve"> им. Н.И.Солошенко</w:t>
            </w:r>
            <w:r w:rsidRPr="00EE1586">
              <w:rPr>
                <w:bCs/>
                <w:szCs w:val="24"/>
              </w:rPr>
              <w:t>»</w:t>
            </w:r>
            <w:r w:rsidR="000631B9">
              <w:rPr>
                <w:bCs/>
                <w:szCs w:val="24"/>
              </w:rPr>
              <w:t xml:space="preserve"> (по согласованию)</w:t>
            </w:r>
          </w:p>
        </w:tc>
        <w:tc>
          <w:tcPr>
            <w:tcW w:w="1789" w:type="dxa"/>
            <w:vAlign w:val="center"/>
          </w:tcPr>
          <w:p w:rsidR="00A80B7B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2024-2026</w:t>
            </w:r>
          </w:p>
          <w:p w:rsidR="00A80B7B" w:rsidRPr="00EE1586" w:rsidRDefault="00A80B7B" w:rsidP="00A80B7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в течение</w:t>
            </w:r>
            <w:r w:rsidRPr="00EE1586">
              <w:rPr>
                <w:rFonts w:eastAsia="Arial Unicode MS"/>
                <w:bCs/>
                <w:szCs w:val="24"/>
              </w:rPr>
              <w:t xml:space="preserve"> года</w:t>
            </w:r>
          </w:p>
          <w:p w:rsidR="00A80B7B" w:rsidRPr="00EE1586" w:rsidRDefault="00A80B7B" w:rsidP="00A80B7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80B7B" w:rsidRDefault="00A80B7B" w:rsidP="00A80B7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Align w:val="center"/>
          </w:tcPr>
          <w:p w:rsidR="00A80B7B" w:rsidRPr="00EE1586" w:rsidRDefault="00A80B7B" w:rsidP="00A80B7B">
            <w:pPr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 xml:space="preserve">Лекции, </w:t>
            </w:r>
            <w:r>
              <w:rPr>
                <w:szCs w:val="24"/>
              </w:rPr>
              <w:t xml:space="preserve">беседы, </w:t>
            </w:r>
            <w:r w:rsidRPr="00EE1586">
              <w:rPr>
                <w:szCs w:val="24"/>
              </w:rPr>
              <w:t>семинары</w:t>
            </w:r>
          </w:p>
        </w:tc>
      </w:tr>
      <w:tr w:rsidR="0013685B" w:rsidTr="000631B9">
        <w:trPr>
          <w:trHeight w:val="2042"/>
        </w:trPr>
        <w:tc>
          <w:tcPr>
            <w:tcW w:w="675" w:type="dxa"/>
            <w:vAlign w:val="center"/>
          </w:tcPr>
          <w:p w:rsidR="0013685B" w:rsidRDefault="0013685B" w:rsidP="001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9" w:type="dxa"/>
            <w:vAlign w:val="center"/>
          </w:tcPr>
          <w:p w:rsidR="0013685B" w:rsidRPr="00EE1586" w:rsidRDefault="0066662B" w:rsidP="0066662B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Основное мероприятие 4. </w:t>
            </w:r>
            <w:r w:rsidRPr="0066662B">
              <w:rPr>
                <w:b/>
                <w:szCs w:val="24"/>
              </w:rPr>
              <w:t>«</w:t>
            </w:r>
            <w:r w:rsidR="0013685B" w:rsidRPr="00EE1586">
              <w:rPr>
                <w:szCs w:val="24"/>
              </w:rPr>
              <w:t>Развитие волонтерского движения для пропаганды здорового образа жизни</w:t>
            </w:r>
            <w:r>
              <w:rPr>
                <w:szCs w:val="24"/>
              </w:rPr>
              <w:t>»</w:t>
            </w:r>
          </w:p>
        </w:tc>
        <w:tc>
          <w:tcPr>
            <w:tcW w:w="2464" w:type="dxa"/>
            <w:vAlign w:val="center"/>
          </w:tcPr>
          <w:p w:rsidR="0013685B" w:rsidRPr="00EE1586" w:rsidRDefault="0013685B" w:rsidP="0013685B">
            <w:pPr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Районный молодежный ресурсный центр</w:t>
            </w:r>
          </w:p>
        </w:tc>
        <w:tc>
          <w:tcPr>
            <w:tcW w:w="1789" w:type="dxa"/>
            <w:vAlign w:val="center"/>
          </w:tcPr>
          <w:p w:rsidR="0013685B" w:rsidRPr="00EE1586" w:rsidRDefault="00077032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2024</w:t>
            </w:r>
            <w:r w:rsidR="0013685B" w:rsidRPr="00EE1586">
              <w:rPr>
                <w:rFonts w:eastAsia="Arial Unicode MS"/>
                <w:bCs/>
                <w:szCs w:val="24"/>
              </w:rPr>
              <w:t>-202</w:t>
            </w:r>
            <w:r>
              <w:rPr>
                <w:rFonts w:eastAsia="Arial Unicode MS"/>
                <w:bCs/>
                <w:szCs w:val="24"/>
              </w:rPr>
              <w:t>6</w:t>
            </w:r>
          </w:p>
          <w:p w:rsidR="0013685B" w:rsidRPr="00EE1586" w:rsidRDefault="0013685B" w:rsidP="0013685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85B" w:rsidRDefault="0013685B" w:rsidP="0013685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Align w:val="center"/>
          </w:tcPr>
          <w:p w:rsidR="007C0EEB" w:rsidRPr="00EE1586" w:rsidRDefault="0013685B" w:rsidP="000631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Пропаганда здорового образа жизни и отказа от вредных привычек среди населения Усть-Абаканского района</w:t>
            </w:r>
          </w:p>
        </w:tc>
      </w:tr>
      <w:tr w:rsidR="00AB585C" w:rsidTr="00D33AD3">
        <w:tc>
          <w:tcPr>
            <w:tcW w:w="15048" w:type="dxa"/>
            <w:gridSpan w:val="6"/>
            <w:vAlign w:val="center"/>
          </w:tcPr>
          <w:p w:rsidR="00AB585C" w:rsidRDefault="00AB585C" w:rsidP="0066662B">
            <w:pPr>
              <w:rPr>
                <w:szCs w:val="24"/>
              </w:rPr>
            </w:pPr>
            <w:r>
              <w:rPr>
                <w:b/>
                <w:i/>
              </w:rPr>
              <w:t>Задача 2</w:t>
            </w:r>
            <w:r w:rsidRPr="00F72EF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«</w:t>
            </w:r>
            <w:r w:rsidR="007C0EEB">
              <w:rPr>
                <w:b/>
                <w:i/>
                <w:color w:val="000000"/>
                <w:szCs w:val="24"/>
              </w:rPr>
              <w:t>С</w:t>
            </w:r>
            <w:r w:rsidR="007C0EEB" w:rsidRPr="007C0EEB">
              <w:rPr>
                <w:b/>
                <w:i/>
                <w:color w:val="000000"/>
                <w:szCs w:val="24"/>
              </w:rPr>
              <w:t>оздание условий для систематического занятия физкультурой и спортом</w:t>
            </w:r>
            <w:r w:rsidRPr="007C0EEB">
              <w:rPr>
                <w:b/>
                <w:i/>
                <w:color w:val="000000"/>
                <w:szCs w:val="24"/>
              </w:rPr>
              <w:t>»</w:t>
            </w:r>
          </w:p>
        </w:tc>
      </w:tr>
      <w:tr w:rsidR="0013685B" w:rsidTr="00A80B7B">
        <w:tc>
          <w:tcPr>
            <w:tcW w:w="675" w:type="dxa"/>
            <w:vAlign w:val="center"/>
          </w:tcPr>
          <w:p w:rsidR="0013685B" w:rsidRPr="00EE1586" w:rsidRDefault="0013685B" w:rsidP="001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9" w:type="dxa"/>
            <w:vAlign w:val="center"/>
          </w:tcPr>
          <w:p w:rsidR="0013685B" w:rsidRPr="00EE1586" w:rsidRDefault="0066662B" w:rsidP="0066662B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Основное мероприятие 5.  </w:t>
            </w:r>
            <w:r w:rsidRPr="0066662B">
              <w:rPr>
                <w:b/>
                <w:szCs w:val="24"/>
              </w:rPr>
              <w:t>«</w:t>
            </w:r>
            <w:r w:rsidR="0013685B">
              <w:rPr>
                <w:szCs w:val="24"/>
              </w:rPr>
              <w:t xml:space="preserve">Организация работы </w:t>
            </w:r>
            <w:r w:rsidR="0013685B">
              <w:rPr>
                <w:szCs w:val="24"/>
              </w:rPr>
              <w:lastRenderedPageBreak/>
              <w:t>спортивных секций для населения Усть-Абаканского района разного возраста</w:t>
            </w:r>
            <w:r>
              <w:rPr>
                <w:szCs w:val="24"/>
              </w:rPr>
              <w:t>»</w:t>
            </w:r>
          </w:p>
        </w:tc>
        <w:tc>
          <w:tcPr>
            <w:tcW w:w="2464" w:type="dxa"/>
            <w:vAlign w:val="center"/>
          </w:tcPr>
          <w:p w:rsidR="0013685B" w:rsidRPr="00EE1586" w:rsidRDefault="0013685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lastRenderedPageBreak/>
              <w:t xml:space="preserve">Управление </w:t>
            </w:r>
            <w:r w:rsidRPr="00EE1586">
              <w:rPr>
                <w:szCs w:val="24"/>
              </w:rPr>
              <w:lastRenderedPageBreak/>
              <w:t>культуры, молодежной политики, спорта и туризма</w:t>
            </w:r>
          </w:p>
        </w:tc>
        <w:tc>
          <w:tcPr>
            <w:tcW w:w="1789" w:type="dxa"/>
            <w:vAlign w:val="center"/>
          </w:tcPr>
          <w:p w:rsidR="0013685B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lastRenderedPageBreak/>
              <w:t>2024-2026</w:t>
            </w:r>
          </w:p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в течение</w:t>
            </w:r>
            <w:r w:rsidRPr="00EE1586">
              <w:rPr>
                <w:rFonts w:eastAsia="Arial Unicode MS"/>
                <w:bCs/>
                <w:szCs w:val="24"/>
              </w:rPr>
              <w:t xml:space="preserve"> года</w:t>
            </w:r>
          </w:p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85B" w:rsidRPr="00B80102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 w:rsidRPr="00B80102">
              <w:rPr>
                <w:rFonts w:eastAsia="Arial Unicode MS"/>
                <w:bCs/>
                <w:szCs w:val="24"/>
              </w:rPr>
              <w:lastRenderedPageBreak/>
              <w:t xml:space="preserve">Финансирование </w:t>
            </w:r>
            <w:r w:rsidRPr="00B80102">
              <w:rPr>
                <w:rFonts w:eastAsia="Arial Unicode MS"/>
                <w:bCs/>
                <w:szCs w:val="24"/>
              </w:rPr>
              <w:lastRenderedPageBreak/>
              <w:t>не предусмотрено</w:t>
            </w:r>
          </w:p>
        </w:tc>
        <w:tc>
          <w:tcPr>
            <w:tcW w:w="2465" w:type="dxa"/>
            <w:vAlign w:val="center"/>
          </w:tcPr>
          <w:p w:rsidR="0013685B" w:rsidRPr="00EE1586" w:rsidRDefault="0013685B" w:rsidP="001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Увеличение числа </w:t>
            </w:r>
            <w:r>
              <w:rPr>
                <w:szCs w:val="24"/>
              </w:rPr>
              <w:lastRenderedPageBreak/>
              <w:t>людей, занимающихся физкультурой и спортом</w:t>
            </w:r>
          </w:p>
        </w:tc>
      </w:tr>
      <w:tr w:rsidR="0013685B" w:rsidTr="00A80B7B">
        <w:tc>
          <w:tcPr>
            <w:tcW w:w="675" w:type="dxa"/>
            <w:vAlign w:val="center"/>
          </w:tcPr>
          <w:p w:rsidR="0013685B" w:rsidRDefault="0013685B" w:rsidP="001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5529" w:type="dxa"/>
            <w:vAlign w:val="center"/>
          </w:tcPr>
          <w:p w:rsidR="0013685B" w:rsidRDefault="0066662B" w:rsidP="0066662B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Основное мероприятие 6.  </w:t>
            </w:r>
            <w:r>
              <w:rPr>
                <w:b/>
                <w:szCs w:val="24"/>
              </w:rPr>
              <w:t>«</w:t>
            </w:r>
            <w:r w:rsidR="0013685B">
              <w:rPr>
                <w:szCs w:val="24"/>
              </w:rPr>
              <w:t>Обеспечение доступности для граждан разных возрастов спортивных объектов для занятий спортом и физкультурой</w:t>
            </w:r>
            <w:r>
              <w:rPr>
                <w:szCs w:val="24"/>
              </w:rPr>
              <w:t>»</w:t>
            </w:r>
          </w:p>
        </w:tc>
        <w:tc>
          <w:tcPr>
            <w:tcW w:w="2464" w:type="dxa"/>
            <w:vAlign w:val="center"/>
          </w:tcPr>
          <w:p w:rsidR="0013685B" w:rsidRDefault="0013685B" w:rsidP="0013685B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культуры</w:t>
            </w:r>
            <w:r w:rsidRPr="00EE1586">
              <w:rPr>
                <w:szCs w:val="24"/>
              </w:rPr>
              <w:t>, молодежной политики, спорта и туризма</w:t>
            </w:r>
            <w:r>
              <w:rPr>
                <w:szCs w:val="24"/>
              </w:rPr>
              <w:t>,</w:t>
            </w:r>
          </w:p>
          <w:p w:rsidR="0013685B" w:rsidRPr="00EE1586" w:rsidRDefault="0013685B" w:rsidP="0013685B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Главы муниципальных образований Усть-Абаканского района (по согласованию)</w:t>
            </w:r>
          </w:p>
        </w:tc>
        <w:tc>
          <w:tcPr>
            <w:tcW w:w="1789" w:type="dxa"/>
            <w:vAlign w:val="center"/>
          </w:tcPr>
          <w:p w:rsidR="0013685B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</w:p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2024-2026</w:t>
            </w:r>
          </w:p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в течение</w:t>
            </w:r>
            <w:r w:rsidRPr="00EE1586">
              <w:rPr>
                <w:rFonts w:eastAsia="Arial Unicode MS"/>
                <w:bCs/>
                <w:szCs w:val="24"/>
              </w:rPr>
              <w:t xml:space="preserve"> года</w:t>
            </w:r>
          </w:p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85B" w:rsidRPr="00B80102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Align w:val="center"/>
          </w:tcPr>
          <w:p w:rsidR="0013685B" w:rsidRPr="00EE1586" w:rsidRDefault="0013685B" w:rsidP="001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Увеличение числа людей, занимающихся физкультурой и спортом</w:t>
            </w:r>
          </w:p>
        </w:tc>
      </w:tr>
      <w:tr w:rsidR="007C0EEB" w:rsidTr="00640BFC">
        <w:tc>
          <w:tcPr>
            <w:tcW w:w="15048" w:type="dxa"/>
            <w:gridSpan w:val="6"/>
            <w:vAlign w:val="center"/>
          </w:tcPr>
          <w:p w:rsidR="007C0EEB" w:rsidRDefault="007C0EEB" w:rsidP="0066662B">
            <w:pPr>
              <w:rPr>
                <w:szCs w:val="24"/>
              </w:rPr>
            </w:pPr>
            <w:r>
              <w:rPr>
                <w:b/>
                <w:i/>
              </w:rPr>
              <w:t>Задача 3</w:t>
            </w:r>
            <w:r w:rsidRPr="00F72EFF">
              <w:rPr>
                <w:b/>
                <w:i/>
              </w:rPr>
              <w:t xml:space="preserve"> </w:t>
            </w:r>
            <w:r w:rsidRPr="007C0EEB">
              <w:rPr>
                <w:b/>
                <w:i/>
                <w:szCs w:val="24"/>
              </w:rPr>
              <w:t>«</w:t>
            </w:r>
            <w:r>
              <w:rPr>
                <w:b/>
                <w:i/>
                <w:color w:val="000000"/>
                <w:szCs w:val="24"/>
              </w:rPr>
              <w:t>П</w:t>
            </w:r>
            <w:r w:rsidRPr="007C0EEB">
              <w:rPr>
                <w:b/>
                <w:i/>
                <w:color w:val="000000"/>
                <w:szCs w:val="24"/>
              </w:rPr>
              <w:t>овышение качества жизни населения Усть-Абаканского района»</w:t>
            </w:r>
          </w:p>
        </w:tc>
      </w:tr>
      <w:tr w:rsidR="00AB585C" w:rsidTr="00B13C23">
        <w:tc>
          <w:tcPr>
            <w:tcW w:w="675" w:type="dxa"/>
            <w:vAlign w:val="center"/>
          </w:tcPr>
          <w:p w:rsidR="0013685B" w:rsidRDefault="0013685B" w:rsidP="001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9" w:type="dxa"/>
            <w:vAlign w:val="center"/>
          </w:tcPr>
          <w:p w:rsidR="0013685B" w:rsidRPr="00EE1586" w:rsidRDefault="0066662B" w:rsidP="0066662B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Основное мероприятие 7.  </w:t>
            </w:r>
            <w:r>
              <w:rPr>
                <w:b/>
                <w:szCs w:val="24"/>
              </w:rPr>
              <w:t>«</w:t>
            </w:r>
            <w:r w:rsidR="0013685B" w:rsidRPr="00EE1586">
              <w:rPr>
                <w:szCs w:val="24"/>
              </w:rPr>
              <w:t>Внедрение корпоративных программ укрепления здоровья в трудовых коллективах муниципального образования</w:t>
            </w:r>
            <w:r>
              <w:rPr>
                <w:szCs w:val="24"/>
              </w:rPr>
              <w:t>»</w:t>
            </w:r>
          </w:p>
        </w:tc>
        <w:tc>
          <w:tcPr>
            <w:tcW w:w="2464" w:type="dxa"/>
            <w:vAlign w:val="center"/>
          </w:tcPr>
          <w:p w:rsidR="0013685B" w:rsidRDefault="0013685B" w:rsidP="0013685B">
            <w:pPr>
              <w:spacing w:after="120"/>
              <w:jc w:val="center"/>
              <w:rPr>
                <w:bCs/>
                <w:szCs w:val="24"/>
              </w:rPr>
            </w:pPr>
            <w:r w:rsidRPr="00EE1586">
              <w:rPr>
                <w:szCs w:val="24"/>
              </w:rPr>
              <w:t>Работодатели Усть-Абаканского района,</w:t>
            </w:r>
          </w:p>
          <w:p w:rsidR="0013685B" w:rsidRPr="00EE1586" w:rsidRDefault="0013685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bCs/>
                <w:szCs w:val="24"/>
              </w:rPr>
              <w:t>ГБУЗ РХ «Усть-Абаканская районная больница</w:t>
            </w:r>
            <w:r>
              <w:rPr>
                <w:bCs/>
                <w:szCs w:val="24"/>
              </w:rPr>
              <w:t xml:space="preserve"> им.Н.И.Солошенко</w:t>
            </w:r>
            <w:r w:rsidRPr="00EE1586">
              <w:rPr>
                <w:bCs/>
                <w:szCs w:val="24"/>
              </w:rPr>
              <w:t>»</w:t>
            </w:r>
            <w:r>
              <w:rPr>
                <w:bCs/>
                <w:szCs w:val="24"/>
              </w:rPr>
              <w:t xml:space="preserve"> (по согласованию)</w:t>
            </w:r>
          </w:p>
        </w:tc>
        <w:tc>
          <w:tcPr>
            <w:tcW w:w="1789" w:type="dxa"/>
            <w:vAlign w:val="center"/>
          </w:tcPr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2024-2026</w:t>
            </w:r>
          </w:p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 w:rsidRPr="00EE1586">
              <w:rPr>
                <w:rFonts w:eastAsia="Arial Unicode MS"/>
                <w:bCs/>
                <w:szCs w:val="24"/>
              </w:rPr>
              <w:t>в течении года</w:t>
            </w:r>
          </w:p>
          <w:p w:rsidR="0013685B" w:rsidRPr="00EE1586" w:rsidRDefault="0013685B" w:rsidP="0013685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85B" w:rsidRDefault="0013685B" w:rsidP="0013685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Align w:val="center"/>
          </w:tcPr>
          <w:p w:rsidR="0013685B" w:rsidRPr="00EE1586" w:rsidRDefault="0013685B" w:rsidP="0013685B">
            <w:pPr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Лекции, семинары, анкетирование</w:t>
            </w:r>
            <w:r>
              <w:rPr>
                <w:szCs w:val="24"/>
              </w:rPr>
              <w:t xml:space="preserve"> в трудовых коллективах Усть-Абаканского района</w:t>
            </w:r>
          </w:p>
        </w:tc>
      </w:tr>
      <w:tr w:rsidR="0013685B" w:rsidTr="00B13C23">
        <w:tc>
          <w:tcPr>
            <w:tcW w:w="675" w:type="dxa"/>
            <w:vAlign w:val="center"/>
          </w:tcPr>
          <w:p w:rsidR="0013685B" w:rsidRDefault="0013685B" w:rsidP="0013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9" w:type="dxa"/>
            <w:vAlign w:val="center"/>
          </w:tcPr>
          <w:p w:rsidR="0013685B" w:rsidRPr="00EE1586" w:rsidRDefault="0066662B" w:rsidP="0066662B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Основное мероприятие 8. </w:t>
            </w:r>
            <w:r>
              <w:rPr>
                <w:b/>
                <w:szCs w:val="24"/>
              </w:rPr>
              <w:t>«</w:t>
            </w:r>
            <w:r w:rsidR="0013685B" w:rsidRPr="00EE1586">
              <w:rPr>
                <w:szCs w:val="24"/>
              </w:rPr>
              <w:t xml:space="preserve">Увеличение охвата диспансерным наблюдением пациентов с </w:t>
            </w:r>
            <w:r w:rsidR="0013685B">
              <w:rPr>
                <w:szCs w:val="24"/>
              </w:rPr>
              <w:t>хроническими заболеваниями</w:t>
            </w:r>
            <w:r w:rsidR="0013685B" w:rsidRPr="00EE1586">
              <w:rPr>
                <w:szCs w:val="24"/>
              </w:rPr>
              <w:t xml:space="preserve"> и высоким риском их развития</w:t>
            </w:r>
            <w:r>
              <w:rPr>
                <w:szCs w:val="24"/>
              </w:rPr>
              <w:t>»</w:t>
            </w:r>
          </w:p>
        </w:tc>
        <w:tc>
          <w:tcPr>
            <w:tcW w:w="2464" w:type="dxa"/>
            <w:vAlign w:val="center"/>
          </w:tcPr>
          <w:p w:rsidR="0013685B" w:rsidRDefault="0013685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szCs w:val="24"/>
              </w:rPr>
              <w:t>Работодатели Усть-Абаканского района,</w:t>
            </w:r>
          </w:p>
          <w:p w:rsidR="0013685B" w:rsidRPr="00EE1586" w:rsidRDefault="0013685B" w:rsidP="0013685B">
            <w:pPr>
              <w:spacing w:after="120"/>
              <w:jc w:val="center"/>
              <w:rPr>
                <w:szCs w:val="24"/>
              </w:rPr>
            </w:pPr>
            <w:r w:rsidRPr="00EE1586">
              <w:rPr>
                <w:bCs/>
                <w:szCs w:val="24"/>
              </w:rPr>
              <w:t xml:space="preserve"> ГБУЗ РХ «Усть-Абаканская районная больница</w:t>
            </w:r>
            <w:r>
              <w:rPr>
                <w:bCs/>
                <w:szCs w:val="24"/>
              </w:rPr>
              <w:t xml:space="preserve"> им.Н.И.Солошенко</w:t>
            </w:r>
            <w:r w:rsidRPr="00EE1586">
              <w:rPr>
                <w:bCs/>
                <w:szCs w:val="24"/>
              </w:rPr>
              <w:t>»</w:t>
            </w:r>
            <w:r>
              <w:rPr>
                <w:bCs/>
                <w:szCs w:val="24"/>
              </w:rPr>
              <w:t xml:space="preserve"> (по согласованию)</w:t>
            </w:r>
          </w:p>
        </w:tc>
        <w:tc>
          <w:tcPr>
            <w:tcW w:w="1789" w:type="dxa"/>
            <w:vAlign w:val="center"/>
          </w:tcPr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2024-2026</w:t>
            </w:r>
          </w:p>
          <w:p w:rsidR="0013685B" w:rsidRPr="00EE1586" w:rsidRDefault="0013685B" w:rsidP="0013685B">
            <w:pPr>
              <w:jc w:val="center"/>
              <w:rPr>
                <w:rFonts w:eastAsia="Arial Unicode MS"/>
                <w:bCs/>
                <w:szCs w:val="24"/>
              </w:rPr>
            </w:pPr>
            <w:r>
              <w:rPr>
                <w:rFonts w:eastAsia="Arial Unicode MS"/>
                <w:bCs/>
                <w:szCs w:val="24"/>
              </w:rPr>
              <w:t>в течение</w:t>
            </w:r>
            <w:r w:rsidRPr="00EE1586">
              <w:rPr>
                <w:rFonts w:eastAsia="Arial Unicode MS"/>
                <w:bCs/>
                <w:szCs w:val="24"/>
              </w:rPr>
              <w:t xml:space="preserve"> года</w:t>
            </w:r>
          </w:p>
          <w:p w:rsidR="0013685B" w:rsidRPr="00EE1586" w:rsidRDefault="0013685B" w:rsidP="0013685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85B" w:rsidRDefault="0013685B" w:rsidP="0013685B">
            <w:pPr>
              <w:jc w:val="center"/>
            </w:pPr>
            <w:r w:rsidRPr="00B80102">
              <w:rPr>
                <w:rFonts w:eastAsia="Arial Unicode MS"/>
                <w:bCs/>
                <w:szCs w:val="24"/>
              </w:rPr>
              <w:t>Финансирование не предусмотрено</w:t>
            </w:r>
          </w:p>
        </w:tc>
        <w:tc>
          <w:tcPr>
            <w:tcW w:w="2465" w:type="dxa"/>
            <w:vAlign w:val="center"/>
          </w:tcPr>
          <w:p w:rsidR="0013685B" w:rsidRPr="00EE1586" w:rsidRDefault="0013685B" w:rsidP="00AB58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Выявление</w:t>
            </w:r>
            <w:r w:rsidR="00AB585C">
              <w:rPr>
                <w:szCs w:val="24"/>
              </w:rPr>
              <w:t xml:space="preserve"> хронических </w:t>
            </w:r>
            <w:r>
              <w:rPr>
                <w:szCs w:val="24"/>
              </w:rPr>
              <w:t>заболеваний на ранних стадиях</w:t>
            </w:r>
          </w:p>
        </w:tc>
      </w:tr>
    </w:tbl>
    <w:p w:rsidR="00A80B7B" w:rsidRDefault="00A80B7B" w:rsidP="00D87AC4">
      <w:pPr>
        <w:jc w:val="center"/>
        <w:rPr>
          <w:b/>
          <w:sz w:val="26"/>
          <w:szCs w:val="26"/>
        </w:rPr>
      </w:pPr>
    </w:p>
    <w:p w:rsidR="005B4CDF" w:rsidRDefault="005B4CDF" w:rsidP="005B4CDF">
      <w:pPr>
        <w:ind w:left="10206"/>
      </w:pPr>
      <w:r>
        <w:rPr>
          <w:sz w:val="26"/>
          <w:szCs w:val="26"/>
        </w:rPr>
        <w:lastRenderedPageBreak/>
        <w:t xml:space="preserve">Приложение  </w:t>
      </w:r>
      <w:r>
        <w:rPr>
          <w:color w:val="000000"/>
          <w:sz w:val="26"/>
          <w:szCs w:val="26"/>
        </w:rPr>
        <w:t>2</w:t>
      </w:r>
    </w:p>
    <w:p w:rsidR="005B4CDF" w:rsidRDefault="005B4CDF" w:rsidP="005B4CDF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к текстовой части </w:t>
      </w:r>
    </w:p>
    <w:p w:rsidR="005B4CDF" w:rsidRDefault="005B4CDF" w:rsidP="005B4CDF">
      <w:pPr>
        <w:ind w:left="10206"/>
      </w:pPr>
      <w:r>
        <w:rPr>
          <w:sz w:val="26"/>
          <w:szCs w:val="26"/>
        </w:rPr>
        <w:t xml:space="preserve">муниципальной программы </w:t>
      </w:r>
      <w:r w:rsidRPr="009C734F">
        <w:rPr>
          <w:sz w:val="26"/>
          <w:szCs w:val="26"/>
        </w:rPr>
        <w:t xml:space="preserve">«Укрепление </w:t>
      </w:r>
      <w:r>
        <w:rPr>
          <w:sz w:val="26"/>
          <w:szCs w:val="26"/>
        </w:rPr>
        <w:t xml:space="preserve">общественного </w:t>
      </w:r>
      <w:r w:rsidRPr="009C734F">
        <w:rPr>
          <w:sz w:val="26"/>
          <w:szCs w:val="26"/>
        </w:rPr>
        <w:t xml:space="preserve">здоровья населения </w:t>
      </w:r>
      <w:r w:rsidRPr="009C734F">
        <w:rPr>
          <w:color w:val="000000"/>
          <w:sz w:val="26"/>
          <w:szCs w:val="26"/>
        </w:rPr>
        <w:t xml:space="preserve">Усть-Абаканского района </w:t>
      </w:r>
      <w:r w:rsidRPr="009C734F">
        <w:rPr>
          <w:sz w:val="26"/>
          <w:szCs w:val="26"/>
        </w:rPr>
        <w:t>»</w:t>
      </w:r>
    </w:p>
    <w:p w:rsidR="005B4CDF" w:rsidRDefault="005B4CDF" w:rsidP="005B4CDF">
      <w:pPr>
        <w:jc w:val="both"/>
        <w:outlineLvl w:val="0"/>
        <w:rPr>
          <w:sz w:val="26"/>
          <w:szCs w:val="26"/>
        </w:rPr>
      </w:pPr>
    </w:p>
    <w:p w:rsidR="005B4CDF" w:rsidRDefault="005B4CDF" w:rsidP="005B4CDF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6328FF" w:rsidRDefault="005B4CDF" w:rsidP="005B4CDF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показателей  муниципальной программы</w:t>
      </w:r>
      <w:r w:rsidR="006328FF">
        <w:rPr>
          <w:b/>
          <w:sz w:val="26"/>
          <w:szCs w:val="26"/>
        </w:rPr>
        <w:t xml:space="preserve"> </w:t>
      </w:r>
    </w:p>
    <w:p w:rsidR="005B4CDF" w:rsidRDefault="005B4CDF" w:rsidP="005B4CDF">
      <w:pPr>
        <w:jc w:val="center"/>
        <w:outlineLvl w:val="0"/>
        <w:rPr>
          <w:b/>
          <w:sz w:val="26"/>
          <w:szCs w:val="26"/>
        </w:rPr>
      </w:pPr>
    </w:p>
    <w:tbl>
      <w:tblPr>
        <w:tblW w:w="14884" w:type="dxa"/>
        <w:tblInd w:w="5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9209"/>
        <w:gridCol w:w="1630"/>
        <w:gridCol w:w="922"/>
        <w:gridCol w:w="850"/>
        <w:gridCol w:w="850"/>
        <w:gridCol w:w="851"/>
      </w:tblGrid>
      <w:tr w:rsidR="005B4CDF" w:rsidRPr="00F72EFF" w:rsidTr="006C2C3C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CDF" w:rsidRPr="00F72EFF" w:rsidRDefault="005B4CDF" w:rsidP="005248D8">
            <w:pPr>
              <w:pStyle w:val="af9"/>
              <w:jc w:val="center"/>
              <w:rPr>
                <w:color w:val="000000"/>
              </w:rPr>
            </w:pPr>
            <w:bookmarkStart w:id="0" w:name="P00700000"/>
            <w:bookmarkEnd w:id="0"/>
            <w:r w:rsidRPr="00F72EFF">
              <w:t>№ п/п</w:t>
            </w:r>
          </w:p>
        </w:tc>
        <w:tc>
          <w:tcPr>
            <w:tcW w:w="9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CDF" w:rsidRPr="00F72EFF" w:rsidRDefault="005B4CDF" w:rsidP="005248D8">
            <w:pPr>
              <w:pStyle w:val="af9"/>
              <w:jc w:val="center"/>
              <w:rPr>
                <w:color w:val="000000"/>
              </w:rPr>
            </w:pPr>
            <w:bookmarkStart w:id="1" w:name="P00700001"/>
            <w:bookmarkEnd w:id="1"/>
            <w:r w:rsidRPr="00F72EFF"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CDF" w:rsidRPr="00F72EFF" w:rsidRDefault="005B4CDF" w:rsidP="005248D8">
            <w:pPr>
              <w:pStyle w:val="af9"/>
              <w:jc w:val="center"/>
              <w:rPr>
                <w:color w:val="000000"/>
              </w:rPr>
            </w:pPr>
            <w:bookmarkStart w:id="2" w:name="P00700002"/>
            <w:bookmarkEnd w:id="2"/>
            <w:r w:rsidRPr="00F72EFF">
              <w:t>Единица измерения</w:t>
            </w: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B4CDF" w:rsidRPr="00F72EFF" w:rsidRDefault="005B4CDF" w:rsidP="005248D8">
            <w:pPr>
              <w:pStyle w:val="af9"/>
              <w:jc w:val="center"/>
              <w:rPr>
                <w:color w:val="000000"/>
              </w:rPr>
            </w:pPr>
            <w:bookmarkStart w:id="3" w:name="P00700003"/>
            <w:bookmarkEnd w:id="3"/>
            <w:r w:rsidRPr="00F72EFF">
              <w:t>Значение показателя по годам</w:t>
            </w:r>
          </w:p>
        </w:tc>
      </w:tr>
      <w:tr w:rsidR="005753FC" w:rsidRPr="00F72EFF" w:rsidTr="006C2C3C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5753FC" w:rsidRPr="00F72EFF" w:rsidRDefault="005753FC" w:rsidP="005248D8">
            <w:pPr>
              <w:pStyle w:val="af9"/>
              <w:rPr>
                <w:color w:val="000000"/>
              </w:rPr>
            </w:pPr>
            <w:bookmarkStart w:id="4" w:name="P00700009"/>
            <w:bookmarkEnd w:id="4"/>
          </w:p>
        </w:tc>
        <w:tc>
          <w:tcPr>
            <w:tcW w:w="9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5753FC" w:rsidRPr="00F72EFF" w:rsidRDefault="005753FC" w:rsidP="005248D8">
            <w:pPr>
              <w:pStyle w:val="af9"/>
              <w:rPr>
                <w:color w:val="000000"/>
              </w:rPr>
            </w:pPr>
            <w:bookmarkStart w:id="5" w:name="P0070000A"/>
            <w:bookmarkEnd w:id="5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5753FC" w:rsidRPr="00F72EFF" w:rsidRDefault="005753FC" w:rsidP="005248D8">
            <w:pPr>
              <w:pStyle w:val="af9"/>
              <w:rPr>
                <w:color w:val="000000"/>
              </w:rPr>
            </w:pPr>
            <w:bookmarkStart w:id="6" w:name="P0070000B"/>
            <w:bookmarkEnd w:id="6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5753FC" w:rsidRPr="00F72EFF" w:rsidRDefault="005753FC" w:rsidP="005248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0070000C"/>
            <w:bookmarkEnd w:id="7"/>
            <w:r w:rsidRPr="00F72E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5753FC" w:rsidRPr="00F72EFF" w:rsidRDefault="005753FC" w:rsidP="005248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r w:rsidRPr="00F72EFF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</w:tcMar>
            <w:vAlign w:val="center"/>
          </w:tcPr>
          <w:p w:rsidR="005753FC" w:rsidRDefault="005753FC" w:rsidP="00575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753FC" w:rsidRPr="00F72EFF" w:rsidRDefault="005753FC" w:rsidP="00575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EF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5753FC" w:rsidRPr="00F72EFF" w:rsidRDefault="005753FC" w:rsidP="005248D8">
            <w:pPr>
              <w:widowControl w:val="0"/>
              <w:jc w:val="center"/>
              <w:rPr>
                <w:color w:val="000000"/>
              </w:rPr>
            </w:pPr>
            <w:r>
              <w:t>2025</w:t>
            </w:r>
            <w:r w:rsidRPr="00F72EFF"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r>
              <w:t>2026</w:t>
            </w:r>
            <w:r w:rsidRPr="00F72EFF">
              <w:t xml:space="preserve"> год</w:t>
            </w:r>
          </w:p>
        </w:tc>
      </w:tr>
      <w:tr w:rsidR="005753FC" w:rsidRPr="00F72EFF" w:rsidTr="006C2C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r w:rsidRPr="00F72EFF"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bookmarkStart w:id="8" w:name="P00700015"/>
            <w:bookmarkEnd w:id="8"/>
            <w:r w:rsidRPr="00F72EFF"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bookmarkStart w:id="9" w:name="P00700016"/>
            <w:bookmarkEnd w:id="9"/>
            <w:r w:rsidRPr="00F72EFF"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bookmarkStart w:id="10" w:name="P00700017"/>
            <w:bookmarkEnd w:id="10"/>
            <w:r w:rsidRPr="00F72EFF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bookmarkStart w:id="11" w:name="P00700018"/>
            <w:bookmarkEnd w:id="11"/>
            <w:r w:rsidRPr="00F72EFF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bookmarkStart w:id="12" w:name="P00700019"/>
            <w:bookmarkEnd w:id="12"/>
            <w:r w:rsidRPr="00F72EFF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bookmarkStart w:id="13" w:name="P0070001A"/>
            <w:bookmarkEnd w:id="13"/>
            <w:r w:rsidRPr="00F72EFF">
              <w:t>7</w:t>
            </w:r>
            <w:bookmarkStart w:id="14" w:name="P0070001B"/>
            <w:bookmarkStart w:id="15" w:name="P0070001C"/>
            <w:bookmarkStart w:id="16" w:name="P0070001D"/>
            <w:bookmarkEnd w:id="14"/>
            <w:bookmarkEnd w:id="15"/>
            <w:bookmarkEnd w:id="16"/>
          </w:p>
        </w:tc>
      </w:tr>
      <w:tr w:rsidR="00A41DED" w:rsidRPr="00F72EFF" w:rsidTr="006C2C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A41DED" w:rsidRDefault="00A41DED" w:rsidP="005248D8">
            <w:pPr>
              <w:pStyle w:val="af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A41DED" w:rsidRPr="00643AA9" w:rsidRDefault="00A41DED" w:rsidP="005753FC">
            <w:pPr>
              <w:pStyle w:val="af9"/>
              <w:jc w:val="center"/>
              <w:rPr>
                <w:b/>
              </w:rPr>
            </w:pPr>
            <w:r w:rsidRPr="00643AA9">
              <w:rPr>
                <w:b/>
              </w:rPr>
              <w:t xml:space="preserve">Муниципальная программа «Укрепление общественного здоровья населения </w:t>
            </w:r>
            <w:r w:rsidRPr="00643AA9">
              <w:rPr>
                <w:b/>
                <w:color w:val="000000"/>
              </w:rPr>
              <w:t xml:space="preserve">Усть-Абаканского района»  </w:t>
            </w:r>
          </w:p>
        </w:tc>
      </w:tr>
      <w:tr w:rsidR="005B4CDF" w:rsidRPr="00F72EFF" w:rsidTr="006C2C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B4CDF" w:rsidRPr="00F72EFF" w:rsidRDefault="00A41DED" w:rsidP="005248D8">
            <w:pPr>
              <w:pStyle w:val="af9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5B4CDF" w:rsidRPr="00F72EFF" w:rsidRDefault="005B4CDF" w:rsidP="005753FC">
            <w:pPr>
              <w:pStyle w:val="af9"/>
              <w:jc w:val="center"/>
              <w:rPr>
                <w:b/>
                <w:i/>
                <w:color w:val="000000"/>
              </w:rPr>
            </w:pPr>
            <w:bookmarkStart w:id="17" w:name="P00700022"/>
            <w:bookmarkEnd w:id="17"/>
            <w:r w:rsidRPr="00F72EFF">
              <w:rPr>
                <w:b/>
                <w:i/>
              </w:rPr>
              <w:t xml:space="preserve">Задача 1 </w:t>
            </w:r>
            <w:r w:rsidR="005753FC">
              <w:rPr>
                <w:b/>
                <w:i/>
              </w:rPr>
              <w:t>«Ф</w:t>
            </w:r>
            <w:r w:rsidR="005753FC" w:rsidRPr="005753FC">
              <w:rPr>
                <w:b/>
                <w:i/>
                <w:color w:val="000000"/>
              </w:rPr>
              <w:t>ормирование системы мотивации населения Усть-Абаканского района к ведению здорового образа жизни отказу от вредных привыче</w:t>
            </w:r>
            <w:r w:rsidR="005753FC">
              <w:rPr>
                <w:b/>
                <w:i/>
                <w:color w:val="000000"/>
              </w:rPr>
              <w:t>к»</w:t>
            </w:r>
          </w:p>
        </w:tc>
      </w:tr>
      <w:tr w:rsidR="005753FC" w:rsidRPr="00F72EFF" w:rsidTr="006C2C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A41DED" w:rsidP="005248D8">
            <w:pPr>
              <w:pStyle w:val="af9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125D05" w:rsidP="005753FC">
            <w:pPr>
              <w:widowControl w:val="0"/>
              <w:jc w:val="both"/>
            </w:pPr>
            <w:bookmarkStart w:id="18" w:name="P00700024"/>
            <w:bookmarkEnd w:id="18"/>
            <w:r>
              <w:t>Показатель 1.1.</w:t>
            </w:r>
            <w:r w:rsidR="005753FC" w:rsidRPr="00F72EFF">
              <w:t xml:space="preserve"> </w:t>
            </w:r>
            <w:r w:rsidR="005753FC">
              <w:t>К</w:t>
            </w:r>
            <w:r w:rsidR="005753FC" w:rsidRPr="005753FC">
              <w:rPr>
                <w:iCs/>
                <w:szCs w:val="24"/>
              </w:rPr>
              <w:t>оличество публикаций в газете «Усть-Абаканские известия», на официальном сайте администрации Усть-Абаканского района и на официальных страницах  в социальных сетях, мотивирующих население Усть-Абаканского района к ведению здорового образа жизни  отказу от вредных привычек</w:t>
            </w:r>
            <w:r w:rsidR="005753FC">
              <w:rPr>
                <w:iCs/>
                <w:szCs w:val="24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5753FC" w:rsidP="005248D8">
            <w:pPr>
              <w:pStyle w:val="af9"/>
              <w:jc w:val="center"/>
              <w:rPr>
                <w:color w:val="000000"/>
              </w:rPr>
            </w:pPr>
            <w:bookmarkStart w:id="19" w:name="P00700025"/>
            <w:bookmarkEnd w:id="19"/>
            <w:r>
              <w:t>штук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jc w:val="center"/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jc w:val="center"/>
            </w:pPr>
            <w:r>
              <w:t>75</w:t>
            </w:r>
          </w:p>
        </w:tc>
      </w:tr>
      <w:tr w:rsidR="005753FC" w:rsidRPr="00F72EFF" w:rsidTr="006C2C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A41DED" w:rsidP="005248D8">
            <w:pPr>
              <w:pStyle w:val="af9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5753FC" w:rsidP="005248D8">
            <w:pPr>
              <w:jc w:val="center"/>
            </w:pPr>
            <w:r>
              <w:rPr>
                <w:b/>
                <w:i/>
              </w:rPr>
              <w:t>Задача 2</w:t>
            </w:r>
            <w:r w:rsidRPr="00F72EFF">
              <w:rPr>
                <w:b/>
                <w:i/>
              </w:rPr>
              <w:t xml:space="preserve"> </w:t>
            </w:r>
            <w:r w:rsidRPr="005753FC">
              <w:rPr>
                <w:b/>
                <w:i/>
                <w:szCs w:val="24"/>
              </w:rPr>
              <w:t>«</w:t>
            </w:r>
            <w:r>
              <w:rPr>
                <w:b/>
                <w:i/>
                <w:color w:val="000000"/>
                <w:szCs w:val="24"/>
              </w:rPr>
              <w:t>С</w:t>
            </w:r>
            <w:r w:rsidRPr="005753FC">
              <w:rPr>
                <w:b/>
                <w:i/>
                <w:color w:val="000000"/>
                <w:szCs w:val="24"/>
              </w:rPr>
              <w:t>оздание условий для систематического занятия физкультурой и спортом»</w:t>
            </w:r>
          </w:p>
        </w:tc>
      </w:tr>
      <w:tr w:rsidR="005753FC" w:rsidRPr="00F72EFF" w:rsidTr="006C2C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A41DED" w:rsidP="005248D8">
            <w:pPr>
              <w:pStyle w:val="af9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6328FF" w:rsidRDefault="005753FC" w:rsidP="005248D8">
            <w:pPr>
              <w:pStyle w:val="af9"/>
              <w:jc w:val="both"/>
              <w:rPr>
                <w:color w:val="000000"/>
              </w:rPr>
            </w:pPr>
            <w:r w:rsidRPr="006328FF">
              <w:t xml:space="preserve">Показатель 2.1. </w:t>
            </w:r>
            <w:r w:rsidR="006328FF">
              <w:rPr>
                <w:iCs/>
              </w:rPr>
              <w:t>Д</w:t>
            </w:r>
            <w:r w:rsidR="006328FF" w:rsidRPr="006328FF">
              <w:rPr>
                <w:iCs/>
              </w:rPr>
              <w:t xml:space="preserve">оля населения, систематически </w:t>
            </w:r>
            <w:r w:rsidR="006328FF">
              <w:rPr>
                <w:iCs/>
              </w:rPr>
              <w:t>занимающаяся</w:t>
            </w:r>
            <w:r w:rsidR="006328FF" w:rsidRPr="006328FF">
              <w:rPr>
                <w:iCs/>
              </w:rPr>
              <w:t xml:space="preserve"> физкультурой и спортом</w:t>
            </w:r>
            <w:r w:rsidR="006328FF">
              <w:rPr>
                <w:iCs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6328FF" w:rsidP="005248D8">
            <w:pPr>
              <w:pStyle w:val="af9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6C2C3C" w:rsidP="005248D8">
            <w:pPr>
              <w:jc w:val="center"/>
            </w:pPr>
            <w:r>
              <w:t>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6C2C3C" w:rsidP="005248D8">
            <w:pPr>
              <w:jc w:val="center"/>
            </w:pPr>
            <w:r>
              <w:t>5</w:t>
            </w:r>
            <w:r w:rsidR="000631B9"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6C2C3C" w:rsidP="005248D8">
            <w:pPr>
              <w:jc w:val="center"/>
            </w:pPr>
            <w:r>
              <w:t>5</w:t>
            </w:r>
            <w:r w:rsidR="000631B9"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6C2C3C" w:rsidP="005248D8">
            <w:pPr>
              <w:jc w:val="center"/>
            </w:pPr>
            <w:r>
              <w:t>5</w:t>
            </w:r>
            <w:r w:rsidR="000631B9">
              <w:t>9,0</w:t>
            </w:r>
          </w:p>
        </w:tc>
      </w:tr>
      <w:tr w:rsidR="00044917" w:rsidRPr="00F72EFF" w:rsidTr="006C2C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044917" w:rsidRDefault="00A41DED" w:rsidP="005248D8">
            <w:pPr>
              <w:pStyle w:val="af9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044917" w:rsidRPr="00F72EFF" w:rsidRDefault="00044917" w:rsidP="005248D8">
            <w:pPr>
              <w:jc w:val="center"/>
            </w:pPr>
            <w:r>
              <w:rPr>
                <w:b/>
                <w:i/>
              </w:rPr>
              <w:t>Задача 3</w:t>
            </w:r>
            <w:r w:rsidRPr="00F72EFF">
              <w:rPr>
                <w:b/>
                <w:i/>
              </w:rPr>
              <w:t xml:space="preserve"> </w:t>
            </w:r>
            <w:r w:rsidRPr="00044917">
              <w:rPr>
                <w:b/>
                <w:i/>
                <w:szCs w:val="24"/>
              </w:rPr>
              <w:t>«</w:t>
            </w:r>
            <w:r>
              <w:rPr>
                <w:b/>
                <w:i/>
                <w:color w:val="000000"/>
                <w:szCs w:val="24"/>
              </w:rPr>
              <w:t>П</w:t>
            </w:r>
            <w:r w:rsidRPr="00044917">
              <w:rPr>
                <w:b/>
                <w:i/>
                <w:color w:val="000000"/>
                <w:szCs w:val="24"/>
              </w:rPr>
              <w:t>овышение качества жизни населения Усть-Абаканского района»</w:t>
            </w:r>
          </w:p>
        </w:tc>
      </w:tr>
      <w:tr w:rsidR="005753FC" w:rsidRPr="00F72EFF" w:rsidTr="006C2C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F72EFF" w:rsidRDefault="00A41DED" w:rsidP="005248D8">
            <w:pPr>
              <w:pStyle w:val="af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5753FC" w:rsidRPr="00044917" w:rsidRDefault="00044917" w:rsidP="00044917">
            <w:pPr>
              <w:pStyle w:val="af9"/>
              <w:jc w:val="both"/>
              <w:rPr>
                <w:color w:val="000000"/>
              </w:rPr>
            </w:pPr>
            <w:r>
              <w:t>Показатель 3</w:t>
            </w:r>
            <w:r w:rsidRPr="00044917">
              <w:t>.</w:t>
            </w:r>
            <w:r>
              <w:t>1</w:t>
            </w:r>
            <w:r w:rsidRPr="00044917">
              <w:t xml:space="preserve">. </w:t>
            </w:r>
            <w:r>
              <w:rPr>
                <w:iCs/>
              </w:rPr>
              <w:t>С</w:t>
            </w:r>
            <w:r w:rsidRPr="00044917">
              <w:rPr>
                <w:iCs/>
              </w:rPr>
              <w:t>редняя продолжительность жизни населения Усть-Абаканского района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pStyle w:val="af9"/>
              <w:jc w:val="center"/>
              <w:rPr>
                <w:color w:val="000000"/>
              </w:rPr>
            </w:pPr>
            <w:r>
              <w:rPr>
                <w:color w:val="000000"/>
              </w:rPr>
              <w:t>лет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jc w:val="center"/>
            </w:pPr>
            <w:r>
              <w:t>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jc w:val="center"/>
            </w:pPr>
            <w: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jc w:val="center"/>
            </w:pPr>
            <w: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5753FC" w:rsidRPr="00F72EFF" w:rsidRDefault="00044917" w:rsidP="005248D8">
            <w:pPr>
              <w:jc w:val="center"/>
            </w:pPr>
            <w:r>
              <w:t>70,</w:t>
            </w:r>
            <w:r w:rsidR="000E5CB2">
              <w:t>2</w:t>
            </w:r>
          </w:p>
        </w:tc>
      </w:tr>
    </w:tbl>
    <w:p w:rsidR="005B4CDF" w:rsidRDefault="005B4CDF" w:rsidP="00DD3DCB">
      <w:pPr>
        <w:jc w:val="center"/>
        <w:rPr>
          <w:b/>
          <w:sz w:val="26"/>
          <w:szCs w:val="26"/>
        </w:rPr>
      </w:pPr>
    </w:p>
    <w:p w:rsidR="005B4CDF" w:rsidRDefault="005B4CDF" w:rsidP="00DD3DCB">
      <w:pPr>
        <w:jc w:val="center"/>
        <w:rPr>
          <w:b/>
          <w:sz w:val="26"/>
          <w:szCs w:val="26"/>
        </w:rPr>
      </w:pPr>
    </w:p>
    <w:p w:rsidR="00AB585C" w:rsidRDefault="00AB585C" w:rsidP="00984225">
      <w:pPr>
        <w:rPr>
          <w:sz w:val="26"/>
          <w:szCs w:val="26"/>
        </w:rPr>
        <w:sectPr w:rsidR="00AB585C" w:rsidSect="00984225">
          <w:headerReference w:type="default" r:id="rId11"/>
          <w:pgSz w:w="16838" w:h="11906" w:orient="landscape"/>
          <w:pgMar w:top="851" w:right="1134" w:bottom="1418" w:left="1134" w:header="709" w:footer="709" w:gutter="0"/>
          <w:pgNumType w:start="14"/>
          <w:cols w:space="708"/>
          <w:docGrid w:linePitch="360"/>
        </w:sectPr>
      </w:pPr>
    </w:p>
    <w:p w:rsidR="00984225" w:rsidRDefault="00984225">
      <w:pPr>
        <w:rPr>
          <w:sz w:val="26"/>
          <w:szCs w:val="26"/>
        </w:rPr>
      </w:pPr>
    </w:p>
    <w:sectPr w:rsidR="00984225" w:rsidSect="00AB585C">
      <w:pgSz w:w="11906" w:h="16838"/>
      <w:pgMar w:top="1134" w:right="1416" w:bottom="1134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0E8" w:rsidRDefault="003B10E8" w:rsidP="00B9420D">
      <w:r>
        <w:separator/>
      </w:r>
    </w:p>
  </w:endnote>
  <w:endnote w:type="continuationSeparator" w:id="1">
    <w:p w:rsidR="003B10E8" w:rsidRDefault="003B10E8" w:rsidP="00B9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A07" w:rsidRDefault="00CF1C74">
    <w:pPr>
      <w:pStyle w:val="Footer"/>
      <w:ind w:right="360" w:firstLine="709"/>
    </w:pPr>
    <w:r>
      <w:pict>
        <v:shape id="_x0000_s8194" style="position:absolute;left:0;text-align:left;margin-left:9143.9pt;margin-top:-255.45pt;width:255.35pt;height:255.3pt;z-index:251661312;mso-wrap-style:none;mso-position-horizontal:right;mso-position-horizontal-relative:margin;v-text-anchor:middle" coordsize="9010,9008" o:allowincell="f" path="m9009,9007l,9007,,,9009,r,9007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0E8" w:rsidRDefault="003B10E8" w:rsidP="00B9420D">
      <w:r>
        <w:separator/>
      </w:r>
    </w:p>
  </w:footnote>
  <w:footnote w:type="continuationSeparator" w:id="1">
    <w:p w:rsidR="003B10E8" w:rsidRDefault="003B10E8" w:rsidP="00B94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A07" w:rsidRDefault="00CF1C74">
    <w:pPr>
      <w:pStyle w:val="Header"/>
    </w:pPr>
    <w:r>
      <w:pict>
        <v:shape id="_x0000_s8193" style="position:absolute;margin-left:0;margin-top:-255.45pt;width:255.3pt;height:255.3pt;z-index:251660288;mso-wrap-style:none;mso-position-horizontal:center;mso-position-horizontal-relative:margin;v-text-anchor:middle" coordsize="9008,9008" o:allowincell="f" path="m9007,9007l,9007,,,9007,r,9007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A9" w:rsidRDefault="002716A9">
    <w:pPr>
      <w:pStyle w:val="aa"/>
    </w:pPr>
  </w:p>
  <w:p w:rsidR="00F9163E" w:rsidRDefault="00F9163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4D7"/>
    <w:multiLevelType w:val="multilevel"/>
    <w:tmpl w:val="C1F0CF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A1298F"/>
    <w:multiLevelType w:val="hybridMultilevel"/>
    <w:tmpl w:val="21925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940C9E"/>
    <w:multiLevelType w:val="multilevel"/>
    <w:tmpl w:val="9C82A7EA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A44426"/>
    <w:multiLevelType w:val="multilevel"/>
    <w:tmpl w:val="6510A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0D38A4"/>
    <w:multiLevelType w:val="hybridMultilevel"/>
    <w:tmpl w:val="773C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06979"/>
    <w:multiLevelType w:val="multilevel"/>
    <w:tmpl w:val="3EC462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F677C"/>
    <w:multiLevelType w:val="hybridMultilevel"/>
    <w:tmpl w:val="7A34C1F4"/>
    <w:lvl w:ilvl="0" w:tplc="EDB27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D09C3"/>
    <w:multiLevelType w:val="hybridMultilevel"/>
    <w:tmpl w:val="65B65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756DB"/>
    <w:multiLevelType w:val="multilevel"/>
    <w:tmpl w:val="D06A0E9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5221C7"/>
    <w:multiLevelType w:val="hybridMultilevel"/>
    <w:tmpl w:val="10F4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621AB2"/>
    <w:multiLevelType w:val="multilevel"/>
    <w:tmpl w:val="BC7A2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1D709DD"/>
    <w:multiLevelType w:val="multilevel"/>
    <w:tmpl w:val="04F8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127D2F"/>
    <w:multiLevelType w:val="multilevel"/>
    <w:tmpl w:val="8F66D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760DF"/>
    <w:multiLevelType w:val="multilevel"/>
    <w:tmpl w:val="298C22FA"/>
    <w:lvl w:ilvl="0">
      <w:start w:val="1"/>
      <w:numFmt w:val="bullet"/>
      <w:lvlText w:val="●"/>
      <w:lvlJc w:val="left"/>
      <w:pPr>
        <w:ind w:left="7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0EC25C0"/>
    <w:multiLevelType w:val="multilevel"/>
    <w:tmpl w:val="FE62B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3C91477"/>
    <w:multiLevelType w:val="multilevel"/>
    <w:tmpl w:val="76529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5D8C7B61"/>
    <w:multiLevelType w:val="multilevel"/>
    <w:tmpl w:val="0CDA5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E273708"/>
    <w:multiLevelType w:val="multilevel"/>
    <w:tmpl w:val="F40E81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>
    <w:nsid w:val="623E3A10"/>
    <w:multiLevelType w:val="hybridMultilevel"/>
    <w:tmpl w:val="1908BF2A"/>
    <w:lvl w:ilvl="0" w:tplc="370C4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7710F3"/>
    <w:multiLevelType w:val="multilevel"/>
    <w:tmpl w:val="63FE95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84C4B77"/>
    <w:multiLevelType w:val="multilevel"/>
    <w:tmpl w:val="57A4AA8A"/>
    <w:lvl w:ilvl="0">
      <w:start w:val="1"/>
      <w:numFmt w:val="decimal"/>
      <w:lvlText w:val="%1)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79976EA9"/>
    <w:multiLevelType w:val="hybridMultilevel"/>
    <w:tmpl w:val="846A437A"/>
    <w:lvl w:ilvl="0" w:tplc="5CFEE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6B04EC"/>
    <w:multiLevelType w:val="hybridMultilevel"/>
    <w:tmpl w:val="0DF0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666FB"/>
    <w:multiLevelType w:val="hybridMultilevel"/>
    <w:tmpl w:val="B94890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2"/>
  </w:num>
  <w:num w:numId="8">
    <w:abstractNumId w:val="17"/>
  </w:num>
  <w:num w:numId="9">
    <w:abstractNumId w:val="8"/>
  </w:num>
  <w:num w:numId="10">
    <w:abstractNumId w:val="10"/>
  </w:num>
  <w:num w:numId="11">
    <w:abstractNumId w:val="16"/>
  </w:num>
  <w:num w:numId="12">
    <w:abstractNumId w:val="20"/>
  </w:num>
  <w:num w:numId="13">
    <w:abstractNumId w:val="22"/>
  </w:num>
  <w:num w:numId="14">
    <w:abstractNumId w:val="4"/>
  </w:num>
  <w:num w:numId="15">
    <w:abstractNumId w:val="3"/>
  </w:num>
  <w:num w:numId="16">
    <w:abstractNumId w:val="1"/>
  </w:num>
  <w:num w:numId="17">
    <w:abstractNumId w:val="7"/>
  </w:num>
  <w:num w:numId="18">
    <w:abstractNumId w:val="23"/>
  </w:num>
  <w:num w:numId="19">
    <w:abstractNumId w:val="18"/>
  </w:num>
  <w:num w:numId="20">
    <w:abstractNumId w:val="21"/>
  </w:num>
  <w:num w:numId="21">
    <w:abstractNumId w:val="6"/>
  </w:num>
  <w:num w:numId="22">
    <w:abstractNumId w:val="19"/>
  </w:num>
  <w:num w:numId="23">
    <w:abstractNumId w:val="1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3174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AA78C5"/>
    <w:rsid w:val="00004300"/>
    <w:rsid w:val="000055F3"/>
    <w:rsid w:val="00010A29"/>
    <w:rsid w:val="00010D25"/>
    <w:rsid w:val="00015E51"/>
    <w:rsid w:val="000220C7"/>
    <w:rsid w:val="00025103"/>
    <w:rsid w:val="00025A8D"/>
    <w:rsid w:val="000325D9"/>
    <w:rsid w:val="00035347"/>
    <w:rsid w:val="00036BBA"/>
    <w:rsid w:val="000404FD"/>
    <w:rsid w:val="00041AFB"/>
    <w:rsid w:val="00044917"/>
    <w:rsid w:val="00044B46"/>
    <w:rsid w:val="00045927"/>
    <w:rsid w:val="00047F64"/>
    <w:rsid w:val="00050D7B"/>
    <w:rsid w:val="00051074"/>
    <w:rsid w:val="000631B9"/>
    <w:rsid w:val="00064889"/>
    <w:rsid w:val="00064AD7"/>
    <w:rsid w:val="00064F04"/>
    <w:rsid w:val="000707B1"/>
    <w:rsid w:val="00070FDD"/>
    <w:rsid w:val="00071A5D"/>
    <w:rsid w:val="00071D53"/>
    <w:rsid w:val="000724E2"/>
    <w:rsid w:val="00072AF3"/>
    <w:rsid w:val="00076E53"/>
    <w:rsid w:val="00077032"/>
    <w:rsid w:val="00084C4A"/>
    <w:rsid w:val="00087413"/>
    <w:rsid w:val="00090354"/>
    <w:rsid w:val="00091634"/>
    <w:rsid w:val="00092CBB"/>
    <w:rsid w:val="00093084"/>
    <w:rsid w:val="0009374A"/>
    <w:rsid w:val="00093C5A"/>
    <w:rsid w:val="000A1DC6"/>
    <w:rsid w:val="000A62DF"/>
    <w:rsid w:val="000B0EB6"/>
    <w:rsid w:val="000B387C"/>
    <w:rsid w:val="000B4B43"/>
    <w:rsid w:val="000B5943"/>
    <w:rsid w:val="000B59B2"/>
    <w:rsid w:val="000B710C"/>
    <w:rsid w:val="000B73B3"/>
    <w:rsid w:val="000B7A01"/>
    <w:rsid w:val="000C1C1D"/>
    <w:rsid w:val="000C2EE7"/>
    <w:rsid w:val="000C30D4"/>
    <w:rsid w:val="000C3240"/>
    <w:rsid w:val="000C5A62"/>
    <w:rsid w:val="000C6449"/>
    <w:rsid w:val="000C6879"/>
    <w:rsid w:val="000D1646"/>
    <w:rsid w:val="000D4301"/>
    <w:rsid w:val="000D6C70"/>
    <w:rsid w:val="000E03A8"/>
    <w:rsid w:val="000E16D6"/>
    <w:rsid w:val="000E3288"/>
    <w:rsid w:val="000E5CB2"/>
    <w:rsid w:val="000E7C4A"/>
    <w:rsid w:val="000F5CCE"/>
    <w:rsid w:val="000F70A9"/>
    <w:rsid w:val="0010634C"/>
    <w:rsid w:val="00107AD2"/>
    <w:rsid w:val="001118AC"/>
    <w:rsid w:val="00114E46"/>
    <w:rsid w:val="00117791"/>
    <w:rsid w:val="001200E5"/>
    <w:rsid w:val="0012090E"/>
    <w:rsid w:val="0012245F"/>
    <w:rsid w:val="00125D05"/>
    <w:rsid w:val="0012676A"/>
    <w:rsid w:val="0013069B"/>
    <w:rsid w:val="00132BF9"/>
    <w:rsid w:val="001346F4"/>
    <w:rsid w:val="00135484"/>
    <w:rsid w:val="00135A65"/>
    <w:rsid w:val="00135E81"/>
    <w:rsid w:val="0013685B"/>
    <w:rsid w:val="00136FF3"/>
    <w:rsid w:val="00140C49"/>
    <w:rsid w:val="0014266F"/>
    <w:rsid w:val="00144E76"/>
    <w:rsid w:val="00145F22"/>
    <w:rsid w:val="00151CAE"/>
    <w:rsid w:val="0015206B"/>
    <w:rsid w:val="001545CF"/>
    <w:rsid w:val="00160715"/>
    <w:rsid w:val="00161FEA"/>
    <w:rsid w:val="00162A5F"/>
    <w:rsid w:val="00164FDB"/>
    <w:rsid w:val="00166459"/>
    <w:rsid w:val="001713F4"/>
    <w:rsid w:val="001728C3"/>
    <w:rsid w:val="00173451"/>
    <w:rsid w:val="00173538"/>
    <w:rsid w:val="001775E4"/>
    <w:rsid w:val="00180D42"/>
    <w:rsid w:val="00181341"/>
    <w:rsid w:val="001821A2"/>
    <w:rsid w:val="00183F79"/>
    <w:rsid w:val="0018524D"/>
    <w:rsid w:val="00185302"/>
    <w:rsid w:val="001867AB"/>
    <w:rsid w:val="00186BF4"/>
    <w:rsid w:val="00187B60"/>
    <w:rsid w:val="001920E4"/>
    <w:rsid w:val="001937C8"/>
    <w:rsid w:val="001A06B3"/>
    <w:rsid w:val="001A1032"/>
    <w:rsid w:val="001A1AAF"/>
    <w:rsid w:val="001A363F"/>
    <w:rsid w:val="001A43C2"/>
    <w:rsid w:val="001A5577"/>
    <w:rsid w:val="001A7A99"/>
    <w:rsid w:val="001B65A5"/>
    <w:rsid w:val="001C0253"/>
    <w:rsid w:val="001C2C26"/>
    <w:rsid w:val="001C2E85"/>
    <w:rsid w:val="001C525A"/>
    <w:rsid w:val="001C6B10"/>
    <w:rsid w:val="001C7B50"/>
    <w:rsid w:val="001D7A7F"/>
    <w:rsid w:val="001E23F4"/>
    <w:rsid w:val="001E2720"/>
    <w:rsid w:val="001E4A84"/>
    <w:rsid w:val="001E6255"/>
    <w:rsid w:val="001E65FC"/>
    <w:rsid w:val="001E7219"/>
    <w:rsid w:val="001F2B81"/>
    <w:rsid w:val="002028CE"/>
    <w:rsid w:val="0020424B"/>
    <w:rsid w:val="00204A1D"/>
    <w:rsid w:val="00205857"/>
    <w:rsid w:val="002105C3"/>
    <w:rsid w:val="00210644"/>
    <w:rsid w:val="0021234B"/>
    <w:rsid w:val="002201FE"/>
    <w:rsid w:val="0022354F"/>
    <w:rsid w:val="00232296"/>
    <w:rsid w:val="002367C7"/>
    <w:rsid w:val="00242493"/>
    <w:rsid w:val="00244951"/>
    <w:rsid w:val="00247619"/>
    <w:rsid w:val="00250C6E"/>
    <w:rsid w:val="00250EE4"/>
    <w:rsid w:val="00253CF9"/>
    <w:rsid w:val="00255135"/>
    <w:rsid w:val="00256FDA"/>
    <w:rsid w:val="002573BA"/>
    <w:rsid w:val="002601F7"/>
    <w:rsid w:val="00260328"/>
    <w:rsid w:val="00263058"/>
    <w:rsid w:val="002716A9"/>
    <w:rsid w:val="00272C4B"/>
    <w:rsid w:val="002739DB"/>
    <w:rsid w:val="00273FAC"/>
    <w:rsid w:val="00275A55"/>
    <w:rsid w:val="0027643C"/>
    <w:rsid w:val="00282BCA"/>
    <w:rsid w:val="0028357A"/>
    <w:rsid w:val="00285174"/>
    <w:rsid w:val="0028768F"/>
    <w:rsid w:val="00292502"/>
    <w:rsid w:val="00293A34"/>
    <w:rsid w:val="00295A79"/>
    <w:rsid w:val="00296262"/>
    <w:rsid w:val="002A1538"/>
    <w:rsid w:val="002A45F7"/>
    <w:rsid w:val="002A5F1D"/>
    <w:rsid w:val="002B18E5"/>
    <w:rsid w:val="002B6513"/>
    <w:rsid w:val="002C05AE"/>
    <w:rsid w:val="002C208D"/>
    <w:rsid w:val="002C71D2"/>
    <w:rsid w:val="002D26F0"/>
    <w:rsid w:val="002D3638"/>
    <w:rsid w:val="002E10DA"/>
    <w:rsid w:val="002E6648"/>
    <w:rsid w:val="002E7482"/>
    <w:rsid w:val="002F006B"/>
    <w:rsid w:val="002F165A"/>
    <w:rsid w:val="002F3E01"/>
    <w:rsid w:val="002F7AD3"/>
    <w:rsid w:val="00300062"/>
    <w:rsid w:val="003004EA"/>
    <w:rsid w:val="00300CAB"/>
    <w:rsid w:val="00301758"/>
    <w:rsid w:val="00302CA6"/>
    <w:rsid w:val="00303EA7"/>
    <w:rsid w:val="00305546"/>
    <w:rsid w:val="00310378"/>
    <w:rsid w:val="00310CA4"/>
    <w:rsid w:val="00311875"/>
    <w:rsid w:val="00314754"/>
    <w:rsid w:val="00320518"/>
    <w:rsid w:val="00320589"/>
    <w:rsid w:val="0032178B"/>
    <w:rsid w:val="00325E3F"/>
    <w:rsid w:val="003305E8"/>
    <w:rsid w:val="003348D7"/>
    <w:rsid w:val="00342A53"/>
    <w:rsid w:val="00345EE5"/>
    <w:rsid w:val="00346BB7"/>
    <w:rsid w:val="00350E9A"/>
    <w:rsid w:val="00351211"/>
    <w:rsid w:val="00351644"/>
    <w:rsid w:val="00353232"/>
    <w:rsid w:val="00353BDA"/>
    <w:rsid w:val="00357714"/>
    <w:rsid w:val="003611EC"/>
    <w:rsid w:val="00362132"/>
    <w:rsid w:val="0036428A"/>
    <w:rsid w:val="00371277"/>
    <w:rsid w:val="0038070C"/>
    <w:rsid w:val="00380754"/>
    <w:rsid w:val="003809C8"/>
    <w:rsid w:val="00382800"/>
    <w:rsid w:val="003836C9"/>
    <w:rsid w:val="00384783"/>
    <w:rsid w:val="003855C2"/>
    <w:rsid w:val="00391479"/>
    <w:rsid w:val="0039213C"/>
    <w:rsid w:val="0039275F"/>
    <w:rsid w:val="003965DD"/>
    <w:rsid w:val="00397067"/>
    <w:rsid w:val="003A04FA"/>
    <w:rsid w:val="003A36BD"/>
    <w:rsid w:val="003A38D9"/>
    <w:rsid w:val="003A4FA1"/>
    <w:rsid w:val="003A520A"/>
    <w:rsid w:val="003B10E8"/>
    <w:rsid w:val="003B2A69"/>
    <w:rsid w:val="003B4BB5"/>
    <w:rsid w:val="003B675C"/>
    <w:rsid w:val="003C1BA8"/>
    <w:rsid w:val="003D0B49"/>
    <w:rsid w:val="003D41C4"/>
    <w:rsid w:val="003E1EB9"/>
    <w:rsid w:val="003E2D3E"/>
    <w:rsid w:val="003F20DF"/>
    <w:rsid w:val="003F426A"/>
    <w:rsid w:val="003F5F47"/>
    <w:rsid w:val="003F6265"/>
    <w:rsid w:val="00404914"/>
    <w:rsid w:val="004069FF"/>
    <w:rsid w:val="004129A1"/>
    <w:rsid w:val="0041353B"/>
    <w:rsid w:val="004252E0"/>
    <w:rsid w:val="00425387"/>
    <w:rsid w:val="004259ED"/>
    <w:rsid w:val="00426C07"/>
    <w:rsid w:val="00427146"/>
    <w:rsid w:val="004316BB"/>
    <w:rsid w:val="00431AA7"/>
    <w:rsid w:val="00431FB3"/>
    <w:rsid w:val="004379B8"/>
    <w:rsid w:val="0044045D"/>
    <w:rsid w:val="0044442C"/>
    <w:rsid w:val="00445526"/>
    <w:rsid w:val="0044572D"/>
    <w:rsid w:val="00446E29"/>
    <w:rsid w:val="004475B5"/>
    <w:rsid w:val="004479F2"/>
    <w:rsid w:val="00454EEB"/>
    <w:rsid w:val="0045514A"/>
    <w:rsid w:val="0045555D"/>
    <w:rsid w:val="004728F7"/>
    <w:rsid w:val="00474727"/>
    <w:rsid w:val="0047641A"/>
    <w:rsid w:val="004826B0"/>
    <w:rsid w:val="00485807"/>
    <w:rsid w:val="00490516"/>
    <w:rsid w:val="0049574D"/>
    <w:rsid w:val="00495886"/>
    <w:rsid w:val="004A1017"/>
    <w:rsid w:val="004A345D"/>
    <w:rsid w:val="004A6765"/>
    <w:rsid w:val="004B164A"/>
    <w:rsid w:val="004B1914"/>
    <w:rsid w:val="004B6B10"/>
    <w:rsid w:val="004C2135"/>
    <w:rsid w:val="004C3576"/>
    <w:rsid w:val="004C77FB"/>
    <w:rsid w:val="004D0C34"/>
    <w:rsid w:val="004D0EB2"/>
    <w:rsid w:val="004D22A5"/>
    <w:rsid w:val="004D30E9"/>
    <w:rsid w:val="004D3279"/>
    <w:rsid w:val="004D3AF9"/>
    <w:rsid w:val="004D581D"/>
    <w:rsid w:val="004D5906"/>
    <w:rsid w:val="004E030E"/>
    <w:rsid w:val="004E048E"/>
    <w:rsid w:val="004E2FB2"/>
    <w:rsid w:val="004E32A6"/>
    <w:rsid w:val="004E3972"/>
    <w:rsid w:val="004E3A90"/>
    <w:rsid w:val="004E6AD2"/>
    <w:rsid w:val="004F0357"/>
    <w:rsid w:val="004F5E53"/>
    <w:rsid w:val="004F74A9"/>
    <w:rsid w:val="004F7D4B"/>
    <w:rsid w:val="0050077C"/>
    <w:rsid w:val="005033E5"/>
    <w:rsid w:val="00504A60"/>
    <w:rsid w:val="00505EAD"/>
    <w:rsid w:val="005110EF"/>
    <w:rsid w:val="00513A7D"/>
    <w:rsid w:val="00517366"/>
    <w:rsid w:val="00517F6E"/>
    <w:rsid w:val="00520DF2"/>
    <w:rsid w:val="005217DC"/>
    <w:rsid w:val="00523FD7"/>
    <w:rsid w:val="0052424F"/>
    <w:rsid w:val="005248DC"/>
    <w:rsid w:val="00525388"/>
    <w:rsid w:val="0053177B"/>
    <w:rsid w:val="0053177E"/>
    <w:rsid w:val="005318DA"/>
    <w:rsid w:val="0053227F"/>
    <w:rsid w:val="00532D12"/>
    <w:rsid w:val="00540A8D"/>
    <w:rsid w:val="00541ABC"/>
    <w:rsid w:val="00541CD3"/>
    <w:rsid w:val="005420ED"/>
    <w:rsid w:val="00542E4A"/>
    <w:rsid w:val="005454B6"/>
    <w:rsid w:val="0055189F"/>
    <w:rsid w:val="00553AB0"/>
    <w:rsid w:val="00554F11"/>
    <w:rsid w:val="00564E24"/>
    <w:rsid w:val="00565D2B"/>
    <w:rsid w:val="00571B82"/>
    <w:rsid w:val="0057206B"/>
    <w:rsid w:val="00572E20"/>
    <w:rsid w:val="00574635"/>
    <w:rsid w:val="005753FC"/>
    <w:rsid w:val="00576F9A"/>
    <w:rsid w:val="00581192"/>
    <w:rsid w:val="005816B2"/>
    <w:rsid w:val="00591157"/>
    <w:rsid w:val="00592B5D"/>
    <w:rsid w:val="0059326A"/>
    <w:rsid w:val="0059333C"/>
    <w:rsid w:val="005970F2"/>
    <w:rsid w:val="0059765C"/>
    <w:rsid w:val="005978E6"/>
    <w:rsid w:val="005A010F"/>
    <w:rsid w:val="005A2A3A"/>
    <w:rsid w:val="005A4202"/>
    <w:rsid w:val="005A5607"/>
    <w:rsid w:val="005B01CF"/>
    <w:rsid w:val="005B15C1"/>
    <w:rsid w:val="005B27BE"/>
    <w:rsid w:val="005B33DC"/>
    <w:rsid w:val="005B4CDF"/>
    <w:rsid w:val="005B5275"/>
    <w:rsid w:val="005C0F5A"/>
    <w:rsid w:val="005C1318"/>
    <w:rsid w:val="005C391B"/>
    <w:rsid w:val="005C3AF1"/>
    <w:rsid w:val="005C623D"/>
    <w:rsid w:val="005C68A9"/>
    <w:rsid w:val="005C728F"/>
    <w:rsid w:val="005D2AFF"/>
    <w:rsid w:val="005E152C"/>
    <w:rsid w:val="005E688F"/>
    <w:rsid w:val="005F3D91"/>
    <w:rsid w:val="005F62DD"/>
    <w:rsid w:val="005F6E9E"/>
    <w:rsid w:val="00600CFA"/>
    <w:rsid w:val="0060175A"/>
    <w:rsid w:val="00605465"/>
    <w:rsid w:val="006110EC"/>
    <w:rsid w:val="00612C16"/>
    <w:rsid w:val="006133D4"/>
    <w:rsid w:val="006149A1"/>
    <w:rsid w:val="00614BBA"/>
    <w:rsid w:val="0061570A"/>
    <w:rsid w:val="00615C50"/>
    <w:rsid w:val="006210B5"/>
    <w:rsid w:val="0062572B"/>
    <w:rsid w:val="00627200"/>
    <w:rsid w:val="0063001D"/>
    <w:rsid w:val="006304B7"/>
    <w:rsid w:val="006328FF"/>
    <w:rsid w:val="00633F23"/>
    <w:rsid w:val="006355DC"/>
    <w:rsid w:val="00635869"/>
    <w:rsid w:val="006379D8"/>
    <w:rsid w:val="006419F5"/>
    <w:rsid w:val="00641CB3"/>
    <w:rsid w:val="00643AA9"/>
    <w:rsid w:val="00644A07"/>
    <w:rsid w:val="00646D51"/>
    <w:rsid w:val="006473EE"/>
    <w:rsid w:val="006502AD"/>
    <w:rsid w:val="006505E6"/>
    <w:rsid w:val="006547E2"/>
    <w:rsid w:val="00654BF9"/>
    <w:rsid w:val="006555C7"/>
    <w:rsid w:val="006574AB"/>
    <w:rsid w:val="00657D99"/>
    <w:rsid w:val="006614BA"/>
    <w:rsid w:val="006637E7"/>
    <w:rsid w:val="0066662B"/>
    <w:rsid w:val="0067343F"/>
    <w:rsid w:val="00677F19"/>
    <w:rsid w:val="00681C17"/>
    <w:rsid w:val="00682D04"/>
    <w:rsid w:val="0069002D"/>
    <w:rsid w:val="006921ED"/>
    <w:rsid w:val="00695FA7"/>
    <w:rsid w:val="00696861"/>
    <w:rsid w:val="006A3239"/>
    <w:rsid w:val="006A3EAD"/>
    <w:rsid w:val="006A5B10"/>
    <w:rsid w:val="006A6A17"/>
    <w:rsid w:val="006A735F"/>
    <w:rsid w:val="006B2E84"/>
    <w:rsid w:val="006B2F7A"/>
    <w:rsid w:val="006B628B"/>
    <w:rsid w:val="006B6CEA"/>
    <w:rsid w:val="006C2515"/>
    <w:rsid w:val="006C2C3C"/>
    <w:rsid w:val="006C4794"/>
    <w:rsid w:val="006C59BA"/>
    <w:rsid w:val="006D21A5"/>
    <w:rsid w:val="006D2AB1"/>
    <w:rsid w:val="006E3B25"/>
    <w:rsid w:val="006E7922"/>
    <w:rsid w:val="00701E7F"/>
    <w:rsid w:val="007040AC"/>
    <w:rsid w:val="00712BAD"/>
    <w:rsid w:val="0072031F"/>
    <w:rsid w:val="00724262"/>
    <w:rsid w:val="00725B3F"/>
    <w:rsid w:val="00726EC5"/>
    <w:rsid w:val="0073246D"/>
    <w:rsid w:val="007337E9"/>
    <w:rsid w:val="007371DE"/>
    <w:rsid w:val="007424EA"/>
    <w:rsid w:val="00742EAF"/>
    <w:rsid w:val="00744031"/>
    <w:rsid w:val="007446F4"/>
    <w:rsid w:val="00746D35"/>
    <w:rsid w:val="00750021"/>
    <w:rsid w:val="00751B6E"/>
    <w:rsid w:val="00754180"/>
    <w:rsid w:val="00761815"/>
    <w:rsid w:val="00763DCA"/>
    <w:rsid w:val="00764DAA"/>
    <w:rsid w:val="00766560"/>
    <w:rsid w:val="007666DA"/>
    <w:rsid w:val="007670E0"/>
    <w:rsid w:val="0077442F"/>
    <w:rsid w:val="0077549F"/>
    <w:rsid w:val="00775A6A"/>
    <w:rsid w:val="00781EAA"/>
    <w:rsid w:val="00783019"/>
    <w:rsid w:val="0078363A"/>
    <w:rsid w:val="00784793"/>
    <w:rsid w:val="007855FF"/>
    <w:rsid w:val="00785AA2"/>
    <w:rsid w:val="007907D4"/>
    <w:rsid w:val="007A57BD"/>
    <w:rsid w:val="007A64FD"/>
    <w:rsid w:val="007A7FFE"/>
    <w:rsid w:val="007B0D78"/>
    <w:rsid w:val="007B5DF1"/>
    <w:rsid w:val="007B7CF9"/>
    <w:rsid w:val="007C0EEB"/>
    <w:rsid w:val="007C14A4"/>
    <w:rsid w:val="007D6BA3"/>
    <w:rsid w:val="007D7E55"/>
    <w:rsid w:val="007E481D"/>
    <w:rsid w:val="007E54FE"/>
    <w:rsid w:val="007E684E"/>
    <w:rsid w:val="007E6B45"/>
    <w:rsid w:val="007E728D"/>
    <w:rsid w:val="007F0E85"/>
    <w:rsid w:val="007F3C83"/>
    <w:rsid w:val="007F445F"/>
    <w:rsid w:val="007F5FBA"/>
    <w:rsid w:val="008033FA"/>
    <w:rsid w:val="0081131C"/>
    <w:rsid w:val="00813DD6"/>
    <w:rsid w:val="008145ED"/>
    <w:rsid w:val="00816A27"/>
    <w:rsid w:val="00817937"/>
    <w:rsid w:val="0081793C"/>
    <w:rsid w:val="00820948"/>
    <w:rsid w:val="0082276D"/>
    <w:rsid w:val="00823369"/>
    <w:rsid w:val="008239B7"/>
    <w:rsid w:val="00823B8A"/>
    <w:rsid w:val="00823C43"/>
    <w:rsid w:val="00823F7B"/>
    <w:rsid w:val="008246D2"/>
    <w:rsid w:val="00826B87"/>
    <w:rsid w:val="00832CB0"/>
    <w:rsid w:val="0083392B"/>
    <w:rsid w:val="00833A05"/>
    <w:rsid w:val="00833AFF"/>
    <w:rsid w:val="00833E3D"/>
    <w:rsid w:val="00846C26"/>
    <w:rsid w:val="00850107"/>
    <w:rsid w:val="00850FD7"/>
    <w:rsid w:val="008519B8"/>
    <w:rsid w:val="00851CF6"/>
    <w:rsid w:val="00851FBE"/>
    <w:rsid w:val="008555B9"/>
    <w:rsid w:val="00860A99"/>
    <w:rsid w:val="008657D0"/>
    <w:rsid w:val="00866808"/>
    <w:rsid w:val="00866FDE"/>
    <w:rsid w:val="00872E34"/>
    <w:rsid w:val="00876B44"/>
    <w:rsid w:val="00877108"/>
    <w:rsid w:val="00880D04"/>
    <w:rsid w:val="00883D68"/>
    <w:rsid w:val="00886924"/>
    <w:rsid w:val="008931FB"/>
    <w:rsid w:val="008976BD"/>
    <w:rsid w:val="008A21A6"/>
    <w:rsid w:val="008A61C1"/>
    <w:rsid w:val="008B1C0B"/>
    <w:rsid w:val="008B2298"/>
    <w:rsid w:val="008B26DE"/>
    <w:rsid w:val="008B3DDE"/>
    <w:rsid w:val="008B7801"/>
    <w:rsid w:val="008B7803"/>
    <w:rsid w:val="008C17B7"/>
    <w:rsid w:val="008C5EC5"/>
    <w:rsid w:val="008C721E"/>
    <w:rsid w:val="008D4603"/>
    <w:rsid w:val="008D7887"/>
    <w:rsid w:val="008E38B5"/>
    <w:rsid w:val="008F4FC2"/>
    <w:rsid w:val="008F5153"/>
    <w:rsid w:val="008F565C"/>
    <w:rsid w:val="008F62EF"/>
    <w:rsid w:val="008F6515"/>
    <w:rsid w:val="008F7BC3"/>
    <w:rsid w:val="0090252F"/>
    <w:rsid w:val="00904BD9"/>
    <w:rsid w:val="0090597D"/>
    <w:rsid w:val="00910541"/>
    <w:rsid w:val="00913BC2"/>
    <w:rsid w:val="00915249"/>
    <w:rsid w:val="009167AC"/>
    <w:rsid w:val="009235DB"/>
    <w:rsid w:val="00923CAC"/>
    <w:rsid w:val="00923E27"/>
    <w:rsid w:val="00924819"/>
    <w:rsid w:val="00924CD3"/>
    <w:rsid w:val="00925084"/>
    <w:rsid w:val="009266BA"/>
    <w:rsid w:val="009269B1"/>
    <w:rsid w:val="00930106"/>
    <w:rsid w:val="00932401"/>
    <w:rsid w:val="009339F0"/>
    <w:rsid w:val="00936040"/>
    <w:rsid w:val="0093654F"/>
    <w:rsid w:val="00940505"/>
    <w:rsid w:val="00941CEC"/>
    <w:rsid w:val="009425BF"/>
    <w:rsid w:val="0094664F"/>
    <w:rsid w:val="00947B91"/>
    <w:rsid w:val="00951416"/>
    <w:rsid w:val="00951504"/>
    <w:rsid w:val="00952289"/>
    <w:rsid w:val="0095340E"/>
    <w:rsid w:val="00953775"/>
    <w:rsid w:val="00953C40"/>
    <w:rsid w:val="00954B8F"/>
    <w:rsid w:val="00956D46"/>
    <w:rsid w:val="00960812"/>
    <w:rsid w:val="009623C6"/>
    <w:rsid w:val="0096408C"/>
    <w:rsid w:val="00964D6B"/>
    <w:rsid w:val="0097084A"/>
    <w:rsid w:val="00970E7F"/>
    <w:rsid w:val="00973A93"/>
    <w:rsid w:val="00981386"/>
    <w:rsid w:val="00981810"/>
    <w:rsid w:val="009832CB"/>
    <w:rsid w:val="00984225"/>
    <w:rsid w:val="00984525"/>
    <w:rsid w:val="00984651"/>
    <w:rsid w:val="00991C41"/>
    <w:rsid w:val="00992FF6"/>
    <w:rsid w:val="00994F96"/>
    <w:rsid w:val="009A002C"/>
    <w:rsid w:val="009A01AA"/>
    <w:rsid w:val="009A0DBA"/>
    <w:rsid w:val="009A1E50"/>
    <w:rsid w:val="009A359C"/>
    <w:rsid w:val="009A5925"/>
    <w:rsid w:val="009A61A6"/>
    <w:rsid w:val="009B0379"/>
    <w:rsid w:val="009B3EC5"/>
    <w:rsid w:val="009B638D"/>
    <w:rsid w:val="009B7671"/>
    <w:rsid w:val="009C0C37"/>
    <w:rsid w:val="009C12B6"/>
    <w:rsid w:val="009C1370"/>
    <w:rsid w:val="009C381F"/>
    <w:rsid w:val="009C4F60"/>
    <w:rsid w:val="009C6D5C"/>
    <w:rsid w:val="009C734F"/>
    <w:rsid w:val="009D0C5D"/>
    <w:rsid w:val="009D5DED"/>
    <w:rsid w:val="009D6C96"/>
    <w:rsid w:val="009E0C14"/>
    <w:rsid w:val="009E245D"/>
    <w:rsid w:val="009E4D6C"/>
    <w:rsid w:val="009E6C4E"/>
    <w:rsid w:val="009F0CAE"/>
    <w:rsid w:val="009F1A3F"/>
    <w:rsid w:val="009F3155"/>
    <w:rsid w:val="009F4042"/>
    <w:rsid w:val="00A01B72"/>
    <w:rsid w:val="00A033D9"/>
    <w:rsid w:val="00A05F2C"/>
    <w:rsid w:val="00A10BEC"/>
    <w:rsid w:val="00A16A92"/>
    <w:rsid w:val="00A16FD2"/>
    <w:rsid w:val="00A1737B"/>
    <w:rsid w:val="00A1750F"/>
    <w:rsid w:val="00A17EC1"/>
    <w:rsid w:val="00A22C58"/>
    <w:rsid w:val="00A2536B"/>
    <w:rsid w:val="00A31CBA"/>
    <w:rsid w:val="00A34CE9"/>
    <w:rsid w:val="00A351AF"/>
    <w:rsid w:val="00A37EF8"/>
    <w:rsid w:val="00A40943"/>
    <w:rsid w:val="00A41DED"/>
    <w:rsid w:val="00A424E8"/>
    <w:rsid w:val="00A42B8C"/>
    <w:rsid w:val="00A443E0"/>
    <w:rsid w:val="00A50A2B"/>
    <w:rsid w:val="00A5263E"/>
    <w:rsid w:val="00A550E1"/>
    <w:rsid w:val="00A55D1D"/>
    <w:rsid w:val="00A56279"/>
    <w:rsid w:val="00A60271"/>
    <w:rsid w:val="00A606F1"/>
    <w:rsid w:val="00A61A0B"/>
    <w:rsid w:val="00A62636"/>
    <w:rsid w:val="00A628E2"/>
    <w:rsid w:val="00A63F6F"/>
    <w:rsid w:val="00A66CAC"/>
    <w:rsid w:val="00A71269"/>
    <w:rsid w:val="00A72F77"/>
    <w:rsid w:val="00A752EE"/>
    <w:rsid w:val="00A769E2"/>
    <w:rsid w:val="00A80B7B"/>
    <w:rsid w:val="00A81E5A"/>
    <w:rsid w:val="00A8239C"/>
    <w:rsid w:val="00A83CF1"/>
    <w:rsid w:val="00A83D6B"/>
    <w:rsid w:val="00A84024"/>
    <w:rsid w:val="00A8779C"/>
    <w:rsid w:val="00A9220A"/>
    <w:rsid w:val="00A9221E"/>
    <w:rsid w:val="00A931FA"/>
    <w:rsid w:val="00A94535"/>
    <w:rsid w:val="00AA03D4"/>
    <w:rsid w:val="00AA5F8A"/>
    <w:rsid w:val="00AA78C5"/>
    <w:rsid w:val="00AB36A6"/>
    <w:rsid w:val="00AB585C"/>
    <w:rsid w:val="00AC0EF4"/>
    <w:rsid w:val="00AD4B69"/>
    <w:rsid w:val="00AD55A7"/>
    <w:rsid w:val="00AD5842"/>
    <w:rsid w:val="00AD5B91"/>
    <w:rsid w:val="00AE2CC2"/>
    <w:rsid w:val="00AE5340"/>
    <w:rsid w:val="00AE5E85"/>
    <w:rsid w:val="00AF37E1"/>
    <w:rsid w:val="00AF6D76"/>
    <w:rsid w:val="00AF70EA"/>
    <w:rsid w:val="00AF7B96"/>
    <w:rsid w:val="00B02B15"/>
    <w:rsid w:val="00B02C6A"/>
    <w:rsid w:val="00B110F7"/>
    <w:rsid w:val="00B13C23"/>
    <w:rsid w:val="00B205A9"/>
    <w:rsid w:val="00B224E0"/>
    <w:rsid w:val="00B24499"/>
    <w:rsid w:val="00B24C0E"/>
    <w:rsid w:val="00B25026"/>
    <w:rsid w:val="00B25704"/>
    <w:rsid w:val="00B260E2"/>
    <w:rsid w:val="00B2796F"/>
    <w:rsid w:val="00B2798B"/>
    <w:rsid w:val="00B303A8"/>
    <w:rsid w:val="00B3089C"/>
    <w:rsid w:val="00B31DE9"/>
    <w:rsid w:val="00B32B74"/>
    <w:rsid w:val="00B34358"/>
    <w:rsid w:val="00B35E96"/>
    <w:rsid w:val="00B36020"/>
    <w:rsid w:val="00B36912"/>
    <w:rsid w:val="00B36D84"/>
    <w:rsid w:val="00B41118"/>
    <w:rsid w:val="00B42BEA"/>
    <w:rsid w:val="00B52B6C"/>
    <w:rsid w:val="00B56737"/>
    <w:rsid w:val="00B56B15"/>
    <w:rsid w:val="00B574A6"/>
    <w:rsid w:val="00B63179"/>
    <w:rsid w:val="00B64CDC"/>
    <w:rsid w:val="00B72EE4"/>
    <w:rsid w:val="00B74BFE"/>
    <w:rsid w:val="00B80DCB"/>
    <w:rsid w:val="00B8300A"/>
    <w:rsid w:val="00B844D4"/>
    <w:rsid w:val="00B84814"/>
    <w:rsid w:val="00B84CF9"/>
    <w:rsid w:val="00B85DE5"/>
    <w:rsid w:val="00B907B4"/>
    <w:rsid w:val="00B92A9A"/>
    <w:rsid w:val="00B93E26"/>
    <w:rsid w:val="00B9420D"/>
    <w:rsid w:val="00BA0D71"/>
    <w:rsid w:val="00BA451B"/>
    <w:rsid w:val="00BB0BED"/>
    <w:rsid w:val="00BB1F54"/>
    <w:rsid w:val="00BB43FA"/>
    <w:rsid w:val="00BB4A37"/>
    <w:rsid w:val="00BC12EA"/>
    <w:rsid w:val="00BC5B3E"/>
    <w:rsid w:val="00BD0291"/>
    <w:rsid w:val="00BD10DA"/>
    <w:rsid w:val="00BD4FFF"/>
    <w:rsid w:val="00BD5308"/>
    <w:rsid w:val="00BD5D9C"/>
    <w:rsid w:val="00BE1CA8"/>
    <w:rsid w:val="00BE2B7B"/>
    <w:rsid w:val="00BE2BE2"/>
    <w:rsid w:val="00BE3B50"/>
    <w:rsid w:val="00BE4912"/>
    <w:rsid w:val="00BE5D80"/>
    <w:rsid w:val="00BE6635"/>
    <w:rsid w:val="00BE6CFE"/>
    <w:rsid w:val="00BF7458"/>
    <w:rsid w:val="00C02E60"/>
    <w:rsid w:val="00C063B3"/>
    <w:rsid w:val="00C06C6D"/>
    <w:rsid w:val="00C1044E"/>
    <w:rsid w:val="00C10C61"/>
    <w:rsid w:val="00C11A35"/>
    <w:rsid w:val="00C14479"/>
    <w:rsid w:val="00C154A1"/>
    <w:rsid w:val="00C1578E"/>
    <w:rsid w:val="00C179EB"/>
    <w:rsid w:val="00C2052A"/>
    <w:rsid w:val="00C25D1F"/>
    <w:rsid w:val="00C420F0"/>
    <w:rsid w:val="00C42EB6"/>
    <w:rsid w:val="00C435B7"/>
    <w:rsid w:val="00C536D7"/>
    <w:rsid w:val="00C61A34"/>
    <w:rsid w:val="00C63518"/>
    <w:rsid w:val="00C659DC"/>
    <w:rsid w:val="00C67386"/>
    <w:rsid w:val="00C67AED"/>
    <w:rsid w:val="00C67B2D"/>
    <w:rsid w:val="00C67BB2"/>
    <w:rsid w:val="00C71C2F"/>
    <w:rsid w:val="00C77D07"/>
    <w:rsid w:val="00C821F0"/>
    <w:rsid w:val="00C82CFD"/>
    <w:rsid w:val="00C905F1"/>
    <w:rsid w:val="00C90D46"/>
    <w:rsid w:val="00C921FC"/>
    <w:rsid w:val="00C956D6"/>
    <w:rsid w:val="00C95C99"/>
    <w:rsid w:val="00C96DE2"/>
    <w:rsid w:val="00CA015A"/>
    <w:rsid w:val="00CA0DDD"/>
    <w:rsid w:val="00CA1D73"/>
    <w:rsid w:val="00CA2740"/>
    <w:rsid w:val="00CA342C"/>
    <w:rsid w:val="00CA3CC9"/>
    <w:rsid w:val="00CA64BE"/>
    <w:rsid w:val="00CB037F"/>
    <w:rsid w:val="00CB5DF5"/>
    <w:rsid w:val="00CC082F"/>
    <w:rsid w:val="00CC22C8"/>
    <w:rsid w:val="00CC2700"/>
    <w:rsid w:val="00CD0613"/>
    <w:rsid w:val="00CD0805"/>
    <w:rsid w:val="00CD70B0"/>
    <w:rsid w:val="00CD75DB"/>
    <w:rsid w:val="00CE00E1"/>
    <w:rsid w:val="00CE1747"/>
    <w:rsid w:val="00CE2360"/>
    <w:rsid w:val="00CE29D6"/>
    <w:rsid w:val="00CE4F23"/>
    <w:rsid w:val="00CF0BC8"/>
    <w:rsid w:val="00CF1C74"/>
    <w:rsid w:val="00CF2D3F"/>
    <w:rsid w:val="00CF5A21"/>
    <w:rsid w:val="00D00AD0"/>
    <w:rsid w:val="00D01DA5"/>
    <w:rsid w:val="00D03892"/>
    <w:rsid w:val="00D03FD5"/>
    <w:rsid w:val="00D078AF"/>
    <w:rsid w:val="00D15431"/>
    <w:rsid w:val="00D2050A"/>
    <w:rsid w:val="00D20E40"/>
    <w:rsid w:val="00D21716"/>
    <w:rsid w:val="00D3472A"/>
    <w:rsid w:val="00D37675"/>
    <w:rsid w:val="00D426AC"/>
    <w:rsid w:val="00D450EC"/>
    <w:rsid w:val="00D46FF5"/>
    <w:rsid w:val="00D4765C"/>
    <w:rsid w:val="00D47C00"/>
    <w:rsid w:val="00D66A59"/>
    <w:rsid w:val="00D71EFD"/>
    <w:rsid w:val="00D753B5"/>
    <w:rsid w:val="00D757F5"/>
    <w:rsid w:val="00D76529"/>
    <w:rsid w:val="00D7655B"/>
    <w:rsid w:val="00D77445"/>
    <w:rsid w:val="00D8122F"/>
    <w:rsid w:val="00D822E9"/>
    <w:rsid w:val="00D83049"/>
    <w:rsid w:val="00D873C9"/>
    <w:rsid w:val="00D879B0"/>
    <w:rsid w:val="00D87AC4"/>
    <w:rsid w:val="00D905DE"/>
    <w:rsid w:val="00D92CDF"/>
    <w:rsid w:val="00DA058E"/>
    <w:rsid w:val="00DA13ED"/>
    <w:rsid w:val="00DA444A"/>
    <w:rsid w:val="00DA5F54"/>
    <w:rsid w:val="00DB0DC5"/>
    <w:rsid w:val="00DB40EB"/>
    <w:rsid w:val="00DC46DF"/>
    <w:rsid w:val="00DC7C44"/>
    <w:rsid w:val="00DD3DCB"/>
    <w:rsid w:val="00DD3E15"/>
    <w:rsid w:val="00DD685C"/>
    <w:rsid w:val="00DD7C1F"/>
    <w:rsid w:val="00DE00DB"/>
    <w:rsid w:val="00DE363B"/>
    <w:rsid w:val="00DE4574"/>
    <w:rsid w:val="00DE605B"/>
    <w:rsid w:val="00DE68C1"/>
    <w:rsid w:val="00DE6A9E"/>
    <w:rsid w:val="00DF332B"/>
    <w:rsid w:val="00DF47C2"/>
    <w:rsid w:val="00DF5435"/>
    <w:rsid w:val="00E05F4D"/>
    <w:rsid w:val="00E06DD2"/>
    <w:rsid w:val="00E11936"/>
    <w:rsid w:val="00E13292"/>
    <w:rsid w:val="00E16FDA"/>
    <w:rsid w:val="00E21D6C"/>
    <w:rsid w:val="00E22B56"/>
    <w:rsid w:val="00E25B03"/>
    <w:rsid w:val="00E263CA"/>
    <w:rsid w:val="00E3364C"/>
    <w:rsid w:val="00E37775"/>
    <w:rsid w:val="00E42594"/>
    <w:rsid w:val="00E454EC"/>
    <w:rsid w:val="00E45792"/>
    <w:rsid w:val="00E51E9D"/>
    <w:rsid w:val="00E52A7C"/>
    <w:rsid w:val="00E52AE3"/>
    <w:rsid w:val="00E536D5"/>
    <w:rsid w:val="00E55401"/>
    <w:rsid w:val="00E56A8B"/>
    <w:rsid w:val="00E6068E"/>
    <w:rsid w:val="00E60E1B"/>
    <w:rsid w:val="00E652C8"/>
    <w:rsid w:val="00E677D6"/>
    <w:rsid w:val="00E70AF4"/>
    <w:rsid w:val="00E72F4F"/>
    <w:rsid w:val="00E83625"/>
    <w:rsid w:val="00E83F08"/>
    <w:rsid w:val="00E853E8"/>
    <w:rsid w:val="00E91156"/>
    <w:rsid w:val="00E92935"/>
    <w:rsid w:val="00E94462"/>
    <w:rsid w:val="00E9645C"/>
    <w:rsid w:val="00EA580B"/>
    <w:rsid w:val="00EA65D0"/>
    <w:rsid w:val="00EB0D4A"/>
    <w:rsid w:val="00EB146A"/>
    <w:rsid w:val="00EB2EB8"/>
    <w:rsid w:val="00EB5720"/>
    <w:rsid w:val="00EC0D55"/>
    <w:rsid w:val="00EC441A"/>
    <w:rsid w:val="00EC57A0"/>
    <w:rsid w:val="00EC5A27"/>
    <w:rsid w:val="00ED25A6"/>
    <w:rsid w:val="00ED2BD2"/>
    <w:rsid w:val="00EE0E55"/>
    <w:rsid w:val="00EE1586"/>
    <w:rsid w:val="00EE409D"/>
    <w:rsid w:val="00EE4E32"/>
    <w:rsid w:val="00EF05F9"/>
    <w:rsid w:val="00EF336F"/>
    <w:rsid w:val="00EF3D19"/>
    <w:rsid w:val="00EF6165"/>
    <w:rsid w:val="00EF6812"/>
    <w:rsid w:val="00EF7504"/>
    <w:rsid w:val="00EF7C83"/>
    <w:rsid w:val="00F04BD3"/>
    <w:rsid w:val="00F06AB2"/>
    <w:rsid w:val="00F1385D"/>
    <w:rsid w:val="00F13E9A"/>
    <w:rsid w:val="00F16DCF"/>
    <w:rsid w:val="00F200A1"/>
    <w:rsid w:val="00F27D9F"/>
    <w:rsid w:val="00F3046C"/>
    <w:rsid w:val="00F34839"/>
    <w:rsid w:val="00F36300"/>
    <w:rsid w:val="00F36C3F"/>
    <w:rsid w:val="00F422A6"/>
    <w:rsid w:val="00F4770F"/>
    <w:rsid w:val="00F65E50"/>
    <w:rsid w:val="00F65FED"/>
    <w:rsid w:val="00F662E4"/>
    <w:rsid w:val="00F706AD"/>
    <w:rsid w:val="00F744CB"/>
    <w:rsid w:val="00F7505B"/>
    <w:rsid w:val="00F77E9A"/>
    <w:rsid w:val="00F804C1"/>
    <w:rsid w:val="00F80CE5"/>
    <w:rsid w:val="00F82766"/>
    <w:rsid w:val="00F83A49"/>
    <w:rsid w:val="00F83CE4"/>
    <w:rsid w:val="00F843E1"/>
    <w:rsid w:val="00F867D0"/>
    <w:rsid w:val="00F86D3C"/>
    <w:rsid w:val="00F8730A"/>
    <w:rsid w:val="00F90366"/>
    <w:rsid w:val="00F90DC1"/>
    <w:rsid w:val="00F9114F"/>
    <w:rsid w:val="00F9163E"/>
    <w:rsid w:val="00F93EBA"/>
    <w:rsid w:val="00F9712C"/>
    <w:rsid w:val="00FA3535"/>
    <w:rsid w:val="00FA3B51"/>
    <w:rsid w:val="00FA4C68"/>
    <w:rsid w:val="00FB098F"/>
    <w:rsid w:val="00FB4497"/>
    <w:rsid w:val="00FB784C"/>
    <w:rsid w:val="00FC52EE"/>
    <w:rsid w:val="00FC76EC"/>
    <w:rsid w:val="00FD2238"/>
    <w:rsid w:val="00FD3CD9"/>
    <w:rsid w:val="00FE440D"/>
    <w:rsid w:val="00FE520C"/>
    <w:rsid w:val="00FF1F37"/>
    <w:rsid w:val="00FF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FA"/>
    <w:rPr>
      <w:sz w:val="24"/>
    </w:rPr>
  </w:style>
  <w:style w:type="paragraph" w:styleId="1">
    <w:name w:val="heading 1"/>
    <w:basedOn w:val="a"/>
    <w:next w:val="a"/>
    <w:link w:val="10"/>
    <w:qFormat/>
    <w:rsid w:val="00CF57B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20"/>
    <w:next w:val="20"/>
    <w:rsid w:val="002A15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0"/>
    <w:next w:val="20"/>
    <w:rsid w:val="002A15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rsid w:val="002A153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rsid w:val="002A15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rsid w:val="002A153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366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A1538"/>
    <w:rPr>
      <w:sz w:val="24"/>
      <w:szCs w:val="24"/>
    </w:rPr>
  </w:style>
  <w:style w:type="table" w:customStyle="1" w:styleId="TableNormal2">
    <w:name w:val="Table Normal2"/>
    <w:rsid w:val="002A1538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0"/>
    <w:next w:val="20"/>
    <w:rsid w:val="002A153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2A1538"/>
    <w:rPr>
      <w:sz w:val="24"/>
      <w:szCs w:val="24"/>
    </w:rPr>
  </w:style>
  <w:style w:type="table" w:customStyle="1" w:styleId="TableNormal1">
    <w:name w:val="Table Normal1"/>
    <w:rsid w:val="002A1538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484B5F"/>
    <w:pPr>
      <w:spacing w:after="200" w:line="276" w:lineRule="auto"/>
      <w:ind w:left="720"/>
      <w:contextualSpacing/>
    </w:pPr>
    <w:rPr>
      <w:rFonts w:ascii="Calibri" w:eastAsia="Calibri" w:hAnsi="Calibri"/>
      <w:sz w:val="20"/>
    </w:rPr>
  </w:style>
  <w:style w:type="paragraph" w:styleId="a6">
    <w:name w:val="Normal (Web)"/>
    <w:aliases w:val="Обычный (Web)"/>
    <w:basedOn w:val="a"/>
    <w:link w:val="a7"/>
    <w:rsid w:val="00484B5F"/>
    <w:pPr>
      <w:spacing w:before="100" w:beforeAutospacing="1" w:after="100" w:afterAutospacing="1"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4B5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4B5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128FA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8128FA"/>
  </w:style>
  <w:style w:type="character" w:customStyle="1" w:styleId="30">
    <w:name w:val="Основной текст (3)_"/>
    <w:link w:val="31"/>
    <w:rsid w:val="00F56A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F56A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56AD4"/>
    <w:pPr>
      <w:widowControl w:val="0"/>
      <w:shd w:val="clear" w:color="auto" w:fill="FFFFFF"/>
      <w:spacing w:before="1020" w:after="420" w:line="467" w:lineRule="exact"/>
    </w:pPr>
    <w:rPr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F56AD4"/>
    <w:pPr>
      <w:widowControl w:val="0"/>
      <w:shd w:val="clear" w:color="auto" w:fill="FFFFFF"/>
      <w:spacing w:after="240" w:line="308" w:lineRule="exact"/>
      <w:ind w:hanging="460"/>
    </w:pPr>
    <w:rPr>
      <w:sz w:val="26"/>
      <w:szCs w:val="26"/>
    </w:rPr>
  </w:style>
  <w:style w:type="character" w:customStyle="1" w:styleId="ac">
    <w:name w:val="Основной текст Знак"/>
    <w:aliases w:val="Body Text Char Знак"/>
    <w:link w:val="ad"/>
    <w:semiHidden/>
    <w:locked/>
    <w:rsid w:val="006D4384"/>
    <w:rPr>
      <w:rFonts w:ascii="Arial" w:eastAsia="Calibri" w:hAnsi="Arial" w:cs="Times New Roman"/>
      <w:sz w:val="20"/>
      <w:szCs w:val="20"/>
    </w:rPr>
  </w:style>
  <w:style w:type="paragraph" w:styleId="ad">
    <w:name w:val="Body Text"/>
    <w:aliases w:val="Body Text Char"/>
    <w:basedOn w:val="a"/>
    <w:link w:val="ac"/>
    <w:semiHidden/>
    <w:unhideWhenUsed/>
    <w:rsid w:val="006D4384"/>
    <w:pPr>
      <w:spacing w:after="120" w:line="288" w:lineRule="auto"/>
    </w:pPr>
    <w:rPr>
      <w:rFonts w:ascii="Arial" w:eastAsia="Calibri" w:hAnsi="Arial"/>
      <w:sz w:val="20"/>
    </w:rPr>
  </w:style>
  <w:style w:type="character" w:customStyle="1" w:styleId="12">
    <w:name w:val="Основной текст Знак1"/>
    <w:uiPriority w:val="99"/>
    <w:semiHidden/>
    <w:rsid w:val="006D438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39"/>
    <w:rsid w:val="00DF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F5829"/>
    <w:pPr>
      <w:widowControl w:val="0"/>
      <w:autoSpaceDE w:val="0"/>
      <w:autoSpaceDN w:val="0"/>
    </w:pPr>
    <w:rPr>
      <w:rFonts w:ascii="Calibri" w:hAnsi="Calibri" w:cs="Calibri"/>
    </w:rPr>
  </w:style>
  <w:style w:type="paragraph" w:styleId="af">
    <w:name w:val="footer"/>
    <w:basedOn w:val="a"/>
    <w:link w:val="af0"/>
    <w:unhideWhenUsed/>
    <w:rsid w:val="00DF582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rsid w:val="00DF5829"/>
  </w:style>
  <w:style w:type="character" w:styleId="af1">
    <w:name w:val="Hyperlink"/>
    <w:uiPriority w:val="99"/>
    <w:unhideWhenUsed/>
    <w:rsid w:val="0040116B"/>
    <w:rPr>
      <w:color w:val="0000FF"/>
      <w:u w:val="single"/>
    </w:rPr>
  </w:style>
  <w:style w:type="character" w:customStyle="1" w:styleId="10">
    <w:name w:val="Заголовок 1 Знак"/>
    <w:link w:val="1"/>
    <w:rsid w:val="00CF57B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00">
    <w:name w:val="Основной текст + 10"/>
    <w:aliases w:val="5 pt,Интервал 0 pt"/>
    <w:rsid w:val="00E55670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rsid w:val="007E41F6"/>
    <w:pPr>
      <w:widowControl w:val="0"/>
    </w:pPr>
    <w:rPr>
      <w:color w:val="000000"/>
      <w:sz w:val="22"/>
    </w:rPr>
  </w:style>
  <w:style w:type="character" w:customStyle="1" w:styleId="extended-textshort">
    <w:name w:val="extended-text__short"/>
    <w:rsid w:val="00437FC5"/>
  </w:style>
  <w:style w:type="paragraph" w:styleId="af2">
    <w:name w:val="No Spacing"/>
    <w:link w:val="af3"/>
    <w:qFormat/>
    <w:rsid w:val="00EA7DFC"/>
    <w:rPr>
      <w:rFonts w:ascii="Calibri" w:hAnsi="Calibri"/>
      <w:color w:val="000000"/>
    </w:rPr>
  </w:style>
  <w:style w:type="character" w:customStyle="1" w:styleId="af3">
    <w:name w:val="Без интервала Знак"/>
    <w:link w:val="af2"/>
    <w:rsid w:val="00EA7DFC"/>
    <w:rPr>
      <w:rFonts w:ascii="Calibri" w:hAnsi="Calibri"/>
      <w:color w:val="000000"/>
      <w:lang w:eastAsia="ru-RU" w:bidi="ar-SA"/>
    </w:rPr>
  </w:style>
  <w:style w:type="character" w:customStyle="1" w:styleId="a5">
    <w:name w:val="Абзац списка Знак"/>
    <w:link w:val="a4"/>
    <w:rsid w:val="00EA7DFC"/>
    <w:rPr>
      <w:rFonts w:ascii="Calibri" w:eastAsia="Calibri" w:hAnsi="Calibri" w:cs="Times New Roman"/>
    </w:rPr>
  </w:style>
  <w:style w:type="paragraph" w:styleId="af4">
    <w:name w:val="Subtitle"/>
    <w:basedOn w:val="20"/>
    <w:next w:val="20"/>
    <w:rsid w:val="002A153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6">
    <w:name w:val="36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35"/>
    <w:basedOn w:val="TableNormal1"/>
    <w:rsid w:val="002A1538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34">
    <w:name w:val="34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33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2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0">
    <w:name w:val="31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30"/>
    <w:basedOn w:val="TableNormal1"/>
    <w:rsid w:val="002A153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29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rsid w:val="002A15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rsid w:val="002A153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3"/>
    <w:basedOn w:val="TableNormal1"/>
    <w:rsid w:val="002A153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20">
    <w:name w:val="22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21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20"/>
    <w:basedOn w:val="TableNormal1"/>
    <w:rsid w:val="002A1538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19">
    <w:name w:val="19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8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7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12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11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1">
    <w:name w:val="10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7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3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a">
    <w:name w:val="2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a">
    <w:name w:val="1"/>
    <w:basedOn w:val="TableNormal1"/>
    <w:rsid w:val="002A1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onsPlusNormal0">
    <w:name w:val="ConsPlusNormal Знак"/>
    <w:link w:val="ConsPlusNormal"/>
    <w:locked/>
    <w:rsid w:val="00404914"/>
    <w:rPr>
      <w:rFonts w:ascii="Calibri" w:hAnsi="Calibri" w:cs="Calibri"/>
      <w:lang w:val="ru-RU" w:eastAsia="ru-RU" w:bidi="ar-SA"/>
    </w:rPr>
  </w:style>
  <w:style w:type="character" w:customStyle="1" w:styleId="a7">
    <w:name w:val="Обычный (веб) Знак"/>
    <w:aliases w:val="Обычный (Web) Знак"/>
    <w:link w:val="a6"/>
    <w:rsid w:val="006637E7"/>
    <w:rPr>
      <w:sz w:val="24"/>
      <w:szCs w:val="24"/>
    </w:rPr>
  </w:style>
  <w:style w:type="paragraph" w:customStyle="1" w:styleId="s1">
    <w:name w:val="s_1"/>
    <w:basedOn w:val="a"/>
    <w:rsid w:val="00AD5842"/>
    <w:pPr>
      <w:spacing w:before="100" w:beforeAutospacing="1" w:after="100" w:afterAutospacing="1"/>
    </w:pPr>
    <w:rPr>
      <w:szCs w:val="24"/>
    </w:rPr>
  </w:style>
  <w:style w:type="paragraph" w:customStyle="1" w:styleId="BodyText21">
    <w:name w:val="Body Text 21"/>
    <w:basedOn w:val="a"/>
    <w:rsid w:val="001E65FC"/>
    <w:pPr>
      <w:ind w:firstLine="720"/>
      <w:jc w:val="both"/>
    </w:pPr>
    <w:rPr>
      <w:sz w:val="28"/>
    </w:rPr>
  </w:style>
  <w:style w:type="character" w:customStyle="1" w:styleId="af5">
    <w:name w:val="Основной текст_"/>
    <w:link w:val="38"/>
    <w:rsid w:val="00591157"/>
    <w:rPr>
      <w:sz w:val="19"/>
      <w:szCs w:val="19"/>
      <w:shd w:val="clear" w:color="auto" w:fill="FFFFFF"/>
    </w:rPr>
  </w:style>
  <w:style w:type="paragraph" w:customStyle="1" w:styleId="38">
    <w:name w:val="Основной текст3"/>
    <w:basedOn w:val="a"/>
    <w:link w:val="af5"/>
    <w:rsid w:val="00591157"/>
    <w:pPr>
      <w:widowControl w:val="0"/>
      <w:shd w:val="clear" w:color="auto" w:fill="FFFFFF"/>
      <w:spacing w:after="480" w:line="0" w:lineRule="atLeast"/>
      <w:jc w:val="center"/>
    </w:pPr>
    <w:rPr>
      <w:sz w:val="19"/>
      <w:szCs w:val="19"/>
    </w:rPr>
  </w:style>
  <w:style w:type="character" w:customStyle="1" w:styleId="1b">
    <w:name w:val="Основной текст1"/>
    <w:rsid w:val="008F7BC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link w:val="af7"/>
    <w:rsid w:val="008F7BC3"/>
    <w:rPr>
      <w:sz w:val="19"/>
      <w:szCs w:val="19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8F7BC3"/>
    <w:pPr>
      <w:widowControl w:val="0"/>
      <w:shd w:val="clear" w:color="auto" w:fill="FFFFFF"/>
      <w:spacing w:line="0" w:lineRule="atLeast"/>
      <w:ind w:hanging="120"/>
    </w:pPr>
    <w:rPr>
      <w:sz w:val="19"/>
      <w:szCs w:val="19"/>
    </w:rPr>
  </w:style>
  <w:style w:type="character" w:customStyle="1" w:styleId="FontStyle24">
    <w:name w:val="Font Style24"/>
    <w:rsid w:val="00BE6CFE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BE6CF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BE6CFE"/>
    <w:pPr>
      <w:widowControl w:val="0"/>
      <w:autoSpaceDE w:val="0"/>
      <w:autoSpaceDN w:val="0"/>
      <w:adjustRightInd w:val="0"/>
      <w:spacing w:line="322" w:lineRule="exact"/>
    </w:pPr>
    <w:rPr>
      <w:rFonts w:eastAsia="Calibri"/>
      <w:szCs w:val="24"/>
    </w:rPr>
  </w:style>
  <w:style w:type="character" w:customStyle="1" w:styleId="70">
    <w:name w:val="Заголовок 7 Знак"/>
    <w:link w:val="7"/>
    <w:uiPriority w:val="9"/>
    <w:semiHidden/>
    <w:rsid w:val="00F90366"/>
    <w:rPr>
      <w:rFonts w:ascii="Calibri" w:eastAsia="Times New Roman" w:hAnsi="Calibri" w:cs="Times New Roman"/>
      <w:sz w:val="24"/>
      <w:szCs w:val="24"/>
    </w:rPr>
  </w:style>
  <w:style w:type="paragraph" w:styleId="af8">
    <w:name w:val="Revision"/>
    <w:hidden/>
    <w:uiPriority w:val="99"/>
    <w:semiHidden/>
    <w:rsid w:val="00166459"/>
    <w:rPr>
      <w:sz w:val="24"/>
    </w:rPr>
  </w:style>
  <w:style w:type="character" w:customStyle="1" w:styleId="FontStyle11">
    <w:name w:val="Font Style11"/>
    <w:rsid w:val="003F6265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AF7B9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qFormat/>
    <w:rsid w:val="002716A9"/>
    <w:pPr>
      <w:widowControl w:val="0"/>
      <w:suppressAutoHyphens/>
    </w:pPr>
    <w:rPr>
      <w:rFonts w:ascii="Arial" w:hAnsi="Arial" w:cs="Arial"/>
    </w:rPr>
  </w:style>
  <w:style w:type="character" w:customStyle="1" w:styleId="hl">
    <w:name w:val="hl"/>
    <w:basedOn w:val="a0"/>
    <w:rsid w:val="00A34CE9"/>
  </w:style>
  <w:style w:type="paragraph" w:customStyle="1" w:styleId="Header">
    <w:name w:val="Header"/>
    <w:basedOn w:val="a"/>
    <w:semiHidden/>
    <w:unhideWhenUsed/>
    <w:rsid w:val="00644A07"/>
    <w:pPr>
      <w:tabs>
        <w:tab w:val="center" w:pos="4677"/>
        <w:tab w:val="right" w:pos="9355"/>
      </w:tabs>
      <w:suppressAutoHyphens/>
    </w:pPr>
    <w:rPr>
      <w:szCs w:val="24"/>
    </w:rPr>
  </w:style>
  <w:style w:type="paragraph" w:customStyle="1" w:styleId="Footer">
    <w:name w:val="Footer"/>
    <w:basedOn w:val="a"/>
    <w:uiPriority w:val="99"/>
    <w:semiHidden/>
    <w:unhideWhenUsed/>
    <w:rsid w:val="00644A07"/>
    <w:pPr>
      <w:tabs>
        <w:tab w:val="center" w:pos="4677"/>
        <w:tab w:val="right" w:pos="9355"/>
      </w:tabs>
      <w:suppressAutoHyphens/>
    </w:pPr>
    <w:rPr>
      <w:szCs w:val="24"/>
    </w:rPr>
  </w:style>
  <w:style w:type="paragraph" w:customStyle="1" w:styleId="1c">
    <w:name w:val="Стиль1"/>
    <w:qFormat/>
    <w:rsid w:val="00644A07"/>
    <w:pPr>
      <w:widowControl w:val="0"/>
      <w:suppressAutoHyphens/>
    </w:pPr>
    <w:rPr>
      <w:sz w:val="28"/>
    </w:rPr>
  </w:style>
  <w:style w:type="paragraph" w:customStyle="1" w:styleId="1d">
    <w:name w:val="Основной текст с отступом1"/>
    <w:basedOn w:val="a"/>
    <w:qFormat/>
    <w:rsid w:val="00644A07"/>
    <w:pPr>
      <w:suppressAutoHyphens/>
      <w:spacing w:after="120"/>
      <w:ind w:left="283"/>
    </w:pPr>
    <w:rPr>
      <w:szCs w:val="24"/>
    </w:rPr>
  </w:style>
  <w:style w:type="paragraph" w:customStyle="1" w:styleId="af9">
    <w:name w:val="Содержимое таблицы"/>
    <w:basedOn w:val="a"/>
    <w:qFormat/>
    <w:rsid w:val="005B4CDF"/>
    <w:pPr>
      <w:widowControl w:val="0"/>
      <w:suppressLineNumbers/>
      <w:suppressAutoHyphens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893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85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9;&#1087;&#1077;&#1094;&#1080;&#1072;&#1083;&#1080;&#1089;&#1090;\Desktop\1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E244E-72C4-40DB-AAB5-D6211AB6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</Template>
  <TotalTime>775</TotalTime>
  <Pages>1</Pages>
  <Words>2013</Words>
  <Characters>11478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Point-24</cp:lastModifiedBy>
  <cp:revision>116</cp:revision>
  <cp:lastPrinted>2024-03-26T07:00:00Z</cp:lastPrinted>
  <dcterms:created xsi:type="dcterms:W3CDTF">2022-04-06T08:56:00Z</dcterms:created>
  <dcterms:modified xsi:type="dcterms:W3CDTF">2024-03-27T04:49:00Z</dcterms:modified>
</cp:coreProperties>
</file>