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2C" w:rsidRDefault="007A0B2C" w:rsidP="0067587C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pacing w:val="-5"/>
          <w:sz w:val="26"/>
          <w:szCs w:val="26"/>
          <w:lang w:eastAsia="ru-RU"/>
        </w:rPr>
        <w:t>Самовольные уход ребенка из семьи и его последствия</w:t>
      </w:r>
    </w:p>
    <w:p w:rsidR="00F94106" w:rsidRPr="007A0B2C" w:rsidRDefault="00F94106" w:rsidP="007A0B2C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7A0B2C"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  <w:t>Печальная статистика констатирует, что в последнее время в нашем районе наблюдается тревожная тенденция: повышается количество совершения самовольных уходов не</w:t>
      </w:r>
      <w:r w:rsidR="007A0B2C" w:rsidRPr="007A0B2C"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  <w:t>совершеннолетними из дома.</w:t>
      </w:r>
    </w:p>
    <w:p w:rsidR="007A0B2C" w:rsidRDefault="00F94106" w:rsidP="007A0B2C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Безнадзорность ребенка 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или его самовольный уход из дома </w:t>
      </w: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является самой распространенной причиной совершения преступлений и правонарушений несовершеннолетними или в отношении несовершеннолетних.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9131D2" w:rsidP="007A0B2C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Обычно </w:t>
      </w:r>
      <w:r w:rsidR="00F94106"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думают, что дети уходят из неблагополучных семей, где родители постоянно злоупотребляют алкогольными напитками, воспитанием своих детей не занимаются, что детям, и физически и морально тяжело находиться в такой семье. Однако практика показывает, что подростки уходят из разных семей - и неблагополучных и вполне обычных и даже обеспеченных. Если в первом случае понятно, почему несовершеннолетние бегут их дома, где зачастую родители имеют асоциальный образ жизни, где дети предоставлены сами себе и привыкли вести бесконтрольный образ жизни. То в благополучных семьях, ситуация другая: очень часто родители в таких семьях заявляют, что вынуждены много работать, чтобы обеспечить своему чаду достаток и комфорт, на духовное же воспитание ребенка времени часто не остается. Дети быстро привыкают к тому, что мать или отец, вкусно накормив, купив новую вещь, не будут интересоваться, что по телевизору они посмотрят, на какие интернет сайты зайдет, с кем пойдет гулять.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7A0B2C" w:rsidP="007A0B2C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П</w:t>
      </w:r>
      <w:r w:rsidR="00F94106" w:rsidRPr="007A0B2C"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  <w:t>ричиной совершения самовольного ухода ребенком из семьи чаще всего бывает:</w:t>
      </w:r>
      <w:r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-  семейное неблагополучие, неустроенный быт;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-  конфликтные ситуации в семье либо в образовательном учреждении, при которых, поддаваясь эмоциям, ребенок стремится уйти от проблем, не понимая, что вместо решения проблемы порождает массу других;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-  занятость 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родителей</w:t>
      </w: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, и, как следствие, ослабление </w:t>
      </w:r>
      <w:proofErr w:type="gramStart"/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контроля за</w:t>
      </w:r>
      <w:proofErr w:type="gramEnd"/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времяпрепровождением детей и ослабление доверительных внутрисемейных отношений;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-  неорганизованность занятости несовершеннолетних;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proofErr w:type="gramStart"/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-  самоутверждение подростков, а также стремление выйти из под контроля законных представителей и жить самостоятельно.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 </w:t>
      </w:r>
      <w:proofErr w:type="gramEnd"/>
    </w:p>
    <w:p w:rsidR="007A0B2C" w:rsidRP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 w:rsidRPr="007A0B2C"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  <w:t>Последствия самовольных уходов:</w:t>
      </w:r>
      <w:r w:rsidR="007A0B2C" w:rsidRPr="007A0B2C"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- применение к несовершеннолетним мер профилактического характера и мер воздействия в соответствии с законодательством России, а в некоторых случаях и постановка на профилактический учет в подразделения по делам несовершеннолетних органов вну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тренних дел</w:t>
      </w: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;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- при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влечение родителей</w:t>
      </w: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к административной ответственности в соответствии с положениями ст. 5.35 Кодекса Российской Федерации об административных правонарушениях в случае ненадлежащего исполнения родительских обязанностей по воспитанию и содержанию детей, а также несвоевременного обращения в полицию с заявлением о розыске несовершеннолетних;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- отсутствие доверия со стороны взрослых лиц, более строгое отношение к подросткам;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- вовлечение в антиобщественную и асоциальную среду, склоняющую к совершению несовершеннолетними правонарушений;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- можно стать жертвой противоправных  посягательств.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 </w:t>
      </w:r>
    </w:p>
    <w:p w:rsidR="007A0B2C" w:rsidRDefault="00F94106" w:rsidP="007A0B2C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lastRenderedPageBreak/>
        <w:t>Уважаемые родители!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Чтобы избежать ненужных конфликтов и ухода детей из дома, старайтесь соблюдать следующие правила: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1.  не давайте подростку чрезмерных нагрузок, когда у него не остается времени даже для того, чтобы погулять во дворе. Не забывайте - он еще ребенок;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2.  если кто-то жалуется на поведение вашего ребенка, не спешите сразу его наказывать, выясните мотивы его поступков;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3.  выбирайте меру наказания, соразмерного посту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пку. Не наказывайте несовершенн</w:t>
      </w: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олетнего из-за того, что у Вас плохое настроение или «для профилактики»;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4.  будьте внимательны и справедливы к своим детям, не самоустраняйтесь от совместного решения их проблем.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7A0B2C" w:rsidRDefault="00F94106" w:rsidP="007A0B2C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Если Вы столкнулись с ситуацией, когда Ваш ребенок бежит из дома, или у Вас с ним пропало взаимопонимание, не спешите винить в этом друзей подростка, школу, улицу. Все начинается с семьи! Поведение ребенка является зеркальным отражением ситуации в семье. Найдите общее занятие, стремитесь проводить с ребенком больше времени, интересуйтесь им, старайтесь жить его жизнью.</w:t>
      </w:r>
      <w:r w:rsidR="007A0B2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</w:p>
    <w:p w:rsidR="009131D2" w:rsidRDefault="009131D2" w:rsidP="007A0B2C">
      <w:pPr>
        <w:shd w:val="clear" w:color="auto" w:fill="F9F9F9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</w:p>
    <w:p w:rsidR="00F94106" w:rsidRPr="007A0B2C" w:rsidRDefault="00F94106" w:rsidP="007A0B2C">
      <w:pPr>
        <w:shd w:val="clear" w:color="auto" w:fill="F9F9F9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7A0B2C"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  <w:t>Уважаемые жители района!</w:t>
      </w:r>
    </w:p>
    <w:p w:rsidR="00F94106" w:rsidRPr="0067587C" w:rsidRDefault="00F94106" w:rsidP="009131D2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bookmarkStart w:id="0" w:name="_GoBack"/>
      <w:bookmarkEnd w:id="0"/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Если на улице Вы столкнулись с чужим беспризорным ребенком не проходите мимо, не отворачивайтесь, делая вид, что не замечаете его. Постарайтесь помочь этому ребенку.</w:t>
      </w:r>
      <w:r w:rsidR="009131D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Попытайтесь заговорить с ним, обратив внимание на его внешний вид, состояние здоровья, попробуйте выяснить, где он живет, кто его родители, почему он оказался один на улице!</w:t>
      </w:r>
      <w:r w:rsidR="009131D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В случае выявления беспризорного ребенка или совершения несовершеннолетним самовольного ухода незамедлительно обратит</w:t>
      </w:r>
      <w:r w:rsidR="009131D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есь в дежурную часть </w:t>
      </w:r>
      <w:r w:rsidRPr="0067587C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отдела полиции.</w:t>
      </w:r>
    </w:p>
    <w:p w:rsidR="0019491C" w:rsidRPr="0067587C" w:rsidRDefault="0019491C">
      <w:pPr>
        <w:rPr>
          <w:rFonts w:ascii="Times New Roman" w:hAnsi="Times New Roman" w:cs="Times New Roman"/>
          <w:sz w:val="26"/>
          <w:szCs w:val="26"/>
        </w:rPr>
      </w:pPr>
    </w:p>
    <w:sectPr w:rsidR="0019491C" w:rsidRPr="0067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12"/>
    <w:rsid w:val="0019491C"/>
    <w:rsid w:val="0067587C"/>
    <w:rsid w:val="007A0B2C"/>
    <w:rsid w:val="009131D2"/>
    <w:rsid w:val="00E15912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2023-12-05T08:59:00Z</dcterms:created>
  <dcterms:modified xsi:type="dcterms:W3CDTF">2024-02-02T06:50:00Z</dcterms:modified>
</cp:coreProperties>
</file>