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7DFF611" wp14:editId="35EFB0AF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13E83" w:rsidRDefault="00FB221B" w:rsidP="00FB221B">
      <w:pPr>
        <w:pStyle w:val="ConsPlusTitle"/>
        <w:widowControl/>
        <w:ind w:left="7788"/>
        <w:jc w:val="right"/>
        <w:rPr>
          <w:rFonts w:ascii="Times New Roman" w:hAnsi="Times New Roman" w:cs="Times New Roman"/>
          <w:b w:val="0"/>
        </w:rPr>
      </w:pPr>
      <w:r w:rsidRPr="00FB221B">
        <w:rPr>
          <w:rFonts w:ascii="Times New Roman" w:hAnsi="Times New Roman" w:cs="Times New Roman"/>
          <w:b w:val="0"/>
        </w:rPr>
        <w:t>Принято на сессии</w:t>
      </w:r>
    </w:p>
    <w:p w:rsidR="00FB221B" w:rsidRPr="00FB221B" w:rsidRDefault="00FB221B" w:rsidP="00FB221B">
      <w:pPr>
        <w:pStyle w:val="ConsPlusTitle"/>
        <w:widowControl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Совета депутатов 25.10.2018г.</w:t>
      </w:r>
    </w:p>
    <w:p w:rsidR="004511D0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21B4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Е</w:t>
      </w:r>
    </w:p>
    <w:p w:rsidR="004511D0" w:rsidRDefault="00935281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р.</w:t>
      </w:r>
      <w:r w:rsidR="004511D0">
        <w:rPr>
          <w:rFonts w:ascii="Times New Roman" w:hAnsi="Times New Roman" w:cs="Times New Roman"/>
          <w:b w:val="0"/>
          <w:sz w:val="24"/>
          <w:szCs w:val="24"/>
        </w:rPr>
        <w:t>п</w:t>
      </w:r>
      <w:r w:rsidR="004511D0" w:rsidRPr="009747E8">
        <w:rPr>
          <w:rFonts w:ascii="Times New Roman" w:hAnsi="Times New Roman" w:cs="Times New Roman"/>
          <w:b w:val="0"/>
          <w:sz w:val="24"/>
          <w:szCs w:val="24"/>
        </w:rPr>
        <w:t>. Усть-Абакан</w:t>
      </w:r>
    </w:p>
    <w:p w:rsidR="004511D0" w:rsidRDefault="00FB221B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от 25 октября</w:t>
      </w:r>
      <w:r w:rsidR="004819BA">
        <w:rPr>
          <w:rFonts w:ascii="Times New Roman" w:hAnsi="Times New Roman" w:cs="Times New Roman"/>
          <w:b w:val="0"/>
          <w:sz w:val="24"/>
          <w:szCs w:val="24"/>
        </w:rPr>
        <w:t xml:space="preserve"> 2018</w:t>
      </w:r>
      <w:r w:rsidR="004511D0">
        <w:rPr>
          <w:rFonts w:ascii="Times New Roman" w:hAnsi="Times New Roman" w:cs="Times New Roman"/>
          <w:b w:val="0"/>
          <w:sz w:val="24"/>
          <w:szCs w:val="24"/>
        </w:rPr>
        <w:t xml:space="preserve">г.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№  55</w:t>
      </w:r>
    </w:p>
    <w:p w:rsidR="004511D0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11D0" w:rsidRPr="00553BEE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511D0" w:rsidRDefault="004511D0" w:rsidP="00F85669">
      <w:pPr>
        <w:pStyle w:val="1"/>
        <w:ind w:left="426" w:right="282"/>
        <w:jc w:val="center"/>
        <w:rPr>
          <w:szCs w:val="26"/>
        </w:rPr>
      </w:pPr>
      <w:r w:rsidRPr="00935281">
        <w:rPr>
          <w:szCs w:val="26"/>
        </w:rPr>
        <w:t xml:space="preserve">Об утверждении </w:t>
      </w:r>
      <w:r w:rsidR="00E7428A">
        <w:rPr>
          <w:szCs w:val="26"/>
        </w:rPr>
        <w:t>Положения</w:t>
      </w:r>
      <w:r w:rsidR="00F85669">
        <w:rPr>
          <w:szCs w:val="26"/>
        </w:rPr>
        <w:t xml:space="preserve"> об учете муниципального имущества и порядке ведения реестра объектов муниципальной собственности муниципального образования Усть-Абаканский район.</w:t>
      </w:r>
    </w:p>
    <w:p w:rsidR="00F85669" w:rsidRPr="00F85669" w:rsidRDefault="00F85669" w:rsidP="00F85669"/>
    <w:p w:rsidR="004511D0" w:rsidRPr="00553BEE" w:rsidRDefault="004511D0" w:rsidP="00892A61">
      <w:pPr>
        <w:pStyle w:val="ConsPlusNormal"/>
        <w:widowControl/>
        <w:ind w:left="426" w:right="28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E7428A">
        <w:rPr>
          <w:rFonts w:ascii="Times New Roman" w:hAnsi="Times New Roman" w:cs="Times New Roman"/>
          <w:sz w:val="26"/>
          <w:szCs w:val="26"/>
        </w:rPr>
        <w:t xml:space="preserve">Рассмотрев ходатайство Главы Усть-Абаканского района, </w:t>
      </w:r>
      <w:r w:rsidR="00E7428A" w:rsidRPr="00E7428A">
        <w:rPr>
          <w:rFonts w:ascii="Times New Roman" w:hAnsi="Times New Roman" w:cs="Times New Roman"/>
          <w:sz w:val="26"/>
          <w:szCs w:val="26"/>
        </w:rPr>
        <w:t>в целях реализации пункта 2 «г» перечня поручений  Президента Российской Федерации от 15 мая 2018 года № Пр-817ГС по итогам заседания Государственного Совета, состоявшегося 05 апреля 2018 года, с учетом приказа Минэкономразвития России от 05 мая 2016 года № 284 « Об  установлении объема  сведений об объектах учета реестра федерального имущества, подлежащих размещению на сайте федерального агентства по управлению  государственным имуществом в информационно-телекоммуникационной сети «Интернет»</w:t>
      </w:r>
      <w:r w:rsidR="009D6AA7">
        <w:rPr>
          <w:rFonts w:ascii="Times New Roman" w:hAnsi="Times New Roman" w:cs="Times New Roman"/>
          <w:sz w:val="26"/>
          <w:szCs w:val="26"/>
        </w:rPr>
        <w:t xml:space="preserve">, </w:t>
      </w:r>
      <w:r w:rsidRPr="00E7428A">
        <w:rPr>
          <w:rFonts w:ascii="Times New Roman" w:hAnsi="Times New Roman" w:cs="Times New Roman"/>
          <w:sz w:val="26"/>
          <w:szCs w:val="26"/>
        </w:rPr>
        <w:t>в соответствии с</w:t>
      </w:r>
      <w:r w:rsidR="009D6AA7">
        <w:rPr>
          <w:rFonts w:ascii="Times New Roman" w:hAnsi="Times New Roman" w:cs="Times New Roman"/>
          <w:sz w:val="26"/>
          <w:szCs w:val="26"/>
        </w:rPr>
        <w:t>о</w:t>
      </w:r>
      <w:r w:rsidRPr="00E7428A">
        <w:rPr>
          <w:rFonts w:ascii="Times New Roman" w:hAnsi="Times New Roman" w:cs="Times New Roman"/>
          <w:sz w:val="26"/>
          <w:szCs w:val="26"/>
        </w:rPr>
        <w:t xml:space="preserve"> </w:t>
      </w:r>
      <w:r w:rsidRPr="00553BEE">
        <w:rPr>
          <w:rFonts w:ascii="Times New Roman" w:eastAsia="Calibri" w:hAnsi="Times New Roman" w:cs="Times New Roman"/>
          <w:sz w:val="26"/>
          <w:szCs w:val="26"/>
        </w:rPr>
        <w:t>ст</w:t>
      </w:r>
      <w:r w:rsidR="00935281">
        <w:rPr>
          <w:rFonts w:ascii="Times New Roman" w:eastAsia="Calibri" w:hAnsi="Times New Roman" w:cs="Times New Roman"/>
          <w:sz w:val="26"/>
          <w:szCs w:val="26"/>
        </w:rPr>
        <w:t xml:space="preserve">атьей </w:t>
      </w:r>
      <w:r w:rsidRPr="00553BEE">
        <w:rPr>
          <w:rFonts w:ascii="Times New Roman" w:eastAsia="Calibri" w:hAnsi="Times New Roman" w:cs="Times New Roman"/>
          <w:sz w:val="26"/>
          <w:szCs w:val="26"/>
        </w:rPr>
        <w:t xml:space="preserve">23 Устава муниципального образования Усть-Абаканский район Республики Хакасия, </w:t>
      </w:r>
      <w:r w:rsidRPr="00553BEE">
        <w:rPr>
          <w:rFonts w:ascii="Times New Roman" w:hAnsi="Times New Roman" w:cs="Times New Roman"/>
          <w:sz w:val="26"/>
          <w:szCs w:val="26"/>
        </w:rPr>
        <w:t>Совет депутатов Усть-Абаканского района Республики Хакасия</w:t>
      </w:r>
    </w:p>
    <w:p w:rsidR="004511D0" w:rsidRPr="0027028B" w:rsidRDefault="004511D0" w:rsidP="00892A61">
      <w:pPr>
        <w:pStyle w:val="ConsPlusNormal"/>
        <w:widowControl/>
        <w:ind w:left="426" w:right="28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7028B">
        <w:rPr>
          <w:rFonts w:ascii="Times New Roman" w:hAnsi="Times New Roman" w:cs="Times New Roman"/>
          <w:sz w:val="26"/>
          <w:szCs w:val="26"/>
        </w:rPr>
        <w:t>РЕШИЛ:</w:t>
      </w:r>
    </w:p>
    <w:p w:rsidR="002E2690" w:rsidRDefault="004511D0" w:rsidP="002E2690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 w:rsidRPr="00553BEE">
        <w:rPr>
          <w:rFonts w:eastAsia="Calibri"/>
          <w:sz w:val="26"/>
          <w:szCs w:val="26"/>
        </w:rPr>
        <w:t xml:space="preserve">1. Утвердить </w:t>
      </w:r>
      <w:r w:rsidR="009D6AA7" w:rsidRPr="009D6AA7">
        <w:rPr>
          <w:sz w:val="26"/>
          <w:szCs w:val="26"/>
        </w:rPr>
        <w:t>Пол</w:t>
      </w:r>
      <w:r w:rsidR="009D6AA7">
        <w:rPr>
          <w:sz w:val="26"/>
          <w:szCs w:val="26"/>
        </w:rPr>
        <w:t>ожение</w:t>
      </w:r>
      <w:r w:rsidR="009D6AA7" w:rsidRPr="009D6AA7">
        <w:rPr>
          <w:sz w:val="26"/>
          <w:szCs w:val="26"/>
        </w:rPr>
        <w:t xml:space="preserve"> об учете муниципального имущества и порядке ведения реестра объектов муниципальной собственности муниципального образования Усть-Абаканский район</w:t>
      </w:r>
      <w:r w:rsidR="009D6AA7" w:rsidRPr="00553BEE">
        <w:rPr>
          <w:rFonts w:eastAsia="Calibri"/>
          <w:sz w:val="26"/>
          <w:szCs w:val="26"/>
        </w:rPr>
        <w:t xml:space="preserve"> </w:t>
      </w:r>
      <w:r w:rsidRPr="00553BEE">
        <w:rPr>
          <w:rFonts w:eastAsia="Calibri"/>
          <w:sz w:val="26"/>
          <w:szCs w:val="26"/>
        </w:rPr>
        <w:t>(согласно Приложению).</w:t>
      </w:r>
    </w:p>
    <w:p w:rsidR="002E2690" w:rsidRDefault="002E2690" w:rsidP="002E2690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 Считать утратившим силу решение Совета депутатов Усть-Абаканского района:</w:t>
      </w:r>
    </w:p>
    <w:p w:rsidR="002E2690" w:rsidRPr="00553BEE" w:rsidRDefault="002E2690" w:rsidP="002E2690">
      <w:pPr>
        <w:autoSpaceDE w:val="0"/>
        <w:autoSpaceDN w:val="0"/>
        <w:adjustRightInd w:val="0"/>
        <w:ind w:left="426" w:right="28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- от 29 сентября 2009 г. № 97 « Об утверждении Положения «Об учете муниципального имущества и порядке ведения реестра муниципальной собственности муниципального образования Усть-Абаканский район».</w:t>
      </w:r>
    </w:p>
    <w:p w:rsidR="004511D0" w:rsidRPr="00553BEE" w:rsidRDefault="004511D0" w:rsidP="00892A61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 w:rsidRPr="00553BEE">
        <w:rPr>
          <w:rFonts w:eastAsia="Calibri"/>
          <w:sz w:val="26"/>
          <w:szCs w:val="26"/>
        </w:rPr>
        <w:t>3. Решение вступает в силу со дня его опубликования.</w:t>
      </w:r>
    </w:p>
    <w:p w:rsidR="004511D0" w:rsidRPr="00553BEE" w:rsidRDefault="00935281" w:rsidP="00892A61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4. Направить настоящее Решение </w:t>
      </w:r>
      <w:r w:rsidR="004511D0">
        <w:rPr>
          <w:rFonts w:eastAsia="Calibri"/>
          <w:sz w:val="26"/>
          <w:szCs w:val="26"/>
        </w:rPr>
        <w:t>Главе</w:t>
      </w:r>
      <w:r w:rsidR="004511D0" w:rsidRPr="00553BEE">
        <w:rPr>
          <w:rFonts w:eastAsia="Calibri"/>
          <w:sz w:val="26"/>
          <w:szCs w:val="26"/>
        </w:rPr>
        <w:t xml:space="preserve"> Усть-Абаканского района </w:t>
      </w:r>
      <w:r w:rsidR="004511D0">
        <w:rPr>
          <w:rFonts w:eastAsia="Calibri"/>
          <w:sz w:val="26"/>
          <w:szCs w:val="26"/>
        </w:rPr>
        <w:t>Егоровой</w:t>
      </w:r>
      <w:r w:rsidR="00892A61">
        <w:rPr>
          <w:rFonts w:eastAsia="Calibri"/>
          <w:sz w:val="26"/>
          <w:szCs w:val="26"/>
        </w:rPr>
        <w:t xml:space="preserve"> Е.В. </w:t>
      </w:r>
      <w:r w:rsidR="004511D0" w:rsidRPr="00553BEE">
        <w:rPr>
          <w:rFonts w:eastAsia="Calibri"/>
          <w:sz w:val="26"/>
          <w:szCs w:val="26"/>
        </w:rPr>
        <w:t xml:space="preserve"> для подписания и опубликования в газете «Усть-Абаканские известия».</w:t>
      </w:r>
    </w:p>
    <w:p w:rsidR="004511D0" w:rsidRPr="00553BEE" w:rsidRDefault="00892A61" w:rsidP="00892A61">
      <w:pPr>
        <w:autoSpaceDE w:val="0"/>
        <w:autoSpaceDN w:val="0"/>
        <w:adjustRightInd w:val="0"/>
        <w:ind w:right="28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4511D0" w:rsidRPr="00553BEE" w:rsidRDefault="004511D0" w:rsidP="00451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451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451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  <w:t xml:space="preserve">           </w:t>
      </w:r>
      <w:r w:rsidR="00892A61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r w:rsidR="00892A61">
        <w:rPr>
          <w:sz w:val="26"/>
          <w:szCs w:val="26"/>
        </w:rPr>
        <w:t xml:space="preserve">  </w:t>
      </w:r>
      <w:r>
        <w:rPr>
          <w:sz w:val="26"/>
          <w:szCs w:val="26"/>
        </w:rPr>
        <w:t>Глава</w:t>
      </w:r>
    </w:p>
    <w:p w:rsidR="002E2690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 xml:space="preserve">Усть-Абаканского района                                   </w:t>
      </w:r>
      <w:r w:rsidRPr="00553BEE">
        <w:rPr>
          <w:sz w:val="26"/>
          <w:szCs w:val="26"/>
        </w:rPr>
        <w:tab/>
      </w:r>
      <w:r w:rsidRPr="00553BEE">
        <w:rPr>
          <w:sz w:val="26"/>
          <w:szCs w:val="26"/>
        </w:rPr>
        <w:tab/>
      </w:r>
      <w:r w:rsidR="00892A61">
        <w:rPr>
          <w:sz w:val="26"/>
          <w:szCs w:val="26"/>
        </w:rPr>
        <w:t xml:space="preserve">          </w:t>
      </w:r>
      <w:r w:rsidRPr="00553BEE">
        <w:rPr>
          <w:sz w:val="26"/>
          <w:szCs w:val="26"/>
        </w:rPr>
        <w:t>Усть-Абаканского</w:t>
      </w: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 xml:space="preserve"> </w:t>
      </w:r>
      <w:r w:rsidR="002E2690">
        <w:rPr>
          <w:sz w:val="26"/>
          <w:szCs w:val="26"/>
        </w:rPr>
        <w:t xml:space="preserve">                                                                                                     района</w:t>
      </w: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>___________</w:t>
      </w:r>
      <w:r>
        <w:rPr>
          <w:sz w:val="26"/>
          <w:szCs w:val="26"/>
        </w:rPr>
        <w:t>Т.А. Курбатова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 w:rsidR="00892A61">
        <w:rPr>
          <w:sz w:val="26"/>
          <w:szCs w:val="26"/>
        </w:rPr>
        <w:t xml:space="preserve">         </w:t>
      </w:r>
      <w:r w:rsidRPr="00553BEE">
        <w:rPr>
          <w:sz w:val="26"/>
          <w:szCs w:val="26"/>
        </w:rPr>
        <w:t>_______</w:t>
      </w:r>
      <w:r w:rsidR="002E2690">
        <w:rPr>
          <w:sz w:val="26"/>
          <w:szCs w:val="26"/>
        </w:rPr>
        <w:t>__</w:t>
      </w:r>
      <w:r>
        <w:rPr>
          <w:sz w:val="26"/>
          <w:szCs w:val="26"/>
        </w:rPr>
        <w:t>Е.В. Егорова</w:t>
      </w:r>
    </w:p>
    <w:p w:rsidR="004511D0" w:rsidRPr="00553BEE" w:rsidRDefault="004511D0" w:rsidP="004511D0">
      <w:pPr>
        <w:pStyle w:val="ConsPlusNormal"/>
        <w:widowControl/>
        <w:ind w:left="426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4511D0" w:rsidRPr="00553BEE" w:rsidRDefault="004511D0" w:rsidP="004511D0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7028B" w:rsidRDefault="0027028B" w:rsidP="00E45125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892A61" w:rsidRDefault="00892A61" w:rsidP="0014018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40181" w:rsidRDefault="00140181" w:rsidP="0014018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511D0" w:rsidRPr="001E0D87" w:rsidRDefault="006D26FC" w:rsidP="001F2B64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B221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511D0" w:rsidRPr="001E0D87">
        <w:rPr>
          <w:rFonts w:ascii="Times New Roman" w:hAnsi="Times New Roman" w:cs="Times New Roman"/>
          <w:sz w:val="26"/>
          <w:szCs w:val="26"/>
        </w:rPr>
        <w:t>Приложение</w:t>
      </w:r>
    </w:p>
    <w:p w:rsidR="004511D0" w:rsidRPr="001E0D87" w:rsidRDefault="001F2B64" w:rsidP="004511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D26FC">
        <w:rPr>
          <w:rFonts w:ascii="Times New Roman" w:hAnsi="Times New Roman" w:cs="Times New Roman"/>
          <w:sz w:val="26"/>
          <w:szCs w:val="26"/>
        </w:rPr>
        <w:t xml:space="preserve">       </w:t>
      </w:r>
      <w:r w:rsidR="004511D0" w:rsidRPr="001E0D87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:rsidR="004511D0" w:rsidRPr="001E0D87" w:rsidRDefault="00712B1A" w:rsidP="001F2B64">
      <w:pPr>
        <w:pStyle w:val="ConsPlusNormal"/>
        <w:widowControl/>
        <w:tabs>
          <w:tab w:val="left" w:pos="6804"/>
          <w:tab w:val="left" w:pos="6946"/>
          <w:tab w:val="left" w:pos="7088"/>
        </w:tabs>
        <w:ind w:left="4956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D26FC">
        <w:rPr>
          <w:rFonts w:ascii="Times New Roman" w:hAnsi="Times New Roman" w:cs="Times New Roman"/>
          <w:sz w:val="26"/>
          <w:szCs w:val="26"/>
        </w:rPr>
        <w:t xml:space="preserve"> </w:t>
      </w:r>
      <w:r w:rsidR="00FB221B">
        <w:rPr>
          <w:rFonts w:ascii="Times New Roman" w:hAnsi="Times New Roman" w:cs="Times New Roman"/>
          <w:sz w:val="26"/>
          <w:szCs w:val="26"/>
        </w:rPr>
        <w:t xml:space="preserve">         </w:t>
      </w:r>
      <w:r w:rsidR="004511D0" w:rsidRPr="001E0D87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140181" w:rsidRDefault="006D26FC" w:rsidP="006D26FC">
      <w:pPr>
        <w:pStyle w:val="ConsPlusNormal"/>
        <w:widowControl/>
        <w:tabs>
          <w:tab w:val="left" w:pos="6663"/>
          <w:tab w:val="left" w:pos="6946"/>
        </w:tabs>
        <w:ind w:left="4248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F2B64">
        <w:rPr>
          <w:rFonts w:ascii="Times New Roman" w:hAnsi="Times New Roman" w:cs="Times New Roman"/>
          <w:sz w:val="26"/>
          <w:szCs w:val="26"/>
        </w:rPr>
        <w:t xml:space="preserve"> </w:t>
      </w:r>
      <w:r w:rsidR="00FB221B">
        <w:rPr>
          <w:rFonts w:ascii="Times New Roman" w:hAnsi="Times New Roman" w:cs="Times New Roman"/>
          <w:sz w:val="26"/>
          <w:szCs w:val="26"/>
        </w:rPr>
        <w:t xml:space="preserve">                    </w:t>
      </w:r>
      <w:bookmarkStart w:id="0" w:name="_GoBack"/>
      <w:bookmarkEnd w:id="0"/>
      <w:r w:rsidR="004511D0" w:rsidRPr="001E0D87">
        <w:rPr>
          <w:rFonts w:ascii="Times New Roman" w:hAnsi="Times New Roman" w:cs="Times New Roman"/>
          <w:sz w:val="26"/>
          <w:szCs w:val="26"/>
        </w:rPr>
        <w:t xml:space="preserve">от </w:t>
      </w:r>
      <w:r w:rsidR="00FB221B">
        <w:rPr>
          <w:rFonts w:ascii="Times New Roman" w:hAnsi="Times New Roman" w:cs="Times New Roman"/>
          <w:sz w:val="26"/>
          <w:szCs w:val="26"/>
        </w:rPr>
        <w:t>25.10.2018г.№ 55</w:t>
      </w:r>
    </w:p>
    <w:p w:rsidR="00140181" w:rsidRPr="00140181" w:rsidRDefault="00140181" w:rsidP="00140181">
      <w:pPr>
        <w:shd w:val="clear" w:color="auto" w:fill="FFFFFF"/>
        <w:spacing w:line="315" w:lineRule="atLeast"/>
        <w:jc w:val="center"/>
        <w:textAlignment w:val="baseline"/>
        <w:rPr>
          <w:b/>
          <w:sz w:val="26"/>
          <w:szCs w:val="26"/>
        </w:rPr>
      </w:pPr>
      <w:r w:rsidRPr="00140181">
        <w:rPr>
          <w:b/>
          <w:sz w:val="26"/>
          <w:szCs w:val="26"/>
        </w:rPr>
        <w:t>ПОЛОЖЕНИЕ</w:t>
      </w:r>
    </w:p>
    <w:p w:rsidR="00140181" w:rsidRPr="00140181" w:rsidRDefault="00140181" w:rsidP="00140181">
      <w:pPr>
        <w:shd w:val="clear" w:color="auto" w:fill="FFFFFF"/>
        <w:spacing w:line="315" w:lineRule="atLeast"/>
        <w:jc w:val="center"/>
        <w:textAlignment w:val="baseline"/>
        <w:rPr>
          <w:b/>
          <w:sz w:val="26"/>
          <w:szCs w:val="26"/>
        </w:rPr>
      </w:pPr>
      <w:r w:rsidRPr="00140181">
        <w:rPr>
          <w:b/>
          <w:sz w:val="26"/>
          <w:szCs w:val="26"/>
        </w:rPr>
        <w:t xml:space="preserve">об учете муниципального имущества и порядке </w:t>
      </w:r>
    </w:p>
    <w:p w:rsidR="00140181" w:rsidRPr="00140181" w:rsidRDefault="00140181" w:rsidP="00140181">
      <w:pPr>
        <w:shd w:val="clear" w:color="auto" w:fill="FFFFFF"/>
        <w:spacing w:line="315" w:lineRule="atLeast"/>
        <w:jc w:val="center"/>
        <w:textAlignment w:val="baseline"/>
        <w:rPr>
          <w:b/>
          <w:sz w:val="26"/>
          <w:szCs w:val="26"/>
        </w:rPr>
      </w:pPr>
      <w:r w:rsidRPr="00140181">
        <w:rPr>
          <w:b/>
          <w:sz w:val="26"/>
          <w:szCs w:val="26"/>
        </w:rPr>
        <w:t xml:space="preserve">ведения реестра объектов муниципальной собственности </w:t>
      </w:r>
    </w:p>
    <w:p w:rsidR="00140181" w:rsidRPr="00140181" w:rsidRDefault="00140181" w:rsidP="00140181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6"/>
          <w:szCs w:val="26"/>
        </w:rPr>
      </w:pPr>
      <w:r w:rsidRPr="00140181">
        <w:rPr>
          <w:b/>
          <w:sz w:val="26"/>
          <w:szCs w:val="26"/>
        </w:rPr>
        <w:t>муниципального образования Усть-Абаканский район</w:t>
      </w:r>
    </w:p>
    <w:p w:rsidR="00140181" w:rsidRPr="006504E4" w:rsidRDefault="00140181" w:rsidP="00140181">
      <w:pPr>
        <w:rPr>
          <w:sz w:val="26"/>
          <w:szCs w:val="26"/>
        </w:rPr>
      </w:pPr>
    </w:p>
    <w:p w:rsidR="00140181" w:rsidRPr="006504E4" w:rsidRDefault="00140181" w:rsidP="00140181">
      <w:pPr>
        <w:shd w:val="clear" w:color="auto" w:fill="FFFFFF"/>
        <w:jc w:val="center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1. ОБЩИЕ ПОЛОЖЕНИЯ</w:t>
      </w:r>
    </w:p>
    <w:p w:rsidR="00140181" w:rsidRPr="006504E4" w:rsidRDefault="00140181" w:rsidP="00140181">
      <w:pPr>
        <w:rPr>
          <w:sz w:val="26"/>
          <w:szCs w:val="26"/>
        </w:rPr>
      </w:pPr>
    </w:p>
    <w:p w:rsidR="00140181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Настоящее Положение устанавливает порядок учета муниципального имущества и ведения реестра объектов муниципальной собственности муниципального образования Усть-Абаканский район, состав и перечень регистрируемой информации об объектах учета, порядок ее сбора и обработки, полномочия и ответственность организаций, участвующих в создании реестра.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</w:p>
    <w:p w:rsidR="00140181" w:rsidRPr="006504E4" w:rsidRDefault="00140181" w:rsidP="00140181">
      <w:pPr>
        <w:pStyle w:val="a3"/>
        <w:numPr>
          <w:ilvl w:val="1"/>
          <w:numId w:val="6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Положение разработано на основании:</w:t>
      </w:r>
    </w:p>
    <w:p w:rsidR="00140181" w:rsidRPr="006504E4" w:rsidRDefault="00140181" w:rsidP="00140181">
      <w:pPr>
        <w:shd w:val="clear" w:color="auto" w:fill="FFFFFF"/>
        <w:ind w:left="426"/>
        <w:jc w:val="both"/>
        <w:rPr>
          <w:color w:val="000000"/>
          <w:sz w:val="26"/>
          <w:szCs w:val="26"/>
        </w:rPr>
      </w:pPr>
    </w:p>
    <w:p w:rsidR="00140181" w:rsidRPr="006504E4" w:rsidRDefault="00140181" w:rsidP="00140181">
      <w:pPr>
        <w:shd w:val="clear" w:color="auto" w:fill="FFFFFF"/>
        <w:spacing w:line="0" w:lineRule="atLeast"/>
        <w:ind w:firstLine="426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Гражданского кодекса Российской Федерации;</w:t>
      </w:r>
    </w:p>
    <w:p w:rsidR="00140181" w:rsidRDefault="00140181" w:rsidP="00140181">
      <w:pPr>
        <w:shd w:val="clear" w:color="auto" w:fill="FFFFFF"/>
        <w:spacing w:line="0" w:lineRule="atLeast"/>
        <w:ind w:firstLine="426"/>
        <w:jc w:val="both"/>
        <w:rPr>
          <w:color w:val="000000"/>
          <w:sz w:val="26"/>
          <w:szCs w:val="26"/>
        </w:rPr>
      </w:pPr>
    </w:p>
    <w:p w:rsidR="00140181" w:rsidRPr="006504E4" w:rsidRDefault="00140181" w:rsidP="00140181">
      <w:pPr>
        <w:shd w:val="clear" w:color="auto" w:fill="FFFFFF"/>
        <w:spacing w:line="0" w:lineRule="atLeast"/>
        <w:ind w:firstLine="426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Федерального закона от 6 октября 2003 г. № 131-ФЗ "Об общих принципах организации местного самоуправления в Российской Федерации";</w:t>
      </w:r>
    </w:p>
    <w:p w:rsidR="00140181" w:rsidRDefault="00140181" w:rsidP="00140181">
      <w:pPr>
        <w:shd w:val="clear" w:color="auto" w:fill="FFFFFF"/>
        <w:spacing w:line="0" w:lineRule="atLeast"/>
        <w:ind w:firstLine="426"/>
        <w:jc w:val="both"/>
        <w:rPr>
          <w:color w:val="000000"/>
          <w:sz w:val="26"/>
          <w:szCs w:val="26"/>
        </w:rPr>
      </w:pPr>
    </w:p>
    <w:p w:rsidR="00140181" w:rsidRPr="006504E4" w:rsidRDefault="00140181" w:rsidP="00140181">
      <w:pPr>
        <w:shd w:val="clear" w:color="auto" w:fill="FFFFFF"/>
        <w:spacing w:line="0" w:lineRule="atLeast"/>
        <w:ind w:firstLine="426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Положения "Об учете федерального имущества", утвержденного Постановлением Правительства Российской Федерации от 16 июля 2007 года № 447;</w:t>
      </w:r>
    </w:p>
    <w:p w:rsidR="00140181" w:rsidRDefault="00140181" w:rsidP="00140181">
      <w:pPr>
        <w:shd w:val="clear" w:color="auto" w:fill="FFFFFF"/>
        <w:spacing w:line="0" w:lineRule="atLeast"/>
        <w:ind w:firstLine="426"/>
        <w:jc w:val="both"/>
        <w:rPr>
          <w:color w:val="000000"/>
          <w:sz w:val="26"/>
          <w:szCs w:val="26"/>
        </w:rPr>
      </w:pPr>
    </w:p>
    <w:p w:rsidR="00140181" w:rsidRDefault="00140181" w:rsidP="00140181">
      <w:pPr>
        <w:shd w:val="clear" w:color="auto" w:fill="FFFFFF"/>
        <w:spacing w:line="0" w:lineRule="atLeast"/>
        <w:ind w:firstLine="426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Положения "Об управлении муниципальной собственностью муниципального образования Усть-Абаканский район", утвержденного решением Совета депутатов муниципального образования Усть-Абаканский район от 15.10.2007 № 74.</w:t>
      </w:r>
    </w:p>
    <w:p w:rsidR="00140181" w:rsidRPr="006504E4" w:rsidRDefault="00140181" w:rsidP="00140181">
      <w:pPr>
        <w:shd w:val="clear" w:color="auto" w:fill="FFFFFF"/>
        <w:spacing w:line="0" w:lineRule="atLeast"/>
        <w:ind w:firstLine="426"/>
        <w:jc w:val="both"/>
        <w:rPr>
          <w:color w:val="000000"/>
          <w:sz w:val="26"/>
          <w:szCs w:val="26"/>
        </w:rPr>
      </w:pPr>
    </w:p>
    <w:p w:rsidR="00140181" w:rsidRDefault="00140181" w:rsidP="00140181">
      <w:pPr>
        <w:pStyle w:val="a3"/>
        <w:numPr>
          <w:ilvl w:val="1"/>
          <w:numId w:val="6"/>
        </w:numPr>
        <w:shd w:val="clear" w:color="auto" w:fill="FFFFFF"/>
        <w:spacing w:line="0" w:lineRule="atLeast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 xml:space="preserve">Целью ведения реестра является </w:t>
      </w:r>
      <w:r>
        <w:rPr>
          <w:color w:val="000000"/>
          <w:sz w:val="26"/>
          <w:szCs w:val="26"/>
        </w:rPr>
        <w:t>обеспечение учета и сохранности</w:t>
      </w:r>
    </w:p>
    <w:p w:rsidR="00140181" w:rsidRPr="006504E4" w:rsidRDefault="00140181" w:rsidP="00140181">
      <w:pPr>
        <w:shd w:val="clear" w:color="auto" w:fill="FFFFFF"/>
        <w:spacing w:line="0" w:lineRule="atLeast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объектов, находящихся в собственности муниципального образования Усть-Абаканский район.</w:t>
      </w:r>
    </w:p>
    <w:p w:rsidR="00140181" w:rsidRPr="006504E4" w:rsidRDefault="00140181" w:rsidP="00140181">
      <w:pPr>
        <w:pStyle w:val="a3"/>
        <w:shd w:val="clear" w:color="auto" w:fill="FFFFFF"/>
        <w:spacing w:line="0" w:lineRule="atLeast"/>
        <w:ind w:left="1146"/>
        <w:jc w:val="both"/>
        <w:rPr>
          <w:color w:val="000000"/>
          <w:sz w:val="26"/>
          <w:szCs w:val="26"/>
        </w:rPr>
      </w:pPr>
    </w:p>
    <w:p w:rsidR="00140181" w:rsidRPr="006504E4" w:rsidRDefault="00140181" w:rsidP="00140181">
      <w:pPr>
        <w:shd w:val="clear" w:color="auto" w:fill="FFFFFF"/>
        <w:spacing w:line="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Pr="006504E4">
        <w:rPr>
          <w:color w:val="000000"/>
          <w:sz w:val="26"/>
          <w:szCs w:val="26"/>
        </w:rPr>
        <w:t>1.3. Формирование и ведение реестра осуществляет Управление имущественных отношений администрации муниципального образования Усть-Абаканский район (далее - Управление).</w:t>
      </w:r>
    </w:p>
    <w:p w:rsidR="00140181" w:rsidRPr="006504E4" w:rsidRDefault="00140181" w:rsidP="00140181">
      <w:pPr>
        <w:jc w:val="both"/>
        <w:rPr>
          <w:sz w:val="26"/>
          <w:szCs w:val="26"/>
        </w:rPr>
      </w:pPr>
    </w:p>
    <w:p w:rsidR="00140181" w:rsidRPr="006504E4" w:rsidRDefault="00140181" w:rsidP="00140181">
      <w:pPr>
        <w:shd w:val="clear" w:color="auto" w:fill="FFFFFF"/>
        <w:jc w:val="center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2. ПОРЯДОК УЧЕТА МУНИЦИПАЛЬНОГО ИМУЩЕСТВА</w:t>
      </w:r>
    </w:p>
    <w:p w:rsidR="00140181" w:rsidRPr="006504E4" w:rsidRDefault="00140181" w:rsidP="00140181">
      <w:pPr>
        <w:jc w:val="center"/>
        <w:rPr>
          <w:sz w:val="26"/>
          <w:szCs w:val="26"/>
        </w:rPr>
      </w:pPr>
    </w:p>
    <w:p w:rsidR="00140181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2.1. Учет муниципального имущества муниципального образования Усть-Абаканский район производится путем ведения реестра объектов муниципальной собственности муниципального образования Усть-Абаканский район (далее - Реестр).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2.2. Учет муниципального имущества включает в себя описание объекта учета с указанием его индивидуальных особенностей, позволяющее однозначно отличить его от других объектов.</w:t>
      </w:r>
    </w:p>
    <w:p w:rsidR="00140181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 xml:space="preserve">2.3. Органы местного самоуправления, а также муниципальные предприятия и учреждения муниципального образования Усть-Абаканский район, являющиеся балансодержателями имущества, представляют в Управление карту учета </w:t>
      </w:r>
      <w:r w:rsidRPr="006504E4">
        <w:rPr>
          <w:color w:val="000000"/>
          <w:sz w:val="26"/>
          <w:szCs w:val="26"/>
        </w:rPr>
        <w:lastRenderedPageBreak/>
        <w:t xml:space="preserve">муниципального имущества, имеющегося у юридического лица (далее именуется Карта учета), по форме согласно приложению № 1 и Перечни объектов движимого и недвижимого имущества, оборотных средств (далее именуется Перечень) </w:t>
      </w:r>
      <w:r>
        <w:rPr>
          <w:color w:val="000000"/>
          <w:sz w:val="26"/>
          <w:szCs w:val="26"/>
        </w:rPr>
        <w:t>по форме согласно приложениям №№</w:t>
      </w:r>
      <w:r w:rsidRPr="006504E4">
        <w:rPr>
          <w:color w:val="000000"/>
          <w:sz w:val="26"/>
          <w:szCs w:val="26"/>
        </w:rPr>
        <w:t xml:space="preserve"> 2, </w:t>
      </w:r>
      <w:r w:rsidR="00982F1F">
        <w:rPr>
          <w:color w:val="000000"/>
          <w:sz w:val="26"/>
          <w:szCs w:val="26"/>
        </w:rPr>
        <w:t>3, 4,5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</w:p>
    <w:p w:rsidR="00140181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2.4. Для учета муниципального имущества, находящегося в муниципальной казне муниципального образования Усть-Абаканский район, Управление составляет карту учета имущества муниципальной казны муниципального образования Усть-Абаканский район по форме с</w:t>
      </w:r>
      <w:r w:rsidR="00982F1F">
        <w:rPr>
          <w:color w:val="000000"/>
          <w:sz w:val="26"/>
          <w:szCs w:val="26"/>
        </w:rPr>
        <w:t>огласно приложению № 6</w:t>
      </w:r>
      <w:r w:rsidRPr="006504E4">
        <w:rPr>
          <w:color w:val="000000"/>
          <w:sz w:val="26"/>
          <w:szCs w:val="26"/>
        </w:rPr>
        <w:t>.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2.5. В случае возникновения у Управления сомнений в достоверности представленных данных проведение учета приостанавливается, а в адрес юридического лица направляется предписание об обязательном представлении в течение месяца дополнительных сведений.</w:t>
      </w:r>
    </w:p>
    <w:p w:rsidR="00140181" w:rsidRPr="006504E4" w:rsidRDefault="00140181" w:rsidP="00140181">
      <w:pPr>
        <w:rPr>
          <w:sz w:val="26"/>
          <w:szCs w:val="26"/>
        </w:rPr>
      </w:pPr>
    </w:p>
    <w:p w:rsidR="00140181" w:rsidRPr="006504E4" w:rsidRDefault="00140181" w:rsidP="00140181">
      <w:pPr>
        <w:shd w:val="clear" w:color="auto" w:fill="FFFFFF"/>
        <w:jc w:val="center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3. СТРУКТУРА РЕЕСТРА</w:t>
      </w:r>
    </w:p>
    <w:p w:rsidR="00140181" w:rsidRPr="006504E4" w:rsidRDefault="00140181" w:rsidP="00140181">
      <w:pPr>
        <w:jc w:val="center"/>
        <w:rPr>
          <w:sz w:val="26"/>
          <w:szCs w:val="26"/>
        </w:rPr>
      </w:pPr>
    </w:p>
    <w:p w:rsidR="00140181" w:rsidRDefault="0077125D" w:rsidP="007642A8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3.1. Реестр состоит из 3</w:t>
      </w:r>
      <w:r w:rsidR="00140181" w:rsidRPr="006504E4">
        <w:rPr>
          <w:color w:val="000000"/>
          <w:sz w:val="26"/>
          <w:szCs w:val="26"/>
        </w:rPr>
        <w:t xml:space="preserve"> разделов:</w:t>
      </w:r>
    </w:p>
    <w:p w:rsidR="007642A8" w:rsidRPr="006504E4" w:rsidRDefault="007642A8" w:rsidP="007642A8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</w:p>
    <w:p w:rsidR="0077125D" w:rsidRDefault="0077125D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раздел</w:t>
      </w:r>
      <w:r w:rsidR="001A10D3">
        <w:rPr>
          <w:color w:val="000000"/>
          <w:sz w:val="26"/>
          <w:szCs w:val="26"/>
        </w:rPr>
        <w:t xml:space="preserve"> 1.</w:t>
      </w:r>
      <w:r>
        <w:rPr>
          <w:color w:val="000000"/>
          <w:sz w:val="26"/>
          <w:szCs w:val="26"/>
        </w:rPr>
        <w:t xml:space="preserve"> включаются сведения о муниципальном недвижимом имуществе, в том числе:</w:t>
      </w:r>
    </w:p>
    <w:p w:rsidR="007642A8" w:rsidRDefault="0077125D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наименование объекта</w:t>
      </w:r>
      <w:r w:rsidR="007642A8">
        <w:rPr>
          <w:color w:val="000000"/>
          <w:sz w:val="26"/>
          <w:szCs w:val="26"/>
        </w:rPr>
        <w:t xml:space="preserve"> недвижимости, литер по техпаспорту;</w:t>
      </w:r>
    </w:p>
    <w:p w:rsidR="0077125D" w:rsidRDefault="007642A8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адрес /памятник истории и культуры</w:t>
      </w:r>
      <w:r w:rsidR="0077125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( да или нет);</w:t>
      </w:r>
    </w:p>
    <w:p w:rsidR="007642A8" w:rsidRDefault="007642A8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основание нахождения объекта у юридического лица (№ и дата свидетельства о государственной регистрации прав или другого правоустанавливающего документа);</w:t>
      </w:r>
    </w:p>
    <w:p w:rsidR="007642A8" w:rsidRDefault="007642A8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кадастровый номер муниципального недвижимого имущества;</w:t>
      </w:r>
    </w:p>
    <w:p w:rsidR="007642A8" w:rsidRDefault="007642A8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1A10D3">
        <w:rPr>
          <w:color w:val="000000"/>
          <w:sz w:val="26"/>
          <w:szCs w:val="26"/>
        </w:rPr>
        <w:t>сведения о балансовой стоимости муниципального недвижимого имущества</w:t>
      </w:r>
      <w:r>
        <w:rPr>
          <w:color w:val="000000"/>
          <w:sz w:val="26"/>
          <w:szCs w:val="26"/>
        </w:rPr>
        <w:t>;</w:t>
      </w:r>
    </w:p>
    <w:p w:rsidR="001A10D3" w:rsidRDefault="007642A8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1A10D3">
        <w:rPr>
          <w:color w:val="000000"/>
          <w:sz w:val="26"/>
          <w:szCs w:val="26"/>
        </w:rPr>
        <w:t>сведения об остаточной стоимости муниципального недвижимого имущества;</w:t>
      </w:r>
    </w:p>
    <w:p w:rsidR="001A10D3" w:rsidRDefault="001A10D3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этажность недвижимого имущества;</w:t>
      </w:r>
    </w:p>
    <w:p w:rsidR="0077125D" w:rsidRDefault="001A10D3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-площадь, протяженность и ( или) иные параметры, характеризующие физические свойства недвижимого имущества;</w:t>
      </w:r>
    </w:p>
    <w:p w:rsidR="001A10D3" w:rsidRDefault="001A10D3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даты возникновения  и прекращения права муниципальной собственности на недвижимое имущество;</w:t>
      </w:r>
    </w:p>
    <w:p w:rsidR="001A10D3" w:rsidRDefault="001A10D3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сведения о кадастровой стоимости недвижимого имущества;</w:t>
      </w:r>
    </w:p>
    <w:p w:rsidR="001A10D3" w:rsidRDefault="001A10D3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сумма начисленной амортизации;</w:t>
      </w:r>
    </w:p>
    <w:p w:rsidR="001A10D3" w:rsidRDefault="001A10D3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сведения об установленных в отношении муниципального недвижимого имущества ограничениях ( обременениях) с указанием основания и даты их возникновения и прекращения.</w:t>
      </w:r>
    </w:p>
    <w:p w:rsidR="001A10D3" w:rsidRDefault="001A10D3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</w:p>
    <w:p w:rsidR="001A10D3" w:rsidRDefault="001A10D3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3.2. В раздел 2. включаются  сведения о муниципальном движимом имуществе, в том числе:</w:t>
      </w:r>
    </w:p>
    <w:p w:rsidR="001A10D3" w:rsidRDefault="001A10D3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B26E98">
        <w:rPr>
          <w:color w:val="000000"/>
          <w:sz w:val="26"/>
          <w:szCs w:val="26"/>
        </w:rPr>
        <w:t>инвентарный номер движимого имущества;</w:t>
      </w:r>
    </w:p>
    <w:p w:rsidR="00B26E98" w:rsidRDefault="00B26E98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наименование объекта движимого имущества ( реквизиты документов – основания возникновения права ( прекращения, обременения);</w:t>
      </w:r>
    </w:p>
    <w:p w:rsidR="00B26E98" w:rsidRDefault="00B26E98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год выпуска, ввода в эксплуатацию движимого имущества;</w:t>
      </w:r>
    </w:p>
    <w:p w:rsidR="00B26E98" w:rsidRDefault="00B26E98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государственный регистрационный номер движимого имущества;</w:t>
      </w:r>
    </w:p>
    <w:p w:rsidR="00B26E98" w:rsidRDefault="00B26E98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92CE7">
        <w:rPr>
          <w:color w:val="000000"/>
          <w:sz w:val="26"/>
          <w:szCs w:val="26"/>
        </w:rPr>
        <w:t>сумма начисленной амортизации движимого имущества;</w:t>
      </w:r>
    </w:p>
    <w:p w:rsidR="00D92CE7" w:rsidRDefault="00D92CE7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сведения о балансовой стоимости движимого имущества;</w:t>
      </w:r>
    </w:p>
    <w:p w:rsidR="00D92CE7" w:rsidRDefault="00D92CE7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сведения о остаточной стоимости движимого имущества.</w:t>
      </w:r>
    </w:p>
    <w:p w:rsidR="00D92CE7" w:rsidRDefault="00D92CE7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</w:p>
    <w:p w:rsidR="00D92CE7" w:rsidRDefault="00D92CE7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3.3. В раздел 3 включаются сведения о муниципальных предприятиях, в которых учредителем является муниципальное образование Усть-Абаканский район в том числе:</w:t>
      </w:r>
    </w:p>
    <w:p w:rsidR="00D92CE7" w:rsidRDefault="00D92CE7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EF0791">
        <w:rPr>
          <w:color w:val="000000"/>
          <w:sz w:val="26"/>
          <w:szCs w:val="26"/>
        </w:rPr>
        <w:t>полное наименование и организационно-правовая форма юридического лица ИНН/КПП/ОГРН;</w:t>
      </w:r>
    </w:p>
    <w:p w:rsidR="00EF0791" w:rsidRDefault="00EF0791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адрес ( местонахождение)  юридического лица;</w:t>
      </w:r>
    </w:p>
    <w:p w:rsidR="00EF0791" w:rsidRDefault="00EF0791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дата государственной регистрации </w:t>
      </w:r>
      <w:r w:rsidR="00A8617F">
        <w:rPr>
          <w:color w:val="000000"/>
          <w:sz w:val="26"/>
          <w:szCs w:val="26"/>
        </w:rPr>
        <w:t>юридического лица;</w:t>
      </w:r>
    </w:p>
    <w:p w:rsidR="00A8617F" w:rsidRDefault="00A8617F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реквизиты документа  -основания создания юридического лица (участия муниципального образования в  создании (уставном капитале) юридического лица);</w:t>
      </w:r>
    </w:p>
    <w:p w:rsidR="00A8617F" w:rsidRDefault="00A8617F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размер уставного фонда ( для муниципальных унитарных предприятий);</w:t>
      </w:r>
    </w:p>
    <w:p w:rsidR="00A8617F" w:rsidRDefault="00A8617F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размер доли, принадлежащей муниципальному образованию в уставном  ( складочном) капитале, в процентах ( для хозяйственных обществ и товариществ);</w:t>
      </w:r>
    </w:p>
    <w:p w:rsidR="00C73C5F" w:rsidRDefault="00C73C5F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данные о балансовой и остаточной стоимости основных средств (фондов) ( для муниципальных учреждений и муниципальных унитарных предприятий);</w:t>
      </w:r>
    </w:p>
    <w:p w:rsidR="00C73C5F" w:rsidRDefault="00C73C5F" w:rsidP="001A10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среднесписочная численность работников ( для муниципальных учреждений и муниципальных унитарных предприятий).</w:t>
      </w:r>
    </w:p>
    <w:p w:rsidR="0077125D" w:rsidRDefault="0077125D" w:rsidP="00C73C5F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140181" w:rsidRPr="006504E4" w:rsidRDefault="00140181" w:rsidP="00140181">
      <w:pPr>
        <w:shd w:val="clear" w:color="auto" w:fill="FFFFFF"/>
        <w:jc w:val="center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4. ПОРЯДОК ВЕДЕНИЯ РЕЕСТРА</w:t>
      </w:r>
    </w:p>
    <w:p w:rsidR="00140181" w:rsidRPr="006504E4" w:rsidRDefault="00140181" w:rsidP="00140181">
      <w:pPr>
        <w:rPr>
          <w:sz w:val="26"/>
          <w:szCs w:val="26"/>
        </w:rPr>
      </w:pP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4.1. Ведение Реестра осуществляется на бумажных и магнитных носителях и включает в себя ведение баз данных муниципального имущества и объединение их в единый банк данных.</w:t>
      </w:r>
    </w:p>
    <w:p w:rsidR="00140181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Ведение базы данных муниципального имущества означает занесение в нее объектов учета и данных о них, обновление данных об объектах учета и их исключение из указанной базы данных при изменении формы собственности или других вещных прав на объекты учета.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</w:p>
    <w:p w:rsidR="00140181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4.2. Основаниями для включения объекта в Реестр являются: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1) федеральный закон Российской Федерации, закон Республики Хакасия либо иной нормативный акт, относящий определенное имущество к муниципальной собственности;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2) акт федерального органа либо соответствующего органа Республики Хакасия, уполномоченного распоряжаться объектами государственной собственности, о передаче имущества из государственной собственности в муниципальную собственность муниципального образования Усть-Абаканский район;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3) договор о передаче определенного имущества в муниципальную собственность из частной собственности юридических либо физических лиц;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4) акт приемки в эксплуатацию зданий, сооружений, построенных за счет средств бюджета муниципального образования Усть-Абаканский район либо средств муниципальных предприятий (учреждений);</w:t>
      </w:r>
    </w:p>
    <w:p w:rsidR="00140181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5) решение суда о признании права муниципальной собственности.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4.3. Основаниями для исключения объекта из Реестра являются: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1) документы о передаче имущества в государственную собственность Российской Федерации либо Республики Хакасия, а также о передаче имущества в собственность некоммерческих организаций в случаях, установленных действующим законодательством;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2) договор купли-продажи имущества при приватизации муниципального имущества;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3) документы о списании имущества;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lastRenderedPageBreak/>
        <w:t>4) решение суда;</w:t>
      </w:r>
    </w:p>
    <w:p w:rsidR="00140181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5) иные документы, подтверждающие прекращение права муниципальной собственности в случаях, установленных действующим законодательством.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</w:p>
    <w:p w:rsidR="00140181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 xml:space="preserve">4.4. Органы местного самоуправления, а также муниципальные предприятия и учреждения муниципального образования Усть-Абаканский район, являющиеся балансодержателями имущества, ежегодно до 1 апреля текущего года представляют в Управление обновленные Карты учета муниципального имущества с Перечнями </w:t>
      </w:r>
      <w:r>
        <w:rPr>
          <w:color w:val="000000"/>
          <w:sz w:val="26"/>
          <w:szCs w:val="26"/>
        </w:rPr>
        <w:t>в соответствии с приложениями №№</w:t>
      </w:r>
      <w:r w:rsidRPr="006504E4">
        <w:rPr>
          <w:color w:val="000000"/>
          <w:sz w:val="26"/>
          <w:szCs w:val="26"/>
        </w:rPr>
        <w:t xml:space="preserve"> 1, 2, 3, 4</w:t>
      </w:r>
      <w:r w:rsidR="00982F1F">
        <w:rPr>
          <w:color w:val="000000"/>
          <w:sz w:val="26"/>
          <w:szCs w:val="26"/>
        </w:rPr>
        <w:t>,5</w:t>
      </w:r>
      <w:r w:rsidRPr="006504E4">
        <w:rPr>
          <w:color w:val="000000"/>
          <w:sz w:val="26"/>
          <w:szCs w:val="26"/>
        </w:rPr>
        <w:t xml:space="preserve"> на бумажном и магнитном носителях (в формате MS </w:t>
      </w:r>
      <w:proofErr w:type="spellStart"/>
      <w:r w:rsidRPr="006504E4">
        <w:rPr>
          <w:color w:val="000000"/>
          <w:sz w:val="26"/>
          <w:szCs w:val="26"/>
        </w:rPr>
        <w:t>Excel</w:t>
      </w:r>
      <w:proofErr w:type="spellEnd"/>
      <w:r w:rsidRPr="006504E4">
        <w:rPr>
          <w:color w:val="000000"/>
          <w:sz w:val="26"/>
          <w:szCs w:val="26"/>
        </w:rPr>
        <w:t>), а также ежеквартально сообщают в Управление о поступлении имущества, подлежащего включению в Реестр, на их баланс, либо выбытии с их баланса.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</w:p>
    <w:p w:rsidR="00140181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4.5. Балансовая стоимость объектов, включаемых в Реестр, указывается по состоянию на момент их включения. Переоценка объектов производится в соответствии с действующим законодательством, а также в случаях совершения сделок с объектами.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4.6. В случае передачи имущества в муниципальную казну муниципального образования Усть-Абаканский район, а также у муниципального имущества, составляющего муниципальную казну муниципального образования Усть-Абаканский район, в графе "наименование балансодержателя объекта" указывается "муниципальная казна".</w:t>
      </w:r>
    </w:p>
    <w:p w:rsidR="00140181" w:rsidRPr="006504E4" w:rsidRDefault="00140181" w:rsidP="00140181">
      <w:pPr>
        <w:jc w:val="both"/>
        <w:rPr>
          <w:sz w:val="26"/>
          <w:szCs w:val="26"/>
        </w:rPr>
      </w:pPr>
    </w:p>
    <w:p w:rsidR="00140181" w:rsidRPr="006504E4" w:rsidRDefault="00140181" w:rsidP="00140181">
      <w:pPr>
        <w:shd w:val="clear" w:color="auto" w:fill="FFFFFF"/>
        <w:jc w:val="center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5. ПОРЯДОК ПРЕДОСТАВЛЕНИЯ ИНФОРМАЦИИ,</w:t>
      </w:r>
    </w:p>
    <w:p w:rsidR="00140181" w:rsidRPr="006504E4" w:rsidRDefault="00140181" w:rsidP="00140181">
      <w:pPr>
        <w:shd w:val="clear" w:color="auto" w:fill="FFFFFF"/>
        <w:jc w:val="center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СОДЕРЖАЩЕЙСЯ В РЕЕСТРЕ</w:t>
      </w:r>
    </w:p>
    <w:p w:rsidR="00140181" w:rsidRPr="006504E4" w:rsidRDefault="00140181" w:rsidP="00140181">
      <w:pPr>
        <w:jc w:val="center"/>
        <w:rPr>
          <w:sz w:val="26"/>
          <w:szCs w:val="26"/>
        </w:rPr>
      </w:pPr>
    </w:p>
    <w:p w:rsidR="00140181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5.1. Информация об объектах учета, содержащаяся в Реестре, предоставляется заинтересованным лицам в соответствии с действующим законодательством на основании письменного обоснованного запроса.</w:t>
      </w: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</w:p>
    <w:p w:rsidR="00140181" w:rsidRPr="006504E4" w:rsidRDefault="00140181" w:rsidP="0014018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5.2. Информация об объектах учета (или мотивированный отказ в ее предоставлении) сообщается заявителю в 3-дневный срок.</w:t>
      </w:r>
    </w:p>
    <w:p w:rsidR="00140181" w:rsidRDefault="00140181" w:rsidP="00140181">
      <w:pPr>
        <w:jc w:val="center"/>
        <w:rPr>
          <w:sz w:val="26"/>
          <w:szCs w:val="26"/>
        </w:rPr>
      </w:pPr>
      <w:r w:rsidRPr="006504E4">
        <w:rPr>
          <w:color w:val="000000"/>
          <w:sz w:val="26"/>
          <w:szCs w:val="26"/>
        </w:rPr>
        <w:br/>
      </w:r>
      <w:r w:rsidRPr="006504E4">
        <w:rPr>
          <w:sz w:val="26"/>
          <w:szCs w:val="26"/>
        </w:rPr>
        <w:t xml:space="preserve">6. </w:t>
      </w:r>
      <w:r>
        <w:rPr>
          <w:sz w:val="26"/>
          <w:szCs w:val="26"/>
        </w:rPr>
        <w:t>ПОРЯДОК</w:t>
      </w:r>
      <w:r w:rsidRPr="006504E4">
        <w:rPr>
          <w:sz w:val="26"/>
          <w:szCs w:val="26"/>
        </w:rPr>
        <w:t xml:space="preserve"> </w:t>
      </w:r>
      <w:r>
        <w:rPr>
          <w:sz w:val="26"/>
          <w:szCs w:val="26"/>
        </w:rPr>
        <w:t>ОПУБЛИКОВАНИЯ ИНФОРМАЦИИ</w:t>
      </w:r>
      <w:r w:rsidRPr="006504E4">
        <w:rPr>
          <w:sz w:val="26"/>
          <w:szCs w:val="26"/>
        </w:rPr>
        <w:t xml:space="preserve"> </w:t>
      </w:r>
      <w:r>
        <w:rPr>
          <w:sz w:val="26"/>
          <w:szCs w:val="26"/>
        </w:rPr>
        <w:t>ИЗ  РЕЕСТРА</w:t>
      </w:r>
    </w:p>
    <w:p w:rsidR="00140181" w:rsidRPr="006504E4" w:rsidRDefault="00140181" w:rsidP="00140181">
      <w:pPr>
        <w:jc w:val="center"/>
        <w:rPr>
          <w:sz w:val="26"/>
          <w:szCs w:val="26"/>
        </w:rPr>
      </w:pPr>
    </w:p>
    <w:p w:rsidR="00140181" w:rsidRDefault="00140181" w:rsidP="00140181">
      <w:pPr>
        <w:ind w:firstLine="708"/>
        <w:jc w:val="both"/>
        <w:rPr>
          <w:sz w:val="26"/>
          <w:szCs w:val="26"/>
        </w:rPr>
      </w:pPr>
      <w:r w:rsidRPr="006504E4">
        <w:rPr>
          <w:sz w:val="26"/>
          <w:szCs w:val="26"/>
        </w:rPr>
        <w:t>6.1. Сведения об объектах учета Реестра, за исключением сведений, со</w:t>
      </w:r>
      <w:r>
        <w:rPr>
          <w:sz w:val="26"/>
          <w:szCs w:val="26"/>
        </w:rPr>
        <w:t>ставляющих государственную тайну</w:t>
      </w:r>
      <w:r w:rsidRPr="006504E4">
        <w:rPr>
          <w:sz w:val="26"/>
          <w:szCs w:val="26"/>
        </w:rPr>
        <w:t xml:space="preserve">, и иных сведений ограниченного доступа, в объеме, предусмотренном настоящим Положением, подлежит размещению на сайте администрации  в информационно- телекоммуникационной сети </w:t>
      </w:r>
      <w:r>
        <w:rPr>
          <w:sz w:val="26"/>
          <w:szCs w:val="26"/>
        </w:rPr>
        <w:t>«</w:t>
      </w:r>
      <w:r w:rsidRPr="006504E4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6504E4">
        <w:rPr>
          <w:sz w:val="26"/>
          <w:szCs w:val="26"/>
        </w:rPr>
        <w:t>.</w:t>
      </w:r>
    </w:p>
    <w:p w:rsidR="00140181" w:rsidRPr="006504E4" w:rsidRDefault="00140181" w:rsidP="00140181">
      <w:pPr>
        <w:ind w:firstLine="708"/>
        <w:jc w:val="both"/>
        <w:rPr>
          <w:sz w:val="26"/>
          <w:szCs w:val="26"/>
        </w:rPr>
      </w:pPr>
    </w:p>
    <w:p w:rsidR="00140181" w:rsidRDefault="00140181" w:rsidP="00140181">
      <w:pPr>
        <w:ind w:firstLine="708"/>
        <w:jc w:val="both"/>
        <w:rPr>
          <w:sz w:val="26"/>
          <w:szCs w:val="26"/>
        </w:rPr>
      </w:pPr>
      <w:r w:rsidRPr="006504E4">
        <w:rPr>
          <w:sz w:val="26"/>
          <w:szCs w:val="26"/>
        </w:rPr>
        <w:t>6.2. Актуализация сведений об объектах учета Реестра, размещенных на сайте администрации, осуществляется ежегодно до</w:t>
      </w:r>
      <w:r>
        <w:rPr>
          <w:sz w:val="26"/>
          <w:szCs w:val="26"/>
        </w:rPr>
        <w:t xml:space="preserve"> 25</w:t>
      </w:r>
      <w:r w:rsidRPr="006504E4">
        <w:rPr>
          <w:sz w:val="26"/>
          <w:szCs w:val="26"/>
        </w:rPr>
        <w:t xml:space="preserve"> октября года, следующего за отчетным.</w:t>
      </w:r>
    </w:p>
    <w:p w:rsidR="00140181" w:rsidRPr="006504E4" w:rsidRDefault="00140181" w:rsidP="00140181">
      <w:pPr>
        <w:ind w:firstLine="708"/>
        <w:jc w:val="both"/>
        <w:rPr>
          <w:sz w:val="26"/>
          <w:szCs w:val="26"/>
        </w:rPr>
      </w:pPr>
    </w:p>
    <w:p w:rsidR="00140181" w:rsidRPr="006504E4" w:rsidRDefault="00140181" w:rsidP="00140181">
      <w:pPr>
        <w:ind w:firstLine="708"/>
        <w:jc w:val="both"/>
        <w:rPr>
          <w:sz w:val="26"/>
          <w:szCs w:val="26"/>
        </w:rPr>
      </w:pPr>
      <w:r w:rsidRPr="006504E4">
        <w:rPr>
          <w:sz w:val="26"/>
          <w:szCs w:val="26"/>
        </w:rPr>
        <w:t>6.3. Сведения об объектах учета Реестра, подлежащие размещению на сайте администрации, включают:</w:t>
      </w:r>
    </w:p>
    <w:p w:rsidR="00140181" w:rsidRPr="006504E4" w:rsidRDefault="00140181" w:rsidP="0014018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6.3.1. Сведения о</w:t>
      </w:r>
      <w:r w:rsidRPr="006504E4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ых учреждениях</w:t>
      </w:r>
      <w:r w:rsidRPr="006504E4">
        <w:rPr>
          <w:sz w:val="26"/>
          <w:szCs w:val="26"/>
        </w:rPr>
        <w:t>,  муниципальных унитарных предприятиях:</w:t>
      </w:r>
    </w:p>
    <w:p w:rsidR="00140181" w:rsidRPr="006504E4" w:rsidRDefault="00140181" w:rsidP="00140181">
      <w:pPr>
        <w:ind w:firstLine="708"/>
        <w:jc w:val="both"/>
        <w:rPr>
          <w:sz w:val="26"/>
          <w:szCs w:val="26"/>
        </w:rPr>
      </w:pPr>
      <w:r w:rsidRPr="006504E4">
        <w:rPr>
          <w:sz w:val="26"/>
          <w:szCs w:val="26"/>
        </w:rPr>
        <w:t>полное наименование и организационно-правовая форма юридического лица;</w:t>
      </w:r>
    </w:p>
    <w:p w:rsidR="00140181" w:rsidRPr="006504E4" w:rsidRDefault="00140181" w:rsidP="00140181">
      <w:pPr>
        <w:jc w:val="both"/>
        <w:rPr>
          <w:sz w:val="26"/>
          <w:szCs w:val="26"/>
        </w:rPr>
      </w:pPr>
      <w:r w:rsidRPr="006504E4">
        <w:rPr>
          <w:sz w:val="26"/>
          <w:szCs w:val="26"/>
        </w:rPr>
        <w:tab/>
        <w:t>адрес ( местонахождение), ОГРН, ИНН, КПП.</w:t>
      </w:r>
    </w:p>
    <w:p w:rsidR="00140181" w:rsidRPr="006504E4" w:rsidRDefault="00140181" w:rsidP="00140181">
      <w:pPr>
        <w:jc w:val="both"/>
        <w:rPr>
          <w:sz w:val="26"/>
          <w:szCs w:val="26"/>
        </w:rPr>
      </w:pPr>
      <w:r w:rsidRPr="006504E4">
        <w:rPr>
          <w:sz w:val="26"/>
          <w:szCs w:val="26"/>
        </w:rPr>
        <w:tab/>
        <w:t>6.3.2. В отношении объектов недвижимого имущества:</w:t>
      </w:r>
    </w:p>
    <w:p w:rsidR="00140181" w:rsidRPr="006504E4" w:rsidRDefault="00140181" w:rsidP="00140181">
      <w:pPr>
        <w:jc w:val="both"/>
        <w:rPr>
          <w:sz w:val="26"/>
          <w:szCs w:val="26"/>
        </w:rPr>
      </w:pPr>
      <w:r w:rsidRPr="006504E4">
        <w:rPr>
          <w:sz w:val="26"/>
          <w:szCs w:val="26"/>
        </w:rPr>
        <w:lastRenderedPageBreak/>
        <w:tab/>
        <w:t>реестровый номер;</w:t>
      </w:r>
    </w:p>
    <w:p w:rsidR="00140181" w:rsidRPr="006504E4" w:rsidRDefault="00140181" w:rsidP="00140181">
      <w:pPr>
        <w:jc w:val="both"/>
        <w:rPr>
          <w:sz w:val="26"/>
          <w:szCs w:val="26"/>
        </w:rPr>
      </w:pPr>
      <w:r w:rsidRPr="006504E4">
        <w:rPr>
          <w:sz w:val="26"/>
          <w:szCs w:val="26"/>
        </w:rPr>
        <w:tab/>
        <w:t>кадастровый номер объекта недвижимого имущества ( при наличии);</w:t>
      </w:r>
    </w:p>
    <w:p w:rsidR="00140181" w:rsidRPr="006504E4" w:rsidRDefault="00140181" w:rsidP="00140181">
      <w:pPr>
        <w:jc w:val="both"/>
        <w:rPr>
          <w:sz w:val="26"/>
          <w:szCs w:val="26"/>
        </w:rPr>
      </w:pPr>
      <w:r w:rsidRPr="006504E4">
        <w:rPr>
          <w:sz w:val="26"/>
          <w:szCs w:val="26"/>
        </w:rPr>
        <w:tab/>
        <w:t>адрес ( описание местоположения) недвижимого имущества;</w:t>
      </w:r>
    </w:p>
    <w:p w:rsidR="00140181" w:rsidRPr="006504E4" w:rsidRDefault="00140181" w:rsidP="00140181">
      <w:pPr>
        <w:jc w:val="both"/>
        <w:rPr>
          <w:sz w:val="26"/>
          <w:szCs w:val="26"/>
        </w:rPr>
      </w:pPr>
      <w:r w:rsidRPr="006504E4">
        <w:rPr>
          <w:sz w:val="26"/>
          <w:szCs w:val="26"/>
        </w:rPr>
        <w:tab/>
        <w:t>площадь, протяженность и ( или) иные параметры, характеризующие физические свойства объекта недвижимого имущества;</w:t>
      </w:r>
    </w:p>
    <w:p w:rsidR="00140181" w:rsidRPr="006504E4" w:rsidRDefault="00140181" w:rsidP="00140181">
      <w:pPr>
        <w:jc w:val="both"/>
        <w:rPr>
          <w:sz w:val="26"/>
          <w:szCs w:val="26"/>
        </w:rPr>
      </w:pPr>
      <w:r w:rsidRPr="006504E4">
        <w:rPr>
          <w:sz w:val="26"/>
          <w:szCs w:val="26"/>
        </w:rPr>
        <w:tab/>
        <w:t>вид объекта ( для здания, строения, сооружения);</w:t>
      </w:r>
    </w:p>
    <w:p w:rsidR="00140181" w:rsidRPr="006504E4" w:rsidRDefault="00140181" w:rsidP="00140181">
      <w:pPr>
        <w:jc w:val="both"/>
        <w:rPr>
          <w:sz w:val="26"/>
          <w:szCs w:val="26"/>
        </w:rPr>
      </w:pPr>
      <w:r w:rsidRPr="006504E4">
        <w:rPr>
          <w:sz w:val="26"/>
          <w:szCs w:val="26"/>
        </w:rPr>
        <w:tab/>
        <w:t>назначение здания, помещения, сооружения;</w:t>
      </w:r>
    </w:p>
    <w:p w:rsidR="00140181" w:rsidRDefault="00140181" w:rsidP="00140181">
      <w:pPr>
        <w:jc w:val="both"/>
        <w:rPr>
          <w:sz w:val="26"/>
          <w:szCs w:val="26"/>
        </w:rPr>
      </w:pPr>
      <w:r w:rsidRPr="006504E4">
        <w:rPr>
          <w:sz w:val="26"/>
          <w:szCs w:val="26"/>
        </w:rPr>
        <w:tab/>
        <w:t>права и ограничения ( обременения) на объект недвижимого имущества.</w:t>
      </w:r>
    </w:p>
    <w:p w:rsidR="0084229C" w:rsidRDefault="0084229C" w:rsidP="008422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6.3.3. В отношении объектов </w:t>
      </w:r>
      <w:r w:rsidRPr="006504E4">
        <w:rPr>
          <w:sz w:val="26"/>
          <w:szCs w:val="26"/>
        </w:rPr>
        <w:t>движимого имущества:</w:t>
      </w:r>
    </w:p>
    <w:p w:rsidR="0084229C" w:rsidRDefault="00FF0A8E" w:rsidP="0084229C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наименование;</w:t>
      </w:r>
    </w:p>
    <w:p w:rsidR="0084229C" w:rsidRDefault="00FF0A8E" w:rsidP="00FF0A8E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характеристики имущества – марка, модель и иные индивидуализирующие  характеристики имущества в соответствии с данными Реестра.</w:t>
      </w:r>
    </w:p>
    <w:p w:rsidR="00FF0A8E" w:rsidRPr="006504E4" w:rsidRDefault="00FF0A8E" w:rsidP="00FF0A8E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140181" w:rsidRPr="006504E4" w:rsidRDefault="00140181" w:rsidP="00140181">
      <w:pPr>
        <w:jc w:val="both"/>
        <w:rPr>
          <w:sz w:val="26"/>
          <w:szCs w:val="26"/>
        </w:rPr>
      </w:pPr>
    </w:p>
    <w:p w:rsidR="00140181" w:rsidRPr="006504E4" w:rsidRDefault="00140181" w:rsidP="00140181">
      <w:pPr>
        <w:jc w:val="both"/>
        <w:rPr>
          <w:sz w:val="26"/>
          <w:szCs w:val="26"/>
        </w:rPr>
      </w:pPr>
    </w:p>
    <w:p w:rsidR="00140181" w:rsidRPr="006504E4" w:rsidRDefault="00140181" w:rsidP="00140181">
      <w:pPr>
        <w:jc w:val="both"/>
        <w:rPr>
          <w:sz w:val="26"/>
          <w:szCs w:val="26"/>
        </w:rPr>
      </w:pPr>
    </w:p>
    <w:p w:rsidR="00140181" w:rsidRDefault="00140181" w:rsidP="00140181">
      <w:pPr>
        <w:jc w:val="both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br/>
      </w:r>
      <w:r w:rsidRPr="006504E4">
        <w:rPr>
          <w:color w:val="000000"/>
          <w:sz w:val="26"/>
          <w:szCs w:val="26"/>
        </w:rPr>
        <w:br/>
      </w:r>
    </w:p>
    <w:p w:rsidR="00140181" w:rsidRDefault="00140181" w:rsidP="00140181">
      <w:pPr>
        <w:jc w:val="both"/>
        <w:rPr>
          <w:color w:val="000000"/>
          <w:sz w:val="26"/>
          <w:szCs w:val="26"/>
        </w:rPr>
      </w:pPr>
    </w:p>
    <w:p w:rsidR="00140181" w:rsidRDefault="00140181" w:rsidP="00140181">
      <w:pPr>
        <w:jc w:val="both"/>
        <w:rPr>
          <w:color w:val="000000"/>
          <w:sz w:val="26"/>
          <w:szCs w:val="26"/>
        </w:rPr>
      </w:pPr>
    </w:p>
    <w:p w:rsidR="00140181" w:rsidRDefault="00140181" w:rsidP="00140181">
      <w:pPr>
        <w:jc w:val="both"/>
        <w:rPr>
          <w:sz w:val="26"/>
          <w:szCs w:val="26"/>
        </w:rPr>
      </w:pPr>
      <w:r w:rsidRPr="006504E4">
        <w:rPr>
          <w:color w:val="000000"/>
          <w:sz w:val="26"/>
          <w:szCs w:val="26"/>
        </w:rPr>
        <w:br/>
      </w:r>
    </w:p>
    <w:p w:rsidR="00BB5BE8" w:rsidRDefault="00BB5BE8" w:rsidP="00140181">
      <w:pPr>
        <w:jc w:val="both"/>
        <w:rPr>
          <w:sz w:val="26"/>
          <w:szCs w:val="26"/>
        </w:rPr>
      </w:pPr>
    </w:p>
    <w:p w:rsidR="00BB5BE8" w:rsidRDefault="00BB5BE8" w:rsidP="00140181">
      <w:pPr>
        <w:jc w:val="both"/>
        <w:rPr>
          <w:sz w:val="26"/>
          <w:szCs w:val="26"/>
        </w:rPr>
      </w:pPr>
    </w:p>
    <w:p w:rsidR="00BB5BE8" w:rsidRDefault="00BB5BE8" w:rsidP="00140181">
      <w:pPr>
        <w:jc w:val="both"/>
        <w:rPr>
          <w:sz w:val="26"/>
          <w:szCs w:val="26"/>
        </w:rPr>
      </w:pPr>
    </w:p>
    <w:p w:rsidR="00BB5BE8" w:rsidRDefault="00BB5BE8" w:rsidP="00140181">
      <w:pPr>
        <w:jc w:val="both"/>
        <w:rPr>
          <w:sz w:val="26"/>
          <w:szCs w:val="26"/>
        </w:rPr>
      </w:pPr>
    </w:p>
    <w:p w:rsidR="00BB5BE8" w:rsidRDefault="00BB5BE8" w:rsidP="00140181">
      <w:pPr>
        <w:jc w:val="both"/>
        <w:rPr>
          <w:sz w:val="26"/>
          <w:szCs w:val="26"/>
        </w:rPr>
      </w:pPr>
    </w:p>
    <w:p w:rsidR="00BB5BE8" w:rsidRDefault="00BB5BE8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Default="001E1F57" w:rsidP="00140181">
      <w:pPr>
        <w:jc w:val="both"/>
        <w:rPr>
          <w:sz w:val="26"/>
          <w:szCs w:val="26"/>
        </w:rPr>
      </w:pPr>
    </w:p>
    <w:p w:rsidR="001E1F57" w:rsidRPr="006504E4" w:rsidRDefault="001E1F57" w:rsidP="00140181">
      <w:pPr>
        <w:jc w:val="both"/>
        <w:rPr>
          <w:sz w:val="26"/>
          <w:szCs w:val="26"/>
        </w:rPr>
      </w:pPr>
    </w:p>
    <w:p w:rsidR="00140181" w:rsidRPr="003C7448" w:rsidRDefault="00140181" w:rsidP="00140181">
      <w:pPr>
        <w:shd w:val="clear" w:color="auto" w:fill="FFFFFF"/>
        <w:jc w:val="right"/>
        <w:rPr>
          <w:color w:val="000000"/>
        </w:rPr>
      </w:pPr>
      <w:r w:rsidRPr="003C7448">
        <w:rPr>
          <w:color w:val="000000"/>
        </w:rPr>
        <w:lastRenderedPageBreak/>
        <w:t>Приложение № 1</w:t>
      </w:r>
    </w:p>
    <w:p w:rsidR="00140181" w:rsidRPr="003C7448" w:rsidRDefault="00140181" w:rsidP="00140181">
      <w:pPr>
        <w:shd w:val="clear" w:color="auto" w:fill="FFFFFF"/>
        <w:jc w:val="right"/>
        <w:rPr>
          <w:color w:val="000000"/>
        </w:rPr>
      </w:pPr>
      <w:r w:rsidRPr="003C7448">
        <w:rPr>
          <w:color w:val="000000"/>
        </w:rPr>
        <w:t>к Положению об учете</w:t>
      </w:r>
    </w:p>
    <w:p w:rsidR="00140181" w:rsidRPr="003C7448" w:rsidRDefault="00140181" w:rsidP="00140181">
      <w:pPr>
        <w:shd w:val="clear" w:color="auto" w:fill="FFFFFF"/>
        <w:jc w:val="right"/>
        <w:rPr>
          <w:color w:val="000000"/>
        </w:rPr>
      </w:pPr>
      <w:r w:rsidRPr="003C7448">
        <w:rPr>
          <w:color w:val="000000"/>
        </w:rPr>
        <w:t>муниципального имущества и</w:t>
      </w:r>
    </w:p>
    <w:p w:rsidR="00140181" w:rsidRPr="003C7448" w:rsidRDefault="00140181" w:rsidP="00140181">
      <w:pPr>
        <w:shd w:val="clear" w:color="auto" w:fill="FFFFFF"/>
        <w:jc w:val="right"/>
        <w:rPr>
          <w:color w:val="000000"/>
        </w:rPr>
      </w:pPr>
      <w:r w:rsidRPr="003C7448">
        <w:rPr>
          <w:color w:val="000000"/>
        </w:rPr>
        <w:t>порядке ведения реестра объектов</w:t>
      </w:r>
    </w:p>
    <w:p w:rsidR="00140181" w:rsidRPr="003C7448" w:rsidRDefault="00140181" w:rsidP="00140181">
      <w:pPr>
        <w:shd w:val="clear" w:color="auto" w:fill="FFFFFF"/>
        <w:jc w:val="right"/>
        <w:rPr>
          <w:color w:val="000000"/>
        </w:rPr>
      </w:pPr>
      <w:r w:rsidRPr="003C7448">
        <w:rPr>
          <w:color w:val="000000"/>
        </w:rPr>
        <w:t>муниципальной собственности</w:t>
      </w:r>
    </w:p>
    <w:p w:rsidR="00140181" w:rsidRPr="003C7448" w:rsidRDefault="00140181" w:rsidP="00140181">
      <w:pPr>
        <w:shd w:val="clear" w:color="auto" w:fill="FFFFFF"/>
        <w:jc w:val="right"/>
        <w:rPr>
          <w:color w:val="000000"/>
        </w:rPr>
      </w:pPr>
      <w:r w:rsidRPr="003C7448">
        <w:rPr>
          <w:color w:val="000000"/>
        </w:rPr>
        <w:t>муниципального образования</w:t>
      </w:r>
    </w:p>
    <w:p w:rsidR="00140181" w:rsidRPr="003C7448" w:rsidRDefault="00140181" w:rsidP="00140181">
      <w:pPr>
        <w:shd w:val="clear" w:color="auto" w:fill="FFFFFF"/>
        <w:jc w:val="right"/>
        <w:rPr>
          <w:color w:val="000000"/>
        </w:rPr>
      </w:pPr>
      <w:r w:rsidRPr="003C7448">
        <w:rPr>
          <w:color w:val="000000"/>
        </w:rPr>
        <w:t>Усть-Абаканский район</w:t>
      </w:r>
    </w:p>
    <w:p w:rsidR="00140181" w:rsidRPr="006504E4" w:rsidRDefault="00140181" w:rsidP="00140181">
      <w:pPr>
        <w:jc w:val="right"/>
        <w:rPr>
          <w:sz w:val="26"/>
          <w:szCs w:val="26"/>
        </w:rPr>
      </w:pPr>
    </w:p>
    <w:p w:rsidR="00140181" w:rsidRPr="006504E4" w:rsidRDefault="00140181" w:rsidP="00140181">
      <w:pPr>
        <w:shd w:val="clear" w:color="auto" w:fill="FFFFFF"/>
        <w:jc w:val="center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КАРТА</w:t>
      </w:r>
    </w:p>
    <w:p w:rsidR="00140181" w:rsidRPr="006504E4" w:rsidRDefault="00140181" w:rsidP="00140181">
      <w:pPr>
        <w:shd w:val="clear" w:color="auto" w:fill="FFFFFF"/>
        <w:jc w:val="center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УЧЕТА МУНИЦИПАЛЬНОГО ИМУЩЕСТВА,</w:t>
      </w:r>
    </w:p>
    <w:p w:rsidR="00140181" w:rsidRPr="006504E4" w:rsidRDefault="00140181" w:rsidP="00140181">
      <w:pPr>
        <w:shd w:val="clear" w:color="auto" w:fill="FFFFFF"/>
        <w:jc w:val="center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ИМЕЮЩЕГОСЯ У ЮРИДИЧЕСКОГО ЛИЦА</w:t>
      </w:r>
    </w:p>
    <w:p w:rsidR="00140181" w:rsidRPr="006504E4" w:rsidRDefault="00140181" w:rsidP="00140181">
      <w:pPr>
        <w:shd w:val="clear" w:color="auto" w:fill="FFFFFF"/>
        <w:jc w:val="center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__________________________________</w:t>
      </w:r>
    </w:p>
    <w:p w:rsidR="00140181" w:rsidRPr="005108BF" w:rsidRDefault="004D4C9D" w:rsidP="005108BF">
      <w:pPr>
        <w:shd w:val="clear" w:color="auto" w:fill="FFFFFF"/>
        <w:rPr>
          <w:color w:val="000000"/>
        </w:rPr>
      </w:pPr>
      <w:r>
        <w:rPr>
          <w:color w:val="000000"/>
          <w:sz w:val="26"/>
          <w:szCs w:val="26"/>
        </w:rPr>
        <w:t xml:space="preserve">                                                  </w:t>
      </w:r>
      <w:r w:rsidR="00140181" w:rsidRPr="006504E4">
        <w:rPr>
          <w:color w:val="000000"/>
          <w:sz w:val="26"/>
          <w:szCs w:val="26"/>
        </w:rPr>
        <w:t>(</w:t>
      </w:r>
      <w:r w:rsidR="00140181" w:rsidRPr="005108BF">
        <w:rPr>
          <w:color w:val="000000"/>
        </w:rPr>
        <w:t>наименование юридического лица)</w:t>
      </w:r>
    </w:p>
    <w:p w:rsidR="00140181" w:rsidRPr="005108BF" w:rsidRDefault="00140181" w:rsidP="00140181">
      <w:pPr>
        <w:shd w:val="clear" w:color="auto" w:fill="FFFFFF"/>
        <w:jc w:val="center"/>
        <w:rPr>
          <w:color w:val="000000"/>
        </w:rPr>
      </w:pPr>
      <w:r w:rsidRPr="005108BF">
        <w:rPr>
          <w:color w:val="000000"/>
        </w:rPr>
        <w:t>по состоянию на ________________</w:t>
      </w:r>
    </w:p>
    <w:p w:rsidR="00140181" w:rsidRPr="005108BF" w:rsidRDefault="00140181" w:rsidP="00140181">
      <w:pPr>
        <w:jc w:val="center"/>
      </w:pPr>
      <w:r w:rsidRPr="005108BF">
        <w:rPr>
          <w:color w:val="000000"/>
        </w:rPr>
        <w:br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6274"/>
        <w:gridCol w:w="2446"/>
      </w:tblGrid>
      <w:tr w:rsidR="00140181" w:rsidRPr="00C57CAB" w:rsidTr="005108BF">
        <w:tc>
          <w:tcPr>
            <w:tcW w:w="9854" w:type="dxa"/>
            <w:gridSpan w:val="4"/>
          </w:tcPr>
          <w:p w:rsidR="00140181" w:rsidRPr="00C57CAB" w:rsidRDefault="00140181" w:rsidP="005108BF">
            <w:pPr>
              <w:jc w:val="both"/>
            </w:pPr>
            <w:r w:rsidRPr="00C57CAB">
              <w:t>1.Реквизиты в основные данные юридического лица</w:t>
            </w:r>
          </w:p>
        </w:tc>
      </w:tr>
      <w:tr w:rsidR="00140181" w:rsidRPr="00C57CAB" w:rsidTr="005108BF"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№</w:t>
            </w:r>
          </w:p>
          <w:p w:rsidR="00140181" w:rsidRPr="00C57CAB" w:rsidRDefault="00140181" w:rsidP="005108BF">
            <w:pPr>
              <w:jc w:val="center"/>
            </w:pPr>
            <w:r w:rsidRPr="00C57CAB">
              <w:t>п/п</w:t>
            </w: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№</w:t>
            </w:r>
          </w:p>
          <w:p w:rsidR="00140181" w:rsidRPr="00C57CAB" w:rsidRDefault="00140181" w:rsidP="005108BF">
            <w:pPr>
              <w:jc w:val="center"/>
            </w:pPr>
            <w:r w:rsidRPr="00C57CAB">
              <w:t>п/п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center"/>
            </w:pPr>
            <w:r w:rsidRPr="00C57CAB">
              <w:t>Наименование данных об объекте учета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  <w:r w:rsidRPr="00C57CAB">
              <w:t>Характеристики данных</w:t>
            </w:r>
          </w:p>
        </w:tc>
      </w:tr>
      <w:tr w:rsidR="00140181" w:rsidRPr="00C57CAB" w:rsidTr="005108BF">
        <w:tc>
          <w:tcPr>
            <w:tcW w:w="567" w:type="dxa"/>
            <w:vMerge w:val="restart"/>
          </w:tcPr>
          <w:p w:rsidR="00140181" w:rsidRPr="00C57CAB" w:rsidRDefault="00140181" w:rsidP="005108BF">
            <w:pPr>
              <w:jc w:val="center"/>
            </w:pPr>
            <w:r w:rsidRPr="00C57CAB">
              <w:t>1.</w:t>
            </w: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1.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both"/>
            </w:pPr>
            <w:r w:rsidRPr="00C57CAB">
              <w:t>Полное наименование юридического лица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  <w:tr w:rsidR="00140181" w:rsidRPr="00C57CAB" w:rsidTr="005108BF">
        <w:tc>
          <w:tcPr>
            <w:tcW w:w="567" w:type="dxa"/>
            <w:vMerge/>
          </w:tcPr>
          <w:p w:rsidR="00140181" w:rsidRPr="00C57CAB" w:rsidRDefault="00140181" w:rsidP="005108BF">
            <w:pPr>
              <w:jc w:val="center"/>
            </w:pP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2.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both"/>
            </w:pPr>
            <w:r w:rsidRPr="00C57CAB">
              <w:t>ОКПО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  <w:tr w:rsidR="00140181" w:rsidRPr="00C57CAB" w:rsidTr="005108BF">
        <w:tc>
          <w:tcPr>
            <w:tcW w:w="567" w:type="dxa"/>
            <w:vMerge w:val="restart"/>
          </w:tcPr>
          <w:p w:rsidR="00140181" w:rsidRPr="00C57CAB" w:rsidRDefault="00140181" w:rsidP="005108BF">
            <w:pPr>
              <w:jc w:val="center"/>
            </w:pPr>
            <w:r w:rsidRPr="00C57CAB">
              <w:t>2.</w:t>
            </w: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3.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both"/>
            </w:pPr>
            <w:r w:rsidRPr="00C57CAB">
              <w:t>Юридический адрес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  <w:tr w:rsidR="00140181" w:rsidRPr="00C57CAB" w:rsidTr="005108BF">
        <w:tc>
          <w:tcPr>
            <w:tcW w:w="567" w:type="dxa"/>
            <w:vMerge/>
          </w:tcPr>
          <w:p w:rsidR="00140181" w:rsidRPr="00C57CAB" w:rsidRDefault="00140181" w:rsidP="005108BF">
            <w:pPr>
              <w:jc w:val="center"/>
            </w:pP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4.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both"/>
            </w:pPr>
            <w:r w:rsidRPr="00C57CAB">
              <w:t>ОКАТО (СОАТО)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  <w:tr w:rsidR="00140181" w:rsidRPr="00C57CAB" w:rsidTr="005108BF">
        <w:tc>
          <w:tcPr>
            <w:tcW w:w="567" w:type="dxa"/>
            <w:vMerge w:val="restart"/>
          </w:tcPr>
          <w:p w:rsidR="00140181" w:rsidRPr="00C57CAB" w:rsidRDefault="00140181" w:rsidP="005108BF">
            <w:pPr>
              <w:jc w:val="center"/>
            </w:pPr>
            <w:r w:rsidRPr="00C57CAB">
              <w:t>3.</w:t>
            </w: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5.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both"/>
            </w:pPr>
            <w:r w:rsidRPr="00C57CAB">
              <w:t>Основной вид деятельности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  <w:tr w:rsidR="00140181" w:rsidRPr="00C57CAB" w:rsidTr="005108BF">
        <w:tc>
          <w:tcPr>
            <w:tcW w:w="567" w:type="dxa"/>
            <w:vMerge/>
          </w:tcPr>
          <w:p w:rsidR="00140181" w:rsidRPr="00C57CAB" w:rsidRDefault="00140181" w:rsidP="005108BF">
            <w:pPr>
              <w:jc w:val="center"/>
            </w:pP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6.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both"/>
            </w:pPr>
            <w:r w:rsidRPr="00C57CAB">
              <w:t>ОКВЭД, (ОКОНХ)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  <w:tr w:rsidR="00140181" w:rsidRPr="00C57CAB" w:rsidTr="005108BF">
        <w:tc>
          <w:tcPr>
            <w:tcW w:w="567" w:type="dxa"/>
            <w:vMerge w:val="restart"/>
          </w:tcPr>
          <w:p w:rsidR="00140181" w:rsidRPr="00C57CAB" w:rsidRDefault="00140181" w:rsidP="005108BF">
            <w:pPr>
              <w:jc w:val="center"/>
            </w:pPr>
            <w:r w:rsidRPr="00C57CAB">
              <w:t>4.</w:t>
            </w: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7.</w:t>
            </w:r>
          </w:p>
        </w:tc>
        <w:tc>
          <w:tcPr>
            <w:tcW w:w="6274" w:type="dxa"/>
          </w:tcPr>
          <w:p w:rsidR="00140181" w:rsidRPr="00C57CAB" w:rsidRDefault="00140181" w:rsidP="005108BF">
            <w:r w:rsidRPr="00C57CAB">
              <w:t>Форма собственности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  <w:tr w:rsidR="00140181" w:rsidRPr="00C57CAB" w:rsidTr="005108BF">
        <w:tc>
          <w:tcPr>
            <w:tcW w:w="567" w:type="dxa"/>
            <w:vMerge/>
          </w:tcPr>
          <w:p w:rsidR="00140181" w:rsidRPr="00C57CAB" w:rsidRDefault="00140181" w:rsidP="005108BF">
            <w:pPr>
              <w:jc w:val="center"/>
            </w:pP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8.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both"/>
            </w:pPr>
            <w:r w:rsidRPr="00C57CAB">
              <w:t>ОКФС, (КФС)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  <w:tr w:rsidR="00140181" w:rsidRPr="00C57CAB" w:rsidTr="005108BF">
        <w:tc>
          <w:tcPr>
            <w:tcW w:w="567" w:type="dxa"/>
            <w:vMerge w:val="restart"/>
          </w:tcPr>
          <w:p w:rsidR="00140181" w:rsidRPr="00C57CAB" w:rsidRDefault="00140181" w:rsidP="005108BF">
            <w:pPr>
              <w:jc w:val="center"/>
            </w:pPr>
            <w:r w:rsidRPr="00C57CAB">
              <w:t>5.</w:t>
            </w: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9.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both"/>
            </w:pPr>
            <w:r w:rsidRPr="00C57CAB">
              <w:t>Организационно-правовая форма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  <w:tr w:rsidR="00140181" w:rsidRPr="00C57CAB" w:rsidTr="005108BF">
        <w:tc>
          <w:tcPr>
            <w:tcW w:w="567" w:type="dxa"/>
            <w:vMerge/>
          </w:tcPr>
          <w:p w:rsidR="00140181" w:rsidRPr="00C57CAB" w:rsidRDefault="00140181" w:rsidP="005108BF">
            <w:pPr>
              <w:jc w:val="center"/>
            </w:pP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10.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both"/>
            </w:pPr>
            <w:r w:rsidRPr="00C57CAB">
              <w:t>ОКОПФ (КОПФ)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  <w:tr w:rsidR="00140181" w:rsidRPr="00C57CAB" w:rsidTr="005108BF"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6.</w:t>
            </w: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11.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both"/>
            </w:pPr>
            <w:r w:rsidRPr="00C57CAB">
              <w:t>Идентификационный номер налогоплательщика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  <w:tr w:rsidR="00140181" w:rsidRPr="00C57CAB" w:rsidTr="005108BF"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7.</w:t>
            </w: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12.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both"/>
            </w:pPr>
            <w:r w:rsidRPr="00C57CAB">
              <w:t>КПП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  <w:tr w:rsidR="00140181" w:rsidRPr="00C57CAB" w:rsidTr="005108BF"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8.</w:t>
            </w: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13.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both"/>
            </w:pPr>
            <w:r w:rsidRPr="00C57CAB">
              <w:t xml:space="preserve">Уставный капитал (фонд)  ( </w:t>
            </w:r>
            <w:proofErr w:type="spellStart"/>
            <w:r w:rsidRPr="00C57CAB">
              <w:t>тыс.руб</w:t>
            </w:r>
            <w:proofErr w:type="spellEnd"/>
            <w:r w:rsidRPr="00C57CAB">
              <w:t>.)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  <w:tr w:rsidR="00140181" w:rsidRPr="00C57CAB" w:rsidTr="005108BF"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9.</w:t>
            </w: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14.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both"/>
            </w:pPr>
            <w:r w:rsidRPr="00C57CAB">
              <w:t xml:space="preserve">Стоимость чистых активов ( </w:t>
            </w:r>
            <w:proofErr w:type="spellStart"/>
            <w:r w:rsidRPr="00C57CAB">
              <w:t>тыс.руб</w:t>
            </w:r>
            <w:proofErr w:type="spellEnd"/>
            <w:r w:rsidRPr="00C57CAB">
              <w:t>.)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  <w:tr w:rsidR="00140181" w:rsidRPr="00C57CAB" w:rsidTr="005108BF"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10.</w:t>
            </w: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15.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both"/>
            </w:pPr>
            <w:r w:rsidRPr="00C57CAB">
              <w:t>Среднесписочная численность персонала ( человек)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  <w:tr w:rsidR="00140181" w:rsidRPr="00C57CAB" w:rsidTr="005108BF"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11.</w:t>
            </w: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16.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both"/>
            </w:pPr>
            <w:r>
              <w:t>Полн</w:t>
            </w:r>
            <w:r w:rsidRPr="00C57CAB">
              <w:t>ое наименование органа государственной  власти, в ведении которого находится  юридическое лицо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  <w:tr w:rsidR="00140181" w:rsidRPr="00C57CAB" w:rsidTr="005108BF"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17.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both"/>
            </w:pPr>
            <w:r w:rsidRPr="00C57CAB">
              <w:t>ОКПО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  <w:tr w:rsidR="00140181" w:rsidRPr="00C57CAB" w:rsidTr="005108BF"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</w:p>
        </w:tc>
        <w:tc>
          <w:tcPr>
            <w:tcW w:w="567" w:type="dxa"/>
          </w:tcPr>
          <w:p w:rsidR="00140181" w:rsidRPr="00C57CAB" w:rsidRDefault="00140181" w:rsidP="005108BF">
            <w:pPr>
              <w:jc w:val="center"/>
            </w:pPr>
            <w:r w:rsidRPr="00C57CAB">
              <w:t>18.</w:t>
            </w:r>
          </w:p>
        </w:tc>
        <w:tc>
          <w:tcPr>
            <w:tcW w:w="6274" w:type="dxa"/>
          </w:tcPr>
          <w:p w:rsidR="00140181" w:rsidRPr="00C57CAB" w:rsidRDefault="00140181" w:rsidP="005108BF">
            <w:pPr>
              <w:jc w:val="both"/>
            </w:pPr>
            <w:r w:rsidRPr="00C57CAB">
              <w:t>ОКОГУ (СООГУ)</w:t>
            </w:r>
          </w:p>
        </w:tc>
        <w:tc>
          <w:tcPr>
            <w:tcW w:w="2446" w:type="dxa"/>
          </w:tcPr>
          <w:p w:rsidR="00140181" w:rsidRPr="00C57CAB" w:rsidRDefault="00140181" w:rsidP="005108BF">
            <w:pPr>
              <w:jc w:val="center"/>
            </w:pPr>
          </w:p>
        </w:tc>
      </w:tr>
    </w:tbl>
    <w:p w:rsidR="00140181" w:rsidRPr="006504E4" w:rsidRDefault="00140181" w:rsidP="00140181">
      <w:pPr>
        <w:jc w:val="center"/>
        <w:rPr>
          <w:sz w:val="26"/>
          <w:szCs w:val="26"/>
        </w:rPr>
      </w:pPr>
    </w:p>
    <w:p w:rsidR="00140181" w:rsidRPr="00C57CAB" w:rsidRDefault="00140181" w:rsidP="0014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C57CAB">
        <w:rPr>
          <w:color w:val="000000"/>
        </w:rPr>
        <w:t xml:space="preserve">    Заверяю: ______________________________</w:t>
      </w:r>
    </w:p>
    <w:p w:rsidR="00140181" w:rsidRPr="00C57CAB" w:rsidRDefault="00140181" w:rsidP="0014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C57CAB">
        <w:rPr>
          <w:color w:val="000000"/>
        </w:rPr>
        <w:t xml:space="preserve">                (подпись руководителя)</w:t>
      </w:r>
    </w:p>
    <w:p w:rsidR="00140181" w:rsidRPr="003C7448" w:rsidRDefault="00140181" w:rsidP="00140181"/>
    <w:p w:rsidR="00140181" w:rsidRDefault="00140181" w:rsidP="00140181">
      <w:pPr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7"/>
        <w:gridCol w:w="971"/>
        <w:gridCol w:w="5350"/>
        <w:gridCol w:w="1469"/>
        <w:gridCol w:w="1497"/>
      </w:tblGrid>
      <w:tr w:rsidR="00140181" w:rsidTr="005108BF">
        <w:tc>
          <w:tcPr>
            <w:tcW w:w="9854" w:type="dxa"/>
            <w:gridSpan w:val="5"/>
          </w:tcPr>
          <w:p w:rsidR="00140181" w:rsidRPr="003C7448" w:rsidRDefault="00140181" w:rsidP="005108BF">
            <w:r w:rsidRPr="003C7448">
              <w:rPr>
                <w:lang w:val="en-US"/>
              </w:rPr>
              <w:t>II</w:t>
            </w:r>
            <w:r w:rsidRPr="003C7448">
              <w:t>. Состав объекта учета</w:t>
            </w:r>
          </w:p>
        </w:tc>
      </w:tr>
      <w:tr w:rsidR="00140181" w:rsidTr="005108BF">
        <w:tc>
          <w:tcPr>
            <w:tcW w:w="567" w:type="dxa"/>
          </w:tcPr>
          <w:p w:rsidR="00140181" w:rsidRPr="003C7448" w:rsidRDefault="00140181" w:rsidP="005108BF">
            <w:r w:rsidRPr="003C7448">
              <w:t>№</w:t>
            </w:r>
          </w:p>
          <w:p w:rsidR="00140181" w:rsidRPr="003C7448" w:rsidRDefault="00140181" w:rsidP="005108BF">
            <w:r w:rsidRPr="003C7448">
              <w:t>п/п</w:t>
            </w:r>
          </w:p>
        </w:tc>
        <w:tc>
          <w:tcPr>
            <w:tcW w:w="971" w:type="dxa"/>
          </w:tcPr>
          <w:p w:rsidR="00140181" w:rsidRPr="003C7448" w:rsidRDefault="00140181" w:rsidP="005108BF">
            <w:r w:rsidRPr="003C7448">
              <w:t>№</w:t>
            </w:r>
          </w:p>
          <w:p w:rsidR="00140181" w:rsidRPr="003C7448" w:rsidRDefault="00140181" w:rsidP="005108BF">
            <w:r w:rsidRPr="003C7448">
              <w:t>строки</w:t>
            </w:r>
          </w:p>
        </w:tc>
        <w:tc>
          <w:tcPr>
            <w:tcW w:w="5350" w:type="dxa"/>
          </w:tcPr>
          <w:p w:rsidR="00140181" w:rsidRPr="003C7448" w:rsidRDefault="00140181" w:rsidP="005108BF">
            <w:r w:rsidRPr="003C7448">
              <w:t>Наименование данных об объекте учета</w:t>
            </w:r>
          </w:p>
        </w:tc>
        <w:tc>
          <w:tcPr>
            <w:tcW w:w="2966" w:type="dxa"/>
            <w:gridSpan w:val="2"/>
          </w:tcPr>
          <w:p w:rsidR="00140181" w:rsidRPr="003C7448" w:rsidRDefault="00140181" w:rsidP="005108BF">
            <w:r w:rsidRPr="003C7448">
              <w:t xml:space="preserve">Характеристики данных </w:t>
            </w:r>
          </w:p>
        </w:tc>
      </w:tr>
      <w:tr w:rsidR="00140181" w:rsidTr="005108BF">
        <w:tc>
          <w:tcPr>
            <w:tcW w:w="567" w:type="dxa"/>
          </w:tcPr>
          <w:p w:rsidR="00140181" w:rsidRPr="003C7448" w:rsidRDefault="00140181" w:rsidP="005108BF"/>
        </w:tc>
        <w:tc>
          <w:tcPr>
            <w:tcW w:w="971" w:type="dxa"/>
          </w:tcPr>
          <w:p w:rsidR="00140181" w:rsidRPr="003C7448" w:rsidRDefault="00140181" w:rsidP="005108BF"/>
        </w:tc>
        <w:tc>
          <w:tcPr>
            <w:tcW w:w="5350" w:type="dxa"/>
          </w:tcPr>
          <w:p w:rsidR="00140181" w:rsidRPr="003C7448" w:rsidRDefault="00140181" w:rsidP="005108BF"/>
        </w:tc>
        <w:tc>
          <w:tcPr>
            <w:tcW w:w="1469" w:type="dxa"/>
          </w:tcPr>
          <w:p w:rsidR="00140181" w:rsidRPr="003C7448" w:rsidRDefault="00140181" w:rsidP="005108BF">
            <w:r w:rsidRPr="003C7448">
              <w:t xml:space="preserve">Балансовая стоимость ( </w:t>
            </w:r>
            <w:proofErr w:type="spellStart"/>
            <w:r w:rsidRPr="003C7448">
              <w:t>тыс.руб</w:t>
            </w:r>
            <w:proofErr w:type="spellEnd"/>
            <w:r w:rsidRPr="003C7448">
              <w:t>.)</w:t>
            </w:r>
          </w:p>
        </w:tc>
        <w:tc>
          <w:tcPr>
            <w:tcW w:w="1497" w:type="dxa"/>
          </w:tcPr>
          <w:p w:rsidR="00140181" w:rsidRPr="003C7448" w:rsidRDefault="00140181" w:rsidP="005108BF">
            <w:r w:rsidRPr="003C7448">
              <w:t xml:space="preserve">Остаточная стоимость ( </w:t>
            </w:r>
            <w:proofErr w:type="spellStart"/>
            <w:r w:rsidRPr="003C7448">
              <w:t>тыс.руб</w:t>
            </w:r>
            <w:proofErr w:type="spellEnd"/>
            <w:r w:rsidRPr="003C7448">
              <w:t>.)</w:t>
            </w:r>
          </w:p>
        </w:tc>
      </w:tr>
      <w:tr w:rsidR="00140181" w:rsidTr="005108BF">
        <w:tc>
          <w:tcPr>
            <w:tcW w:w="567" w:type="dxa"/>
            <w:vMerge w:val="restart"/>
          </w:tcPr>
          <w:p w:rsidR="00140181" w:rsidRPr="003C7448" w:rsidRDefault="00140181" w:rsidP="005108BF">
            <w:r w:rsidRPr="003C7448">
              <w:t>1.</w:t>
            </w:r>
          </w:p>
        </w:tc>
        <w:tc>
          <w:tcPr>
            <w:tcW w:w="971" w:type="dxa"/>
          </w:tcPr>
          <w:p w:rsidR="00140181" w:rsidRPr="003C7448" w:rsidRDefault="00140181" w:rsidP="005108BF">
            <w:r w:rsidRPr="003C7448">
              <w:t>1.</w:t>
            </w:r>
          </w:p>
        </w:tc>
        <w:tc>
          <w:tcPr>
            <w:tcW w:w="5350" w:type="dxa"/>
          </w:tcPr>
          <w:p w:rsidR="00140181" w:rsidRPr="003C7448" w:rsidRDefault="00140181" w:rsidP="005108BF">
            <w:r w:rsidRPr="003C7448">
              <w:t>Недвижимость, всего, в том числе:</w:t>
            </w:r>
          </w:p>
        </w:tc>
        <w:tc>
          <w:tcPr>
            <w:tcW w:w="2966" w:type="dxa"/>
            <w:gridSpan w:val="2"/>
          </w:tcPr>
          <w:p w:rsidR="00140181" w:rsidRPr="003C7448" w:rsidRDefault="00140181" w:rsidP="005108BF"/>
        </w:tc>
      </w:tr>
      <w:tr w:rsidR="00140181" w:rsidTr="005108BF">
        <w:tc>
          <w:tcPr>
            <w:tcW w:w="567" w:type="dxa"/>
            <w:vMerge/>
          </w:tcPr>
          <w:p w:rsidR="00140181" w:rsidRPr="003C7448" w:rsidRDefault="00140181" w:rsidP="005108BF"/>
        </w:tc>
        <w:tc>
          <w:tcPr>
            <w:tcW w:w="971" w:type="dxa"/>
          </w:tcPr>
          <w:p w:rsidR="00140181" w:rsidRPr="003C7448" w:rsidRDefault="00140181" w:rsidP="005108BF">
            <w:r w:rsidRPr="003C7448">
              <w:t>2.</w:t>
            </w:r>
          </w:p>
        </w:tc>
        <w:tc>
          <w:tcPr>
            <w:tcW w:w="5350" w:type="dxa"/>
          </w:tcPr>
          <w:p w:rsidR="00140181" w:rsidRPr="003C7448" w:rsidRDefault="00140181" w:rsidP="005108BF">
            <w:r w:rsidRPr="003C7448">
              <w:t>-основные средства</w:t>
            </w:r>
          </w:p>
        </w:tc>
        <w:tc>
          <w:tcPr>
            <w:tcW w:w="2966" w:type="dxa"/>
            <w:gridSpan w:val="2"/>
          </w:tcPr>
          <w:p w:rsidR="00140181" w:rsidRPr="003C7448" w:rsidRDefault="00140181" w:rsidP="005108BF"/>
        </w:tc>
      </w:tr>
      <w:tr w:rsidR="00140181" w:rsidTr="005108BF">
        <w:tc>
          <w:tcPr>
            <w:tcW w:w="567" w:type="dxa"/>
            <w:vMerge/>
          </w:tcPr>
          <w:p w:rsidR="00140181" w:rsidRPr="003C7448" w:rsidRDefault="00140181" w:rsidP="005108BF"/>
        </w:tc>
        <w:tc>
          <w:tcPr>
            <w:tcW w:w="971" w:type="dxa"/>
          </w:tcPr>
          <w:p w:rsidR="00140181" w:rsidRPr="003C7448" w:rsidRDefault="00140181" w:rsidP="005108BF">
            <w:r w:rsidRPr="003C7448">
              <w:t>3.</w:t>
            </w:r>
          </w:p>
        </w:tc>
        <w:tc>
          <w:tcPr>
            <w:tcW w:w="5350" w:type="dxa"/>
          </w:tcPr>
          <w:p w:rsidR="00140181" w:rsidRPr="003C7448" w:rsidRDefault="00140181" w:rsidP="005108BF">
            <w:r w:rsidRPr="003C7448">
              <w:t>-незавершенное строительство</w:t>
            </w:r>
          </w:p>
        </w:tc>
        <w:tc>
          <w:tcPr>
            <w:tcW w:w="2966" w:type="dxa"/>
            <w:gridSpan w:val="2"/>
          </w:tcPr>
          <w:p w:rsidR="00140181" w:rsidRPr="003C7448" w:rsidRDefault="00140181" w:rsidP="005108BF"/>
        </w:tc>
      </w:tr>
      <w:tr w:rsidR="00140181" w:rsidTr="005108BF">
        <w:tc>
          <w:tcPr>
            <w:tcW w:w="567" w:type="dxa"/>
            <w:vMerge w:val="restart"/>
          </w:tcPr>
          <w:p w:rsidR="00140181" w:rsidRPr="003C7448" w:rsidRDefault="00140181" w:rsidP="005108BF">
            <w:r w:rsidRPr="003C7448">
              <w:t>2.</w:t>
            </w:r>
          </w:p>
        </w:tc>
        <w:tc>
          <w:tcPr>
            <w:tcW w:w="971" w:type="dxa"/>
          </w:tcPr>
          <w:p w:rsidR="00140181" w:rsidRPr="003C7448" w:rsidRDefault="00140181" w:rsidP="005108BF">
            <w:r w:rsidRPr="003C7448">
              <w:t>4.</w:t>
            </w:r>
          </w:p>
        </w:tc>
        <w:tc>
          <w:tcPr>
            <w:tcW w:w="5350" w:type="dxa"/>
          </w:tcPr>
          <w:p w:rsidR="00140181" w:rsidRPr="003C7448" w:rsidRDefault="00140181" w:rsidP="005108BF">
            <w:r w:rsidRPr="003C7448">
              <w:t>Движимое имущество, всего ( сумма строк 7,8,9), в том числе:</w:t>
            </w:r>
          </w:p>
        </w:tc>
        <w:tc>
          <w:tcPr>
            <w:tcW w:w="2966" w:type="dxa"/>
            <w:gridSpan w:val="2"/>
          </w:tcPr>
          <w:p w:rsidR="00140181" w:rsidRPr="003C7448" w:rsidRDefault="00140181" w:rsidP="005108BF"/>
        </w:tc>
      </w:tr>
      <w:tr w:rsidR="00140181" w:rsidTr="005108BF">
        <w:tc>
          <w:tcPr>
            <w:tcW w:w="567" w:type="dxa"/>
            <w:vMerge/>
          </w:tcPr>
          <w:p w:rsidR="00140181" w:rsidRPr="003C7448" w:rsidRDefault="00140181" w:rsidP="005108BF"/>
        </w:tc>
        <w:tc>
          <w:tcPr>
            <w:tcW w:w="971" w:type="dxa"/>
          </w:tcPr>
          <w:p w:rsidR="00140181" w:rsidRPr="003C7448" w:rsidRDefault="00140181" w:rsidP="005108BF">
            <w:r w:rsidRPr="003C7448">
              <w:t>5.</w:t>
            </w:r>
          </w:p>
        </w:tc>
        <w:tc>
          <w:tcPr>
            <w:tcW w:w="5350" w:type="dxa"/>
          </w:tcPr>
          <w:p w:rsidR="00140181" w:rsidRPr="003C7448" w:rsidRDefault="00140181" w:rsidP="005108BF">
            <w:r w:rsidRPr="003C7448">
              <w:t>-имущество, балансовая стоимость, которого превышает 100 тысяч рублей</w:t>
            </w:r>
          </w:p>
        </w:tc>
        <w:tc>
          <w:tcPr>
            <w:tcW w:w="2966" w:type="dxa"/>
            <w:gridSpan w:val="2"/>
          </w:tcPr>
          <w:p w:rsidR="00140181" w:rsidRPr="003C7448" w:rsidRDefault="00140181" w:rsidP="005108BF"/>
        </w:tc>
      </w:tr>
      <w:tr w:rsidR="00140181" w:rsidTr="005108BF">
        <w:tc>
          <w:tcPr>
            <w:tcW w:w="567" w:type="dxa"/>
            <w:vMerge/>
          </w:tcPr>
          <w:p w:rsidR="00140181" w:rsidRPr="003C7448" w:rsidRDefault="00140181" w:rsidP="005108BF"/>
        </w:tc>
        <w:tc>
          <w:tcPr>
            <w:tcW w:w="971" w:type="dxa"/>
          </w:tcPr>
          <w:p w:rsidR="00140181" w:rsidRPr="003C7448" w:rsidRDefault="00140181" w:rsidP="005108BF">
            <w:r w:rsidRPr="003C7448">
              <w:t>6.</w:t>
            </w:r>
          </w:p>
        </w:tc>
        <w:tc>
          <w:tcPr>
            <w:tcW w:w="5350" w:type="dxa"/>
          </w:tcPr>
          <w:p w:rsidR="00140181" w:rsidRPr="003C7448" w:rsidRDefault="00140181" w:rsidP="005108BF">
            <w:r w:rsidRPr="003C7448">
              <w:t>-имущество, балансовая стоимость которого не превышает 100 тысяч рублей</w:t>
            </w:r>
          </w:p>
        </w:tc>
        <w:tc>
          <w:tcPr>
            <w:tcW w:w="2966" w:type="dxa"/>
            <w:gridSpan w:val="2"/>
          </w:tcPr>
          <w:p w:rsidR="00140181" w:rsidRPr="003C7448" w:rsidRDefault="00140181" w:rsidP="005108BF"/>
        </w:tc>
      </w:tr>
      <w:tr w:rsidR="00140181" w:rsidTr="005108BF">
        <w:tc>
          <w:tcPr>
            <w:tcW w:w="567" w:type="dxa"/>
            <w:vMerge/>
          </w:tcPr>
          <w:p w:rsidR="00140181" w:rsidRPr="003C7448" w:rsidRDefault="00140181" w:rsidP="005108BF"/>
        </w:tc>
        <w:tc>
          <w:tcPr>
            <w:tcW w:w="971" w:type="dxa"/>
          </w:tcPr>
          <w:p w:rsidR="00140181" w:rsidRPr="003C7448" w:rsidRDefault="00140181" w:rsidP="005108BF">
            <w:r w:rsidRPr="003C7448">
              <w:t>7.</w:t>
            </w:r>
          </w:p>
        </w:tc>
        <w:tc>
          <w:tcPr>
            <w:tcW w:w="5350" w:type="dxa"/>
          </w:tcPr>
          <w:p w:rsidR="00140181" w:rsidRPr="003C7448" w:rsidRDefault="00140181" w:rsidP="005108BF">
            <w:r w:rsidRPr="003C7448">
              <w:t>Итого основных средств ( сумма строк 5,6)</w:t>
            </w:r>
          </w:p>
        </w:tc>
        <w:tc>
          <w:tcPr>
            <w:tcW w:w="2966" w:type="dxa"/>
            <w:gridSpan w:val="2"/>
          </w:tcPr>
          <w:p w:rsidR="00140181" w:rsidRPr="003C7448" w:rsidRDefault="00140181" w:rsidP="005108BF"/>
        </w:tc>
      </w:tr>
      <w:tr w:rsidR="00140181" w:rsidTr="005108BF">
        <w:tc>
          <w:tcPr>
            <w:tcW w:w="567" w:type="dxa"/>
            <w:vMerge/>
          </w:tcPr>
          <w:p w:rsidR="00140181" w:rsidRPr="003C7448" w:rsidRDefault="00140181" w:rsidP="005108BF"/>
        </w:tc>
        <w:tc>
          <w:tcPr>
            <w:tcW w:w="971" w:type="dxa"/>
          </w:tcPr>
          <w:p w:rsidR="00140181" w:rsidRPr="003C7448" w:rsidRDefault="00140181" w:rsidP="005108BF">
            <w:r w:rsidRPr="003C7448">
              <w:t>8.</w:t>
            </w:r>
          </w:p>
        </w:tc>
        <w:tc>
          <w:tcPr>
            <w:tcW w:w="5350" w:type="dxa"/>
          </w:tcPr>
          <w:p w:rsidR="00140181" w:rsidRPr="003C7448" w:rsidRDefault="00140181" w:rsidP="005108BF">
            <w:r w:rsidRPr="003C7448">
              <w:t>-оборотные средства</w:t>
            </w:r>
          </w:p>
        </w:tc>
        <w:tc>
          <w:tcPr>
            <w:tcW w:w="2966" w:type="dxa"/>
            <w:gridSpan w:val="2"/>
          </w:tcPr>
          <w:p w:rsidR="00140181" w:rsidRPr="003C7448" w:rsidRDefault="00140181" w:rsidP="005108BF"/>
        </w:tc>
      </w:tr>
      <w:tr w:rsidR="00140181" w:rsidTr="005108BF">
        <w:tc>
          <w:tcPr>
            <w:tcW w:w="567" w:type="dxa"/>
            <w:vMerge/>
          </w:tcPr>
          <w:p w:rsidR="00140181" w:rsidRPr="003C7448" w:rsidRDefault="00140181" w:rsidP="005108BF"/>
        </w:tc>
        <w:tc>
          <w:tcPr>
            <w:tcW w:w="971" w:type="dxa"/>
          </w:tcPr>
          <w:p w:rsidR="00140181" w:rsidRPr="003C7448" w:rsidRDefault="00140181" w:rsidP="005108BF">
            <w:r w:rsidRPr="003C7448">
              <w:t>9.</w:t>
            </w:r>
          </w:p>
        </w:tc>
        <w:tc>
          <w:tcPr>
            <w:tcW w:w="5350" w:type="dxa"/>
          </w:tcPr>
          <w:p w:rsidR="00140181" w:rsidRPr="003C7448" w:rsidRDefault="00140181" w:rsidP="005108BF">
            <w:r w:rsidRPr="003C7448">
              <w:t>-нематериальные активы</w:t>
            </w:r>
          </w:p>
        </w:tc>
        <w:tc>
          <w:tcPr>
            <w:tcW w:w="2966" w:type="dxa"/>
            <w:gridSpan w:val="2"/>
          </w:tcPr>
          <w:p w:rsidR="00140181" w:rsidRPr="003C7448" w:rsidRDefault="00140181" w:rsidP="005108BF"/>
        </w:tc>
      </w:tr>
      <w:tr w:rsidR="00140181" w:rsidTr="005108BF">
        <w:tc>
          <w:tcPr>
            <w:tcW w:w="567" w:type="dxa"/>
          </w:tcPr>
          <w:p w:rsidR="00140181" w:rsidRPr="003C7448" w:rsidRDefault="00140181" w:rsidP="005108BF">
            <w:r w:rsidRPr="003C7448">
              <w:t>3.</w:t>
            </w:r>
          </w:p>
        </w:tc>
        <w:tc>
          <w:tcPr>
            <w:tcW w:w="971" w:type="dxa"/>
          </w:tcPr>
          <w:p w:rsidR="00140181" w:rsidRPr="003C7448" w:rsidRDefault="00140181" w:rsidP="005108BF">
            <w:r w:rsidRPr="003C7448">
              <w:t>10.</w:t>
            </w:r>
          </w:p>
        </w:tc>
        <w:tc>
          <w:tcPr>
            <w:tcW w:w="5350" w:type="dxa"/>
          </w:tcPr>
          <w:p w:rsidR="00140181" w:rsidRPr="003C7448" w:rsidRDefault="00140181" w:rsidP="005108BF">
            <w:r w:rsidRPr="003C7448">
              <w:t>Основные средства, всего ( сумма строк 2,7)</w:t>
            </w:r>
          </w:p>
        </w:tc>
        <w:tc>
          <w:tcPr>
            <w:tcW w:w="2966" w:type="dxa"/>
            <w:gridSpan w:val="2"/>
          </w:tcPr>
          <w:p w:rsidR="00140181" w:rsidRPr="003C7448" w:rsidRDefault="00140181" w:rsidP="005108BF"/>
        </w:tc>
      </w:tr>
      <w:tr w:rsidR="00140181" w:rsidTr="005108BF">
        <w:tc>
          <w:tcPr>
            <w:tcW w:w="567" w:type="dxa"/>
          </w:tcPr>
          <w:p w:rsidR="00140181" w:rsidRPr="003C7448" w:rsidRDefault="00140181" w:rsidP="005108BF">
            <w:r w:rsidRPr="003C7448">
              <w:t>4.</w:t>
            </w:r>
          </w:p>
        </w:tc>
        <w:tc>
          <w:tcPr>
            <w:tcW w:w="971" w:type="dxa"/>
          </w:tcPr>
          <w:p w:rsidR="00140181" w:rsidRPr="003C7448" w:rsidRDefault="00140181" w:rsidP="005108BF">
            <w:r w:rsidRPr="003C7448">
              <w:t>11.</w:t>
            </w:r>
          </w:p>
        </w:tc>
        <w:tc>
          <w:tcPr>
            <w:tcW w:w="5350" w:type="dxa"/>
          </w:tcPr>
          <w:p w:rsidR="00140181" w:rsidRPr="003C7448" w:rsidRDefault="00140181" w:rsidP="005108BF">
            <w:r w:rsidRPr="003C7448">
              <w:t>Стоимость всего имущества ( сумма строк 1,4)</w:t>
            </w:r>
          </w:p>
        </w:tc>
        <w:tc>
          <w:tcPr>
            <w:tcW w:w="2966" w:type="dxa"/>
            <w:gridSpan w:val="2"/>
          </w:tcPr>
          <w:p w:rsidR="00140181" w:rsidRPr="003C7448" w:rsidRDefault="00140181" w:rsidP="005108BF"/>
        </w:tc>
      </w:tr>
    </w:tbl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>
        <w:rPr>
          <w:rFonts w:ascii="Courier New" w:eastAsiaTheme="minorEastAsia" w:hAnsi="Courier New" w:cs="Courier New"/>
          <w:bCs/>
          <w:sz w:val="20"/>
        </w:rPr>
        <w:t xml:space="preserve">    </w:t>
      </w:r>
      <w:r w:rsidRPr="0089051D">
        <w:rPr>
          <w:rFonts w:eastAsiaTheme="minorEastAsia"/>
          <w:b w:val="0"/>
          <w:bCs/>
          <w:sz w:val="20"/>
        </w:rPr>
        <w:t>Руководитель</w:t>
      </w: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lastRenderedPageBreak/>
        <w:t xml:space="preserve">    ___________________________ ___________________________________________</w:t>
      </w: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 (должность руководителя)   (подпись)   (Ф.И.О.)   (код, телефон, факс)</w:t>
      </w: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____________________________ МП</w:t>
      </w: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          (дата)</w:t>
      </w: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jc w:val="both"/>
        <w:rPr>
          <w:rFonts w:eastAsiaTheme="minorEastAsia"/>
          <w:b w:val="0"/>
          <w:bCs/>
          <w:sz w:val="20"/>
        </w:rPr>
      </w:pPr>
    </w:p>
    <w:p w:rsidR="00BB5BE8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Главный бухгалтер _____________________________________________________</w:t>
      </w: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                            (подпись)   (Ф.И.О.)      (код, телефон)</w:t>
      </w: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    МП</w:t>
      </w: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jc w:val="both"/>
        <w:rPr>
          <w:rFonts w:eastAsiaTheme="minorEastAsia"/>
          <w:b w:val="0"/>
          <w:bCs/>
          <w:sz w:val="20"/>
        </w:rPr>
      </w:pP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Карта составлена ______________________________________________________</w:t>
      </w: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                     (подпись)   (Ф.И.О. составителя)   (код, телефон)</w:t>
      </w: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jc w:val="both"/>
        <w:rPr>
          <w:rFonts w:eastAsiaTheme="minorEastAsia"/>
          <w:b w:val="0"/>
          <w:bCs/>
          <w:sz w:val="20"/>
        </w:rPr>
      </w:pP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Данные по состоянию на ____________________ проверены и приняты к учету</w:t>
      </w: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jc w:val="both"/>
        <w:rPr>
          <w:rFonts w:eastAsiaTheme="minorEastAsia"/>
          <w:b w:val="0"/>
          <w:bCs/>
          <w:sz w:val="20"/>
        </w:rPr>
      </w:pP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___________________________ ___________________________________________</w:t>
      </w:r>
    </w:p>
    <w:p w:rsidR="00140181" w:rsidRPr="0089051D" w:rsidRDefault="00BB5BE8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</w:t>
      </w:r>
      <w:r w:rsidR="00140181" w:rsidRPr="0089051D">
        <w:rPr>
          <w:rFonts w:eastAsiaTheme="minorEastAsia"/>
          <w:b w:val="0"/>
          <w:bCs/>
          <w:sz w:val="20"/>
        </w:rPr>
        <w:t>(должность исполнителя)           (подпись)        (Ф.И.О.)</w:t>
      </w: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___________________________</w:t>
      </w: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         (дата)</w:t>
      </w: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jc w:val="both"/>
        <w:rPr>
          <w:rFonts w:eastAsiaTheme="minorEastAsia"/>
          <w:b w:val="0"/>
          <w:bCs/>
          <w:sz w:val="20"/>
        </w:rPr>
      </w:pP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Данные по состоянию на ______________ введены в электронную базу данных</w:t>
      </w: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jc w:val="both"/>
        <w:rPr>
          <w:rFonts w:eastAsiaTheme="minorEastAsia"/>
          <w:b w:val="0"/>
          <w:bCs/>
          <w:sz w:val="20"/>
        </w:rPr>
      </w:pP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___________________________ ___________________________________________</w:t>
      </w: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  (должность исполнителя)           (подпись)        (Ф.И.О.)</w:t>
      </w:r>
    </w:p>
    <w:p w:rsidR="00140181" w:rsidRPr="0089051D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___________________________</w:t>
      </w:r>
    </w:p>
    <w:p w:rsidR="00140181" w:rsidRDefault="00140181" w:rsidP="00BB5BE8">
      <w:pPr>
        <w:pStyle w:val="1"/>
        <w:keepNext w:val="0"/>
        <w:autoSpaceDE w:val="0"/>
        <w:autoSpaceDN w:val="0"/>
        <w:adjustRightInd w:val="0"/>
        <w:spacing w:line="0" w:lineRule="atLeast"/>
        <w:ind w:left="0"/>
        <w:jc w:val="both"/>
        <w:rPr>
          <w:rFonts w:eastAsiaTheme="minorEastAsia"/>
          <w:b w:val="0"/>
          <w:bCs/>
          <w:sz w:val="20"/>
        </w:rPr>
      </w:pPr>
      <w:r w:rsidRPr="0089051D">
        <w:rPr>
          <w:rFonts w:eastAsiaTheme="minorEastAsia"/>
          <w:b w:val="0"/>
          <w:bCs/>
          <w:sz w:val="20"/>
        </w:rPr>
        <w:t xml:space="preserve">       (дата)</w:t>
      </w:r>
    </w:p>
    <w:p w:rsidR="001E1F57" w:rsidRDefault="001E1F57" w:rsidP="001E1F57">
      <w:pPr>
        <w:rPr>
          <w:rFonts w:eastAsiaTheme="minorEastAsia"/>
        </w:rPr>
      </w:pPr>
    </w:p>
    <w:p w:rsidR="001E1F57" w:rsidRDefault="001E1F57" w:rsidP="001E1F57">
      <w:pPr>
        <w:rPr>
          <w:rFonts w:eastAsiaTheme="minorEastAsia"/>
        </w:rPr>
      </w:pPr>
    </w:p>
    <w:p w:rsidR="001E1F57" w:rsidRDefault="001E1F57" w:rsidP="001E1F57">
      <w:pPr>
        <w:rPr>
          <w:rFonts w:eastAsiaTheme="minorEastAsia"/>
        </w:rPr>
      </w:pPr>
    </w:p>
    <w:p w:rsidR="001E1F57" w:rsidRPr="001E1F57" w:rsidRDefault="001E1F57" w:rsidP="001E1F57">
      <w:pPr>
        <w:rPr>
          <w:rFonts w:eastAsiaTheme="minorEastAsia"/>
        </w:rPr>
      </w:pPr>
    </w:p>
    <w:p w:rsidR="00140181" w:rsidRPr="0089051D" w:rsidRDefault="00140181" w:rsidP="00BB5BE8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6"/>
          <w:szCs w:val="26"/>
        </w:rPr>
      </w:pPr>
    </w:p>
    <w:p w:rsidR="005108BF" w:rsidRPr="003C7448" w:rsidRDefault="00C90D9C" w:rsidP="005108BF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Приложение № 2</w:t>
      </w:r>
    </w:p>
    <w:p w:rsidR="005108BF" w:rsidRPr="003C7448" w:rsidRDefault="005108BF" w:rsidP="005108BF">
      <w:pPr>
        <w:shd w:val="clear" w:color="auto" w:fill="FFFFFF"/>
        <w:jc w:val="right"/>
        <w:rPr>
          <w:color w:val="000000"/>
        </w:rPr>
      </w:pPr>
      <w:r w:rsidRPr="003C7448">
        <w:rPr>
          <w:color w:val="000000"/>
        </w:rPr>
        <w:t>к Положению об учете</w:t>
      </w:r>
    </w:p>
    <w:p w:rsidR="005108BF" w:rsidRPr="003C7448" w:rsidRDefault="005108BF" w:rsidP="005108BF">
      <w:pPr>
        <w:shd w:val="clear" w:color="auto" w:fill="FFFFFF"/>
        <w:jc w:val="right"/>
        <w:rPr>
          <w:color w:val="000000"/>
        </w:rPr>
      </w:pPr>
      <w:r w:rsidRPr="003C7448">
        <w:rPr>
          <w:color w:val="000000"/>
        </w:rPr>
        <w:t>муниципального имущества и</w:t>
      </w:r>
    </w:p>
    <w:p w:rsidR="005108BF" w:rsidRPr="003C7448" w:rsidRDefault="005108BF" w:rsidP="005108BF">
      <w:pPr>
        <w:shd w:val="clear" w:color="auto" w:fill="FFFFFF"/>
        <w:jc w:val="right"/>
        <w:rPr>
          <w:color w:val="000000"/>
        </w:rPr>
      </w:pPr>
      <w:r w:rsidRPr="003C7448">
        <w:rPr>
          <w:color w:val="000000"/>
        </w:rPr>
        <w:t>порядке ведения реестра объектов</w:t>
      </w:r>
    </w:p>
    <w:p w:rsidR="005108BF" w:rsidRPr="003C7448" w:rsidRDefault="005108BF" w:rsidP="005108BF">
      <w:pPr>
        <w:shd w:val="clear" w:color="auto" w:fill="FFFFFF"/>
        <w:jc w:val="right"/>
        <w:rPr>
          <w:color w:val="000000"/>
        </w:rPr>
      </w:pPr>
      <w:r w:rsidRPr="003C7448">
        <w:rPr>
          <w:color w:val="000000"/>
        </w:rPr>
        <w:t>муниципальной собственности</w:t>
      </w:r>
    </w:p>
    <w:p w:rsidR="005108BF" w:rsidRPr="003C7448" w:rsidRDefault="005108BF" w:rsidP="005108BF">
      <w:pPr>
        <w:shd w:val="clear" w:color="auto" w:fill="FFFFFF"/>
        <w:jc w:val="right"/>
        <w:rPr>
          <w:color w:val="000000"/>
        </w:rPr>
      </w:pPr>
      <w:r w:rsidRPr="003C7448">
        <w:rPr>
          <w:color w:val="000000"/>
        </w:rPr>
        <w:t>муниципального образования</w:t>
      </w:r>
    </w:p>
    <w:p w:rsidR="005108BF" w:rsidRPr="003C7448" w:rsidRDefault="005108BF" w:rsidP="005108BF">
      <w:pPr>
        <w:shd w:val="clear" w:color="auto" w:fill="FFFFFF"/>
        <w:jc w:val="right"/>
        <w:rPr>
          <w:color w:val="000000"/>
        </w:rPr>
      </w:pPr>
      <w:r w:rsidRPr="003C7448">
        <w:rPr>
          <w:color w:val="000000"/>
        </w:rPr>
        <w:t>Усть-Абаканский район</w:t>
      </w:r>
    </w:p>
    <w:p w:rsidR="005108BF" w:rsidRPr="006504E4" w:rsidRDefault="005108BF" w:rsidP="005108BF">
      <w:pPr>
        <w:jc w:val="right"/>
        <w:rPr>
          <w:sz w:val="26"/>
          <w:szCs w:val="26"/>
        </w:rPr>
      </w:pPr>
    </w:p>
    <w:p w:rsidR="005108BF" w:rsidRPr="006504E4" w:rsidRDefault="00C90D9C" w:rsidP="005108B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ПЕРЕЧЕНЬ</w:t>
      </w:r>
    </w:p>
    <w:p w:rsidR="005108BF" w:rsidRPr="006504E4" w:rsidRDefault="00D1738D" w:rsidP="00D1738D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ОБЪЕКТОВ НЕДВИЖИМОСТИ</w:t>
      </w:r>
    </w:p>
    <w:p w:rsidR="005108BF" w:rsidRPr="006504E4" w:rsidRDefault="005108BF" w:rsidP="005108BF">
      <w:pPr>
        <w:shd w:val="clear" w:color="auto" w:fill="FFFFFF"/>
        <w:jc w:val="center"/>
        <w:rPr>
          <w:color w:val="000000"/>
          <w:sz w:val="26"/>
          <w:szCs w:val="26"/>
        </w:rPr>
      </w:pPr>
      <w:r w:rsidRPr="006504E4">
        <w:rPr>
          <w:color w:val="000000"/>
          <w:sz w:val="26"/>
          <w:szCs w:val="26"/>
        </w:rPr>
        <w:t>__________________________________</w:t>
      </w:r>
    </w:p>
    <w:p w:rsidR="005108BF" w:rsidRPr="00D1738D" w:rsidRDefault="005108BF" w:rsidP="005108BF">
      <w:pPr>
        <w:shd w:val="clear" w:color="auto" w:fill="FFFFFF"/>
        <w:jc w:val="center"/>
        <w:rPr>
          <w:color w:val="000000"/>
        </w:rPr>
      </w:pPr>
      <w:r w:rsidRPr="00D1738D">
        <w:rPr>
          <w:color w:val="000000"/>
        </w:rPr>
        <w:t>(наименование юридического лица)</w:t>
      </w:r>
    </w:p>
    <w:p w:rsidR="005108BF" w:rsidRPr="00D1738D" w:rsidRDefault="005108BF" w:rsidP="005108BF">
      <w:pPr>
        <w:shd w:val="clear" w:color="auto" w:fill="FFFFFF"/>
        <w:jc w:val="center"/>
        <w:rPr>
          <w:color w:val="000000"/>
        </w:rPr>
      </w:pPr>
      <w:r w:rsidRPr="00D1738D">
        <w:rPr>
          <w:color w:val="000000"/>
        </w:rPr>
        <w:t>по состоянию на ________________</w:t>
      </w:r>
    </w:p>
    <w:tbl>
      <w:tblPr>
        <w:tblStyle w:val="a8"/>
        <w:tblW w:w="9858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851"/>
        <w:gridCol w:w="992"/>
        <w:gridCol w:w="567"/>
        <w:gridCol w:w="425"/>
        <w:gridCol w:w="425"/>
        <w:gridCol w:w="284"/>
        <w:gridCol w:w="425"/>
        <w:gridCol w:w="425"/>
        <w:gridCol w:w="426"/>
        <w:gridCol w:w="425"/>
        <w:gridCol w:w="807"/>
        <w:gridCol w:w="807"/>
        <w:gridCol w:w="807"/>
        <w:gridCol w:w="808"/>
      </w:tblGrid>
      <w:tr w:rsidR="00D43B98" w:rsidTr="00980B52">
        <w:trPr>
          <w:cantSplit/>
          <w:trHeight w:val="1134"/>
        </w:trPr>
        <w:tc>
          <w:tcPr>
            <w:tcW w:w="392" w:type="dxa"/>
          </w:tcPr>
          <w:p w:rsidR="00D43B98" w:rsidRDefault="00D43B98" w:rsidP="001E1F5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 xml:space="preserve"> № </w:t>
            </w:r>
          </w:p>
          <w:p w:rsidR="00D43B98" w:rsidRPr="00BB70D7" w:rsidRDefault="00D43B98" w:rsidP="001E1F5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п/п</w:t>
            </w:r>
          </w:p>
        </w:tc>
        <w:tc>
          <w:tcPr>
            <w:tcW w:w="992" w:type="dxa"/>
          </w:tcPr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>Наименование</w:t>
            </w:r>
          </w:p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 xml:space="preserve"> объекта недвижимости, </w:t>
            </w:r>
          </w:p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 xml:space="preserve">литера по </w:t>
            </w:r>
          </w:p>
          <w:p w:rsidR="00D43B98" w:rsidRPr="00BB70D7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>техпаспорту</w:t>
            </w:r>
          </w:p>
        </w:tc>
        <w:tc>
          <w:tcPr>
            <w:tcW w:w="851" w:type="dxa"/>
          </w:tcPr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>Адрес</w:t>
            </w:r>
          </w:p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 xml:space="preserve">памятник </w:t>
            </w:r>
          </w:p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 xml:space="preserve">истории </w:t>
            </w:r>
          </w:p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 xml:space="preserve">и культуры </w:t>
            </w:r>
          </w:p>
          <w:p w:rsidR="00D43B98" w:rsidRPr="00BB70D7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>( да или нет)</w:t>
            </w:r>
          </w:p>
        </w:tc>
        <w:tc>
          <w:tcPr>
            <w:tcW w:w="992" w:type="dxa"/>
          </w:tcPr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>Основание</w:t>
            </w:r>
          </w:p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 xml:space="preserve">нахождение </w:t>
            </w:r>
          </w:p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 xml:space="preserve">объекта у </w:t>
            </w:r>
          </w:p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 xml:space="preserve">юридического </w:t>
            </w:r>
          </w:p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>лица ( №  и</w:t>
            </w:r>
          </w:p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 xml:space="preserve"> дата </w:t>
            </w:r>
            <w:proofErr w:type="spellStart"/>
            <w:r w:rsidRPr="00BB70D7">
              <w:rPr>
                <w:sz w:val="12"/>
                <w:szCs w:val="12"/>
              </w:rPr>
              <w:t>св-ва</w:t>
            </w:r>
            <w:proofErr w:type="spellEnd"/>
            <w:r w:rsidRPr="00BB70D7">
              <w:rPr>
                <w:sz w:val="12"/>
                <w:szCs w:val="12"/>
              </w:rPr>
              <w:t xml:space="preserve"> о </w:t>
            </w:r>
          </w:p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proofErr w:type="spellStart"/>
            <w:r w:rsidRPr="00BB70D7">
              <w:rPr>
                <w:sz w:val="12"/>
                <w:szCs w:val="12"/>
              </w:rPr>
              <w:t>госрегистрации</w:t>
            </w:r>
            <w:proofErr w:type="spellEnd"/>
            <w:r w:rsidRPr="00BB70D7">
              <w:rPr>
                <w:sz w:val="12"/>
                <w:szCs w:val="12"/>
              </w:rPr>
              <w:t xml:space="preserve"> </w:t>
            </w:r>
          </w:p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 xml:space="preserve">прав или </w:t>
            </w:r>
          </w:p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 xml:space="preserve">другого </w:t>
            </w:r>
          </w:p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proofErr w:type="spellStart"/>
            <w:r w:rsidRPr="00BB70D7">
              <w:rPr>
                <w:sz w:val="12"/>
                <w:szCs w:val="12"/>
              </w:rPr>
              <w:t>правоустана</w:t>
            </w:r>
            <w:proofErr w:type="spellEnd"/>
            <w:r>
              <w:rPr>
                <w:sz w:val="12"/>
                <w:szCs w:val="12"/>
              </w:rPr>
              <w:t>-</w:t>
            </w:r>
          </w:p>
          <w:p w:rsidR="00D43B98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 xml:space="preserve">вливающего </w:t>
            </w:r>
          </w:p>
          <w:p w:rsidR="00D43B98" w:rsidRPr="00BB70D7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>документа)</w:t>
            </w:r>
          </w:p>
        </w:tc>
        <w:tc>
          <w:tcPr>
            <w:tcW w:w="567" w:type="dxa"/>
            <w:textDirection w:val="btLr"/>
          </w:tcPr>
          <w:p w:rsidR="00D43B98" w:rsidRDefault="00D43B98" w:rsidP="00A42395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Кадастровый номер </w:t>
            </w:r>
          </w:p>
          <w:p w:rsidR="00D43B98" w:rsidRDefault="00D43B98" w:rsidP="00A42395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муниципального недвижимого имущества</w:t>
            </w:r>
          </w:p>
          <w:p w:rsidR="00D43B98" w:rsidRPr="00BB70D7" w:rsidRDefault="00D43B98" w:rsidP="00A42395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:rsidR="00D43B98" w:rsidRPr="00BB70D7" w:rsidRDefault="00D43B98" w:rsidP="00A42395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 xml:space="preserve">Балансовая </w:t>
            </w:r>
            <w:r>
              <w:rPr>
                <w:sz w:val="12"/>
                <w:szCs w:val="12"/>
              </w:rPr>
              <w:t xml:space="preserve"> </w:t>
            </w:r>
            <w:r w:rsidRPr="00BB70D7">
              <w:rPr>
                <w:sz w:val="12"/>
                <w:szCs w:val="12"/>
              </w:rPr>
              <w:t>стоимость</w:t>
            </w:r>
          </w:p>
          <w:p w:rsidR="00D43B98" w:rsidRPr="00BB70D7" w:rsidRDefault="00D43B98" w:rsidP="00A42395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 w:rsidRPr="00BB70D7">
              <w:rPr>
                <w:sz w:val="12"/>
                <w:szCs w:val="12"/>
              </w:rPr>
              <w:t xml:space="preserve">( </w:t>
            </w:r>
            <w:proofErr w:type="spellStart"/>
            <w:r w:rsidRPr="00BB70D7">
              <w:rPr>
                <w:sz w:val="12"/>
                <w:szCs w:val="12"/>
              </w:rPr>
              <w:t>тыс.руб</w:t>
            </w:r>
            <w:proofErr w:type="spellEnd"/>
            <w:r w:rsidRPr="00BB70D7">
              <w:rPr>
                <w:sz w:val="12"/>
                <w:szCs w:val="12"/>
              </w:rPr>
              <w:t>)</w:t>
            </w:r>
          </w:p>
        </w:tc>
        <w:tc>
          <w:tcPr>
            <w:tcW w:w="425" w:type="dxa"/>
            <w:textDirection w:val="btLr"/>
          </w:tcPr>
          <w:p w:rsidR="00D43B98" w:rsidRDefault="00D43B98" w:rsidP="00586F9B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 w:rsidRPr="004F0D9E">
              <w:rPr>
                <w:sz w:val="12"/>
                <w:szCs w:val="12"/>
              </w:rPr>
              <w:t>Остаточная</w:t>
            </w:r>
            <w:r>
              <w:rPr>
                <w:sz w:val="12"/>
                <w:szCs w:val="12"/>
              </w:rPr>
              <w:t xml:space="preserve"> </w:t>
            </w:r>
            <w:r w:rsidRPr="004F0D9E">
              <w:rPr>
                <w:sz w:val="12"/>
                <w:szCs w:val="12"/>
              </w:rPr>
              <w:t>стои</w:t>
            </w:r>
            <w:r>
              <w:rPr>
                <w:sz w:val="12"/>
                <w:szCs w:val="12"/>
              </w:rPr>
              <w:t>мость</w:t>
            </w:r>
          </w:p>
          <w:p w:rsidR="00D43B98" w:rsidRPr="0046313D" w:rsidRDefault="00D43B98" w:rsidP="00586F9B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 w:rsidRPr="004F0D9E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</w:t>
            </w:r>
            <w:proofErr w:type="spellStart"/>
            <w:r w:rsidRPr="004F0D9E">
              <w:rPr>
                <w:sz w:val="12"/>
                <w:szCs w:val="12"/>
              </w:rPr>
              <w:t>тыс.руб</w:t>
            </w:r>
            <w:proofErr w:type="spellEnd"/>
            <w:r w:rsidRPr="004F0D9E">
              <w:rPr>
                <w:sz w:val="12"/>
                <w:szCs w:val="12"/>
              </w:rPr>
              <w:t>)</w:t>
            </w:r>
          </w:p>
        </w:tc>
        <w:tc>
          <w:tcPr>
            <w:tcW w:w="284" w:type="dxa"/>
            <w:textDirection w:val="btLr"/>
          </w:tcPr>
          <w:p w:rsidR="00D43B98" w:rsidRPr="0046313D" w:rsidRDefault="00D43B98" w:rsidP="00586F9B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Этажность</w:t>
            </w:r>
          </w:p>
        </w:tc>
        <w:tc>
          <w:tcPr>
            <w:tcW w:w="425" w:type="dxa"/>
            <w:textDirection w:val="btLr"/>
          </w:tcPr>
          <w:p w:rsidR="00D43B98" w:rsidRDefault="00D43B98" w:rsidP="00586F9B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 w:rsidRPr="0046313D">
              <w:rPr>
                <w:sz w:val="12"/>
                <w:szCs w:val="12"/>
              </w:rPr>
              <w:t>Общая площадь</w:t>
            </w:r>
          </w:p>
          <w:p w:rsidR="00D43B98" w:rsidRPr="0046313D" w:rsidRDefault="00D43B98" w:rsidP="00586F9B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 кв.м)</w:t>
            </w:r>
          </w:p>
        </w:tc>
        <w:tc>
          <w:tcPr>
            <w:tcW w:w="425" w:type="dxa"/>
            <w:textDirection w:val="btLr"/>
          </w:tcPr>
          <w:p w:rsidR="00D43B98" w:rsidRDefault="00D43B98" w:rsidP="00586F9B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Полезная площадь</w:t>
            </w:r>
          </w:p>
          <w:p w:rsidR="00D43B98" w:rsidRPr="0046313D" w:rsidRDefault="00D43B98" w:rsidP="00586F9B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(кв.м)</w:t>
            </w:r>
          </w:p>
        </w:tc>
        <w:tc>
          <w:tcPr>
            <w:tcW w:w="426" w:type="dxa"/>
            <w:textDirection w:val="btLr"/>
          </w:tcPr>
          <w:p w:rsidR="00D43B98" w:rsidRPr="00D43B98" w:rsidRDefault="00D43B98" w:rsidP="00586F9B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 w:rsidRPr="00D43B98">
              <w:rPr>
                <w:sz w:val="12"/>
                <w:szCs w:val="12"/>
              </w:rPr>
              <w:t>Протяженность</w:t>
            </w:r>
          </w:p>
          <w:p w:rsidR="00D43B98" w:rsidRPr="0046313D" w:rsidRDefault="00D43B98" w:rsidP="00586F9B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(м)</w:t>
            </w:r>
          </w:p>
        </w:tc>
        <w:tc>
          <w:tcPr>
            <w:tcW w:w="425" w:type="dxa"/>
            <w:textDirection w:val="btLr"/>
          </w:tcPr>
          <w:p w:rsidR="00D43B98" w:rsidRDefault="00D43B98" w:rsidP="00D43B98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 w:rsidRPr="0046313D">
              <w:rPr>
                <w:sz w:val="12"/>
                <w:szCs w:val="12"/>
              </w:rPr>
              <w:t>Объе</w:t>
            </w:r>
            <w:r>
              <w:rPr>
                <w:sz w:val="12"/>
                <w:szCs w:val="12"/>
              </w:rPr>
              <w:t>м</w:t>
            </w:r>
          </w:p>
          <w:p w:rsidR="00D43B98" w:rsidRPr="0046313D" w:rsidRDefault="00D43B98" w:rsidP="00D43B98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руб.м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807" w:type="dxa"/>
            <w:textDirection w:val="btLr"/>
          </w:tcPr>
          <w:p w:rsidR="00D43B98" w:rsidRPr="00EC5E4A" w:rsidRDefault="00D43B98" w:rsidP="00D43B98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Дата и основания возникновения ( прекращения) права</w:t>
            </w:r>
          </w:p>
        </w:tc>
        <w:tc>
          <w:tcPr>
            <w:tcW w:w="807" w:type="dxa"/>
            <w:textDirection w:val="btLr"/>
          </w:tcPr>
          <w:p w:rsidR="00D43B98" w:rsidRDefault="00D43B98" w:rsidP="00D43B98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Кадастровая стоимость  </w:t>
            </w:r>
          </w:p>
          <w:p w:rsidR="00D43B98" w:rsidRPr="00EC5E4A" w:rsidRDefault="00D43B98" w:rsidP="00D43B98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 </w:t>
            </w:r>
            <w:proofErr w:type="spellStart"/>
            <w:r>
              <w:rPr>
                <w:sz w:val="12"/>
                <w:szCs w:val="12"/>
              </w:rPr>
              <w:t>тыс.руб</w:t>
            </w:r>
            <w:proofErr w:type="spellEnd"/>
            <w:r>
              <w:rPr>
                <w:sz w:val="12"/>
                <w:szCs w:val="12"/>
              </w:rPr>
              <w:t>).</w:t>
            </w:r>
          </w:p>
        </w:tc>
        <w:tc>
          <w:tcPr>
            <w:tcW w:w="807" w:type="dxa"/>
            <w:textDirection w:val="btLr"/>
          </w:tcPr>
          <w:p w:rsidR="00D43B98" w:rsidRPr="00EC5E4A" w:rsidRDefault="00D43B98" w:rsidP="00D43B98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Сумма начисленной амортизации ( </w:t>
            </w:r>
            <w:proofErr w:type="spellStart"/>
            <w:r>
              <w:rPr>
                <w:sz w:val="12"/>
                <w:szCs w:val="12"/>
              </w:rPr>
              <w:t>тыс.руб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808" w:type="dxa"/>
            <w:textDirection w:val="btLr"/>
          </w:tcPr>
          <w:p w:rsidR="00D43B98" w:rsidRPr="00EC5E4A" w:rsidRDefault="00D43B98" w:rsidP="00D43B98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Ограничения ( обременения) с указанием даты возникновения и прекращения</w:t>
            </w:r>
          </w:p>
        </w:tc>
      </w:tr>
      <w:tr w:rsidR="00D43B98" w:rsidTr="009A2C51">
        <w:tc>
          <w:tcPr>
            <w:tcW w:w="392" w:type="dxa"/>
          </w:tcPr>
          <w:p w:rsidR="00D43B98" w:rsidRPr="006766F5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 w:rsidRPr="006766F5">
              <w:rPr>
                <w:sz w:val="16"/>
                <w:szCs w:val="16"/>
              </w:rPr>
              <w:t xml:space="preserve">    1</w:t>
            </w:r>
          </w:p>
        </w:tc>
        <w:tc>
          <w:tcPr>
            <w:tcW w:w="992" w:type="dxa"/>
          </w:tcPr>
          <w:p w:rsidR="00D43B98" w:rsidRPr="006766F5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 w:rsidRPr="006766F5">
              <w:rPr>
                <w:sz w:val="16"/>
                <w:szCs w:val="16"/>
              </w:rPr>
              <w:t xml:space="preserve">     2</w:t>
            </w:r>
          </w:p>
        </w:tc>
        <w:tc>
          <w:tcPr>
            <w:tcW w:w="851" w:type="dxa"/>
          </w:tcPr>
          <w:p w:rsidR="00D43B98" w:rsidRPr="006766F5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 w:rsidRPr="006766F5">
              <w:rPr>
                <w:sz w:val="16"/>
                <w:szCs w:val="16"/>
              </w:rPr>
              <w:t xml:space="preserve">   3</w:t>
            </w:r>
          </w:p>
        </w:tc>
        <w:tc>
          <w:tcPr>
            <w:tcW w:w="992" w:type="dxa"/>
          </w:tcPr>
          <w:p w:rsidR="00D43B98" w:rsidRPr="006766F5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 w:rsidRPr="006766F5">
              <w:rPr>
                <w:sz w:val="16"/>
                <w:szCs w:val="16"/>
              </w:rPr>
              <w:t xml:space="preserve">        4</w:t>
            </w:r>
          </w:p>
        </w:tc>
        <w:tc>
          <w:tcPr>
            <w:tcW w:w="567" w:type="dxa"/>
          </w:tcPr>
          <w:p w:rsidR="00D43B98" w:rsidRPr="006766F5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 w:rsidRPr="006766F5">
              <w:rPr>
                <w:sz w:val="16"/>
                <w:szCs w:val="16"/>
              </w:rPr>
              <w:t xml:space="preserve">     5</w:t>
            </w:r>
          </w:p>
        </w:tc>
        <w:tc>
          <w:tcPr>
            <w:tcW w:w="425" w:type="dxa"/>
          </w:tcPr>
          <w:p w:rsidR="00D43B98" w:rsidRPr="006766F5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 w:rsidRPr="006766F5">
              <w:rPr>
                <w:sz w:val="16"/>
                <w:szCs w:val="16"/>
              </w:rPr>
              <w:t xml:space="preserve"> 6</w:t>
            </w:r>
          </w:p>
        </w:tc>
        <w:tc>
          <w:tcPr>
            <w:tcW w:w="425" w:type="dxa"/>
          </w:tcPr>
          <w:p w:rsidR="00D43B98" w:rsidRPr="006766F5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 w:rsidRPr="006766F5">
              <w:rPr>
                <w:sz w:val="16"/>
                <w:szCs w:val="16"/>
              </w:rPr>
              <w:t xml:space="preserve">  7</w:t>
            </w:r>
          </w:p>
        </w:tc>
        <w:tc>
          <w:tcPr>
            <w:tcW w:w="284" w:type="dxa"/>
          </w:tcPr>
          <w:p w:rsidR="00D43B98" w:rsidRPr="006766F5" w:rsidRDefault="00D43B98" w:rsidP="006766F5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 w:rsidRPr="006766F5">
              <w:rPr>
                <w:sz w:val="16"/>
                <w:szCs w:val="16"/>
              </w:rPr>
              <w:t xml:space="preserve"> 8</w:t>
            </w:r>
          </w:p>
        </w:tc>
        <w:tc>
          <w:tcPr>
            <w:tcW w:w="425" w:type="dxa"/>
          </w:tcPr>
          <w:p w:rsidR="00D43B98" w:rsidRPr="006766F5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 w:rsidRPr="006766F5">
              <w:rPr>
                <w:sz w:val="16"/>
                <w:szCs w:val="16"/>
              </w:rPr>
              <w:t xml:space="preserve">  9</w:t>
            </w:r>
          </w:p>
        </w:tc>
        <w:tc>
          <w:tcPr>
            <w:tcW w:w="425" w:type="dxa"/>
          </w:tcPr>
          <w:p w:rsidR="00D43B98" w:rsidRPr="006766F5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 w:rsidRPr="006766F5">
              <w:rPr>
                <w:sz w:val="16"/>
                <w:szCs w:val="16"/>
              </w:rPr>
              <w:t xml:space="preserve">  10</w:t>
            </w:r>
          </w:p>
        </w:tc>
        <w:tc>
          <w:tcPr>
            <w:tcW w:w="426" w:type="dxa"/>
          </w:tcPr>
          <w:p w:rsidR="00D43B98" w:rsidRPr="006766F5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 w:rsidRPr="006766F5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D43B98" w:rsidRPr="006766F5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 w:rsidRPr="006766F5">
              <w:rPr>
                <w:sz w:val="16"/>
                <w:szCs w:val="16"/>
              </w:rPr>
              <w:t>12</w:t>
            </w:r>
          </w:p>
        </w:tc>
        <w:tc>
          <w:tcPr>
            <w:tcW w:w="807" w:type="dxa"/>
          </w:tcPr>
          <w:p w:rsidR="00D43B98" w:rsidRPr="006766F5" w:rsidRDefault="00D43B98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 w:rsidRPr="006766F5">
              <w:rPr>
                <w:sz w:val="16"/>
                <w:szCs w:val="16"/>
              </w:rPr>
              <w:t>13</w:t>
            </w:r>
          </w:p>
        </w:tc>
        <w:tc>
          <w:tcPr>
            <w:tcW w:w="807" w:type="dxa"/>
          </w:tcPr>
          <w:p w:rsidR="00D43B98" w:rsidRPr="006766F5" w:rsidRDefault="009B2407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14</w:t>
            </w:r>
          </w:p>
        </w:tc>
        <w:tc>
          <w:tcPr>
            <w:tcW w:w="807" w:type="dxa"/>
          </w:tcPr>
          <w:p w:rsidR="00D43B98" w:rsidRPr="006766F5" w:rsidRDefault="009B2407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15</w:t>
            </w:r>
          </w:p>
        </w:tc>
        <w:tc>
          <w:tcPr>
            <w:tcW w:w="808" w:type="dxa"/>
          </w:tcPr>
          <w:p w:rsidR="00D43B98" w:rsidRPr="006766F5" w:rsidRDefault="009B2407" w:rsidP="00D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16</w:t>
            </w:r>
          </w:p>
        </w:tc>
      </w:tr>
      <w:tr w:rsidR="00102F1F" w:rsidTr="00102F1F">
        <w:tc>
          <w:tcPr>
            <w:tcW w:w="9858" w:type="dxa"/>
            <w:gridSpan w:val="16"/>
          </w:tcPr>
          <w:p w:rsidR="00102F1F" w:rsidRPr="00102F1F" w:rsidRDefault="00102F1F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 1. ОСНОВНЫЕ СРЕДСТВА ( ЗДАНИЯ, ЧАСТИ ЗЖАНИЙ, ПОМЕЩЕНИЯ, СООРУЖЕНИЯ)</w:t>
            </w:r>
          </w:p>
        </w:tc>
      </w:tr>
      <w:tr w:rsidR="00102F1F" w:rsidTr="00102F1F">
        <w:tc>
          <w:tcPr>
            <w:tcW w:w="9858" w:type="dxa"/>
            <w:gridSpan w:val="16"/>
          </w:tcPr>
          <w:p w:rsidR="00102F1F" w:rsidRPr="00102F1F" w:rsidRDefault="00102F1F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102F1F">
              <w:rPr>
                <w:sz w:val="16"/>
                <w:szCs w:val="16"/>
              </w:rPr>
              <w:t>Объекты нежилого фонда</w:t>
            </w:r>
          </w:p>
        </w:tc>
      </w:tr>
      <w:tr w:rsidR="00D43B98" w:rsidTr="00CD72DB">
        <w:tc>
          <w:tcPr>
            <w:tcW w:w="392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  <w:gridSpan w:val="5"/>
          </w:tcPr>
          <w:p w:rsidR="00D43B98" w:rsidRPr="00102F1F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(</w:t>
            </w:r>
            <w:r w:rsidRPr="00102F1F">
              <w:rPr>
                <w:sz w:val="16"/>
                <w:szCs w:val="16"/>
              </w:rPr>
              <w:t xml:space="preserve">по графам </w:t>
            </w:r>
            <w:r>
              <w:rPr>
                <w:sz w:val="16"/>
                <w:szCs w:val="16"/>
              </w:rPr>
              <w:t>1,6,7,9,10)</w:t>
            </w:r>
          </w:p>
        </w:tc>
        <w:tc>
          <w:tcPr>
            <w:tcW w:w="425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08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6"/>
                <w:szCs w:val="26"/>
              </w:rPr>
            </w:pPr>
          </w:p>
        </w:tc>
      </w:tr>
      <w:tr w:rsidR="00102F1F" w:rsidRPr="00102F1F" w:rsidTr="0089051D">
        <w:tc>
          <w:tcPr>
            <w:tcW w:w="9858" w:type="dxa"/>
            <w:gridSpan w:val="16"/>
          </w:tcPr>
          <w:p w:rsidR="00102F1F" w:rsidRPr="00102F1F" w:rsidRDefault="00102F1F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102F1F">
              <w:rPr>
                <w:sz w:val="16"/>
                <w:szCs w:val="16"/>
              </w:rPr>
              <w:t>Объекты жилищного фонда</w:t>
            </w:r>
          </w:p>
        </w:tc>
      </w:tr>
      <w:tr w:rsidR="00D43B98" w:rsidTr="003203C2">
        <w:tc>
          <w:tcPr>
            <w:tcW w:w="392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(</w:t>
            </w:r>
            <w:r w:rsidRPr="00102F1F">
              <w:rPr>
                <w:sz w:val="16"/>
                <w:szCs w:val="16"/>
              </w:rPr>
              <w:t xml:space="preserve">по графам </w:t>
            </w:r>
            <w:r>
              <w:rPr>
                <w:sz w:val="16"/>
                <w:szCs w:val="16"/>
              </w:rPr>
              <w:t>1,6,7,9,10)</w:t>
            </w:r>
          </w:p>
        </w:tc>
        <w:tc>
          <w:tcPr>
            <w:tcW w:w="425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D43B98" w:rsidRDefault="00D43B98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</w:tr>
      <w:tr w:rsidR="005E2172" w:rsidTr="005E2172">
        <w:tc>
          <w:tcPr>
            <w:tcW w:w="9858" w:type="dxa"/>
            <w:gridSpan w:val="16"/>
          </w:tcPr>
          <w:p w:rsidR="005E2172" w:rsidRPr="005E2172" w:rsidRDefault="005E2172" w:rsidP="005E217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5E2172">
              <w:rPr>
                <w:sz w:val="16"/>
                <w:szCs w:val="16"/>
              </w:rPr>
              <w:t>Иные объекты</w:t>
            </w:r>
          </w:p>
        </w:tc>
      </w:tr>
      <w:tr w:rsidR="00D43B98" w:rsidTr="00EB5028">
        <w:tc>
          <w:tcPr>
            <w:tcW w:w="392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(</w:t>
            </w:r>
            <w:r w:rsidRPr="00102F1F">
              <w:rPr>
                <w:sz w:val="16"/>
                <w:szCs w:val="16"/>
              </w:rPr>
              <w:t xml:space="preserve">по графам </w:t>
            </w:r>
            <w:r>
              <w:rPr>
                <w:sz w:val="16"/>
                <w:szCs w:val="16"/>
              </w:rPr>
              <w:t>1,6,7,9,10,11.12)</w:t>
            </w:r>
          </w:p>
        </w:tc>
        <w:tc>
          <w:tcPr>
            <w:tcW w:w="425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</w:tr>
      <w:tr w:rsidR="00D43B98" w:rsidTr="009B6F94">
        <w:tc>
          <w:tcPr>
            <w:tcW w:w="392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 по разделу 1. (</w:t>
            </w:r>
            <w:r w:rsidRPr="00102F1F">
              <w:rPr>
                <w:sz w:val="16"/>
                <w:szCs w:val="16"/>
              </w:rPr>
              <w:t xml:space="preserve">по графам </w:t>
            </w:r>
            <w:r>
              <w:rPr>
                <w:sz w:val="16"/>
                <w:szCs w:val="16"/>
              </w:rPr>
              <w:t>1,6,7,9,10,11,12)</w:t>
            </w:r>
          </w:p>
        </w:tc>
        <w:tc>
          <w:tcPr>
            <w:tcW w:w="425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</w:tr>
      <w:tr w:rsidR="005E2172" w:rsidTr="005E2172">
        <w:tc>
          <w:tcPr>
            <w:tcW w:w="9858" w:type="dxa"/>
            <w:gridSpan w:val="16"/>
          </w:tcPr>
          <w:p w:rsidR="005E2172" w:rsidRPr="005E2172" w:rsidRDefault="005E2172" w:rsidP="00102F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Раздел </w:t>
            </w:r>
            <w:r>
              <w:rPr>
                <w:sz w:val="16"/>
                <w:szCs w:val="16"/>
                <w:lang w:val="en-US"/>
              </w:rPr>
              <w:t>II</w:t>
            </w:r>
            <w:r>
              <w:rPr>
                <w:sz w:val="16"/>
                <w:szCs w:val="16"/>
              </w:rPr>
              <w:t>. ОБЪЕКТЫ НЕЗАВЕРШЕННОГО СТРОИТЕЛЬСТВА</w:t>
            </w:r>
          </w:p>
        </w:tc>
      </w:tr>
      <w:tr w:rsidR="00D43B98" w:rsidTr="00086C78">
        <w:tc>
          <w:tcPr>
            <w:tcW w:w="392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(</w:t>
            </w:r>
            <w:r w:rsidRPr="00102F1F">
              <w:rPr>
                <w:sz w:val="16"/>
                <w:szCs w:val="16"/>
              </w:rPr>
              <w:t xml:space="preserve">по графам </w:t>
            </w:r>
            <w:r>
              <w:rPr>
                <w:sz w:val="16"/>
                <w:szCs w:val="16"/>
              </w:rPr>
              <w:t>1,6,7,9,10,11,12)</w:t>
            </w:r>
          </w:p>
        </w:tc>
        <w:tc>
          <w:tcPr>
            <w:tcW w:w="425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</w:tr>
      <w:tr w:rsidR="00D43B98" w:rsidTr="00907FE8">
        <w:tc>
          <w:tcPr>
            <w:tcW w:w="392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(</w:t>
            </w:r>
            <w:r w:rsidRPr="00102F1F">
              <w:rPr>
                <w:sz w:val="16"/>
                <w:szCs w:val="16"/>
              </w:rPr>
              <w:t xml:space="preserve">по графам </w:t>
            </w:r>
            <w:r>
              <w:rPr>
                <w:sz w:val="16"/>
                <w:szCs w:val="16"/>
              </w:rPr>
              <w:t>1,6,7,9,10,11,12)</w:t>
            </w:r>
          </w:p>
        </w:tc>
        <w:tc>
          <w:tcPr>
            <w:tcW w:w="425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D43B98" w:rsidRDefault="00D43B98" w:rsidP="000209C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16"/>
                <w:szCs w:val="16"/>
              </w:rPr>
            </w:pPr>
          </w:p>
        </w:tc>
      </w:tr>
    </w:tbl>
    <w:p w:rsidR="00F13D3C" w:rsidRPr="00340AF3" w:rsidRDefault="00F13D3C" w:rsidP="00F13D3C">
      <w:pPr>
        <w:autoSpaceDE w:val="0"/>
        <w:autoSpaceDN w:val="0"/>
        <w:adjustRightInd w:val="0"/>
        <w:jc w:val="both"/>
      </w:pPr>
    </w:p>
    <w:p w:rsidR="00F13D3C" w:rsidRPr="00340AF3" w:rsidRDefault="00F13D3C" w:rsidP="00F13D3C">
      <w:pPr>
        <w:autoSpaceDE w:val="0"/>
        <w:autoSpaceDN w:val="0"/>
        <w:adjustRightInd w:val="0"/>
        <w:jc w:val="both"/>
      </w:pPr>
    </w:p>
    <w:p w:rsidR="00F13D3C" w:rsidRDefault="00F13D3C" w:rsidP="00F13D3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13D3C" w:rsidRDefault="00F13D3C" w:rsidP="00F13D3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13D3C" w:rsidRPr="003C7448" w:rsidRDefault="000209C6" w:rsidP="00F13D3C">
      <w:pPr>
        <w:autoSpaceDE w:val="0"/>
        <w:autoSpaceDN w:val="0"/>
        <w:adjustRightInd w:val="0"/>
        <w:jc w:val="right"/>
        <w:outlineLvl w:val="0"/>
      </w:pPr>
      <w:r>
        <w:t>Приложение №;</w:t>
      </w:r>
      <w:r w:rsidR="00F13D3C" w:rsidRPr="003C7448">
        <w:t>3</w:t>
      </w:r>
    </w:p>
    <w:p w:rsidR="00F13D3C" w:rsidRPr="003C7448" w:rsidRDefault="00F13D3C" w:rsidP="00F13D3C">
      <w:pPr>
        <w:autoSpaceDE w:val="0"/>
        <w:autoSpaceDN w:val="0"/>
        <w:adjustRightInd w:val="0"/>
        <w:jc w:val="right"/>
      </w:pPr>
      <w:r w:rsidRPr="003C7448">
        <w:t>к Положению об учете</w:t>
      </w:r>
    </w:p>
    <w:p w:rsidR="00F13D3C" w:rsidRPr="003C7448" w:rsidRDefault="00F13D3C" w:rsidP="00F13D3C">
      <w:pPr>
        <w:autoSpaceDE w:val="0"/>
        <w:autoSpaceDN w:val="0"/>
        <w:adjustRightInd w:val="0"/>
        <w:jc w:val="right"/>
      </w:pPr>
      <w:r w:rsidRPr="003C7448">
        <w:t>муниципального имущества и</w:t>
      </w:r>
    </w:p>
    <w:p w:rsidR="00F13D3C" w:rsidRPr="003C7448" w:rsidRDefault="00F13D3C" w:rsidP="00F13D3C">
      <w:pPr>
        <w:autoSpaceDE w:val="0"/>
        <w:autoSpaceDN w:val="0"/>
        <w:adjustRightInd w:val="0"/>
        <w:jc w:val="right"/>
      </w:pPr>
      <w:r w:rsidRPr="003C7448">
        <w:t>порядке ведения реестра объектов</w:t>
      </w:r>
    </w:p>
    <w:p w:rsidR="00F13D3C" w:rsidRPr="003C7448" w:rsidRDefault="00F13D3C" w:rsidP="00F13D3C">
      <w:pPr>
        <w:autoSpaceDE w:val="0"/>
        <w:autoSpaceDN w:val="0"/>
        <w:adjustRightInd w:val="0"/>
        <w:jc w:val="right"/>
      </w:pPr>
      <w:r w:rsidRPr="003C7448">
        <w:t>муниципальной собственности</w:t>
      </w:r>
    </w:p>
    <w:p w:rsidR="00F13D3C" w:rsidRPr="003C7448" w:rsidRDefault="00F13D3C" w:rsidP="00F13D3C">
      <w:pPr>
        <w:autoSpaceDE w:val="0"/>
        <w:autoSpaceDN w:val="0"/>
        <w:adjustRightInd w:val="0"/>
        <w:jc w:val="right"/>
      </w:pPr>
      <w:r w:rsidRPr="003C7448">
        <w:t>муниципального образования</w:t>
      </w:r>
    </w:p>
    <w:p w:rsidR="00F13D3C" w:rsidRPr="003C7448" w:rsidRDefault="00F13D3C" w:rsidP="00F13D3C">
      <w:pPr>
        <w:autoSpaceDE w:val="0"/>
        <w:autoSpaceDN w:val="0"/>
        <w:adjustRightInd w:val="0"/>
        <w:jc w:val="right"/>
      </w:pPr>
      <w:r w:rsidRPr="003C7448">
        <w:t>Усть-Абаканский район</w:t>
      </w:r>
    </w:p>
    <w:p w:rsidR="00F13D3C" w:rsidRPr="003C7448" w:rsidRDefault="00F13D3C" w:rsidP="00F13D3C">
      <w:pPr>
        <w:autoSpaceDE w:val="0"/>
        <w:autoSpaceDN w:val="0"/>
        <w:adjustRightInd w:val="0"/>
        <w:ind w:firstLine="540"/>
        <w:jc w:val="both"/>
      </w:pPr>
    </w:p>
    <w:p w:rsidR="00F13D3C" w:rsidRDefault="00F13D3C" w:rsidP="00F13D3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:rsidR="00F13D3C" w:rsidRDefault="00767F38" w:rsidP="00F13D3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ДВИЖИМОГО ИМУЩЕСТВА, НАХОДЯЩЕГОСЯ В СОБСТВЕННОСТИ МУНИЦИПАЛЬНОГО ОБРАЗОВАНИЯ</w:t>
      </w:r>
    </w:p>
    <w:p w:rsidR="00F13D3C" w:rsidRDefault="00F13D3C" w:rsidP="00F13D3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</w:p>
    <w:p w:rsidR="00F13D3C" w:rsidRPr="000209C6" w:rsidRDefault="00F13D3C" w:rsidP="00F13D3C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0209C6">
        <w:rPr>
          <w:sz w:val="16"/>
          <w:szCs w:val="16"/>
        </w:rPr>
        <w:t>(наименование юридического лица)</w:t>
      </w:r>
    </w:p>
    <w:p w:rsidR="00F13D3C" w:rsidRDefault="00F13D3C" w:rsidP="00F13D3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209C6">
        <w:rPr>
          <w:sz w:val="16"/>
          <w:szCs w:val="16"/>
        </w:rPr>
        <w:t>по состоянию на ____________________</w:t>
      </w:r>
    </w:p>
    <w:p w:rsidR="00F13D3C" w:rsidRDefault="00F13D3C" w:rsidP="00F13D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1"/>
        <w:gridCol w:w="1383"/>
        <w:gridCol w:w="1596"/>
        <w:gridCol w:w="993"/>
        <w:gridCol w:w="708"/>
        <w:gridCol w:w="2081"/>
        <w:gridCol w:w="1180"/>
        <w:gridCol w:w="1382"/>
      </w:tblGrid>
      <w:tr w:rsidR="00B61888" w:rsidTr="005D3995">
        <w:tc>
          <w:tcPr>
            <w:tcW w:w="531" w:type="dxa"/>
          </w:tcPr>
          <w:p w:rsidR="00B61888" w:rsidRPr="005D3995" w:rsidRDefault="00B61888" w:rsidP="00F13D3C">
            <w:pPr>
              <w:autoSpaceDE w:val="0"/>
              <w:autoSpaceDN w:val="0"/>
              <w:adjustRightInd w:val="0"/>
              <w:jc w:val="both"/>
            </w:pPr>
            <w:r w:rsidRPr="005D3995">
              <w:t>№</w:t>
            </w:r>
          </w:p>
          <w:p w:rsidR="00B61888" w:rsidRPr="005D3995" w:rsidRDefault="00B61888" w:rsidP="00F13D3C">
            <w:pPr>
              <w:autoSpaceDE w:val="0"/>
              <w:autoSpaceDN w:val="0"/>
              <w:adjustRightInd w:val="0"/>
              <w:jc w:val="both"/>
            </w:pPr>
            <w:r w:rsidRPr="005D3995">
              <w:t>п/п</w:t>
            </w:r>
          </w:p>
        </w:tc>
        <w:tc>
          <w:tcPr>
            <w:tcW w:w="1383" w:type="dxa"/>
          </w:tcPr>
          <w:p w:rsidR="00B61888" w:rsidRPr="005D3995" w:rsidRDefault="00B61888" w:rsidP="00F13D3C">
            <w:pPr>
              <w:autoSpaceDE w:val="0"/>
              <w:autoSpaceDN w:val="0"/>
              <w:adjustRightInd w:val="0"/>
              <w:jc w:val="both"/>
            </w:pPr>
            <w:r w:rsidRPr="005D3995">
              <w:t>Инвентарный</w:t>
            </w:r>
          </w:p>
          <w:p w:rsidR="00B61888" w:rsidRPr="005D3995" w:rsidRDefault="00B61888" w:rsidP="00F13D3C">
            <w:pPr>
              <w:autoSpaceDE w:val="0"/>
              <w:autoSpaceDN w:val="0"/>
              <w:adjustRightInd w:val="0"/>
              <w:jc w:val="both"/>
            </w:pPr>
            <w:r w:rsidRPr="005D3995">
              <w:t>№</w:t>
            </w:r>
          </w:p>
        </w:tc>
        <w:tc>
          <w:tcPr>
            <w:tcW w:w="3297" w:type="dxa"/>
            <w:gridSpan w:val="3"/>
          </w:tcPr>
          <w:p w:rsidR="00B61888" w:rsidRPr="005D3995" w:rsidRDefault="005D3995" w:rsidP="00F13D3C">
            <w:pPr>
              <w:autoSpaceDE w:val="0"/>
              <w:autoSpaceDN w:val="0"/>
              <w:adjustRightInd w:val="0"/>
              <w:jc w:val="both"/>
            </w:pPr>
            <w:r w:rsidRPr="005D3995">
              <w:t>Наименование объекта</w:t>
            </w:r>
          </w:p>
          <w:p w:rsidR="005D3995" w:rsidRPr="005D3995" w:rsidRDefault="005D3995" w:rsidP="00F13D3C">
            <w:pPr>
              <w:autoSpaceDE w:val="0"/>
              <w:autoSpaceDN w:val="0"/>
              <w:adjustRightInd w:val="0"/>
              <w:jc w:val="both"/>
            </w:pPr>
            <w:r w:rsidRPr="005D3995">
              <w:t>движимого имущества</w:t>
            </w:r>
          </w:p>
        </w:tc>
        <w:tc>
          <w:tcPr>
            <w:tcW w:w="2081" w:type="dxa"/>
          </w:tcPr>
          <w:p w:rsidR="00B61888" w:rsidRPr="005D3995" w:rsidRDefault="005D3995" w:rsidP="00F13D3C">
            <w:pPr>
              <w:autoSpaceDE w:val="0"/>
              <w:autoSpaceDN w:val="0"/>
              <w:adjustRightInd w:val="0"/>
              <w:jc w:val="both"/>
            </w:pPr>
            <w:r w:rsidRPr="005D3995">
              <w:t>Год ввода в</w:t>
            </w:r>
          </w:p>
          <w:p w:rsidR="005D3995" w:rsidRPr="005D3995" w:rsidRDefault="005D3995" w:rsidP="00F13D3C">
            <w:pPr>
              <w:autoSpaceDE w:val="0"/>
              <w:autoSpaceDN w:val="0"/>
              <w:adjustRightInd w:val="0"/>
              <w:jc w:val="both"/>
            </w:pPr>
            <w:r w:rsidRPr="005D3995">
              <w:t>эксплуатацию</w:t>
            </w:r>
          </w:p>
        </w:tc>
        <w:tc>
          <w:tcPr>
            <w:tcW w:w="1180" w:type="dxa"/>
          </w:tcPr>
          <w:p w:rsidR="00B61888" w:rsidRPr="005D3995" w:rsidRDefault="005D3995" w:rsidP="00F13D3C">
            <w:pPr>
              <w:autoSpaceDE w:val="0"/>
              <w:autoSpaceDN w:val="0"/>
              <w:adjustRightInd w:val="0"/>
              <w:jc w:val="both"/>
            </w:pPr>
            <w:r w:rsidRPr="005D3995">
              <w:t xml:space="preserve">Балансовая стоимость ( </w:t>
            </w:r>
            <w:proofErr w:type="spellStart"/>
            <w:r w:rsidRPr="005D3995">
              <w:t>тыс.руб</w:t>
            </w:r>
            <w:proofErr w:type="spellEnd"/>
            <w:r w:rsidRPr="005D3995">
              <w:t>.)</w:t>
            </w:r>
          </w:p>
        </w:tc>
        <w:tc>
          <w:tcPr>
            <w:tcW w:w="1382" w:type="dxa"/>
          </w:tcPr>
          <w:p w:rsidR="005D3995" w:rsidRDefault="005D3995" w:rsidP="00F13D3C">
            <w:pPr>
              <w:autoSpaceDE w:val="0"/>
              <w:autoSpaceDN w:val="0"/>
              <w:adjustRightInd w:val="0"/>
              <w:jc w:val="both"/>
            </w:pPr>
            <w:r w:rsidRPr="005D3995">
              <w:t xml:space="preserve">Остаточная стоимость </w:t>
            </w:r>
          </w:p>
          <w:p w:rsidR="00B61888" w:rsidRPr="005D3995" w:rsidRDefault="005D3995" w:rsidP="00F13D3C">
            <w:pPr>
              <w:autoSpaceDE w:val="0"/>
              <w:autoSpaceDN w:val="0"/>
              <w:adjustRightInd w:val="0"/>
              <w:jc w:val="both"/>
            </w:pPr>
            <w:r w:rsidRPr="005D3995">
              <w:t xml:space="preserve">( </w:t>
            </w:r>
            <w:proofErr w:type="spellStart"/>
            <w:r w:rsidRPr="005D3995">
              <w:t>тыс.руб</w:t>
            </w:r>
            <w:proofErr w:type="spellEnd"/>
            <w:r w:rsidRPr="005D3995">
              <w:t>.)</w:t>
            </w:r>
          </w:p>
        </w:tc>
      </w:tr>
      <w:tr w:rsidR="00B61888" w:rsidRPr="005D3995" w:rsidTr="005D3995">
        <w:tc>
          <w:tcPr>
            <w:tcW w:w="531" w:type="dxa"/>
          </w:tcPr>
          <w:p w:rsidR="00B61888" w:rsidRPr="005D3995" w:rsidRDefault="005D3995" w:rsidP="00F13D3C">
            <w:pPr>
              <w:autoSpaceDE w:val="0"/>
              <w:autoSpaceDN w:val="0"/>
              <w:adjustRightInd w:val="0"/>
              <w:jc w:val="both"/>
            </w:pPr>
            <w:r w:rsidRPr="005D3995">
              <w:t>1</w:t>
            </w:r>
          </w:p>
        </w:tc>
        <w:tc>
          <w:tcPr>
            <w:tcW w:w="1383" w:type="dxa"/>
          </w:tcPr>
          <w:p w:rsidR="00B61888" w:rsidRPr="005D3995" w:rsidRDefault="005D3995" w:rsidP="00F13D3C">
            <w:pPr>
              <w:autoSpaceDE w:val="0"/>
              <w:autoSpaceDN w:val="0"/>
              <w:adjustRightInd w:val="0"/>
              <w:jc w:val="both"/>
            </w:pPr>
            <w:r w:rsidRPr="005D3995">
              <w:t xml:space="preserve">       2</w:t>
            </w:r>
          </w:p>
        </w:tc>
        <w:tc>
          <w:tcPr>
            <w:tcW w:w="3297" w:type="dxa"/>
            <w:gridSpan w:val="3"/>
          </w:tcPr>
          <w:p w:rsidR="00B61888" w:rsidRPr="005D3995" w:rsidRDefault="005D3995" w:rsidP="00F13D3C">
            <w:pPr>
              <w:autoSpaceDE w:val="0"/>
              <w:autoSpaceDN w:val="0"/>
              <w:adjustRightInd w:val="0"/>
              <w:jc w:val="both"/>
            </w:pPr>
            <w:r w:rsidRPr="005D3995">
              <w:t xml:space="preserve">                    3</w:t>
            </w:r>
          </w:p>
        </w:tc>
        <w:tc>
          <w:tcPr>
            <w:tcW w:w="2081" w:type="dxa"/>
          </w:tcPr>
          <w:p w:rsidR="00B61888" w:rsidRPr="005D3995" w:rsidRDefault="005D3995" w:rsidP="00F13D3C">
            <w:pPr>
              <w:autoSpaceDE w:val="0"/>
              <w:autoSpaceDN w:val="0"/>
              <w:adjustRightInd w:val="0"/>
              <w:jc w:val="both"/>
            </w:pPr>
            <w:r w:rsidRPr="005D3995">
              <w:t xml:space="preserve">             4</w:t>
            </w:r>
          </w:p>
        </w:tc>
        <w:tc>
          <w:tcPr>
            <w:tcW w:w="1180" w:type="dxa"/>
          </w:tcPr>
          <w:p w:rsidR="00B61888" w:rsidRPr="005D3995" w:rsidRDefault="005D3995" w:rsidP="00F13D3C">
            <w:pPr>
              <w:autoSpaceDE w:val="0"/>
              <w:autoSpaceDN w:val="0"/>
              <w:adjustRightInd w:val="0"/>
              <w:jc w:val="both"/>
            </w:pPr>
            <w:r w:rsidRPr="005D3995">
              <w:t xml:space="preserve">       5</w:t>
            </w:r>
          </w:p>
        </w:tc>
        <w:tc>
          <w:tcPr>
            <w:tcW w:w="1382" w:type="dxa"/>
          </w:tcPr>
          <w:p w:rsidR="00B61888" w:rsidRPr="005D3995" w:rsidRDefault="005D3995" w:rsidP="00F13D3C">
            <w:pPr>
              <w:autoSpaceDE w:val="0"/>
              <w:autoSpaceDN w:val="0"/>
              <w:adjustRightInd w:val="0"/>
              <w:jc w:val="both"/>
            </w:pPr>
            <w:r w:rsidRPr="005D3995">
              <w:t xml:space="preserve">        6</w:t>
            </w:r>
          </w:p>
        </w:tc>
      </w:tr>
      <w:tr w:rsidR="005D3995" w:rsidTr="005D3995">
        <w:tc>
          <w:tcPr>
            <w:tcW w:w="9854" w:type="dxa"/>
            <w:gridSpan w:val="8"/>
          </w:tcPr>
          <w:p w:rsidR="005D3995" w:rsidRDefault="005D3995" w:rsidP="005D3995">
            <w:pPr>
              <w:autoSpaceDE w:val="0"/>
              <w:autoSpaceDN w:val="0"/>
              <w:adjustRightInd w:val="0"/>
              <w:jc w:val="both"/>
            </w:pPr>
            <w:r>
              <w:t>Основные средства</w:t>
            </w:r>
          </w:p>
        </w:tc>
      </w:tr>
      <w:tr w:rsidR="005D3995" w:rsidTr="005D3995">
        <w:tc>
          <w:tcPr>
            <w:tcW w:w="9854" w:type="dxa"/>
            <w:gridSpan w:val="8"/>
          </w:tcPr>
          <w:p w:rsidR="005D3995" w:rsidRDefault="005D3995" w:rsidP="005D3995">
            <w:pPr>
              <w:autoSpaceDE w:val="0"/>
              <w:autoSpaceDN w:val="0"/>
              <w:adjustRightInd w:val="0"/>
              <w:jc w:val="both"/>
            </w:pPr>
            <w:r>
              <w:t>1.Транспортные средства</w:t>
            </w:r>
          </w:p>
        </w:tc>
      </w:tr>
      <w:tr w:rsidR="005D3995" w:rsidTr="005D3995">
        <w:tc>
          <w:tcPr>
            <w:tcW w:w="531" w:type="dxa"/>
          </w:tcPr>
          <w:p w:rsidR="005D3995" w:rsidRDefault="005D3995" w:rsidP="005D39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9" w:type="dxa"/>
            <w:gridSpan w:val="2"/>
          </w:tcPr>
          <w:p w:rsidR="005D3995" w:rsidRDefault="005D3995" w:rsidP="005D3995">
            <w:pPr>
              <w:autoSpaceDE w:val="0"/>
              <w:autoSpaceDN w:val="0"/>
              <w:adjustRightInd w:val="0"/>
              <w:jc w:val="both"/>
            </w:pPr>
            <w:r>
              <w:t xml:space="preserve">Наименование, </w:t>
            </w:r>
            <w:r>
              <w:rPr>
                <w:lang w:val="en-US"/>
              </w:rPr>
              <w:t>VIN</w:t>
            </w:r>
            <w:r>
              <w:t>, № двигателя, № кузова,</w:t>
            </w:r>
          </w:p>
          <w:p w:rsidR="005D3995" w:rsidRPr="005D3995" w:rsidRDefault="005D3995" w:rsidP="005D3995">
            <w:pPr>
              <w:autoSpaceDE w:val="0"/>
              <w:autoSpaceDN w:val="0"/>
              <w:adjustRightInd w:val="0"/>
              <w:jc w:val="both"/>
            </w:pPr>
            <w:r>
              <w:t>№ шасси</w:t>
            </w:r>
          </w:p>
        </w:tc>
        <w:tc>
          <w:tcPr>
            <w:tcW w:w="993" w:type="dxa"/>
          </w:tcPr>
          <w:p w:rsidR="005D3995" w:rsidRDefault="005D3995" w:rsidP="005D3995">
            <w:pPr>
              <w:autoSpaceDE w:val="0"/>
              <w:autoSpaceDN w:val="0"/>
              <w:adjustRightInd w:val="0"/>
              <w:jc w:val="both"/>
            </w:pPr>
            <w:r>
              <w:t>Год</w:t>
            </w:r>
          </w:p>
          <w:p w:rsidR="00BB270F" w:rsidRDefault="00BB270F" w:rsidP="005D3995">
            <w:pPr>
              <w:autoSpaceDE w:val="0"/>
              <w:autoSpaceDN w:val="0"/>
              <w:adjustRightInd w:val="0"/>
              <w:jc w:val="both"/>
            </w:pPr>
            <w:r>
              <w:t>выпуска</w:t>
            </w:r>
          </w:p>
        </w:tc>
        <w:tc>
          <w:tcPr>
            <w:tcW w:w="708" w:type="dxa"/>
          </w:tcPr>
          <w:p w:rsidR="005D3995" w:rsidRDefault="00BB270F" w:rsidP="005D3995">
            <w:pPr>
              <w:autoSpaceDE w:val="0"/>
              <w:autoSpaceDN w:val="0"/>
              <w:adjustRightInd w:val="0"/>
              <w:jc w:val="both"/>
            </w:pPr>
            <w:r>
              <w:t>Гос.</w:t>
            </w:r>
          </w:p>
          <w:p w:rsidR="00BB270F" w:rsidRDefault="00BB270F" w:rsidP="005D3995">
            <w:pPr>
              <w:autoSpaceDE w:val="0"/>
              <w:autoSpaceDN w:val="0"/>
              <w:adjustRightInd w:val="0"/>
              <w:jc w:val="both"/>
            </w:pPr>
            <w:r>
              <w:t>№</w:t>
            </w:r>
          </w:p>
        </w:tc>
        <w:tc>
          <w:tcPr>
            <w:tcW w:w="2081" w:type="dxa"/>
          </w:tcPr>
          <w:p w:rsidR="005D3995" w:rsidRDefault="005D3995" w:rsidP="005D39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0" w:type="dxa"/>
          </w:tcPr>
          <w:p w:rsidR="005D3995" w:rsidRDefault="005D3995" w:rsidP="005D39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2" w:type="dxa"/>
          </w:tcPr>
          <w:p w:rsidR="005D3995" w:rsidRDefault="005D3995" w:rsidP="005D3995">
            <w:pPr>
              <w:autoSpaceDE w:val="0"/>
              <w:autoSpaceDN w:val="0"/>
              <w:adjustRightInd w:val="0"/>
              <w:jc w:val="both"/>
            </w:pPr>
          </w:p>
        </w:tc>
      </w:tr>
      <w:tr w:rsidR="00BB270F" w:rsidTr="00BB270F">
        <w:tc>
          <w:tcPr>
            <w:tcW w:w="531" w:type="dxa"/>
          </w:tcPr>
          <w:p w:rsidR="00BB270F" w:rsidRDefault="00BB270F" w:rsidP="00BB27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80" w:type="dxa"/>
            <w:gridSpan w:val="4"/>
          </w:tcPr>
          <w:p w:rsidR="00BB270F" w:rsidRDefault="00BB270F" w:rsidP="00BB270F">
            <w:pPr>
              <w:autoSpaceDE w:val="0"/>
              <w:autoSpaceDN w:val="0"/>
              <w:adjustRightInd w:val="0"/>
              <w:jc w:val="both"/>
            </w:pPr>
            <w:r>
              <w:t>Итого ( по графам 1,5,6)</w:t>
            </w:r>
          </w:p>
        </w:tc>
        <w:tc>
          <w:tcPr>
            <w:tcW w:w="2081" w:type="dxa"/>
          </w:tcPr>
          <w:p w:rsidR="00BB270F" w:rsidRDefault="00BB270F" w:rsidP="00BB27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0" w:type="dxa"/>
          </w:tcPr>
          <w:p w:rsidR="00BB270F" w:rsidRDefault="00BB270F" w:rsidP="00BB27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2" w:type="dxa"/>
          </w:tcPr>
          <w:p w:rsidR="00BB270F" w:rsidRDefault="00BB270F" w:rsidP="00BB270F">
            <w:pPr>
              <w:autoSpaceDE w:val="0"/>
              <w:autoSpaceDN w:val="0"/>
              <w:adjustRightInd w:val="0"/>
              <w:jc w:val="both"/>
            </w:pPr>
          </w:p>
        </w:tc>
      </w:tr>
      <w:tr w:rsidR="00BB270F" w:rsidTr="00BB270F">
        <w:tc>
          <w:tcPr>
            <w:tcW w:w="9854" w:type="dxa"/>
            <w:gridSpan w:val="8"/>
          </w:tcPr>
          <w:p w:rsidR="00BB270F" w:rsidRDefault="00BB270F" w:rsidP="00BB270F">
            <w:pPr>
              <w:autoSpaceDE w:val="0"/>
              <w:autoSpaceDN w:val="0"/>
              <w:adjustRightInd w:val="0"/>
              <w:jc w:val="both"/>
            </w:pPr>
            <w:r>
              <w:t>2.Машины и оборудование</w:t>
            </w:r>
          </w:p>
        </w:tc>
      </w:tr>
      <w:tr w:rsidR="00BB270F" w:rsidTr="00BB270F">
        <w:tc>
          <w:tcPr>
            <w:tcW w:w="5211" w:type="dxa"/>
            <w:gridSpan w:val="5"/>
          </w:tcPr>
          <w:p w:rsidR="00BB270F" w:rsidRDefault="00BB270F" w:rsidP="005D3995">
            <w:pPr>
              <w:autoSpaceDE w:val="0"/>
              <w:autoSpaceDN w:val="0"/>
              <w:adjustRightInd w:val="0"/>
              <w:jc w:val="both"/>
            </w:pPr>
            <w:r>
              <w:t>Итого ( по графам1,5,6)</w:t>
            </w:r>
          </w:p>
        </w:tc>
        <w:tc>
          <w:tcPr>
            <w:tcW w:w="2081" w:type="dxa"/>
          </w:tcPr>
          <w:p w:rsidR="00BB270F" w:rsidRDefault="00BB270F" w:rsidP="005D39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0" w:type="dxa"/>
          </w:tcPr>
          <w:p w:rsidR="00BB270F" w:rsidRDefault="00BB270F" w:rsidP="005D39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2" w:type="dxa"/>
          </w:tcPr>
          <w:p w:rsidR="00BB270F" w:rsidRDefault="00BB270F" w:rsidP="005D3995">
            <w:pPr>
              <w:autoSpaceDE w:val="0"/>
              <w:autoSpaceDN w:val="0"/>
              <w:adjustRightInd w:val="0"/>
              <w:jc w:val="both"/>
            </w:pPr>
          </w:p>
        </w:tc>
      </w:tr>
      <w:tr w:rsidR="00BB270F" w:rsidTr="00BB270F">
        <w:tc>
          <w:tcPr>
            <w:tcW w:w="5211" w:type="dxa"/>
            <w:gridSpan w:val="5"/>
          </w:tcPr>
          <w:p w:rsidR="00BB270F" w:rsidRDefault="00BB270F" w:rsidP="005D3995">
            <w:pPr>
              <w:autoSpaceDE w:val="0"/>
              <w:autoSpaceDN w:val="0"/>
              <w:adjustRightInd w:val="0"/>
              <w:jc w:val="both"/>
            </w:pPr>
            <w:r>
              <w:t>3.Другие виды основных средств</w:t>
            </w:r>
          </w:p>
        </w:tc>
        <w:tc>
          <w:tcPr>
            <w:tcW w:w="2081" w:type="dxa"/>
          </w:tcPr>
          <w:p w:rsidR="00BB270F" w:rsidRDefault="00BB270F" w:rsidP="005D39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0" w:type="dxa"/>
          </w:tcPr>
          <w:p w:rsidR="00BB270F" w:rsidRDefault="00BB270F" w:rsidP="005D39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2" w:type="dxa"/>
          </w:tcPr>
          <w:p w:rsidR="00BB270F" w:rsidRDefault="00BB270F" w:rsidP="005D3995">
            <w:pPr>
              <w:autoSpaceDE w:val="0"/>
              <w:autoSpaceDN w:val="0"/>
              <w:adjustRightInd w:val="0"/>
              <w:jc w:val="both"/>
            </w:pPr>
          </w:p>
        </w:tc>
      </w:tr>
      <w:tr w:rsidR="00BB270F" w:rsidTr="00381F76">
        <w:tc>
          <w:tcPr>
            <w:tcW w:w="531" w:type="dxa"/>
          </w:tcPr>
          <w:p w:rsidR="00BB270F" w:rsidRDefault="00BB270F" w:rsidP="00381F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80" w:type="dxa"/>
            <w:gridSpan w:val="4"/>
          </w:tcPr>
          <w:p w:rsidR="00BB270F" w:rsidRDefault="00BB270F" w:rsidP="00381F76">
            <w:pPr>
              <w:autoSpaceDE w:val="0"/>
              <w:autoSpaceDN w:val="0"/>
              <w:adjustRightInd w:val="0"/>
              <w:jc w:val="both"/>
            </w:pPr>
            <w:r>
              <w:t>Итого ( по графам 1,5,6)</w:t>
            </w:r>
          </w:p>
        </w:tc>
        <w:tc>
          <w:tcPr>
            <w:tcW w:w="2081" w:type="dxa"/>
          </w:tcPr>
          <w:p w:rsidR="00BB270F" w:rsidRDefault="00BB270F" w:rsidP="00381F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0" w:type="dxa"/>
          </w:tcPr>
          <w:p w:rsidR="00BB270F" w:rsidRDefault="00BB270F" w:rsidP="00381F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2" w:type="dxa"/>
          </w:tcPr>
          <w:p w:rsidR="00BB270F" w:rsidRDefault="00BB270F" w:rsidP="00381F76">
            <w:pPr>
              <w:autoSpaceDE w:val="0"/>
              <w:autoSpaceDN w:val="0"/>
              <w:adjustRightInd w:val="0"/>
              <w:jc w:val="both"/>
            </w:pPr>
          </w:p>
        </w:tc>
      </w:tr>
      <w:tr w:rsidR="00BB270F" w:rsidTr="00BB270F">
        <w:tc>
          <w:tcPr>
            <w:tcW w:w="531" w:type="dxa"/>
          </w:tcPr>
          <w:p w:rsidR="00BB270F" w:rsidRDefault="00BB270F" w:rsidP="00381F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80" w:type="dxa"/>
            <w:gridSpan w:val="4"/>
          </w:tcPr>
          <w:p w:rsidR="00BB270F" w:rsidRDefault="00BB270F" w:rsidP="00381F76">
            <w:pPr>
              <w:autoSpaceDE w:val="0"/>
              <w:autoSpaceDN w:val="0"/>
              <w:adjustRightInd w:val="0"/>
              <w:jc w:val="both"/>
            </w:pPr>
            <w:r>
              <w:t>Всего ( по графам 1,5,6)</w:t>
            </w:r>
          </w:p>
        </w:tc>
        <w:tc>
          <w:tcPr>
            <w:tcW w:w="2081" w:type="dxa"/>
          </w:tcPr>
          <w:p w:rsidR="00BB270F" w:rsidRDefault="00BB270F" w:rsidP="00381F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0" w:type="dxa"/>
          </w:tcPr>
          <w:p w:rsidR="00BB270F" w:rsidRDefault="00BB270F" w:rsidP="00381F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2" w:type="dxa"/>
          </w:tcPr>
          <w:p w:rsidR="00BB270F" w:rsidRDefault="00BB270F" w:rsidP="00381F7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D1300" w:rsidRDefault="00CD1300" w:rsidP="00D453F1">
      <w:pPr>
        <w:autoSpaceDE w:val="0"/>
        <w:autoSpaceDN w:val="0"/>
        <w:adjustRightInd w:val="0"/>
        <w:jc w:val="both"/>
      </w:pPr>
    </w:p>
    <w:p w:rsidR="00D453F1" w:rsidRDefault="00D453F1" w:rsidP="00D453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D1300" w:rsidRDefault="00CD1300" w:rsidP="00F13D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D1300" w:rsidRPr="003C7448" w:rsidRDefault="00CD1300" w:rsidP="00CD1300">
      <w:pPr>
        <w:autoSpaceDE w:val="0"/>
        <w:autoSpaceDN w:val="0"/>
        <w:adjustRightInd w:val="0"/>
        <w:jc w:val="right"/>
        <w:outlineLvl w:val="0"/>
      </w:pPr>
      <w:r>
        <w:t>Приложение №;4</w:t>
      </w:r>
    </w:p>
    <w:p w:rsidR="00CD1300" w:rsidRPr="003C7448" w:rsidRDefault="00CD1300" w:rsidP="00CD1300">
      <w:pPr>
        <w:autoSpaceDE w:val="0"/>
        <w:autoSpaceDN w:val="0"/>
        <w:adjustRightInd w:val="0"/>
        <w:jc w:val="right"/>
      </w:pPr>
      <w:r w:rsidRPr="003C7448">
        <w:t>к Положению об учете</w:t>
      </w:r>
    </w:p>
    <w:p w:rsidR="00CD1300" w:rsidRPr="003C7448" w:rsidRDefault="00CD1300" w:rsidP="00CD1300">
      <w:pPr>
        <w:autoSpaceDE w:val="0"/>
        <w:autoSpaceDN w:val="0"/>
        <w:adjustRightInd w:val="0"/>
        <w:jc w:val="right"/>
      </w:pPr>
      <w:r w:rsidRPr="003C7448">
        <w:t>муниципального имущества и</w:t>
      </w:r>
    </w:p>
    <w:p w:rsidR="00CD1300" w:rsidRPr="003C7448" w:rsidRDefault="00CD1300" w:rsidP="00CD1300">
      <w:pPr>
        <w:autoSpaceDE w:val="0"/>
        <w:autoSpaceDN w:val="0"/>
        <w:adjustRightInd w:val="0"/>
        <w:jc w:val="right"/>
      </w:pPr>
      <w:r w:rsidRPr="003C7448">
        <w:t>порядке ведения реестра объектов</w:t>
      </w:r>
    </w:p>
    <w:p w:rsidR="00CD1300" w:rsidRPr="003C7448" w:rsidRDefault="00CD1300" w:rsidP="00CD1300">
      <w:pPr>
        <w:autoSpaceDE w:val="0"/>
        <w:autoSpaceDN w:val="0"/>
        <w:adjustRightInd w:val="0"/>
        <w:jc w:val="right"/>
      </w:pPr>
      <w:r w:rsidRPr="003C7448">
        <w:t>муниципальной собственности</w:t>
      </w:r>
    </w:p>
    <w:p w:rsidR="00CD1300" w:rsidRPr="003C7448" w:rsidRDefault="00CD1300" w:rsidP="00CD1300">
      <w:pPr>
        <w:autoSpaceDE w:val="0"/>
        <w:autoSpaceDN w:val="0"/>
        <w:adjustRightInd w:val="0"/>
        <w:jc w:val="right"/>
      </w:pPr>
      <w:r w:rsidRPr="003C7448">
        <w:t>муниципального образования</w:t>
      </w:r>
    </w:p>
    <w:p w:rsidR="00CD1300" w:rsidRPr="003C7448" w:rsidRDefault="00CD1300" w:rsidP="00CD1300">
      <w:pPr>
        <w:autoSpaceDE w:val="0"/>
        <w:autoSpaceDN w:val="0"/>
        <w:adjustRightInd w:val="0"/>
        <w:jc w:val="right"/>
      </w:pPr>
      <w:r w:rsidRPr="003C7448">
        <w:t>Усть-Абаканский район</w:t>
      </w:r>
    </w:p>
    <w:p w:rsidR="00CD1300" w:rsidRDefault="00CD1300" w:rsidP="00CD13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D1300" w:rsidRPr="00CD1300" w:rsidRDefault="00CD1300" w:rsidP="00CD130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D1300">
        <w:rPr>
          <w:sz w:val="26"/>
          <w:szCs w:val="26"/>
        </w:rPr>
        <w:t>СВЕДЕНИЯ</w:t>
      </w:r>
    </w:p>
    <w:p w:rsidR="00CD1300" w:rsidRPr="00CD1300" w:rsidRDefault="00CD1300" w:rsidP="00CD130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D1300">
        <w:rPr>
          <w:sz w:val="26"/>
          <w:szCs w:val="26"/>
        </w:rPr>
        <w:t>О МУНИЦИПАЛЬНЫХ ПРЕДПРИЯТИЯХ, В КОТОРЫХ УЧРЕДИТЕЛЕМ ЯВЛЯЕТСЯ МУНИЦИПАЛЬНОЕ ОБРАЗОВАНИЕ</w:t>
      </w:r>
    </w:p>
    <w:p w:rsidR="00CD1300" w:rsidRDefault="00CD1300" w:rsidP="00CD130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</w:p>
    <w:p w:rsidR="00CD1300" w:rsidRPr="000209C6" w:rsidRDefault="00CD1300" w:rsidP="00CD1300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0209C6">
        <w:rPr>
          <w:sz w:val="16"/>
          <w:szCs w:val="16"/>
        </w:rPr>
        <w:t>(наименование юридического лица)</w:t>
      </w:r>
    </w:p>
    <w:p w:rsidR="00CD1300" w:rsidRDefault="00CD1300" w:rsidP="00CD1300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0209C6">
        <w:rPr>
          <w:sz w:val="16"/>
          <w:szCs w:val="16"/>
        </w:rPr>
        <w:t>по состоянию на ____________________</w:t>
      </w:r>
    </w:p>
    <w:p w:rsidR="00A45580" w:rsidRDefault="00A45580" w:rsidP="00CD13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6"/>
        <w:gridCol w:w="1130"/>
        <w:gridCol w:w="1095"/>
        <w:gridCol w:w="1084"/>
        <w:gridCol w:w="786"/>
        <w:gridCol w:w="1381"/>
        <w:gridCol w:w="1078"/>
        <w:gridCol w:w="1078"/>
        <w:gridCol w:w="1116"/>
      </w:tblGrid>
      <w:tr w:rsidR="00D453F1" w:rsidTr="00A45580">
        <w:tc>
          <w:tcPr>
            <w:tcW w:w="1106" w:type="dxa"/>
          </w:tcPr>
          <w:p w:rsidR="00A45580" w:rsidRDefault="00A45580" w:rsidP="00CD1300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Полное наименование и организационно-правовая форма юридического лица</w:t>
            </w:r>
          </w:p>
          <w:p w:rsidR="00A45580" w:rsidRPr="00A45580" w:rsidRDefault="00A45580" w:rsidP="00CD1300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ИНН/КПП/ОГРН</w:t>
            </w:r>
          </w:p>
        </w:tc>
        <w:tc>
          <w:tcPr>
            <w:tcW w:w="1130" w:type="dxa"/>
          </w:tcPr>
          <w:p w:rsidR="00A45580" w:rsidRPr="00A45580" w:rsidRDefault="00A45580" w:rsidP="00CD1300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A45580">
              <w:rPr>
                <w:sz w:val="12"/>
                <w:szCs w:val="12"/>
              </w:rPr>
              <w:t>Адрес местонахождения</w:t>
            </w:r>
          </w:p>
        </w:tc>
        <w:tc>
          <w:tcPr>
            <w:tcW w:w="1095" w:type="dxa"/>
          </w:tcPr>
          <w:p w:rsidR="00A45580" w:rsidRPr="00A45580" w:rsidRDefault="00A45580" w:rsidP="00CD1300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A45580">
              <w:rPr>
                <w:sz w:val="12"/>
                <w:szCs w:val="12"/>
              </w:rPr>
              <w:t>Дата государственной регистрации</w:t>
            </w:r>
          </w:p>
        </w:tc>
        <w:tc>
          <w:tcPr>
            <w:tcW w:w="1092" w:type="dxa"/>
          </w:tcPr>
          <w:p w:rsidR="00A45580" w:rsidRPr="00A45580" w:rsidRDefault="00A45580" w:rsidP="00CD1300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Реквизиты документа, основание создания </w:t>
            </w:r>
            <w:proofErr w:type="spellStart"/>
            <w:r>
              <w:rPr>
                <w:sz w:val="12"/>
                <w:szCs w:val="12"/>
              </w:rPr>
              <w:t>юрлица</w:t>
            </w:r>
            <w:proofErr w:type="spellEnd"/>
          </w:p>
        </w:tc>
        <w:tc>
          <w:tcPr>
            <w:tcW w:w="788" w:type="dxa"/>
          </w:tcPr>
          <w:p w:rsidR="00A45580" w:rsidRDefault="00A45580" w:rsidP="00A45580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A45580">
              <w:rPr>
                <w:sz w:val="12"/>
                <w:szCs w:val="12"/>
              </w:rPr>
              <w:t xml:space="preserve">Размер  уставного </w:t>
            </w:r>
          </w:p>
          <w:p w:rsidR="00A45580" w:rsidRPr="00A45580" w:rsidRDefault="00A45580" w:rsidP="00A45580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</w:t>
            </w:r>
            <w:r w:rsidRPr="00A45580">
              <w:rPr>
                <w:sz w:val="12"/>
                <w:szCs w:val="12"/>
              </w:rPr>
              <w:t>онда</w:t>
            </w:r>
          </w:p>
        </w:tc>
        <w:tc>
          <w:tcPr>
            <w:tcW w:w="1388" w:type="dxa"/>
          </w:tcPr>
          <w:p w:rsidR="00A45580" w:rsidRPr="00A45580" w:rsidRDefault="00A45580" w:rsidP="00CD1300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A45580">
              <w:rPr>
                <w:sz w:val="12"/>
                <w:szCs w:val="12"/>
              </w:rPr>
              <w:t>Размер доли</w:t>
            </w:r>
            <w:r>
              <w:rPr>
                <w:sz w:val="12"/>
                <w:szCs w:val="12"/>
              </w:rPr>
              <w:t>, принадлежащей муниципальному образованию в уставном капитале</w:t>
            </w:r>
          </w:p>
        </w:tc>
        <w:tc>
          <w:tcPr>
            <w:tcW w:w="1085" w:type="dxa"/>
          </w:tcPr>
          <w:p w:rsidR="00A45580" w:rsidRDefault="00A45580" w:rsidP="00CD1300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Балансовая стоимость основных средств</w:t>
            </w:r>
          </w:p>
          <w:p w:rsidR="00D453F1" w:rsidRPr="00A45580" w:rsidRDefault="00D453F1" w:rsidP="00CD1300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тыс.руб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085" w:type="dxa"/>
          </w:tcPr>
          <w:p w:rsidR="00A45580" w:rsidRDefault="00D453F1" w:rsidP="00CD1300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D453F1">
              <w:rPr>
                <w:sz w:val="12"/>
                <w:szCs w:val="12"/>
              </w:rPr>
              <w:t>Остаточная стоимость основных сре</w:t>
            </w:r>
            <w:r>
              <w:rPr>
                <w:sz w:val="12"/>
                <w:szCs w:val="12"/>
              </w:rPr>
              <w:t>дств</w:t>
            </w:r>
          </w:p>
          <w:p w:rsidR="00D453F1" w:rsidRPr="00D453F1" w:rsidRDefault="00D453F1" w:rsidP="00CD1300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тыс. руб.</w:t>
            </w:r>
          </w:p>
        </w:tc>
        <w:tc>
          <w:tcPr>
            <w:tcW w:w="1085" w:type="dxa"/>
          </w:tcPr>
          <w:p w:rsidR="00A45580" w:rsidRPr="00D453F1" w:rsidRDefault="00D453F1" w:rsidP="00CD1300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D453F1">
              <w:rPr>
                <w:sz w:val="12"/>
                <w:szCs w:val="12"/>
              </w:rPr>
              <w:t>Среднесписочная численность работников</w:t>
            </w:r>
          </w:p>
        </w:tc>
      </w:tr>
      <w:tr w:rsidR="00D453F1" w:rsidTr="00A45580">
        <w:tc>
          <w:tcPr>
            <w:tcW w:w="1106" w:type="dxa"/>
          </w:tcPr>
          <w:p w:rsidR="00A45580" w:rsidRPr="00D453F1" w:rsidRDefault="00D453F1" w:rsidP="00CD1300">
            <w:pPr>
              <w:autoSpaceDE w:val="0"/>
              <w:autoSpaceDN w:val="0"/>
              <w:adjustRightInd w:val="0"/>
              <w:jc w:val="both"/>
            </w:pPr>
            <w:r w:rsidRPr="00D453F1">
              <w:t xml:space="preserve">      1 </w:t>
            </w:r>
          </w:p>
        </w:tc>
        <w:tc>
          <w:tcPr>
            <w:tcW w:w="1130" w:type="dxa"/>
          </w:tcPr>
          <w:p w:rsidR="00A45580" w:rsidRPr="00D453F1" w:rsidRDefault="00D453F1" w:rsidP="00CD1300">
            <w:pPr>
              <w:autoSpaceDE w:val="0"/>
              <w:autoSpaceDN w:val="0"/>
              <w:adjustRightInd w:val="0"/>
              <w:jc w:val="both"/>
            </w:pPr>
            <w:r w:rsidRPr="00D453F1">
              <w:t xml:space="preserve">      2             </w:t>
            </w:r>
          </w:p>
        </w:tc>
        <w:tc>
          <w:tcPr>
            <w:tcW w:w="1095" w:type="dxa"/>
          </w:tcPr>
          <w:p w:rsidR="00A45580" w:rsidRPr="00D453F1" w:rsidRDefault="00D453F1" w:rsidP="00CD1300">
            <w:pPr>
              <w:autoSpaceDE w:val="0"/>
              <w:autoSpaceDN w:val="0"/>
              <w:adjustRightInd w:val="0"/>
              <w:jc w:val="both"/>
            </w:pPr>
            <w:r w:rsidRPr="00D453F1">
              <w:t xml:space="preserve">       3</w:t>
            </w:r>
          </w:p>
        </w:tc>
        <w:tc>
          <w:tcPr>
            <w:tcW w:w="1092" w:type="dxa"/>
          </w:tcPr>
          <w:p w:rsidR="00A45580" w:rsidRPr="00D453F1" w:rsidRDefault="00D453F1" w:rsidP="00CD1300">
            <w:pPr>
              <w:autoSpaceDE w:val="0"/>
              <w:autoSpaceDN w:val="0"/>
              <w:adjustRightInd w:val="0"/>
              <w:jc w:val="both"/>
            </w:pPr>
            <w:r w:rsidRPr="00D453F1">
              <w:t xml:space="preserve">      4           </w:t>
            </w:r>
          </w:p>
        </w:tc>
        <w:tc>
          <w:tcPr>
            <w:tcW w:w="788" w:type="dxa"/>
          </w:tcPr>
          <w:p w:rsidR="00A45580" w:rsidRPr="00D453F1" w:rsidRDefault="00D453F1" w:rsidP="00CD1300">
            <w:pPr>
              <w:autoSpaceDE w:val="0"/>
              <w:autoSpaceDN w:val="0"/>
              <w:adjustRightInd w:val="0"/>
              <w:jc w:val="both"/>
            </w:pPr>
            <w:r w:rsidRPr="00D453F1">
              <w:t xml:space="preserve">    5</w:t>
            </w:r>
          </w:p>
        </w:tc>
        <w:tc>
          <w:tcPr>
            <w:tcW w:w="1388" w:type="dxa"/>
          </w:tcPr>
          <w:p w:rsidR="00A45580" w:rsidRPr="00D453F1" w:rsidRDefault="00D453F1" w:rsidP="00CD1300">
            <w:pPr>
              <w:autoSpaceDE w:val="0"/>
              <w:autoSpaceDN w:val="0"/>
              <w:adjustRightInd w:val="0"/>
              <w:jc w:val="both"/>
            </w:pPr>
            <w:r w:rsidRPr="00D453F1">
              <w:t xml:space="preserve">       6</w:t>
            </w:r>
          </w:p>
        </w:tc>
        <w:tc>
          <w:tcPr>
            <w:tcW w:w="1085" w:type="dxa"/>
          </w:tcPr>
          <w:p w:rsidR="00A45580" w:rsidRPr="00D453F1" w:rsidRDefault="00D453F1" w:rsidP="00CD1300">
            <w:pPr>
              <w:autoSpaceDE w:val="0"/>
              <w:autoSpaceDN w:val="0"/>
              <w:adjustRightInd w:val="0"/>
              <w:jc w:val="both"/>
            </w:pPr>
            <w:r w:rsidRPr="00D453F1">
              <w:t xml:space="preserve">     7 </w:t>
            </w:r>
          </w:p>
        </w:tc>
        <w:tc>
          <w:tcPr>
            <w:tcW w:w="1085" w:type="dxa"/>
          </w:tcPr>
          <w:p w:rsidR="00A45580" w:rsidRPr="00D453F1" w:rsidRDefault="00D453F1" w:rsidP="00CD1300">
            <w:pPr>
              <w:autoSpaceDE w:val="0"/>
              <w:autoSpaceDN w:val="0"/>
              <w:adjustRightInd w:val="0"/>
              <w:jc w:val="both"/>
            </w:pPr>
            <w:r w:rsidRPr="00D453F1">
              <w:t xml:space="preserve">    8  </w:t>
            </w:r>
          </w:p>
        </w:tc>
        <w:tc>
          <w:tcPr>
            <w:tcW w:w="1085" w:type="dxa"/>
          </w:tcPr>
          <w:p w:rsidR="00A45580" w:rsidRPr="00D453F1" w:rsidRDefault="00D453F1" w:rsidP="00CD1300">
            <w:pPr>
              <w:autoSpaceDE w:val="0"/>
              <w:autoSpaceDN w:val="0"/>
              <w:adjustRightInd w:val="0"/>
              <w:jc w:val="both"/>
            </w:pPr>
            <w:r w:rsidRPr="00D453F1">
              <w:t xml:space="preserve">     9</w:t>
            </w:r>
          </w:p>
        </w:tc>
      </w:tr>
      <w:tr w:rsidR="00D453F1" w:rsidTr="00A45580">
        <w:tc>
          <w:tcPr>
            <w:tcW w:w="1106" w:type="dxa"/>
          </w:tcPr>
          <w:p w:rsidR="00A45580" w:rsidRDefault="00A45580" w:rsidP="00CD13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:rsidR="00A45580" w:rsidRDefault="00A45580" w:rsidP="00CD13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95" w:type="dxa"/>
          </w:tcPr>
          <w:p w:rsidR="00A45580" w:rsidRDefault="00A45580" w:rsidP="00CD13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92" w:type="dxa"/>
          </w:tcPr>
          <w:p w:rsidR="00A45580" w:rsidRDefault="00A45580" w:rsidP="00CD13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88" w:type="dxa"/>
          </w:tcPr>
          <w:p w:rsidR="00A45580" w:rsidRDefault="00A45580" w:rsidP="00CD13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88" w:type="dxa"/>
          </w:tcPr>
          <w:p w:rsidR="00A45580" w:rsidRDefault="00A45580" w:rsidP="00CD13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A45580" w:rsidRDefault="00A45580" w:rsidP="00CD13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A45580" w:rsidRDefault="00A45580" w:rsidP="00CD13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A45580" w:rsidRDefault="00A45580" w:rsidP="00CD13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CD1300" w:rsidRDefault="00CD1300" w:rsidP="00D453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D1300" w:rsidRDefault="00CD1300" w:rsidP="00F13D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D1300" w:rsidRDefault="00CD1300" w:rsidP="00F13D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D1300" w:rsidRDefault="00CD1300" w:rsidP="00F13D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D1300" w:rsidRDefault="00CD1300" w:rsidP="00D453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53F1" w:rsidRPr="00340AF3" w:rsidRDefault="00D453F1" w:rsidP="00D453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81F76" w:rsidRPr="003C7448" w:rsidRDefault="00381F76" w:rsidP="00381F76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;</w:t>
      </w:r>
      <w:r w:rsidR="00CD1300">
        <w:t xml:space="preserve"> 5</w:t>
      </w:r>
    </w:p>
    <w:p w:rsidR="00381F76" w:rsidRPr="003C7448" w:rsidRDefault="00381F76" w:rsidP="00381F76">
      <w:pPr>
        <w:autoSpaceDE w:val="0"/>
        <w:autoSpaceDN w:val="0"/>
        <w:adjustRightInd w:val="0"/>
        <w:jc w:val="right"/>
      </w:pPr>
      <w:r w:rsidRPr="003C7448">
        <w:t>к Положению об учете</w:t>
      </w:r>
    </w:p>
    <w:p w:rsidR="00381F76" w:rsidRPr="003C7448" w:rsidRDefault="00381F76" w:rsidP="00381F76">
      <w:pPr>
        <w:autoSpaceDE w:val="0"/>
        <w:autoSpaceDN w:val="0"/>
        <w:adjustRightInd w:val="0"/>
        <w:jc w:val="right"/>
      </w:pPr>
      <w:r w:rsidRPr="003C7448">
        <w:t>муниципального имущества и</w:t>
      </w:r>
    </w:p>
    <w:p w:rsidR="00381F76" w:rsidRPr="003C7448" w:rsidRDefault="00381F76" w:rsidP="00381F76">
      <w:pPr>
        <w:autoSpaceDE w:val="0"/>
        <w:autoSpaceDN w:val="0"/>
        <w:adjustRightInd w:val="0"/>
        <w:jc w:val="right"/>
      </w:pPr>
      <w:r w:rsidRPr="003C7448">
        <w:t>порядке ведения реестра объектов</w:t>
      </w:r>
    </w:p>
    <w:p w:rsidR="00381F76" w:rsidRPr="003C7448" w:rsidRDefault="00381F76" w:rsidP="00381F76">
      <w:pPr>
        <w:autoSpaceDE w:val="0"/>
        <w:autoSpaceDN w:val="0"/>
        <w:adjustRightInd w:val="0"/>
        <w:jc w:val="right"/>
      </w:pPr>
      <w:r w:rsidRPr="003C7448">
        <w:t>муниципальной собственности</w:t>
      </w:r>
    </w:p>
    <w:p w:rsidR="00381F76" w:rsidRPr="003C7448" w:rsidRDefault="00381F76" w:rsidP="00381F76">
      <w:pPr>
        <w:autoSpaceDE w:val="0"/>
        <w:autoSpaceDN w:val="0"/>
        <w:adjustRightInd w:val="0"/>
        <w:jc w:val="right"/>
      </w:pPr>
      <w:r w:rsidRPr="003C7448">
        <w:t>муниципального образования</w:t>
      </w:r>
    </w:p>
    <w:p w:rsidR="00381F76" w:rsidRPr="003C7448" w:rsidRDefault="00381F76" w:rsidP="00381F76">
      <w:pPr>
        <w:autoSpaceDE w:val="0"/>
        <w:autoSpaceDN w:val="0"/>
        <w:adjustRightInd w:val="0"/>
        <w:jc w:val="right"/>
      </w:pPr>
      <w:r w:rsidRPr="003C7448">
        <w:t>Усть-Абаканский район</w:t>
      </w:r>
    </w:p>
    <w:p w:rsidR="00381F76" w:rsidRDefault="00381F76" w:rsidP="00381F7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81F76" w:rsidRDefault="00381F76" w:rsidP="00381F7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:rsidR="00381F76" w:rsidRDefault="00381F76" w:rsidP="00381F7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ОБОРОТНЫХ СРЕДСТВ</w:t>
      </w:r>
    </w:p>
    <w:p w:rsidR="00381F76" w:rsidRDefault="00381F76" w:rsidP="00381F7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</w:p>
    <w:p w:rsidR="00381F76" w:rsidRPr="00381F76" w:rsidRDefault="00381F76" w:rsidP="00381F76">
      <w:pPr>
        <w:autoSpaceDE w:val="0"/>
        <w:autoSpaceDN w:val="0"/>
        <w:adjustRightInd w:val="0"/>
        <w:jc w:val="center"/>
      </w:pPr>
      <w:r w:rsidRPr="00381F76">
        <w:t>(наименование юридического лица)</w:t>
      </w:r>
    </w:p>
    <w:p w:rsidR="00381F76" w:rsidRDefault="00381F76" w:rsidP="00381F76">
      <w:pPr>
        <w:autoSpaceDE w:val="0"/>
        <w:autoSpaceDN w:val="0"/>
        <w:adjustRightInd w:val="0"/>
        <w:jc w:val="center"/>
      </w:pPr>
      <w:r w:rsidRPr="00381F76">
        <w:t>по состоянию на ____________________</w:t>
      </w:r>
    </w:p>
    <w:p w:rsidR="00381F76" w:rsidRPr="00381F76" w:rsidRDefault="00381F76" w:rsidP="00381F76">
      <w:pPr>
        <w:autoSpaceDE w:val="0"/>
        <w:autoSpaceDN w:val="0"/>
        <w:adjustRightInd w:val="0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1524"/>
      </w:tblGrid>
      <w:tr w:rsidR="00381F76" w:rsidTr="00381F76">
        <w:tc>
          <w:tcPr>
            <w:tcW w:w="534" w:type="dxa"/>
          </w:tcPr>
          <w:p w:rsidR="00381F76" w:rsidRDefault="00381F76" w:rsidP="00381F76">
            <w:pPr>
              <w:autoSpaceDE w:val="0"/>
              <w:autoSpaceDN w:val="0"/>
              <w:adjustRightInd w:val="0"/>
              <w:jc w:val="both"/>
            </w:pPr>
            <w:r>
              <w:t>№</w:t>
            </w:r>
          </w:p>
          <w:p w:rsidR="00381F76" w:rsidRDefault="00381F76" w:rsidP="00381F76">
            <w:pPr>
              <w:autoSpaceDE w:val="0"/>
              <w:autoSpaceDN w:val="0"/>
              <w:adjustRightInd w:val="0"/>
              <w:jc w:val="both"/>
            </w:pPr>
            <w:r>
              <w:t>п/п</w:t>
            </w:r>
          </w:p>
        </w:tc>
        <w:tc>
          <w:tcPr>
            <w:tcW w:w="7796" w:type="dxa"/>
          </w:tcPr>
          <w:p w:rsidR="00381F76" w:rsidRDefault="00381F76" w:rsidP="00381F76">
            <w:pPr>
              <w:autoSpaceDE w:val="0"/>
              <w:autoSpaceDN w:val="0"/>
              <w:adjustRightInd w:val="0"/>
              <w:jc w:val="both"/>
            </w:pPr>
            <w:r>
              <w:t>Наименование объекта оборотных средств</w:t>
            </w:r>
          </w:p>
        </w:tc>
        <w:tc>
          <w:tcPr>
            <w:tcW w:w="1524" w:type="dxa"/>
          </w:tcPr>
          <w:p w:rsidR="00381F76" w:rsidRDefault="00381F76" w:rsidP="00381F76">
            <w:pPr>
              <w:autoSpaceDE w:val="0"/>
              <w:autoSpaceDN w:val="0"/>
              <w:adjustRightInd w:val="0"/>
              <w:jc w:val="both"/>
            </w:pPr>
            <w:r>
              <w:t xml:space="preserve">Балансовая стоимость </w:t>
            </w:r>
          </w:p>
          <w:p w:rsidR="00381F76" w:rsidRDefault="00381F76" w:rsidP="00381F76">
            <w:pPr>
              <w:autoSpaceDE w:val="0"/>
              <w:autoSpaceDN w:val="0"/>
              <w:adjustRightInd w:val="0"/>
              <w:jc w:val="both"/>
            </w:pPr>
            <w:r>
              <w:t xml:space="preserve">( 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381F76" w:rsidTr="00381F76">
        <w:tc>
          <w:tcPr>
            <w:tcW w:w="534" w:type="dxa"/>
          </w:tcPr>
          <w:p w:rsidR="00381F76" w:rsidRDefault="00381F76" w:rsidP="00381F76">
            <w:pPr>
              <w:autoSpaceDE w:val="0"/>
              <w:autoSpaceDN w:val="0"/>
              <w:adjustRightInd w:val="0"/>
              <w:jc w:val="both"/>
            </w:pPr>
            <w:r>
              <w:t xml:space="preserve">  1</w:t>
            </w:r>
          </w:p>
        </w:tc>
        <w:tc>
          <w:tcPr>
            <w:tcW w:w="7796" w:type="dxa"/>
          </w:tcPr>
          <w:p w:rsidR="00381F76" w:rsidRDefault="00381F76" w:rsidP="00381F76">
            <w:pPr>
              <w:autoSpaceDE w:val="0"/>
              <w:autoSpaceDN w:val="0"/>
              <w:adjustRightInd w:val="0"/>
              <w:jc w:val="both"/>
            </w:pPr>
            <w:r>
              <w:t xml:space="preserve">                                                                       2</w:t>
            </w:r>
          </w:p>
        </w:tc>
        <w:tc>
          <w:tcPr>
            <w:tcW w:w="1524" w:type="dxa"/>
          </w:tcPr>
          <w:p w:rsidR="00381F76" w:rsidRDefault="00381F76" w:rsidP="00381F76">
            <w:pPr>
              <w:autoSpaceDE w:val="0"/>
              <w:autoSpaceDN w:val="0"/>
              <w:adjustRightInd w:val="0"/>
              <w:jc w:val="both"/>
            </w:pPr>
            <w:r>
              <w:t xml:space="preserve">           3</w:t>
            </w:r>
          </w:p>
        </w:tc>
      </w:tr>
      <w:tr w:rsidR="00381F76" w:rsidTr="00381F76">
        <w:tc>
          <w:tcPr>
            <w:tcW w:w="534" w:type="dxa"/>
          </w:tcPr>
          <w:p w:rsidR="00381F76" w:rsidRDefault="00FE2893" w:rsidP="00381F76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7796" w:type="dxa"/>
          </w:tcPr>
          <w:p w:rsidR="00381F76" w:rsidRDefault="00FE2893" w:rsidP="00381F76">
            <w:pPr>
              <w:autoSpaceDE w:val="0"/>
              <w:autoSpaceDN w:val="0"/>
              <w:adjustRightInd w:val="0"/>
              <w:jc w:val="both"/>
            </w:pPr>
            <w:r>
              <w:t>Сырье, материалы и другие аналогичные ценности</w:t>
            </w:r>
          </w:p>
        </w:tc>
        <w:tc>
          <w:tcPr>
            <w:tcW w:w="1524" w:type="dxa"/>
          </w:tcPr>
          <w:p w:rsidR="00381F76" w:rsidRDefault="00381F76" w:rsidP="00381F76">
            <w:pPr>
              <w:autoSpaceDE w:val="0"/>
              <w:autoSpaceDN w:val="0"/>
              <w:adjustRightInd w:val="0"/>
              <w:jc w:val="both"/>
            </w:pPr>
          </w:p>
        </w:tc>
      </w:tr>
      <w:tr w:rsidR="00381F76" w:rsidTr="00381F76">
        <w:tc>
          <w:tcPr>
            <w:tcW w:w="534" w:type="dxa"/>
          </w:tcPr>
          <w:p w:rsidR="00381F76" w:rsidRDefault="00FE2893" w:rsidP="00381F76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7796" w:type="dxa"/>
          </w:tcPr>
          <w:p w:rsidR="00381F76" w:rsidRDefault="00FE2893" w:rsidP="00381F76">
            <w:pPr>
              <w:autoSpaceDE w:val="0"/>
              <w:autoSpaceDN w:val="0"/>
              <w:adjustRightInd w:val="0"/>
              <w:jc w:val="both"/>
            </w:pPr>
            <w:r>
              <w:t>Малоценные и быстроизнашивающиеся предметы</w:t>
            </w:r>
          </w:p>
        </w:tc>
        <w:tc>
          <w:tcPr>
            <w:tcW w:w="1524" w:type="dxa"/>
          </w:tcPr>
          <w:p w:rsidR="00381F76" w:rsidRDefault="00381F76" w:rsidP="00381F76">
            <w:pPr>
              <w:autoSpaceDE w:val="0"/>
              <w:autoSpaceDN w:val="0"/>
              <w:adjustRightInd w:val="0"/>
              <w:jc w:val="both"/>
            </w:pPr>
          </w:p>
        </w:tc>
      </w:tr>
      <w:tr w:rsidR="00381F76" w:rsidTr="00381F76">
        <w:tc>
          <w:tcPr>
            <w:tcW w:w="534" w:type="dxa"/>
          </w:tcPr>
          <w:p w:rsidR="00381F76" w:rsidRDefault="00FE2893" w:rsidP="00381F76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7796" w:type="dxa"/>
          </w:tcPr>
          <w:p w:rsidR="00381F76" w:rsidRDefault="00FE2893" w:rsidP="00381F76">
            <w:pPr>
              <w:autoSpaceDE w:val="0"/>
              <w:autoSpaceDN w:val="0"/>
              <w:adjustRightInd w:val="0"/>
              <w:jc w:val="both"/>
            </w:pPr>
            <w:r>
              <w:t>Готовая продукция и товары для перепродажи</w:t>
            </w:r>
          </w:p>
        </w:tc>
        <w:tc>
          <w:tcPr>
            <w:tcW w:w="1524" w:type="dxa"/>
          </w:tcPr>
          <w:p w:rsidR="00381F76" w:rsidRDefault="00381F76" w:rsidP="00381F76">
            <w:pPr>
              <w:autoSpaceDE w:val="0"/>
              <w:autoSpaceDN w:val="0"/>
              <w:adjustRightInd w:val="0"/>
              <w:jc w:val="both"/>
            </w:pPr>
          </w:p>
        </w:tc>
      </w:tr>
      <w:tr w:rsidR="00381F76" w:rsidTr="00381F76">
        <w:tc>
          <w:tcPr>
            <w:tcW w:w="534" w:type="dxa"/>
          </w:tcPr>
          <w:p w:rsidR="00381F76" w:rsidRDefault="00FE2893" w:rsidP="00381F76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7796" w:type="dxa"/>
          </w:tcPr>
          <w:p w:rsidR="00381F76" w:rsidRDefault="00FE2893" w:rsidP="00381F76">
            <w:pPr>
              <w:autoSpaceDE w:val="0"/>
              <w:autoSpaceDN w:val="0"/>
              <w:adjustRightInd w:val="0"/>
              <w:jc w:val="both"/>
            </w:pPr>
            <w:r>
              <w:t>Денежные средства</w:t>
            </w:r>
          </w:p>
        </w:tc>
        <w:tc>
          <w:tcPr>
            <w:tcW w:w="1524" w:type="dxa"/>
          </w:tcPr>
          <w:p w:rsidR="00381F76" w:rsidRDefault="00381F76" w:rsidP="00381F76">
            <w:pPr>
              <w:autoSpaceDE w:val="0"/>
              <w:autoSpaceDN w:val="0"/>
              <w:adjustRightInd w:val="0"/>
              <w:jc w:val="both"/>
            </w:pPr>
          </w:p>
        </w:tc>
      </w:tr>
      <w:tr w:rsidR="00381F76" w:rsidTr="00381F76">
        <w:tc>
          <w:tcPr>
            <w:tcW w:w="534" w:type="dxa"/>
          </w:tcPr>
          <w:p w:rsidR="00381F76" w:rsidRDefault="00381F76" w:rsidP="00381F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96" w:type="dxa"/>
          </w:tcPr>
          <w:p w:rsidR="00381F76" w:rsidRDefault="00FE2893" w:rsidP="00381F76">
            <w:pPr>
              <w:autoSpaceDE w:val="0"/>
              <w:autoSpaceDN w:val="0"/>
              <w:adjustRightInd w:val="0"/>
              <w:jc w:val="both"/>
            </w:pPr>
            <w:r>
              <w:t>Итого ( по графе 3)</w:t>
            </w:r>
          </w:p>
        </w:tc>
        <w:tc>
          <w:tcPr>
            <w:tcW w:w="1524" w:type="dxa"/>
          </w:tcPr>
          <w:p w:rsidR="00381F76" w:rsidRDefault="00381F76" w:rsidP="00381F7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81F76" w:rsidRPr="00381F76" w:rsidRDefault="00381F76" w:rsidP="00381F76">
      <w:pPr>
        <w:autoSpaceDE w:val="0"/>
        <w:autoSpaceDN w:val="0"/>
        <w:adjustRightInd w:val="0"/>
        <w:ind w:firstLine="540"/>
        <w:jc w:val="both"/>
      </w:pPr>
    </w:p>
    <w:p w:rsidR="00381F76" w:rsidRPr="00D453F1" w:rsidRDefault="00381F76" w:rsidP="00FE2893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Theme="minorEastAsia"/>
          <w:b w:val="0"/>
          <w:bCs/>
          <w:sz w:val="20"/>
        </w:rPr>
      </w:pPr>
      <w:r w:rsidRPr="00D453F1">
        <w:rPr>
          <w:rFonts w:eastAsiaTheme="minorEastAsia"/>
          <w:b w:val="0"/>
          <w:bCs/>
          <w:sz w:val="20"/>
        </w:rPr>
        <w:t xml:space="preserve">    Руководитель __________________________________________________________                                  (подпись)           (Ф.И.О.)</w:t>
      </w:r>
    </w:p>
    <w:p w:rsidR="00381F76" w:rsidRPr="00D453F1" w:rsidRDefault="00381F76" w:rsidP="00FE2893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Theme="minorEastAsia"/>
          <w:b w:val="0"/>
          <w:bCs/>
          <w:sz w:val="20"/>
        </w:rPr>
      </w:pPr>
      <w:r w:rsidRPr="00D453F1">
        <w:rPr>
          <w:rFonts w:eastAsiaTheme="minorEastAsia"/>
          <w:b w:val="0"/>
          <w:bCs/>
          <w:sz w:val="20"/>
        </w:rPr>
        <w:t xml:space="preserve">    Главный бухгалтер МП __________________________________________________</w:t>
      </w:r>
    </w:p>
    <w:p w:rsidR="00381F76" w:rsidRPr="00D453F1" w:rsidRDefault="00381F76" w:rsidP="00FE2893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Theme="minorEastAsia"/>
          <w:b w:val="0"/>
          <w:bCs/>
          <w:sz w:val="20"/>
        </w:rPr>
      </w:pPr>
      <w:r w:rsidRPr="00D453F1">
        <w:rPr>
          <w:rFonts w:eastAsiaTheme="minorEastAsia"/>
          <w:b w:val="0"/>
          <w:bCs/>
          <w:sz w:val="20"/>
        </w:rPr>
        <w:t xml:space="preserve">                                  (подпись)           (Ф.И.О.)</w:t>
      </w:r>
    </w:p>
    <w:p w:rsidR="00381F76" w:rsidRPr="00D453F1" w:rsidRDefault="00381F76" w:rsidP="00FE2893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Theme="minorEastAsia"/>
          <w:b w:val="0"/>
          <w:bCs/>
          <w:sz w:val="20"/>
        </w:rPr>
      </w:pPr>
      <w:r w:rsidRPr="00D453F1">
        <w:rPr>
          <w:rFonts w:eastAsiaTheme="minorEastAsia"/>
          <w:b w:val="0"/>
          <w:bCs/>
          <w:sz w:val="20"/>
        </w:rPr>
        <w:t xml:space="preserve">    Перечень составлен ____________________________________________________</w:t>
      </w:r>
    </w:p>
    <w:p w:rsidR="00381F76" w:rsidRPr="00D453F1" w:rsidRDefault="00381F76" w:rsidP="00FE2893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Theme="minorEastAsia"/>
          <w:b w:val="0"/>
          <w:bCs/>
          <w:sz w:val="20"/>
        </w:rPr>
      </w:pPr>
      <w:r w:rsidRPr="00D453F1">
        <w:rPr>
          <w:rFonts w:eastAsiaTheme="minorEastAsia"/>
          <w:b w:val="0"/>
          <w:bCs/>
          <w:sz w:val="20"/>
        </w:rPr>
        <w:t xml:space="preserve">                                  (подпись)           (Ф.И.О.)</w:t>
      </w:r>
    </w:p>
    <w:p w:rsidR="00381F76" w:rsidRDefault="00381F76" w:rsidP="00381F7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32069" w:rsidRPr="003C7448" w:rsidRDefault="00CD1300" w:rsidP="00532069">
      <w:pPr>
        <w:autoSpaceDE w:val="0"/>
        <w:autoSpaceDN w:val="0"/>
        <w:adjustRightInd w:val="0"/>
        <w:jc w:val="right"/>
        <w:outlineLvl w:val="0"/>
      </w:pPr>
      <w:r>
        <w:t>Приложение N 6</w:t>
      </w:r>
    </w:p>
    <w:p w:rsidR="00532069" w:rsidRPr="003C7448" w:rsidRDefault="00532069" w:rsidP="00532069">
      <w:pPr>
        <w:autoSpaceDE w:val="0"/>
        <w:autoSpaceDN w:val="0"/>
        <w:adjustRightInd w:val="0"/>
        <w:jc w:val="right"/>
      </w:pPr>
      <w:r w:rsidRPr="003C7448">
        <w:t>к Положению об учете</w:t>
      </w:r>
    </w:p>
    <w:p w:rsidR="00532069" w:rsidRPr="003C7448" w:rsidRDefault="00532069" w:rsidP="00532069">
      <w:pPr>
        <w:autoSpaceDE w:val="0"/>
        <w:autoSpaceDN w:val="0"/>
        <w:adjustRightInd w:val="0"/>
        <w:jc w:val="right"/>
      </w:pPr>
      <w:r w:rsidRPr="003C7448">
        <w:t>муниципального имущества и</w:t>
      </w:r>
    </w:p>
    <w:p w:rsidR="00532069" w:rsidRPr="003C7448" w:rsidRDefault="00532069" w:rsidP="00532069">
      <w:pPr>
        <w:autoSpaceDE w:val="0"/>
        <w:autoSpaceDN w:val="0"/>
        <w:adjustRightInd w:val="0"/>
        <w:jc w:val="right"/>
      </w:pPr>
      <w:r w:rsidRPr="003C7448">
        <w:t>порядке ведения реестра объектов</w:t>
      </w:r>
    </w:p>
    <w:p w:rsidR="00532069" w:rsidRPr="003C7448" w:rsidRDefault="00532069" w:rsidP="00532069">
      <w:pPr>
        <w:autoSpaceDE w:val="0"/>
        <w:autoSpaceDN w:val="0"/>
        <w:adjustRightInd w:val="0"/>
        <w:jc w:val="right"/>
      </w:pPr>
      <w:r w:rsidRPr="003C7448">
        <w:t>муниципальной собственности</w:t>
      </w:r>
    </w:p>
    <w:p w:rsidR="00532069" w:rsidRPr="003C7448" w:rsidRDefault="00532069" w:rsidP="00532069">
      <w:pPr>
        <w:autoSpaceDE w:val="0"/>
        <w:autoSpaceDN w:val="0"/>
        <w:adjustRightInd w:val="0"/>
        <w:jc w:val="right"/>
      </w:pPr>
      <w:r w:rsidRPr="003C7448">
        <w:t>муниципального образования</w:t>
      </w:r>
    </w:p>
    <w:p w:rsidR="00532069" w:rsidRPr="003C7448" w:rsidRDefault="00532069" w:rsidP="00532069">
      <w:pPr>
        <w:autoSpaceDE w:val="0"/>
        <w:autoSpaceDN w:val="0"/>
        <w:adjustRightInd w:val="0"/>
        <w:jc w:val="right"/>
      </w:pPr>
      <w:r w:rsidRPr="003C7448">
        <w:t>Усть-Абаканский район</w:t>
      </w:r>
    </w:p>
    <w:p w:rsidR="00532069" w:rsidRPr="003C7448" w:rsidRDefault="00532069" w:rsidP="00532069">
      <w:pPr>
        <w:autoSpaceDE w:val="0"/>
        <w:autoSpaceDN w:val="0"/>
        <w:adjustRightInd w:val="0"/>
        <w:ind w:firstLine="540"/>
        <w:jc w:val="both"/>
      </w:pPr>
    </w:p>
    <w:p w:rsidR="00532069" w:rsidRDefault="00532069" w:rsidP="0053206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КАРТА</w:t>
      </w:r>
    </w:p>
    <w:p w:rsidR="00532069" w:rsidRDefault="00532069" w:rsidP="0053206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УЧЕТА ИМУЩЕСТВА МУНИЦИПАЛЬНОЙ КАЗНЫ</w:t>
      </w:r>
    </w:p>
    <w:p w:rsidR="00532069" w:rsidRDefault="00532069" w:rsidP="0053206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УСТЬ-АБАКАНСКИЙ РАЙОН</w:t>
      </w:r>
    </w:p>
    <w:p w:rsidR="00532069" w:rsidRDefault="00532069" w:rsidP="00532069">
      <w:pPr>
        <w:autoSpaceDE w:val="0"/>
        <w:autoSpaceDN w:val="0"/>
        <w:adjustRightInd w:val="0"/>
        <w:jc w:val="center"/>
      </w:pPr>
      <w:r w:rsidRPr="00532069">
        <w:t>по состоянию на ____________________</w:t>
      </w:r>
    </w:p>
    <w:p w:rsidR="00532069" w:rsidRDefault="00532069" w:rsidP="00532069">
      <w:pPr>
        <w:autoSpaceDE w:val="0"/>
        <w:autoSpaceDN w:val="0"/>
        <w:adjustRightInd w:val="0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4392"/>
        <w:gridCol w:w="2464"/>
        <w:gridCol w:w="2464"/>
      </w:tblGrid>
      <w:tr w:rsidR="00AD4C65" w:rsidTr="00AB57B9">
        <w:tc>
          <w:tcPr>
            <w:tcW w:w="534" w:type="dxa"/>
            <w:vMerge w:val="restart"/>
          </w:tcPr>
          <w:p w:rsidR="00AD4C65" w:rsidRDefault="00AD4C65" w:rsidP="00532069">
            <w:pPr>
              <w:autoSpaceDE w:val="0"/>
              <w:autoSpaceDN w:val="0"/>
              <w:adjustRightInd w:val="0"/>
              <w:jc w:val="both"/>
            </w:pPr>
            <w:r>
              <w:t>№</w:t>
            </w:r>
          </w:p>
          <w:p w:rsidR="00AD4C65" w:rsidRDefault="00AD4C65" w:rsidP="00532069">
            <w:pPr>
              <w:autoSpaceDE w:val="0"/>
              <w:autoSpaceDN w:val="0"/>
              <w:adjustRightInd w:val="0"/>
              <w:jc w:val="both"/>
            </w:pPr>
            <w:r>
              <w:t>п/п</w:t>
            </w:r>
          </w:p>
        </w:tc>
        <w:tc>
          <w:tcPr>
            <w:tcW w:w="4392" w:type="dxa"/>
            <w:vMerge w:val="restart"/>
          </w:tcPr>
          <w:p w:rsidR="00AD4C65" w:rsidRDefault="00AD4C65" w:rsidP="00532069">
            <w:pPr>
              <w:autoSpaceDE w:val="0"/>
              <w:autoSpaceDN w:val="0"/>
              <w:adjustRightInd w:val="0"/>
              <w:jc w:val="both"/>
            </w:pPr>
            <w:r>
              <w:t>Наименование данных об объекте учета</w:t>
            </w:r>
          </w:p>
        </w:tc>
        <w:tc>
          <w:tcPr>
            <w:tcW w:w="4928" w:type="dxa"/>
            <w:gridSpan w:val="2"/>
          </w:tcPr>
          <w:p w:rsidR="00AD4C65" w:rsidRDefault="00AD4C65" w:rsidP="00532069">
            <w:pPr>
              <w:autoSpaceDE w:val="0"/>
              <w:autoSpaceDN w:val="0"/>
              <w:adjustRightInd w:val="0"/>
              <w:jc w:val="both"/>
            </w:pPr>
            <w:r>
              <w:t>Характеристики данных</w:t>
            </w:r>
          </w:p>
        </w:tc>
      </w:tr>
      <w:tr w:rsidR="00AD4C65" w:rsidTr="00AB57B9">
        <w:tc>
          <w:tcPr>
            <w:tcW w:w="534" w:type="dxa"/>
            <w:vMerge/>
          </w:tcPr>
          <w:p w:rsidR="00AD4C65" w:rsidRDefault="00AD4C65" w:rsidP="005320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2" w:type="dxa"/>
            <w:vMerge/>
          </w:tcPr>
          <w:p w:rsidR="00AD4C65" w:rsidRDefault="00AD4C65" w:rsidP="005320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64" w:type="dxa"/>
          </w:tcPr>
          <w:p w:rsidR="00AD4C65" w:rsidRDefault="00AD4C65" w:rsidP="00532069">
            <w:pPr>
              <w:autoSpaceDE w:val="0"/>
              <w:autoSpaceDN w:val="0"/>
              <w:adjustRightInd w:val="0"/>
              <w:jc w:val="both"/>
            </w:pPr>
            <w:r>
              <w:t>Балансовая стоимость</w:t>
            </w:r>
          </w:p>
          <w:p w:rsidR="00AD4C65" w:rsidRDefault="00AD4C65" w:rsidP="00532069">
            <w:pPr>
              <w:autoSpaceDE w:val="0"/>
              <w:autoSpaceDN w:val="0"/>
              <w:adjustRightInd w:val="0"/>
              <w:jc w:val="both"/>
            </w:pPr>
            <w:r>
              <w:t xml:space="preserve">( </w:t>
            </w:r>
            <w:proofErr w:type="spellStart"/>
            <w:r>
              <w:t>тыс.руб</w:t>
            </w:r>
            <w:proofErr w:type="spellEnd"/>
            <w:r>
              <w:t>)</w:t>
            </w:r>
          </w:p>
        </w:tc>
        <w:tc>
          <w:tcPr>
            <w:tcW w:w="2464" w:type="dxa"/>
          </w:tcPr>
          <w:p w:rsidR="00AD4C65" w:rsidRDefault="00AD4C65" w:rsidP="00532069">
            <w:pPr>
              <w:autoSpaceDE w:val="0"/>
              <w:autoSpaceDN w:val="0"/>
              <w:adjustRightInd w:val="0"/>
              <w:jc w:val="both"/>
            </w:pPr>
            <w:r>
              <w:t>Остаточная стоимость</w:t>
            </w:r>
          </w:p>
          <w:p w:rsidR="00AD4C65" w:rsidRDefault="00AD4C65" w:rsidP="00532069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AB57B9" w:rsidTr="00AB57B9">
        <w:tc>
          <w:tcPr>
            <w:tcW w:w="534" w:type="dxa"/>
          </w:tcPr>
          <w:p w:rsidR="00AB57B9" w:rsidRDefault="00AB57B9" w:rsidP="00532069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4392" w:type="dxa"/>
          </w:tcPr>
          <w:p w:rsidR="00AB57B9" w:rsidRDefault="00AB57B9" w:rsidP="00532069">
            <w:pPr>
              <w:autoSpaceDE w:val="0"/>
              <w:autoSpaceDN w:val="0"/>
              <w:adjustRightInd w:val="0"/>
              <w:jc w:val="both"/>
            </w:pPr>
            <w:r>
              <w:t>Недвижимое имущество</w:t>
            </w:r>
          </w:p>
        </w:tc>
        <w:tc>
          <w:tcPr>
            <w:tcW w:w="2464" w:type="dxa"/>
          </w:tcPr>
          <w:p w:rsidR="00AB57B9" w:rsidRDefault="00AB57B9" w:rsidP="005320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64" w:type="dxa"/>
          </w:tcPr>
          <w:p w:rsidR="00AB57B9" w:rsidRDefault="00AB57B9" w:rsidP="00532069">
            <w:pPr>
              <w:autoSpaceDE w:val="0"/>
              <w:autoSpaceDN w:val="0"/>
              <w:adjustRightInd w:val="0"/>
              <w:jc w:val="both"/>
            </w:pPr>
          </w:p>
        </w:tc>
      </w:tr>
      <w:tr w:rsidR="00AB57B9" w:rsidTr="00AB57B9">
        <w:tc>
          <w:tcPr>
            <w:tcW w:w="534" w:type="dxa"/>
          </w:tcPr>
          <w:p w:rsidR="00AB57B9" w:rsidRDefault="00AB57B9" w:rsidP="0053206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4392" w:type="dxa"/>
          </w:tcPr>
          <w:p w:rsidR="00AB57B9" w:rsidRDefault="00AB57B9" w:rsidP="00532069">
            <w:pPr>
              <w:autoSpaceDE w:val="0"/>
              <w:autoSpaceDN w:val="0"/>
              <w:adjustRightInd w:val="0"/>
              <w:jc w:val="both"/>
            </w:pPr>
            <w:r>
              <w:t>Движимое имущество</w:t>
            </w:r>
          </w:p>
        </w:tc>
        <w:tc>
          <w:tcPr>
            <w:tcW w:w="2464" w:type="dxa"/>
          </w:tcPr>
          <w:p w:rsidR="00AB57B9" w:rsidRDefault="00AB57B9" w:rsidP="005320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64" w:type="dxa"/>
          </w:tcPr>
          <w:p w:rsidR="00AB57B9" w:rsidRDefault="00AB57B9" w:rsidP="00532069">
            <w:pPr>
              <w:autoSpaceDE w:val="0"/>
              <w:autoSpaceDN w:val="0"/>
              <w:adjustRightInd w:val="0"/>
              <w:jc w:val="both"/>
            </w:pPr>
          </w:p>
        </w:tc>
      </w:tr>
      <w:tr w:rsidR="00AB57B9" w:rsidTr="00AB57B9">
        <w:tc>
          <w:tcPr>
            <w:tcW w:w="534" w:type="dxa"/>
          </w:tcPr>
          <w:p w:rsidR="00AB57B9" w:rsidRDefault="00AB57B9" w:rsidP="0053206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4392" w:type="dxa"/>
          </w:tcPr>
          <w:p w:rsidR="00AB57B9" w:rsidRDefault="00AB57B9" w:rsidP="00532069">
            <w:pPr>
              <w:autoSpaceDE w:val="0"/>
              <w:autoSpaceDN w:val="0"/>
              <w:adjustRightInd w:val="0"/>
              <w:jc w:val="both"/>
            </w:pPr>
            <w:r>
              <w:t>Стоимость всего имущества</w:t>
            </w:r>
          </w:p>
        </w:tc>
        <w:tc>
          <w:tcPr>
            <w:tcW w:w="2464" w:type="dxa"/>
          </w:tcPr>
          <w:p w:rsidR="00AB57B9" w:rsidRDefault="00AB57B9" w:rsidP="005320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64" w:type="dxa"/>
          </w:tcPr>
          <w:p w:rsidR="00AB57B9" w:rsidRDefault="00AB57B9" w:rsidP="0053206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13D3C" w:rsidRPr="00340AF3" w:rsidRDefault="00F13D3C" w:rsidP="002F7C3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7C3B" w:rsidRPr="002F7C3B" w:rsidRDefault="002F7C3B" w:rsidP="002F7C3B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Theme="minorEastAsia"/>
          <w:bCs/>
          <w:sz w:val="20"/>
        </w:rPr>
      </w:pPr>
      <w:r w:rsidRPr="002F7C3B">
        <w:rPr>
          <w:rFonts w:eastAsiaTheme="minorEastAsia"/>
          <w:b w:val="0"/>
          <w:bCs/>
          <w:sz w:val="20"/>
        </w:rPr>
        <w:t xml:space="preserve">    Руководитель __________________________________________________________</w:t>
      </w:r>
    </w:p>
    <w:p w:rsidR="002F7C3B" w:rsidRPr="002F7C3B" w:rsidRDefault="002F7C3B" w:rsidP="002F7C3B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Theme="minorEastAsia"/>
          <w:b w:val="0"/>
          <w:bCs/>
          <w:sz w:val="20"/>
        </w:rPr>
      </w:pPr>
      <w:r w:rsidRPr="002F7C3B">
        <w:rPr>
          <w:rFonts w:eastAsiaTheme="minorEastAsia"/>
          <w:b w:val="0"/>
          <w:bCs/>
          <w:sz w:val="20"/>
        </w:rPr>
        <w:t xml:space="preserve">                                     (подпись)         (Ф.И.О.)</w:t>
      </w:r>
    </w:p>
    <w:p w:rsidR="002F7C3B" w:rsidRPr="002F7C3B" w:rsidRDefault="002F7C3B" w:rsidP="002F7C3B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Theme="minorEastAsia"/>
          <w:b w:val="0"/>
          <w:bCs/>
          <w:sz w:val="20"/>
        </w:rPr>
      </w:pPr>
      <w:r w:rsidRPr="002F7C3B">
        <w:rPr>
          <w:rFonts w:eastAsiaTheme="minorEastAsia"/>
          <w:b w:val="0"/>
          <w:bCs/>
          <w:sz w:val="20"/>
        </w:rPr>
        <w:t xml:space="preserve">    Главный бухгалтер МП __________________________________________________</w:t>
      </w:r>
    </w:p>
    <w:p w:rsidR="002F7C3B" w:rsidRPr="002F7C3B" w:rsidRDefault="002F7C3B" w:rsidP="002F7C3B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Theme="minorEastAsia"/>
          <w:b w:val="0"/>
          <w:bCs/>
          <w:sz w:val="20"/>
        </w:rPr>
      </w:pPr>
      <w:r w:rsidRPr="002F7C3B">
        <w:rPr>
          <w:rFonts w:eastAsiaTheme="minorEastAsia"/>
          <w:b w:val="0"/>
          <w:bCs/>
          <w:sz w:val="20"/>
        </w:rPr>
        <w:t xml:space="preserve">                                     (подпись)         (Ф.И.О.)</w:t>
      </w:r>
    </w:p>
    <w:p w:rsidR="002F7C3B" w:rsidRPr="002F7C3B" w:rsidRDefault="002F7C3B" w:rsidP="002F7C3B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Theme="minorEastAsia"/>
          <w:b w:val="0"/>
          <w:bCs/>
          <w:sz w:val="20"/>
        </w:rPr>
      </w:pPr>
      <w:r w:rsidRPr="002F7C3B">
        <w:rPr>
          <w:rFonts w:eastAsiaTheme="minorEastAsia"/>
          <w:b w:val="0"/>
          <w:bCs/>
          <w:sz w:val="20"/>
        </w:rPr>
        <w:t xml:space="preserve">    Перечень составлен ____________________________________________________</w:t>
      </w:r>
    </w:p>
    <w:p w:rsidR="002F7C3B" w:rsidRPr="002F7C3B" w:rsidRDefault="002F7C3B" w:rsidP="002F7C3B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Theme="minorEastAsia"/>
          <w:b w:val="0"/>
          <w:bCs/>
          <w:sz w:val="20"/>
        </w:rPr>
      </w:pPr>
      <w:r w:rsidRPr="002F7C3B">
        <w:rPr>
          <w:rFonts w:eastAsiaTheme="minorEastAsia"/>
          <w:b w:val="0"/>
          <w:bCs/>
          <w:sz w:val="20"/>
        </w:rPr>
        <w:t xml:space="preserve">                                     (подпись)         (Ф.И.О.)</w:t>
      </w:r>
    </w:p>
    <w:p w:rsidR="002F7C3B" w:rsidRPr="002F7C3B" w:rsidRDefault="002F7C3B" w:rsidP="002F7C3B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</w:p>
    <w:p w:rsidR="00F13D3C" w:rsidRDefault="00F13D3C" w:rsidP="00F13D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453F1" w:rsidRPr="002F7C3B" w:rsidRDefault="00D453F1" w:rsidP="00F13D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2536C" w:rsidRPr="002F7C3B" w:rsidRDefault="00E2536C" w:rsidP="00F13D3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13D3C" w:rsidRDefault="00E2536C" w:rsidP="00F13D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Управляющего делами</w:t>
      </w:r>
    </w:p>
    <w:p w:rsidR="00E2536C" w:rsidRPr="002F7C3B" w:rsidRDefault="00E2536C" w:rsidP="00F13D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района                                                                        </w:t>
      </w:r>
      <w:proofErr w:type="spellStart"/>
      <w:r>
        <w:rPr>
          <w:sz w:val="26"/>
          <w:szCs w:val="26"/>
        </w:rPr>
        <w:t>О.В.Лемытская</w:t>
      </w:r>
      <w:proofErr w:type="spellEnd"/>
    </w:p>
    <w:p w:rsidR="00F13D3C" w:rsidRPr="002F7C3B" w:rsidRDefault="00F13D3C" w:rsidP="00F13D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B5BE8" w:rsidRPr="002F7C3B" w:rsidRDefault="00BB5BE8" w:rsidP="00F13D3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B5BE8" w:rsidRDefault="00BB5BE8" w:rsidP="00BB5BE8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BE8" w:rsidRDefault="00BB5BE8" w:rsidP="00BB5BE8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BE8" w:rsidRDefault="00BB5BE8" w:rsidP="00BB5BE8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BE8" w:rsidRDefault="00BB5BE8" w:rsidP="00BB5BE8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BB5BE8" w:rsidSect="001E1F5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394"/>
    <w:multiLevelType w:val="multilevel"/>
    <w:tmpl w:val="F5E623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08CB0486"/>
    <w:multiLevelType w:val="hybridMultilevel"/>
    <w:tmpl w:val="03A2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B4DB3"/>
    <w:multiLevelType w:val="hybridMultilevel"/>
    <w:tmpl w:val="AB30003E"/>
    <w:lvl w:ilvl="0" w:tplc="32960E4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F35F05"/>
    <w:multiLevelType w:val="multilevel"/>
    <w:tmpl w:val="0846A83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47"/>
        </w:tabs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27"/>
        </w:tabs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47"/>
        </w:tabs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07"/>
        </w:tabs>
        <w:ind w:left="5607" w:hanging="1800"/>
      </w:pPr>
      <w:rPr>
        <w:rFonts w:hint="default"/>
      </w:rPr>
    </w:lvl>
  </w:abstractNum>
  <w:abstractNum w:abstractNumId="4">
    <w:nsid w:val="28673D79"/>
    <w:multiLevelType w:val="hybridMultilevel"/>
    <w:tmpl w:val="4B161BA2"/>
    <w:lvl w:ilvl="0" w:tplc="D160D418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457323A"/>
    <w:multiLevelType w:val="hybridMultilevel"/>
    <w:tmpl w:val="3F96DE48"/>
    <w:lvl w:ilvl="0" w:tplc="07E4229C">
      <w:start w:val="1"/>
      <w:numFmt w:val="decimal"/>
      <w:lvlText w:val="%1."/>
      <w:lvlJc w:val="left"/>
      <w:pPr>
        <w:ind w:left="8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35831913"/>
    <w:multiLevelType w:val="hybridMultilevel"/>
    <w:tmpl w:val="3CC0FD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748737A"/>
    <w:multiLevelType w:val="hybridMultilevel"/>
    <w:tmpl w:val="7DAEFE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6497B"/>
    <w:multiLevelType w:val="hybridMultilevel"/>
    <w:tmpl w:val="EDE03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C1D52"/>
    <w:multiLevelType w:val="hybridMultilevel"/>
    <w:tmpl w:val="4B161BA2"/>
    <w:lvl w:ilvl="0" w:tplc="D160D41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511D0"/>
    <w:rsid w:val="000209C6"/>
    <w:rsid w:val="00022B0B"/>
    <w:rsid w:val="00034987"/>
    <w:rsid w:val="0003738B"/>
    <w:rsid w:val="0004472A"/>
    <w:rsid w:val="000D5F92"/>
    <w:rsid w:val="000E1173"/>
    <w:rsid w:val="000F60C9"/>
    <w:rsid w:val="00102F1F"/>
    <w:rsid w:val="00140181"/>
    <w:rsid w:val="001A10D3"/>
    <w:rsid w:val="001E1F57"/>
    <w:rsid w:val="001E7CED"/>
    <w:rsid w:val="001F2B64"/>
    <w:rsid w:val="0027028B"/>
    <w:rsid w:val="002E2690"/>
    <w:rsid w:val="002F7C3B"/>
    <w:rsid w:val="00340AF3"/>
    <w:rsid w:val="00381F76"/>
    <w:rsid w:val="00434988"/>
    <w:rsid w:val="004433DC"/>
    <w:rsid w:val="004511D0"/>
    <w:rsid w:val="0046313D"/>
    <w:rsid w:val="004819BA"/>
    <w:rsid w:val="004834AF"/>
    <w:rsid w:val="004A7B70"/>
    <w:rsid w:val="004C418B"/>
    <w:rsid w:val="004D4C9D"/>
    <w:rsid w:val="004F0D9E"/>
    <w:rsid w:val="005108BF"/>
    <w:rsid w:val="00532069"/>
    <w:rsid w:val="00586F9B"/>
    <w:rsid w:val="005D3995"/>
    <w:rsid w:val="005E2172"/>
    <w:rsid w:val="006134B9"/>
    <w:rsid w:val="006573D6"/>
    <w:rsid w:val="00661F6E"/>
    <w:rsid w:val="006766F5"/>
    <w:rsid w:val="006D26FC"/>
    <w:rsid w:val="006E2F96"/>
    <w:rsid w:val="006F550F"/>
    <w:rsid w:val="00712B1A"/>
    <w:rsid w:val="00732EA1"/>
    <w:rsid w:val="007642A8"/>
    <w:rsid w:val="00767F38"/>
    <w:rsid w:val="0077125D"/>
    <w:rsid w:val="00826CFF"/>
    <w:rsid w:val="0084229C"/>
    <w:rsid w:val="00885AC0"/>
    <w:rsid w:val="0089051D"/>
    <w:rsid w:val="00892A61"/>
    <w:rsid w:val="00916A39"/>
    <w:rsid w:val="00935281"/>
    <w:rsid w:val="00982F1F"/>
    <w:rsid w:val="009A64B3"/>
    <w:rsid w:val="009B2407"/>
    <w:rsid w:val="009D2055"/>
    <w:rsid w:val="009D6AA7"/>
    <w:rsid w:val="009E7354"/>
    <w:rsid w:val="00A42395"/>
    <w:rsid w:val="00A45580"/>
    <w:rsid w:val="00A8617F"/>
    <w:rsid w:val="00AA7569"/>
    <w:rsid w:val="00AB57B9"/>
    <w:rsid w:val="00AD4C65"/>
    <w:rsid w:val="00B26E98"/>
    <w:rsid w:val="00B61888"/>
    <w:rsid w:val="00BB270F"/>
    <w:rsid w:val="00BB5BE8"/>
    <w:rsid w:val="00BB70D7"/>
    <w:rsid w:val="00C73C5F"/>
    <w:rsid w:val="00C904C2"/>
    <w:rsid w:val="00C90D9C"/>
    <w:rsid w:val="00CD1300"/>
    <w:rsid w:val="00CE7A50"/>
    <w:rsid w:val="00D1738D"/>
    <w:rsid w:val="00D364E9"/>
    <w:rsid w:val="00D43B98"/>
    <w:rsid w:val="00D453F1"/>
    <w:rsid w:val="00D56C36"/>
    <w:rsid w:val="00D92CE7"/>
    <w:rsid w:val="00DD6EDD"/>
    <w:rsid w:val="00E2536C"/>
    <w:rsid w:val="00E45125"/>
    <w:rsid w:val="00E7428A"/>
    <w:rsid w:val="00E75AAD"/>
    <w:rsid w:val="00EC5E4A"/>
    <w:rsid w:val="00EF0791"/>
    <w:rsid w:val="00F02F4F"/>
    <w:rsid w:val="00F13D3C"/>
    <w:rsid w:val="00F13E83"/>
    <w:rsid w:val="00F50899"/>
    <w:rsid w:val="00F75A1F"/>
    <w:rsid w:val="00F85669"/>
    <w:rsid w:val="00FA0824"/>
    <w:rsid w:val="00FB221B"/>
    <w:rsid w:val="00FE2893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40181"/>
    <w:rPr>
      <w:rFonts w:ascii="Tahoma" w:eastAsiaTheme="minorEastAs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181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401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401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140181"/>
  </w:style>
  <w:style w:type="paragraph" w:styleId="HTML">
    <w:name w:val="HTML Preformatted"/>
    <w:basedOn w:val="a"/>
    <w:link w:val="HTML0"/>
    <w:uiPriority w:val="99"/>
    <w:semiHidden/>
    <w:unhideWhenUsed/>
    <w:rsid w:val="0014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018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CBF4F-A6B5-4231-9A87-1F3919C6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11</Pages>
  <Words>3196</Words>
  <Characters>18221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Администрация Усть-Абаканского района</cp:lastModifiedBy>
  <cp:revision>66</cp:revision>
  <cp:lastPrinted>2018-10-10T04:48:00Z</cp:lastPrinted>
  <dcterms:created xsi:type="dcterms:W3CDTF">2017-11-14T09:46:00Z</dcterms:created>
  <dcterms:modified xsi:type="dcterms:W3CDTF">2018-11-12T06:30:00Z</dcterms:modified>
</cp:coreProperties>
</file>