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82" w:rsidRPr="0070265C" w:rsidRDefault="002C1882" w:rsidP="002C1882">
      <w:pPr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18415</wp:posOffset>
            </wp:positionV>
            <wp:extent cx="863600" cy="990600"/>
            <wp:effectExtent l="19050" t="0" r="0" b="0"/>
            <wp:wrapNone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1882" w:rsidRDefault="002C1882" w:rsidP="002C1882"/>
    <w:p w:rsidR="002C1882" w:rsidRDefault="002C1882" w:rsidP="002C1882"/>
    <w:tbl>
      <w:tblPr>
        <w:tblW w:w="9540" w:type="dxa"/>
        <w:tblInd w:w="108" w:type="dxa"/>
        <w:tblLayout w:type="fixed"/>
        <w:tblLook w:val="0000"/>
      </w:tblPr>
      <w:tblGrid>
        <w:gridCol w:w="9540"/>
      </w:tblGrid>
      <w:tr w:rsidR="002C1882" w:rsidRPr="00884B11" w:rsidTr="005C76B6">
        <w:tc>
          <w:tcPr>
            <w:tcW w:w="9540" w:type="dxa"/>
          </w:tcPr>
          <w:p w:rsidR="002C1882" w:rsidRDefault="002C1882" w:rsidP="005C76B6">
            <w:r w:rsidRPr="00884B11">
              <w:t xml:space="preserve">                                                            </w:t>
            </w:r>
          </w:p>
          <w:p w:rsidR="002C1882" w:rsidRPr="00884B11" w:rsidRDefault="002C1882" w:rsidP="005C76B6"/>
          <w:p w:rsidR="002C1882" w:rsidRPr="00884B11" w:rsidRDefault="002C1882" w:rsidP="005C76B6">
            <w:pPr>
              <w:jc w:val="center"/>
            </w:pPr>
          </w:p>
        </w:tc>
      </w:tr>
      <w:tr w:rsidR="002C1882" w:rsidRPr="00884B11" w:rsidTr="005C76B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2C1882" w:rsidRPr="00884B11" w:rsidRDefault="002C1882" w:rsidP="005C76B6">
            <w:pPr>
              <w:jc w:val="center"/>
              <w:rPr>
                <w:b/>
              </w:rPr>
            </w:pPr>
            <w:r w:rsidRPr="00884B11">
              <w:rPr>
                <w:b/>
              </w:rPr>
              <w:t xml:space="preserve">СОВЕТ ДЕПУТАТОВ </w:t>
            </w:r>
          </w:p>
          <w:p w:rsidR="002C1882" w:rsidRDefault="002C1882" w:rsidP="005C76B6">
            <w:pPr>
              <w:jc w:val="center"/>
              <w:rPr>
                <w:b/>
              </w:rPr>
            </w:pPr>
            <w:r>
              <w:rPr>
                <w:b/>
              </w:rPr>
              <w:t>УСТЬ-АБАКАНСКОГО МУНИЦИПАЛЬНОГО</w:t>
            </w:r>
            <w:r w:rsidRPr="00884B11">
              <w:rPr>
                <w:b/>
              </w:rPr>
              <w:t xml:space="preserve"> РАЙОН</w:t>
            </w:r>
            <w:r>
              <w:rPr>
                <w:b/>
              </w:rPr>
              <w:t xml:space="preserve">А </w:t>
            </w:r>
          </w:p>
          <w:p w:rsidR="002C1882" w:rsidRPr="00884B11" w:rsidRDefault="002C1882" w:rsidP="005C76B6">
            <w:pPr>
              <w:jc w:val="center"/>
            </w:pPr>
            <w:r>
              <w:rPr>
                <w:b/>
              </w:rPr>
              <w:t>РЕСПУБЛИКИ ХАКАСИЯ</w:t>
            </w:r>
          </w:p>
        </w:tc>
      </w:tr>
      <w:tr w:rsidR="002C1882" w:rsidRPr="00884B11" w:rsidTr="005C76B6">
        <w:tc>
          <w:tcPr>
            <w:tcW w:w="9540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2C1882" w:rsidRPr="00884B11" w:rsidRDefault="002C1882" w:rsidP="005C76B6">
            <w:pPr>
              <w:rPr>
                <w:b/>
              </w:rPr>
            </w:pPr>
          </w:p>
        </w:tc>
      </w:tr>
    </w:tbl>
    <w:p w:rsidR="002C1882" w:rsidRDefault="002C1882" w:rsidP="002C18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Принято на сессии</w:t>
      </w:r>
    </w:p>
    <w:p w:rsidR="002C1882" w:rsidRDefault="002C1882" w:rsidP="002C1882">
      <w:pPr>
        <w:jc w:val="right"/>
        <w:rPr>
          <w:b/>
          <w:sz w:val="26"/>
          <w:szCs w:val="26"/>
        </w:rPr>
      </w:pPr>
      <w:r>
        <w:rPr>
          <w:sz w:val="22"/>
          <w:szCs w:val="22"/>
        </w:rPr>
        <w:t>Совета депутатов_________2026</w:t>
      </w:r>
    </w:p>
    <w:p w:rsidR="002C1882" w:rsidRDefault="002C1882" w:rsidP="002C1882">
      <w:pPr>
        <w:jc w:val="center"/>
        <w:rPr>
          <w:b/>
          <w:sz w:val="26"/>
          <w:szCs w:val="26"/>
        </w:rPr>
      </w:pPr>
    </w:p>
    <w:p w:rsidR="002C1882" w:rsidRDefault="002C1882" w:rsidP="002C1882">
      <w:pPr>
        <w:jc w:val="center"/>
        <w:rPr>
          <w:b/>
          <w:sz w:val="26"/>
          <w:szCs w:val="26"/>
        </w:rPr>
      </w:pPr>
    </w:p>
    <w:p w:rsidR="002C1882" w:rsidRPr="00251AEA" w:rsidRDefault="002C1882" w:rsidP="002C1882">
      <w:pPr>
        <w:jc w:val="center"/>
        <w:rPr>
          <w:b/>
          <w:sz w:val="26"/>
          <w:szCs w:val="26"/>
        </w:rPr>
      </w:pPr>
      <w:proofErr w:type="gramStart"/>
      <w:r w:rsidRPr="00251AEA">
        <w:rPr>
          <w:b/>
          <w:sz w:val="26"/>
          <w:szCs w:val="26"/>
        </w:rPr>
        <w:t>Р</w:t>
      </w:r>
      <w:proofErr w:type="gramEnd"/>
      <w:r w:rsidRPr="00251AEA">
        <w:rPr>
          <w:b/>
          <w:sz w:val="26"/>
          <w:szCs w:val="26"/>
        </w:rPr>
        <w:t xml:space="preserve"> Е Ш Е Н И Е</w:t>
      </w:r>
    </w:p>
    <w:p w:rsidR="002C1882" w:rsidRPr="00251AEA" w:rsidRDefault="002C1882" w:rsidP="002C1882">
      <w:pPr>
        <w:rPr>
          <w:sz w:val="26"/>
          <w:szCs w:val="26"/>
        </w:rPr>
      </w:pPr>
      <w:r w:rsidRPr="00251AEA">
        <w:rPr>
          <w:sz w:val="26"/>
          <w:szCs w:val="26"/>
        </w:rPr>
        <w:t xml:space="preserve">от _________ 2026 г.                        </w:t>
      </w:r>
      <w:proofErr w:type="spellStart"/>
      <w:r w:rsidRPr="00251AEA">
        <w:rPr>
          <w:sz w:val="26"/>
          <w:szCs w:val="26"/>
        </w:rPr>
        <w:t>рп</w:t>
      </w:r>
      <w:proofErr w:type="spellEnd"/>
      <w:r w:rsidRPr="00251AEA">
        <w:rPr>
          <w:sz w:val="26"/>
          <w:szCs w:val="26"/>
        </w:rPr>
        <w:t xml:space="preserve"> Усть-Абакан                                          № ____</w:t>
      </w:r>
    </w:p>
    <w:p w:rsidR="002C1882" w:rsidRPr="00251AEA" w:rsidRDefault="002C1882" w:rsidP="002C1882">
      <w:pPr>
        <w:jc w:val="center"/>
        <w:rPr>
          <w:sz w:val="26"/>
          <w:szCs w:val="26"/>
        </w:rPr>
      </w:pPr>
    </w:p>
    <w:p w:rsidR="002C1882" w:rsidRDefault="002C1882" w:rsidP="002C1882">
      <w:pPr>
        <w:widowControl w:val="0"/>
        <w:rPr>
          <w:rFonts w:eastAsia="Microsoft Sans Serif"/>
          <w:color w:val="000000"/>
          <w:sz w:val="26"/>
          <w:szCs w:val="26"/>
          <w:lang w:bidi="ru-RU"/>
        </w:rPr>
      </w:pPr>
      <w:r w:rsidRPr="00251AEA">
        <w:rPr>
          <w:b/>
          <w:i/>
          <w:sz w:val="26"/>
          <w:szCs w:val="26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9322"/>
      </w:tblGrid>
      <w:tr w:rsidR="002C1882" w:rsidTr="005C76B6">
        <w:trPr>
          <w:trHeight w:val="684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2C1882" w:rsidRPr="00C16DAF" w:rsidRDefault="002C1882" w:rsidP="005C76B6">
            <w:pPr>
              <w:widowControl w:val="0"/>
              <w:jc w:val="center"/>
              <w:rPr>
                <w:b/>
                <w:i/>
                <w:sz w:val="28"/>
                <w:szCs w:val="28"/>
              </w:rPr>
            </w:pPr>
            <w:r w:rsidRPr="00C16DAF">
              <w:rPr>
                <w:b/>
                <w:i/>
                <w:sz w:val="28"/>
                <w:szCs w:val="28"/>
              </w:rPr>
              <w:t xml:space="preserve">Об утверждении Положения о представлении сведений о своих расходах лиц, замещающих должности муниципальной </w:t>
            </w:r>
            <w:proofErr w:type="spellStart"/>
            <w:r w:rsidRPr="00C16DAF">
              <w:rPr>
                <w:b/>
                <w:i/>
                <w:sz w:val="28"/>
                <w:szCs w:val="28"/>
              </w:rPr>
              <w:t>службы</w:t>
            </w:r>
            <w:r>
              <w:rPr>
                <w:b/>
                <w:i/>
                <w:sz w:val="28"/>
                <w:szCs w:val="28"/>
              </w:rPr>
              <w:t>Совета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депутатов </w:t>
            </w:r>
            <w:proofErr w:type="spellStart"/>
            <w:r w:rsidRPr="00C16DAF">
              <w:rPr>
                <w:b/>
                <w:i/>
                <w:sz w:val="28"/>
                <w:szCs w:val="28"/>
              </w:rPr>
              <w:t>Усть-Абаканского</w:t>
            </w:r>
            <w:proofErr w:type="spellEnd"/>
            <w:r w:rsidRPr="00C16DAF">
              <w:rPr>
                <w:b/>
                <w:i/>
                <w:sz w:val="28"/>
                <w:szCs w:val="28"/>
              </w:rPr>
              <w:t xml:space="preserve"> муниципального района Республики Хакасия, а также сведений о расходах своих супруги (супруга) и несовершеннолетних детей</w:t>
            </w:r>
          </w:p>
          <w:p w:rsidR="002C1882" w:rsidRPr="00C16DAF" w:rsidRDefault="002C1882" w:rsidP="005C76B6">
            <w:pPr>
              <w:widowControl w:val="0"/>
              <w:jc w:val="center"/>
              <w:rPr>
                <w:rFonts w:eastAsia="Microsoft Sans Serif"/>
                <w:b/>
                <w:i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1882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28 декабря 2025 № 505-ФЗ «О внесении изменений в отдельные законодательные акты Российской Федерации», Федеральным законом от 3 декабря 2012 № 230-ФЗ «О контроле за соответствием расходов лиц, замещающих государственные должности, и иных лиц их доходам», Федеральным законом от 25 декабря 2008 № 273-ФЗ «О противодействии коррупции», Федеральным законом от 2 марта 2007 № 25-ФЗ «О муниципальной службе</w:t>
      </w:r>
      <w:proofErr w:type="gramEnd"/>
      <w:r w:rsidRPr="002C18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C1882">
        <w:rPr>
          <w:rFonts w:ascii="Times New Roman" w:hAnsi="Times New Roman" w:cs="Times New Roman"/>
          <w:sz w:val="26"/>
          <w:szCs w:val="26"/>
        </w:rPr>
        <w:t>в Российской Федерации», Указом Президента Российской Федерации от 31 декабря 2025 года № 1009 «Об изменении и признании утратившими силу некоторых актов Президента Российской Федерации», Законом Республики Хакасия от 6 июля 2007 № 39-ЗРХ «О муниципальной службе в Республике Хакасия», Законом Республики Хакасия от 3 июня 2013 № 48-ЗРХ «О контроле за соответствием расходов лиц, замещающих государственные должности Республики Хакасия, и иных лиц</w:t>
      </w:r>
      <w:proofErr w:type="gramEnd"/>
      <w:r w:rsidRPr="002C1882">
        <w:rPr>
          <w:rFonts w:ascii="Times New Roman" w:hAnsi="Times New Roman" w:cs="Times New Roman"/>
          <w:sz w:val="26"/>
          <w:szCs w:val="26"/>
        </w:rPr>
        <w:t xml:space="preserve"> их доходам», руководствуясь статьей 23  </w:t>
      </w:r>
      <w:hyperlink r:id="rId5" w:tgtFrame="_blank" w:history="1">
        <w:r w:rsidRPr="002C1882">
          <w:rPr>
            <w:rFonts w:ascii="Times New Roman" w:hAnsi="Times New Roman" w:cs="Times New Roman"/>
            <w:sz w:val="26"/>
            <w:szCs w:val="26"/>
          </w:rPr>
          <w:t>Устава</w:t>
        </w:r>
      </w:hyperlink>
      <w:r w:rsidRPr="002C1882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2C1882">
        <w:rPr>
          <w:rFonts w:ascii="Times New Roman" w:hAnsi="Times New Roman" w:cs="Times New Roman"/>
          <w:sz w:val="26"/>
          <w:szCs w:val="26"/>
        </w:rPr>
        <w:t>Усть-Абаканского</w:t>
      </w:r>
      <w:proofErr w:type="spellEnd"/>
      <w:r w:rsidRPr="002C1882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Хакасия, Совет депутатов </w:t>
      </w:r>
      <w:proofErr w:type="spellStart"/>
      <w:r w:rsidRPr="002C1882">
        <w:rPr>
          <w:rFonts w:ascii="Times New Roman" w:hAnsi="Times New Roman" w:cs="Times New Roman"/>
          <w:sz w:val="26"/>
          <w:szCs w:val="26"/>
        </w:rPr>
        <w:t>Усть-Абаканского</w:t>
      </w:r>
      <w:proofErr w:type="spellEnd"/>
      <w:r w:rsidRPr="002C1882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Хакасия 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1882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ab/>
        <w:t>1.</w:t>
      </w:r>
      <w:r w:rsidRPr="002C1882">
        <w:rPr>
          <w:rFonts w:ascii="Times New Roman" w:hAnsi="Times New Roman" w:cs="Times New Roman"/>
          <w:sz w:val="26"/>
          <w:szCs w:val="26"/>
        </w:rPr>
        <w:tab/>
        <w:t xml:space="preserve">Утвердить Положение о представлении сведений о своих расходах лиц, замещающих должности муниципальной службы Совета депутатов </w:t>
      </w:r>
      <w:proofErr w:type="spellStart"/>
      <w:r w:rsidRPr="002C1882">
        <w:rPr>
          <w:rFonts w:ascii="Times New Roman" w:hAnsi="Times New Roman" w:cs="Times New Roman"/>
          <w:sz w:val="26"/>
          <w:szCs w:val="26"/>
        </w:rPr>
        <w:t>Усть-Абаканского</w:t>
      </w:r>
      <w:proofErr w:type="spellEnd"/>
      <w:r w:rsidRPr="002C1882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Хакасия, а также сведений о расходах своих супруги (супруга) и несовершеннолетних детей согласно приложению.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>2. Настоящее решение вступает в силу со дня его принятия.</w:t>
      </w:r>
    </w:p>
    <w:p w:rsid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Усть-Абаканского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Хакасия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Баравлева</w:t>
      </w:r>
      <w:proofErr w:type="spellEnd"/>
    </w:p>
    <w:p w:rsidR="002C1882" w:rsidRDefault="002C1882" w:rsidP="002C1882">
      <w:pPr>
        <w:widowControl w:val="0"/>
        <w:ind w:left="4678"/>
        <w:jc w:val="both"/>
        <w:rPr>
          <w:sz w:val="26"/>
          <w:szCs w:val="26"/>
        </w:rPr>
      </w:pPr>
      <w:bookmarkStart w:id="0" w:name="SIGNERSTAMP1"/>
      <w:bookmarkEnd w:id="0"/>
    </w:p>
    <w:p w:rsidR="002C1882" w:rsidRDefault="002C1882" w:rsidP="002C1882">
      <w:pPr>
        <w:widowControl w:val="0"/>
        <w:ind w:left="4678"/>
        <w:jc w:val="both"/>
        <w:rPr>
          <w:sz w:val="26"/>
          <w:szCs w:val="26"/>
        </w:rPr>
      </w:pPr>
    </w:p>
    <w:p w:rsidR="002C1882" w:rsidRPr="002C1882" w:rsidRDefault="002C1882" w:rsidP="002C1882">
      <w:pPr>
        <w:widowControl w:val="0"/>
        <w:ind w:left="4678"/>
        <w:jc w:val="both"/>
        <w:rPr>
          <w:sz w:val="26"/>
          <w:szCs w:val="26"/>
        </w:rPr>
      </w:pPr>
      <w:r w:rsidRPr="002C1882">
        <w:rPr>
          <w:sz w:val="26"/>
          <w:szCs w:val="26"/>
        </w:rPr>
        <w:t xml:space="preserve">Приложение </w:t>
      </w:r>
    </w:p>
    <w:p w:rsidR="002C1882" w:rsidRPr="002C1882" w:rsidRDefault="002C1882" w:rsidP="002C1882">
      <w:pPr>
        <w:widowControl w:val="0"/>
        <w:ind w:left="4678"/>
        <w:jc w:val="both"/>
        <w:rPr>
          <w:sz w:val="26"/>
          <w:szCs w:val="26"/>
        </w:rPr>
      </w:pPr>
      <w:r w:rsidRPr="002C1882">
        <w:rPr>
          <w:sz w:val="26"/>
          <w:szCs w:val="26"/>
        </w:rPr>
        <w:t>Утверждено решением</w:t>
      </w:r>
    </w:p>
    <w:p w:rsidR="002C1882" w:rsidRPr="002C1882" w:rsidRDefault="002C1882" w:rsidP="002C1882">
      <w:pPr>
        <w:widowControl w:val="0"/>
        <w:ind w:left="4678"/>
        <w:jc w:val="both"/>
        <w:rPr>
          <w:rFonts w:eastAsia="Microsoft Sans Serif"/>
          <w:color w:val="000000"/>
          <w:sz w:val="26"/>
          <w:szCs w:val="26"/>
          <w:lang w:bidi="ru-RU"/>
        </w:rPr>
      </w:pPr>
      <w:r w:rsidRPr="002C1882">
        <w:rPr>
          <w:rFonts w:eastAsia="Microsoft Sans Serif"/>
          <w:color w:val="000000"/>
          <w:sz w:val="26"/>
          <w:szCs w:val="26"/>
          <w:lang w:bidi="ru-RU"/>
        </w:rPr>
        <w:t xml:space="preserve">Совета депутатов </w:t>
      </w:r>
      <w:proofErr w:type="spellStart"/>
      <w:r w:rsidRPr="002C1882">
        <w:rPr>
          <w:rFonts w:eastAsia="Microsoft Sans Serif"/>
          <w:color w:val="000000"/>
          <w:sz w:val="26"/>
          <w:szCs w:val="26"/>
          <w:lang w:bidi="ru-RU"/>
        </w:rPr>
        <w:t>Усть-Абаканского</w:t>
      </w:r>
      <w:proofErr w:type="spellEnd"/>
    </w:p>
    <w:p w:rsidR="002C1882" w:rsidRPr="002C1882" w:rsidRDefault="002C1882" w:rsidP="002C1882">
      <w:pPr>
        <w:widowControl w:val="0"/>
        <w:ind w:left="4678"/>
        <w:jc w:val="both"/>
        <w:rPr>
          <w:rFonts w:eastAsia="Microsoft Sans Serif"/>
          <w:color w:val="000000"/>
          <w:sz w:val="26"/>
          <w:szCs w:val="26"/>
          <w:lang w:bidi="ru-RU"/>
        </w:rPr>
      </w:pPr>
      <w:r w:rsidRPr="002C1882">
        <w:rPr>
          <w:rFonts w:eastAsia="Microsoft Sans Serif"/>
          <w:color w:val="000000"/>
          <w:sz w:val="26"/>
          <w:szCs w:val="26"/>
          <w:lang w:bidi="ru-RU"/>
        </w:rPr>
        <w:t xml:space="preserve">муниципального района </w:t>
      </w:r>
    </w:p>
    <w:p w:rsidR="002C1882" w:rsidRPr="002C1882" w:rsidRDefault="002C1882" w:rsidP="002C1882">
      <w:pPr>
        <w:widowControl w:val="0"/>
        <w:ind w:left="4678"/>
        <w:jc w:val="both"/>
        <w:rPr>
          <w:rFonts w:eastAsia="Microsoft Sans Serif"/>
          <w:color w:val="000000"/>
          <w:sz w:val="26"/>
          <w:szCs w:val="26"/>
          <w:lang w:bidi="ru-RU"/>
        </w:rPr>
      </w:pPr>
      <w:r w:rsidRPr="002C1882">
        <w:rPr>
          <w:rFonts w:eastAsia="Microsoft Sans Serif"/>
          <w:color w:val="000000"/>
          <w:sz w:val="26"/>
          <w:szCs w:val="26"/>
          <w:lang w:bidi="ru-RU"/>
        </w:rPr>
        <w:t>Республики Хакасия</w:t>
      </w:r>
    </w:p>
    <w:p w:rsidR="002C1882" w:rsidRPr="003C73BE" w:rsidRDefault="002C1882" w:rsidP="002C1882">
      <w:pPr>
        <w:widowControl w:val="0"/>
        <w:ind w:left="4678"/>
        <w:jc w:val="both"/>
        <w:rPr>
          <w:sz w:val="28"/>
          <w:szCs w:val="28"/>
        </w:rPr>
      </w:pPr>
      <w:r w:rsidRPr="002C1882">
        <w:rPr>
          <w:sz w:val="26"/>
          <w:szCs w:val="26"/>
        </w:rPr>
        <w:t>от ______2026</w:t>
      </w:r>
      <w:r>
        <w:rPr>
          <w:sz w:val="28"/>
          <w:szCs w:val="28"/>
        </w:rPr>
        <w:t xml:space="preserve">  № ___</w:t>
      </w:r>
    </w:p>
    <w:p w:rsidR="002C1882" w:rsidRDefault="002C1882" w:rsidP="002C1882">
      <w:pPr>
        <w:widowControl w:val="0"/>
        <w:spacing w:line="360" w:lineRule="auto"/>
        <w:ind w:left="4678" w:firstLine="709"/>
        <w:jc w:val="both"/>
        <w:rPr>
          <w:sz w:val="28"/>
          <w:szCs w:val="28"/>
        </w:rPr>
      </w:pPr>
    </w:p>
    <w:p w:rsidR="002C1882" w:rsidRPr="002C1882" w:rsidRDefault="002C1882" w:rsidP="002C1882">
      <w:pPr>
        <w:widowControl w:val="0"/>
        <w:jc w:val="center"/>
        <w:rPr>
          <w:sz w:val="26"/>
          <w:szCs w:val="26"/>
        </w:rPr>
      </w:pPr>
      <w:r w:rsidRPr="002C1882">
        <w:rPr>
          <w:sz w:val="26"/>
          <w:szCs w:val="26"/>
        </w:rPr>
        <w:t xml:space="preserve">Положение о представлении сведений </w:t>
      </w:r>
    </w:p>
    <w:p w:rsidR="002C1882" w:rsidRPr="002C1882" w:rsidRDefault="002C1882" w:rsidP="002C1882">
      <w:pPr>
        <w:widowControl w:val="0"/>
        <w:jc w:val="center"/>
        <w:rPr>
          <w:sz w:val="26"/>
          <w:szCs w:val="26"/>
        </w:rPr>
      </w:pPr>
      <w:r w:rsidRPr="002C1882">
        <w:rPr>
          <w:sz w:val="26"/>
          <w:szCs w:val="26"/>
        </w:rPr>
        <w:t xml:space="preserve">о своих расходах лиц, замещающих должности муниципальной службы, Совета депутатов </w:t>
      </w:r>
      <w:proofErr w:type="spellStart"/>
      <w:r w:rsidRPr="002C1882">
        <w:rPr>
          <w:sz w:val="26"/>
          <w:szCs w:val="26"/>
        </w:rPr>
        <w:t>Усть-Абаканского</w:t>
      </w:r>
      <w:proofErr w:type="spellEnd"/>
      <w:r w:rsidRPr="002C1882">
        <w:rPr>
          <w:sz w:val="26"/>
          <w:szCs w:val="26"/>
        </w:rPr>
        <w:t xml:space="preserve"> муниципального района Республики Хакасия, а также сведений о расходах своих супруги (супруга) и несовершеннолетних детей.</w:t>
      </w:r>
    </w:p>
    <w:p w:rsidR="002C1882" w:rsidRPr="002C1882" w:rsidRDefault="002C1882" w:rsidP="002C1882">
      <w:pPr>
        <w:widowControl w:val="0"/>
        <w:jc w:val="both"/>
        <w:rPr>
          <w:sz w:val="28"/>
          <w:szCs w:val="28"/>
        </w:rPr>
      </w:pP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57A19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57A19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2C1882">
        <w:rPr>
          <w:rFonts w:ascii="Times New Roman" w:hAnsi="Times New Roman" w:cs="Times New Roman"/>
          <w:sz w:val="26"/>
          <w:szCs w:val="26"/>
        </w:rPr>
        <w:t xml:space="preserve">Настоящим Положением определяется порядок представления сведений о своих расходах лиц, замещающих должности муниципальной службы Совета депутатов </w:t>
      </w:r>
      <w:proofErr w:type="spellStart"/>
      <w:r w:rsidRPr="002C1882">
        <w:rPr>
          <w:rFonts w:ascii="Times New Roman" w:hAnsi="Times New Roman" w:cs="Times New Roman"/>
          <w:sz w:val="26"/>
          <w:szCs w:val="26"/>
        </w:rPr>
        <w:t>Усть-Абаканского</w:t>
      </w:r>
      <w:proofErr w:type="spellEnd"/>
      <w:r w:rsidRPr="002C1882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Хакасия (далее - должности муниципальной службы</w:t>
      </w:r>
      <w:proofErr w:type="gramEnd"/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ab/>
        <w:t>2.</w:t>
      </w:r>
      <w:r w:rsidRPr="002C188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2C1882">
        <w:rPr>
          <w:rFonts w:ascii="Times New Roman" w:hAnsi="Times New Roman" w:cs="Times New Roman"/>
          <w:sz w:val="26"/>
          <w:szCs w:val="26"/>
        </w:rPr>
        <w:t>Представлять сведения о своих расходах, а также сведения о расходах своих супруги 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</w:t>
      </w:r>
      <w:proofErr w:type="gramEnd"/>
      <w:r w:rsidRPr="002C1882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2C1882">
        <w:rPr>
          <w:rFonts w:ascii="Times New Roman" w:hAnsi="Times New Roman" w:cs="Times New Roman"/>
          <w:sz w:val="26"/>
          <w:szCs w:val="26"/>
        </w:rPr>
        <w:t>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расходах), обязаны лица, замещающие должности муниципальной службы, осуществление полномочий по которым влечет за собой обязанность представлять сведения о доходах, об</w:t>
      </w:r>
      <w:proofErr w:type="gramEnd"/>
      <w:r w:rsidRPr="002C18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C1882">
        <w:rPr>
          <w:rFonts w:ascii="Times New Roman" w:hAnsi="Times New Roman" w:cs="Times New Roman"/>
          <w:sz w:val="26"/>
          <w:szCs w:val="26"/>
        </w:rPr>
        <w:t>имуществе</w:t>
      </w:r>
      <w:proofErr w:type="gramEnd"/>
      <w:r w:rsidRPr="002C1882">
        <w:rPr>
          <w:rFonts w:ascii="Times New Roman" w:hAnsi="Times New Roman" w:cs="Times New Roman"/>
          <w:sz w:val="26"/>
          <w:szCs w:val="26"/>
        </w:rPr>
        <w:t xml:space="preserve"> и обязательствах имущественного характера, предусмотренные Федеральным законом от 25 декабря 2008 № 273-ФЗ «О противодействии коррупции».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ab/>
        <w:t>3.</w:t>
      </w:r>
      <w:r w:rsidRPr="002C188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2C1882">
        <w:rPr>
          <w:rFonts w:ascii="Times New Roman" w:hAnsi="Times New Roman" w:cs="Times New Roman"/>
          <w:sz w:val="26"/>
          <w:szCs w:val="26"/>
        </w:rPr>
        <w:t>Сведения, предусмотренные пунктом 2 настоящего Положения, представляются при возникновении оснований для представления сведений о расходах в соответствии с Федеральным законом от 3 декабря 2012 № 230-ФЗ «О контроле за соответствием расходов лиц, замещающих государственные должности, и иных лиц их доходам» не позднее 30 апреля года, следующего за годом, в котором возникли такие основания, и отражаются в соответствующем разделе справки о доходах</w:t>
      </w:r>
      <w:proofErr w:type="gramEnd"/>
      <w:r w:rsidRPr="002C1882">
        <w:rPr>
          <w:rFonts w:ascii="Times New Roman" w:hAnsi="Times New Roman" w:cs="Times New Roman"/>
          <w:sz w:val="26"/>
          <w:szCs w:val="26"/>
        </w:rPr>
        <w:t xml:space="preserve">, расходах, об имуществе и обязательствах имущественного характера, </w:t>
      </w:r>
      <w:proofErr w:type="gramStart"/>
      <w:r w:rsidRPr="002C1882">
        <w:rPr>
          <w:rFonts w:ascii="Times New Roman" w:hAnsi="Times New Roman" w:cs="Times New Roman"/>
          <w:sz w:val="26"/>
          <w:szCs w:val="26"/>
        </w:rPr>
        <w:t>форма</w:t>
      </w:r>
      <w:proofErr w:type="gramEnd"/>
      <w:r w:rsidRPr="002C1882">
        <w:rPr>
          <w:rFonts w:ascii="Times New Roman" w:hAnsi="Times New Roman" w:cs="Times New Roman"/>
          <w:sz w:val="26"/>
          <w:szCs w:val="26"/>
        </w:rPr>
        <w:t xml:space="preserve"> которой утверждена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- Справка).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ab/>
        <w:t>4.</w:t>
      </w:r>
      <w:r w:rsidRPr="002C1882">
        <w:rPr>
          <w:rFonts w:ascii="Times New Roman" w:hAnsi="Times New Roman" w:cs="Times New Roman"/>
          <w:sz w:val="26"/>
          <w:szCs w:val="26"/>
        </w:rPr>
        <w:tab/>
        <w:t xml:space="preserve">Сведения о расходах представляются лицами, замещающими должности муниципальной службы – организационный отдел Совета депутатов, специалисту, к должностным обязанностям которого отнесено ведение кадровой работы (далее - уполномоченное должностное лицо); 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ab/>
        <w:t>5.</w:t>
      </w:r>
      <w:r w:rsidRPr="002C1882">
        <w:rPr>
          <w:rFonts w:ascii="Times New Roman" w:hAnsi="Times New Roman" w:cs="Times New Roman"/>
          <w:sz w:val="26"/>
          <w:szCs w:val="26"/>
        </w:rPr>
        <w:tab/>
        <w:t xml:space="preserve">Представленные Справки проверяются уполномоченным должностным лицом на правильность и полноту заполнения в присутствии лица, представляющего Справку. Копии Справок и приложенных к ним документов запечатываются в </w:t>
      </w:r>
      <w:r w:rsidRPr="002C1882">
        <w:rPr>
          <w:rFonts w:ascii="Times New Roman" w:hAnsi="Times New Roman" w:cs="Times New Roman"/>
          <w:sz w:val="26"/>
          <w:szCs w:val="26"/>
        </w:rPr>
        <w:lastRenderedPageBreak/>
        <w:t>конверт формата А</w:t>
      </w:r>
      <w:proofErr w:type="gramStart"/>
      <w:r w:rsidRPr="002C1882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2C1882">
        <w:rPr>
          <w:rFonts w:ascii="Times New Roman" w:hAnsi="Times New Roman" w:cs="Times New Roman"/>
          <w:sz w:val="26"/>
          <w:szCs w:val="26"/>
        </w:rPr>
        <w:t xml:space="preserve">. Место склеивания конверта скрепляется оттиском печати Совета депутатов </w:t>
      </w:r>
      <w:proofErr w:type="spellStart"/>
      <w:r w:rsidRPr="002C1882">
        <w:rPr>
          <w:rFonts w:ascii="Times New Roman" w:hAnsi="Times New Roman" w:cs="Times New Roman"/>
          <w:sz w:val="26"/>
          <w:szCs w:val="26"/>
        </w:rPr>
        <w:t>Усть-Абаканского</w:t>
      </w:r>
      <w:proofErr w:type="spellEnd"/>
      <w:r w:rsidRPr="002C1882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Хакасия.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ab/>
        <w:t>На конверте указываются фамилия, имя, отчество, должность лица, представившего Справку, дата ее представления, подпись уполномоченного должностного лица, принявшего Справку.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>6.</w:t>
      </w:r>
      <w:r w:rsidRPr="002C1882">
        <w:rPr>
          <w:rFonts w:ascii="Times New Roman" w:hAnsi="Times New Roman" w:cs="Times New Roman"/>
          <w:sz w:val="26"/>
          <w:szCs w:val="26"/>
        </w:rPr>
        <w:tab/>
        <w:t>Конве</w:t>
      </w:r>
      <w:proofErr w:type="gramStart"/>
      <w:r w:rsidRPr="002C1882">
        <w:rPr>
          <w:rFonts w:ascii="Times New Roman" w:hAnsi="Times New Roman" w:cs="Times New Roman"/>
          <w:sz w:val="26"/>
          <w:szCs w:val="26"/>
        </w:rPr>
        <w:t>рт с пр</w:t>
      </w:r>
      <w:proofErr w:type="gramEnd"/>
      <w:r w:rsidRPr="002C1882">
        <w:rPr>
          <w:rFonts w:ascii="Times New Roman" w:hAnsi="Times New Roman" w:cs="Times New Roman"/>
          <w:sz w:val="26"/>
          <w:szCs w:val="26"/>
        </w:rPr>
        <w:t>едставленной Справкой в течение трех рабочих дней, после окончания срока представления уточненных сведений, направляется уполномоченным должностным лицом с сопроводительным письмом в Министерство по делам юстиции и региональной безопасности Республики Хакасия.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ab/>
        <w:t>7.</w:t>
      </w:r>
      <w:r w:rsidRPr="002C1882">
        <w:rPr>
          <w:rFonts w:ascii="Times New Roman" w:hAnsi="Times New Roman" w:cs="Times New Roman"/>
          <w:sz w:val="26"/>
          <w:szCs w:val="26"/>
        </w:rPr>
        <w:tab/>
        <w:t>Уполномоченное должностное лицо при приеме Справки указывает в журнале учета представления сведений о расходах фамилию, имя, отчество лица, представившего Справку, наименование замещаемой должности, дату представления Справки, а также дату направления конверта, в котором хранится Справка, в Министерство по делам юстиции и региональной безопасности Республики Хакасия. Указанные записи заверяются подписью уполномоченного должностного лица и лица, представившего Справку.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ab/>
        <w:t>8.</w:t>
      </w:r>
      <w:r w:rsidRPr="002C1882">
        <w:rPr>
          <w:rFonts w:ascii="Times New Roman" w:hAnsi="Times New Roman" w:cs="Times New Roman"/>
          <w:sz w:val="26"/>
          <w:szCs w:val="26"/>
        </w:rPr>
        <w:tab/>
        <w:t xml:space="preserve">Информация о результатах </w:t>
      </w:r>
      <w:proofErr w:type="gramStart"/>
      <w:r w:rsidRPr="002C1882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2C1882">
        <w:rPr>
          <w:rFonts w:ascii="Times New Roman" w:hAnsi="Times New Roman" w:cs="Times New Roman"/>
          <w:sz w:val="26"/>
          <w:szCs w:val="26"/>
        </w:rPr>
        <w:t xml:space="preserve"> расходами (при наличии) приобщается к личному делу лица, замещающего должность муниципальной службы.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ab/>
        <w:t>9.</w:t>
      </w:r>
      <w:r w:rsidRPr="002C1882">
        <w:rPr>
          <w:rFonts w:ascii="Times New Roman" w:hAnsi="Times New Roman" w:cs="Times New Roman"/>
          <w:sz w:val="26"/>
          <w:szCs w:val="26"/>
        </w:rPr>
        <w:tab/>
        <w:t xml:space="preserve">В случае поступления от Министерства по делам юстиции и региональной безопасности Республики Хакасия информации о результатах осуществления </w:t>
      </w:r>
      <w:proofErr w:type="gramStart"/>
      <w:r w:rsidRPr="002C1882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2C1882">
        <w:rPr>
          <w:rFonts w:ascii="Times New Roman" w:hAnsi="Times New Roman" w:cs="Times New Roman"/>
          <w:sz w:val="26"/>
          <w:szCs w:val="26"/>
        </w:rPr>
        <w:t xml:space="preserve"> расходами лица, замещающего должность муниципальной службы, руководителя муниципального учреждения, данная информация рассматривается комиссией по соблюдению требований к служебному поведению муниципальных служащих и урегулированию конфликта интересов.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ab/>
        <w:t>10.</w:t>
      </w:r>
      <w:r w:rsidRPr="002C1882">
        <w:rPr>
          <w:rFonts w:ascii="Times New Roman" w:hAnsi="Times New Roman" w:cs="Times New Roman"/>
          <w:sz w:val="26"/>
          <w:szCs w:val="26"/>
        </w:rPr>
        <w:tab/>
        <w:t>Сведения о расходах,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и иную охраняемую федеральными законами тайну.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1882">
        <w:rPr>
          <w:rFonts w:ascii="Times New Roman" w:hAnsi="Times New Roman" w:cs="Times New Roman"/>
          <w:sz w:val="26"/>
          <w:szCs w:val="26"/>
        </w:rPr>
        <w:tab/>
        <w:t>11.</w:t>
      </w:r>
      <w:r w:rsidRPr="002C1882">
        <w:rPr>
          <w:rFonts w:ascii="Times New Roman" w:hAnsi="Times New Roman" w:cs="Times New Roman"/>
          <w:sz w:val="26"/>
          <w:szCs w:val="26"/>
        </w:rPr>
        <w:tab/>
        <w:t>Специалисты, в должностные обязанности которых входит работа со сведениями о расходах, виновные в их разглашении или использовании в целях, не предусмотренных законодательством Российской Федерации и законодательством Республики Хакасия, несут ответственность в соответствии с законодательством Российской Федерации и законодательством Республики Хакасия.</w:t>
      </w: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C1882" w:rsidRPr="002C1882" w:rsidRDefault="002C1882" w:rsidP="002C1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2C1882" w:rsidRPr="002C1882" w:rsidSect="002C1882">
      <w:pgSz w:w="11906" w:h="16838"/>
      <w:pgMar w:top="567" w:right="851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882"/>
    <w:rsid w:val="0004088B"/>
    <w:rsid w:val="002C1882"/>
    <w:rsid w:val="00B7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882"/>
    <w:pPr>
      <w:ind w:left="720"/>
      <w:contextualSpacing/>
    </w:pPr>
  </w:style>
  <w:style w:type="table" w:styleId="a4">
    <w:name w:val="Table Grid"/>
    <w:basedOn w:val="a1"/>
    <w:uiPriority w:val="59"/>
    <w:rsid w:val="002C1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1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CE05E7B7-FC10-46E1-9805-40625CC5404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1138</Words>
  <Characters>6488</Characters>
  <Application>Microsoft Office Word</Application>
  <DocSecurity>0</DocSecurity>
  <Lines>54</Lines>
  <Paragraphs>15</Paragraphs>
  <ScaleCrop>false</ScaleCrop>
  <Company/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2026-09-08T02:25:00Z</dcterms:created>
  <dcterms:modified xsi:type="dcterms:W3CDTF">2026-09-08T02:30:00Z</dcterms:modified>
</cp:coreProperties>
</file>