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4E147B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</w:t>
            </w:r>
            <w:r w:rsidRPr="00207496">
              <w:rPr>
                <w:rFonts w:ascii="Times New Roman" w:hAnsi="Times New Roman" w:cs="Times New Roman"/>
                <w:b/>
                <w:caps/>
              </w:rPr>
              <w:t>Ь</w:t>
            </w:r>
            <w:r w:rsidRPr="00207496">
              <w:rPr>
                <w:rFonts w:ascii="Times New Roman" w:hAnsi="Times New Roman" w:cs="Times New Roman"/>
                <w:b/>
                <w:caps/>
              </w:rPr>
              <w:t>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BC1594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01.10.</w:t>
            </w:r>
            <w:r w:rsidR="003F0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803" w:type="dxa"/>
          </w:tcPr>
          <w:p w:rsidR="001433EB" w:rsidRPr="00B95C8C" w:rsidRDefault="00E73F63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 w:rsidRPr="00B9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BC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B95C8C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E63FDE" w:rsidRPr="004D1ECD" w:rsidRDefault="00E63FD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 внесении изменений в административный</w:t>
      </w:r>
    </w:p>
    <w:p w:rsidR="00E63FDE" w:rsidRPr="004D1ECD" w:rsidRDefault="00E63FD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регламент предоставления муниципальной </w:t>
      </w:r>
    </w:p>
    <w:p w:rsidR="00E63FDE" w:rsidRPr="004D1ECD" w:rsidRDefault="00E63FD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услуги</w:t>
      </w:r>
      <w:r w:rsidR="00BC1594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«Выдача разрешения на установку</w:t>
      </w:r>
    </w:p>
    <w:p w:rsidR="00E63FDE" w:rsidRPr="004D1ECD" w:rsidRDefault="00E63FD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и эксплуатацию рекламной конструкции</w:t>
      </w:r>
    </w:p>
    <w:p w:rsidR="00E63FDE" w:rsidRPr="004D1ECD" w:rsidRDefault="00E63FD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на территории Усть-Абаканского района»</w:t>
      </w:r>
    </w:p>
    <w:p w:rsidR="00D0480A" w:rsidRPr="004D1ECD" w:rsidRDefault="00D0480A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утверждённый постановлением </w:t>
      </w:r>
      <w:r w:rsidR="003729D0"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А</w:t>
      </w: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дминистрации</w:t>
      </w:r>
    </w:p>
    <w:p w:rsidR="00D0480A" w:rsidRPr="004D1ECD" w:rsidRDefault="00D0480A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4D1ECD">
        <w:rPr>
          <w:rFonts w:ascii="Times New Roman" w:hAnsi="Times New Roman" w:cs="Times New Roman"/>
          <w:sz w:val="28"/>
          <w:szCs w:val="28"/>
          <w:shd w:val="clear" w:color="auto" w:fill="FFFFFF"/>
        </w:rPr>
        <w:t>Усть-Абаканского муниципального района</w:t>
      </w:r>
    </w:p>
    <w:p w:rsidR="00D0480A" w:rsidRDefault="00D0480A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D1EC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от 06.06.2022 № 499-п</w:t>
      </w:r>
    </w:p>
    <w:p w:rsidR="00DD7E8F" w:rsidRDefault="00DD7E8F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4D1ECD" w:rsidRDefault="004D1ECD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63FDE" w:rsidRPr="007A77EE" w:rsidRDefault="00E63FDE" w:rsidP="00ED2294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7A77E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В соответствии со статьями 12-14 Федерального закона от 27.07.2010 № 210</w:t>
      </w:r>
      <w:r w:rsidR="007223CA" w:rsidRPr="007A77E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ФЗ «Об организации предоставления государственных и муниципальных услуг»,</w:t>
      </w:r>
      <w:r w:rsidR="007223CA" w:rsidRPr="003D5A60">
        <w:rPr>
          <w:rFonts w:ascii="Times New Roman" w:hAnsi="Times New Roman" w:cs="Times New Roman"/>
          <w:sz w:val="28"/>
          <w:szCs w:val="28"/>
          <w:shd w:val="clear" w:color="auto" w:fill="FFFFFF"/>
        </w:rPr>
        <w:t>Устав</w:t>
      </w:r>
      <w:r w:rsidR="007A77EE" w:rsidRPr="003D5A60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7223CA" w:rsidRPr="003D5A6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bookmarkStart w:id="2" w:name="_Hlk241499849"/>
      <w:r w:rsidR="007223CA" w:rsidRPr="003D5A60">
        <w:rPr>
          <w:rFonts w:ascii="Times New Roman" w:hAnsi="Times New Roman" w:cs="Times New Roman"/>
          <w:sz w:val="28"/>
          <w:szCs w:val="28"/>
          <w:shd w:val="clear" w:color="auto" w:fill="FFFFFF"/>
        </w:rPr>
        <w:t>Усть-Абаканского муниципального района</w:t>
      </w:r>
      <w:bookmarkEnd w:id="2"/>
      <w:r w:rsidR="007A77EE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>Р</w:t>
      </w:r>
      <w:r w:rsidR="007223CA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>еспублики Хак</w:t>
      </w:r>
      <w:r w:rsidR="007223CA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>а</w:t>
      </w:r>
      <w:r w:rsidR="007223CA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>сия</w:t>
      </w:r>
      <w:r w:rsidR="007A77EE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 xml:space="preserve">, </w:t>
      </w:r>
      <w:bookmarkStart w:id="3" w:name="_Hlk241501640"/>
      <w:r w:rsidR="003D5A60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>А</w:t>
      </w:r>
      <w:r w:rsidR="007A77EE" w:rsidRPr="003D5A60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 xml:space="preserve">дминистрация </w:t>
      </w:r>
      <w:r w:rsidR="007A77EE" w:rsidRPr="003D5A60">
        <w:rPr>
          <w:rFonts w:ascii="Times New Roman" w:hAnsi="Times New Roman" w:cs="Times New Roman"/>
          <w:sz w:val="28"/>
          <w:szCs w:val="28"/>
          <w:shd w:val="clear" w:color="auto" w:fill="FFFFFF"/>
        </w:rPr>
        <w:t>Усть-Абаканского муниципального района</w:t>
      </w:r>
      <w:bookmarkEnd w:id="3"/>
      <w:r w:rsidR="003D5A60" w:rsidRPr="007A77E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Республики Хакасия</w:t>
      </w:r>
    </w:p>
    <w:p w:rsidR="00F76333" w:rsidRPr="007A77EE" w:rsidRDefault="007A77EE" w:rsidP="00ED2294">
      <w:pPr>
        <w:widowControl w:val="0"/>
        <w:spacing w:after="0" w:line="360" w:lineRule="auto"/>
        <w:ind w:left="709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7A77EE">
        <w:rPr>
          <w:rFonts w:ascii="Times New Roman" w:hAnsi="Times New Roman" w:cs="Times New Roman"/>
          <w:sz w:val="28"/>
          <w:szCs w:val="28"/>
          <w:lang w:bidi="ru-RU"/>
        </w:rPr>
        <w:t>ПОСТАНОВЛЯЕТ</w:t>
      </w:r>
      <w:r w:rsidRPr="00BC1594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:rsidR="007A77EE" w:rsidRPr="007A77EE" w:rsidRDefault="007A77EE" w:rsidP="00ED2294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7A77EE">
        <w:rPr>
          <w:rFonts w:ascii="Times New Roman" w:hAnsi="Times New Roman" w:cs="Times New Roman"/>
          <w:sz w:val="28"/>
          <w:szCs w:val="28"/>
          <w:lang w:bidi="ru-RU"/>
        </w:rPr>
        <w:t xml:space="preserve">1. Внести изменения в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пункт 2.11 </w:t>
      </w:r>
      <w:r w:rsidRPr="007A77EE">
        <w:rPr>
          <w:rFonts w:ascii="Times New Roman" w:hAnsi="Times New Roman" w:cs="Times New Roman"/>
          <w:sz w:val="28"/>
          <w:szCs w:val="28"/>
          <w:lang w:bidi="ru-RU"/>
        </w:rPr>
        <w:t>Административн</w:t>
      </w:r>
      <w:r>
        <w:rPr>
          <w:rFonts w:ascii="Times New Roman" w:hAnsi="Times New Roman" w:cs="Times New Roman"/>
          <w:sz w:val="28"/>
          <w:szCs w:val="28"/>
          <w:lang w:bidi="ru-RU"/>
        </w:rPr>
        <w:t>ого</w:t>
      </w:r>
      <w:r w:rsidRPr="007A77EE">
        <w:rPr>
          <w:rFonts w:ascii="Times New Roman" w:hAnsi="Times New Roman" w:cs="Times New Roman"/>
          <w:sz w:val="28"/>
          <w:szCs w:val="28"/>
          <w:lang w:bidi="ru-RU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7A77EE">
        <w:rPr>
          <w:rFonts w:ascii="Times New Roman" w:hAnsi="Times New Roman" w:cs="Times New Roman"/>
          <w:sz w:val="28"/>
          <w:szCs w:val="28"/>
          <w:lang w:bidi="ru-RU"/>
        </w:rPr>
        <w:t xml:space="preserve"> предо</w:t>
      </w:r>
      <w:r w:rsidRPr="007A77EE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Pr="007A77EE">
        <w:rPr>
          <w:rFonts w:ascii="Times New Roman" w:hAnsi="Times New Roman" w:cs="Times New Roman"/>
          <w:sz w:val="28"/>
          <w:szCs w:val="28"/>
          <w:lang w:bidi="ru-RU"/>
        </w:rPr>
        <w:t xml:space="preserve">тавления муниципальной услуги </w:t>
      </w:r>
      <w:r w:rsidRPr="007A77E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«Выдача разрешения на установкуи эксплу</w:t>
      </w:r>
      <w:r w:rsidRPr="007A77E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а</w:t>
      </w:r>
      <w:r w:rsidRPr="007A77E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тацию рекламной конструкциина территории Усть-Абаканского района»</w:t>
      </w:r>
    </w:p>
    <w:p w:rsidR="007A77EE" w:rsidRDefault="00E3259C" w:rsidP="00ED229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1.1. </w:t>
      </w:r>
      <w:r w:rsidR="00DC764A">
        <w:rPr>
          <w:rFonts w:ascii="Times New Roman" w:hAnsi="Times New Roman" w:cs="Times New Roman"/>
          <w:sz w:val="26"/>
          <w:szCs w:val="26"/>
          <w:lang w:bidi="ru-RU"/>
        </w:rPr>
        <w:t>А</w:t>
      </w:r>
      <w:r>
        <w:rPr>
          <w:rFonts w:ascii="Times New Roman" w:hAnsi="Times New Roman" w:cs="Times New Roman"/>
          <w:sz w:val="26"/>
          <w:szCs w:val="26"/>
          <w:lang w:bidi="ru-RU"/>
        </w:rPr>
        <w:t xml:space="preserve">бзац 3 пункта 2.11 </w:t>
      </w:r>
      <w:r w:rsidR="00181FA9">
        <w:rPr>
          <w:rFonts w:ascii="Times New Roman" w:hAnsi="Times New Roman" w:cs="Times New Roman"/>
          <w:sz w:val="26"/>
          <w:szCs w:val="26"/>
          <w:lang w:bidi="ru-RU"/>
        </w:rPr>
        <w:t xml:space="preserve">регламента </w:t>
      </w:r>
      <w:r w:rsidR="00DC764A">
        <w:rPr>
          <w:rFonts w:ascii="Times New Roman" w:hAnsi="Times New Roman" w:cs="Times New Roman"/>
          <w:sz w:val="26"/>
          <w:szCs w:val="26"/>
          <w:lang w:bidi="ru-RU"/>
        </w:rPr>
        <w:t>изложить в следующей редакции</w:t>
      </w:r>
      <w:r>
        <w:rPr>
          <w:rFonts w:ascii="Times New Roman" w:hAnsi="Times New Roman" w:cs="Times New Roman"/>
          <w:sz w:val="26"/>
          <w:szCs w:val="26"/>
          <w:lang w:bidi="ru-RU"/>
        </w:rPr>
        <w:t xml:space="preserve"> «Уст</w:t>
      </w:r>
      <w:r>
        <w:rPr>
          <w:rFonts w:ascii="Times New Roman" w:hAnsi="Times New Roman" w:cs="Times New Roman"/>
          <w:sz w:val="26"/>
          <w:szCs w:val="26"/>
          <w:lang w:bidi="ru-RU"/>
        </w:rPr>
        <w:t>а</w:t>
      </w:r>
      <w:r>
        <w:rPr>
          <w:rFonts w:ascii="Times New Roman" w:hAnsi="Times New Roman" w:cs="Times New Roman"/>
          <w:sz w:val="26"/>
          <w:szCs w:val="26"/>
          <w:lang w:bidi="ru-RU"/>
        </w:rPr>
        <w:t>новленный подпунктом 105 пункта 1 статьи 333. Налогового кодекса Российской Ф</w:t>
      </w:r>
      <w:r>
        <w:rPr>
          <w:rFonts w:ascii="Times New Roman" w:hAnsi="Times New Roman" w:cs="Times New Roman"/>
          <w:sz w:val="26"/>
          <w:szCs w:val="26"/>
          <w:lang w:bidi="ru-RU"/>
        </w:rPr>
        <w:t>е</w:t>
      </w:r>
      <w:r>
        <w:rPr>
          <w:rFonts w:ascii="Times New Roman" w:hAnsi="Times New Roman" w:cs="Times New Roman"/>
          <w:sz w:val="26"/>
          <w:szCs w:val="26"/>
          <w:lang w:bidi="ru-RU"/>
        </w:rPr>
        <w:t>дерации размер государственной пошлины за выдачу разрешения на установку и эк</w:t>
      </w:r>
      <w:r>
        <w:rPr>
          <w:rFonts w:ascii="Times New Roman" w:hAnsi="Times New Roman" w:cs="Times New Roman"/>
          <w:sz w:val="26"/>
          <w:szCs w:val="26"/>
          <w:lang w:bidi="ru-RU"/>
        </w:rPr>
        <w:t>с</w:t>
      </w:r>
      <w:r>
        <w:rPr>
          <w:rFonts w:ascii="Times New Roman" w:hAnsi="Times New Roman" w:cs="Times New Roman"/>
          <w:sz w:val="26"/>
          <w:szCs w:val="26"/>
          <w:lang w:bidi="ru-RU"/>
        </w:rPr>
        <w:t>плуатацию рекламной конструкции составляет 10 000 руб.»</w:t>
      </w:r>
      <w:r w:rsidR="00656987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:rsidR="00BC1594" w:rsidRDefault="00656987" w:rsidP="00ED229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2.</w:t>
      </w:r>
      <w:r w:rsidR="00BC1594">
        <w:rPr>
          <w:rFonts w:ascii="Times New Roman" w:hAnsi="Times New Roman" w:cs="Times New Roman"/>
          <w:sz w:val="26"/>
          <w:szCs w:val="26"/>
          <w:lang w:bidi="ru-RU"/>
        </w:rPr>
        <w:t xml:space="preserve">  </w:t>
      </w:r>
      <w:r w:rsidR="00F665B2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Главному </w:t>
      </w:r>
      <w:r w:rsidR="00BC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665B2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редактору </w:t>
      </w:r>
      <w:r w:rsidR="00BC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65B2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газеты «Усть-Абаканские известия»  </w:t>
      </w:r>
    </w:p>
    <w:p w:rsidR="00F665B2" w:rsidRDefault="00F665B2" w:rsidP="00BC159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(И.Ю. Церковная) опубликовать настоящее постановление в газете «Усть-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Абаканские и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вестия официальные».</w:t>
      </w:r>
    </w:p>
    <w:p w:rsidR="004907B6" w:rsidRPr="004B675B" w:rsidRDefault="00924180" w:rsidP="00ED229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3. </w:t>
      </w:r>
      <w:r w:rsidR="004907B6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Управляющему делами Администрации Усть-Абаканского муниц</w:t>
      </w:r>
      <w:r w:rsidR="004907B6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907B6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 Республики Хакасия (О.В. Лемытская) разместить настоящее постановление на официальном сайте Администрации Усть-Абаканского м</w:t>
      </w:r>
      <w:r w:rsidR="004907B6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907B6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района Республики Хакасия в сети Интернет.</w:t>
      </w:r>
    </w:p>
    <w:p w:rsidR="00924180" w:rsidRDefault="00924180" w:rsidP="00ED229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907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4.Контроль за исполнением настоящего постановления возложить на </w:t>
      </w:r>
      <w:r w:rsidR="00551FA7" w:rsidRPr="004907B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51FA7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1FA7"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местителя Главы Администрации Усть-Абаканского муниципального района Республики Хакасия по правовым и земельным вопросам К.Ю. Доценко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24180" w:rsidRPr="00551FA7" w:rsidRDefault="007C2755" w:rsidP="00ED229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551F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Постановление вступает в силу со дня </w:t>
      </w:r>
      <w:r w:rsidR="00DC764A" w:rsidRPr="00551F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 </w:t>
      </w:r>
      <w:r w:rsidRPr="00551FA7">
        <w:rPr>
          <w:rFonts w:ascii="Times New Roman" w:hAnsi="Times New Roman" w:cs="Times New Roman"/>
          <w:sz w:val="28"/>
          <w:szCs w:val="28"/>
          <w:shd w:val="clear" w:color="auto" w:fill="FFFFFF"/>
        </w:rPr>
        <w:t>официального опубликов</w:t>
      </w:r>
      <w:r w:rsidRPr="00551FA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51FA7">
        <w:rPr>
          <w:rFonts w:ascii="Times New Roman" w:hAnsi="Times New Roman" w:cs="Times New Roman"/>
          <w:sz w:val="28"/>
          <w:szCs w:val="28"/>
          <w:shd w:val="clear" w:color="auto" w:fill="FFFFFF"/>
        </w:rPr>
        <w:t>ния.</w:t>
      </w:r>
    </w:p>
    <w:p w:rsidR="00EA1927" w:rsidRDefault="00EA1927" w:rsidP="007C2755">
      <w:pPr>
        <w:widowControl w:val="0"/>
        <w:spacing w:after="0" w:line="36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EB76F4" w:rsidRPr="00483721" w:rsidRDefault="00EB76F4" w:rsidP="007C2755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257732" w:rsidRPr="00483721" w:rsidTr="007F343E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7C2755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95C8C" w:rsidRPr="004837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95C8C" w:rsidRPr="004837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Егорова</w:t>
            </w:r>
          </w:p>
        </w:tc>
      </w:tr>
      <w:tr w:rsidR="00257732" w:rsidRPr="00736587" w:rsidTr="007F343E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4" w:name="SIGNERSTAMP1"/>
            <w:bookmarkEnd w:id="4"/>
          </w:p>
        </w:tc>
      </w:tr>
    </w:tbl>
    <w:p w:rsidR="00736587" w:rsidRPr="00860461" w:rsidRDefault="00736587" w:rsidP="002360E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RPr="00860461" w:rsidSect="00B80A1C">
      <w:footerReference w:type="first" r:id="rId8"/>
      <w:pgSz w:w="11906" w:h="16838"/>
      <w:pgMar w:top="1134" w:right="567" w:bottom="1134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DDC" w:rsidRDefault="00390DDC" w:rsidP="00617B40">
      <w:pPr>
        <w:spacing w:after="0" w:line="240" w:lineRule="auto"/>
      </w:pPr>
      <w:r>
        <w:separator/>
      </w:r>
    </w:p>
  </w:endnote>
  <w:endnote w:type="continuationSeparator" w:id="1">
    <w:p w:rsidR="00390DDC" w:rsidRDefault="00390DDC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DDC" w:rsidRDefault="00390DDC" w:rsidP="00617B40">
      <w:pPr>
        <w:spacing w:after="0" w:line="240" w:lineRule="auto"/>
      </w:pPr>
      <w:r>
        <w:separator/>
      </w:r>
    </w:p>
  </w:footnote>
  <w:footnote w:type="continuationSeparator" w:id="1">
    <w:p w:rsidR="00390DDC" w:rsidRDefault="00390DDC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autoHyphenation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17D33"/>
    <w:rsid w:val="00020BD9"/>
    <w:rsid w:val="0003251A"/>
    <w:rsid w:val="000531AC"/>
    <w:rsid w:val="000540A0"/>
    <w:rsid w:val="00057C88"/>
    <w:rsid w:val="00070AA0"/>
    <w:rsid w:val="000746AC"/>
    <w:rsid w:val="00075DFF"/>
    <w:rsid w:val="00076ECE"/>
    <w:rsid w:val="00080171"/>
    <w:rsid w:val="0008251B"/>
    <w:rsid w:val="00094C89"/>
    <w:rsid w:val="000A31DB"/>
    <w:rsid w:val="000C20B3"/>
    <w:rsid w:val="000C282D"/>
    <w:rsid w:val="000D0A9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53BA8"/>
    <w:rsid w:val="00153D64"/>
    <w:rsid w:val="00154391"/>
    <w:rsid w:val="001545CF"/>
    <w:rsid w:val="00162B00"/>
    <w:rsid w:val="00165313"/>
    <w:rsid w:val="00181991"/>
    <w:rsid w:val="00181FA9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A41E7"/>
    <w:rsid w:val="002A4A77"/>
    <w:rsid w:val="002A5DCB"/>
    <w:rsid w:val="002A5E2D"/>
    <w:rsid w:val="002C190B"/>
    <w:rsid w:val="002D02D1"/>
    <w:rsid w:val="002D71AD"/>
    <w:rsid w:val="00301280"/>
    <w:rsid w:val="00301DBD"/>
    <w:rsid w:val="003230F9"/>
    <w:rsid w:val="00325428"/>
    <w:rsid w:val="00330FB4"/>
    <w:rsid w:val="0033133F"/>
    <w:rsid w:val="00334DAE"/>
    <w:rsid w:val="00336D4C"/>
    <w:rsid w:val="00336E13"/>
    <w:rsid w:val="00353A1F"/>
    <w:rsid w:val="0036068A"/>
    <w:rsid w:val="00370950"/>
    <w:rsid w:val="003729D0"/>
    <w:rsid w:val="00372E6D"/>
    <w:rsid w:val="00381F03"/>
    <w:rsid w:val="0038235A"/>
    <w:rsid w:val="00390DDC"/>
    <w:rsid w:val="00393143"/>
    <w:rsid w:val="003A3239"/>
    <w:rsid w:val="003C65A3"/>
    <w:rsid w:val="003D2DE0"/>
    <w:rsid w:val="003D5A60"/>
    <w:rsid w:val="003E0887"/>
    <w:rsid w:val="003E663E"/>
    <w:rsid w:val="003E6C98"/>
    <w:rsid w:val="003F0C5F"/>
    <w:rsid w:val="003F0E85"/>
    <w:rsid w:val="003F3FE9"/>
    <w:rsid w:val="003F745D"/>
    <w:rsid w:val="004017BD"/>
    <w:rsid w:val="00402619"/>
    <w:rsid w:val="00412AB2"/>
    <w:rsid w:val="0041458B"/>
    <w:rsid w:val="004502F0"/>
    <w:rsid w:val="004510A8"/>
    <w:rsid w:val="0045498C"/>
    <w:rsid w:val="004649FD"/>
    <w:rsid w:val="0047313B"/>
    <w:rsid w:val="00476B29"/>
    <w:rsid w:val="00483721"/>
    <w:rsid w:val="0049077A"/>
    <w:rsid w:val="004907B6"/>
    <w:rsid w:val="004A3AE6"/>
    <w:rsid w:val="004B6CD6"/>
    <w:rsid w:val="004D0F99"/>
    <w:rsid w:val="004D1ECD"/>
    <w:rsid w:val="004E147B"/>
    <w:rsid w:val="004E6726"/>
    <w:rsid w:val="004F0216"/>
    <w:rsid w:val="004F3238"/>
    <w:rsid w:val="004F40F4"/>
    <w:rsid w:val="00502958"/>
    <w:rsid w:val="00505454"/>
    <w:rsid w:val="0051014C"/>
    <w:rsid w:val="00524CF6"/>
    <w:rsid w:val="005276E3"/>
    <w:rsid w:val="005350A3"/>
    <w:rsid w:val="005439BD"/>
    <w:rsid w:val="00547C6E"/>
    <w:rsid w:val="00551B0A"/>
    <w:rsid w:val="00551FA7"/>
    <w:rsid w:val="005520B2"/>
    <w:rsid w:val="005570D3"/>
    <w:rsid w:val="005665A0"/>
    <w:rsid w:val="0056784E"/>
    <w:rsid w:val="00576EAE"/>
    <w:rsid w:val="00596267"/>
    <w:rsid w:val="005966F1"/>
    <w:rsid w:val="005A1228"/>
    <w:rsid w:val="005A66B0"/>
    <w:rsid w:val="005B1E67"/>
    <w:rsid w:val="005B7083"/>
    <w:rsid w:val="005D356B"/>
    <w:rsid w:val="005F0864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56987"/>
    <w:rsid w:val="00660480"/>
    <w:rsid w:val="0066266E"/>
    <w:rsid w:val="006722F9"/>
    <w:rsid w:val="00674A83"/>
    <w:rsid w:val="00681742"/>
    <w:rsid w:val="00681C06"/>
    <w:rsid w:val="006832AD"/>
    <w:rsid w:val="0069207C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F2A91"/>
    <w:rsid w:val="007059EE"/>
    <w:rsid w:val="00720FFB"/>
    <w:rsid w:val="007223CA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63EE2"/>
    <w:rsid w:val="007847FF"/>
    <w:rsid w:val="00790AD0"/>
    <w:rsid w:val="007A1BED"/>
    <w:rsid w:val="007A46DF"/>
    <w:rsid w:val="007A65E1"/>
    <w:rsid w:val="007A77EE"/>
    <w:rsid w:val="007C2755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8C1"/>
    <w:rsid w:val="00923143"/>
    <w:rsid w:val="00924180"/>
    <w:rsid w:val="00927B28"/>
    <w:rsid w:val="009322D7"/>
    <w:rsid w:val="00933810"/>
    <w:rsid w:val="009409A1"/>
    <w:rsid w:val="009419EB"/>
    <w:rsid w:val="0094430D"/>
    <w:rsid w:val="00945858"/>
    <w:rsid w:val="0095673C"/>
    <w:rsid w:val="00972C3A"/>
    <w:rsid w:val="009760D5"/>
    <w:rsid w:val="00991B4B"/>
    <w:rsid w:val="00991EF8"/>
    <w:rsid w:val="009A1E4E"/>
    <w:rsid w:val="009B67A7"/>
    <w:rsid w:val="009C0855"/>
    <w:rsid w:val="009C1064"/>
    <w:rsid w:val="009C5002"/>
    <w:rsid w:val="009D43FC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D62D0"/>
    <w:rsid w:val="00AE44B5"/>
    <w:rsid w:val="00AE4D8D"/>
    <w:rsid w:val="00AE5929"/>
    <w:rsid w:val="00AF7500"/>
    <w:rsid w:val="00B0471A"/>
    <w:rsid w:val="00B222F3"/>
    <w:rsid w:val="00B22BB6"/>
    <w:rsid w:val="00B25950"/>
    <w:rsid w:val="00B37D26"/>
    <w:rsid w:val="00B40B1B"/>
    <w:rsid w:val="00B4423F"/>
    <w:rsid w:val="00B628DD"/>
    <w:rsid w:val="00B6764E"/>
    <w:rsid w:val="00B70092"/>
    <w:rsid w:val="00B75691"/>
    <w:rsid w:val="00B80A1C"/>
    <w:rsid w:val="00B860D4"/>
    <w:rsid w:val="00B95C8C"/>
    <w:rsid w:val="00BA09B7"/>
    <w:rsid w:val="00BA129C"/>
    <w:rsid w:val="00BA6A73"/>
    <w:rsid w:val="00BB632B"/>
    <w:rsid w:val="00BB6362"/>
    <w:rsid w:val="00BC1594"/>
    <w:rsid w:val="00BC4A0D"/>
    <w:rsid w:val="00BC5E2D"/>
    <w:rsid w:val="00BD02F1"/>
    <w:rsid w:val="00BF10CC"/>
    <w:rsid w:val="00BF262A"/>
    <w:rsid w:val="00BF5FD7"/>
    <w:rsid w:val="00C028D9"/>
    <w:rsid w:val="00C03641"/>
    <w:rsid w:val="00C04B0F"/>
    <w:rsid w:val="00C20ECE"/>
    <w:rsid w:val="00C32526"/>
    <w:rsid w:val="00C36A87"/>
    <w:rsid w:val="00C36F5A"/>
    <w:rsid w:val="00C427BD"/>
    <w:rsid w:val="00C42ECD"/>
    <w:rsid w:val="00C43924"/>
    <w:rsid w:val="00C47990"/>
    <w:rsid w:val="00C60235"/>
    <w:rsid w:val="00C772EE"/>
    <w:rsid w:val="00C824FA"/>
    <w:rsid w:val="00C83B67"/>
    <w:rsid w:val="00C85AE4"/>
    <w:rsid w:val="00C85DDF"/>
    <w:rsid w:val="00C93A5D"/>
    <w:rsid w:val="00CD35EA"/>
    <w:rsid w:val="00CD5854"/>
    <w:rsid w:val="00CD6233"/>
    <w:rsid w:val="00CD6AE5"/>
    <w:rsid w:val="00CE568E"/>
    <w:rsid w:val="00CF29D8"/>
    <w:rsid w:val="00CF4827"/>
    <w:rsid w:val="00D0480A"/>
    <w:rsid w:val="00D1034B"/>
    <w:rsid w:val="00D1381A"/>
    <w:rsid w:val="00D13A50"/>
    <w:rsid w:val="00D14724"/>
    <w:rsid w:val="00D16C7A"/>
    <w:rsid w:val="00D26095"/>
    <w:rsid w:val="00D27DA4"/>
    <w:rsid w:val="00D43628"/>
    <w:rsid w:val="00D44611"/>
    <w:rsid w:val="00D477B1"/>
    <w:rsid w:val="00D57401"/>
    <w:rsid w:val="00D87E03"/>
    <w:rsid w:val="00D95C5C"/>
    <w:rsid w:val="00D97426"/>
    <w:rsid w:val="00DB082A"/>
    <w:rsid w:val="00DC07BD"/>
    <w:rsid w:val="00DC302A"/>
    <w:rsid w:val="00DC764A"/>
    <w:rsid w:val="00DD0DBE"/>
    <w:rsid w:val="00DD663F"/>
    <w:rsid w:val="00DD6C17"/>
    <w:rsid w:val="00DD7E8F"/>
    <w:rsid w:val="00DF3300"/>
    <w:rsid w:val="00DF4B7B"/>
    <w:rsid w:val="00DF7118"/>
    <w:rsid w:val="00DF7211"/>
    <w:rsid w:val="00DF778C"/>
    <w:rsid w:val="00E00AC5"/>
    <w:rsid w:val="00E1580D"/>
    <w:rsid w:val="00E17FED"/>
    <w:rsid w:val="00E2249E"/>
    <w:rsid w:val="00E31EB6"/>
    <w:rsid w:val="00E3259C"/>
    <w:rsid w:val="00E40C7B"/>
    <w:rsid w:val="00E40DE2"/>
    <w:rsid w:val="00E46216"/>
    <w:rsid w:val="00E50956"/>
    <w:rsid w:val="00E624C3"/>
    <w:rsid w:val="00E63FDE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76F4"/>
    <w:rsid w:val="00EC6EEC"/>
    <w:rsid w:val="00ED2294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665B2"/>
    <w:rsid w:val="00F76333"/>
    <w:rsid w:val="00F77A46"/>
    <w:rsid w:val="00F80C74"/>
    <w:rsid w:val="00F8377E"/>
    <w:rsid w:val="00F83965"/>
    <w:rsid w:val="00F87041"/>
    <w:rsid w:val="00FA0FC5"/>
    <w:rsid w:val="00FA3F62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3B61-F464-4285-8509-012344C9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2025-02-17T09:22:00Z</dcterms:created>
  <dcterms:modified xsi:type="dcterms:W3CDTF">2026-10-05T07:35:00Z</dcterms:modified>
</cp:coreProperties>
</file>