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198" w:rsidRPr="00A72198" w:rsidRDefault="00A72198" w:rsidP="00A72198">
      <w:pPr>
        <w:jc w:val="center"/>
      </w:pPr>
      <w:r>
        <w:rPr>
          <w:noProof/>
        </w:rPr>
        <w:drawing>
          <wp:inline distT="0" distB="0" distL="0" distR="0">
            <wp:extent cx="790575" cy="7810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2198" w:rsidRPr="00A72198" w:rsidRDefault="00A72198" w:rsidP="00A72198">
      <w:pPr>
        <w:jc w:val="center"/>
      </w:pPr>
    </w:p>
    <w:tbl>
      <w:tblPr>
        <w:tblW w:w="0" w:type="auto"/>
        <w:tblInd w:w="108" w:type="dxa"/>
        <w:tblLayout w:type="fixed"/>
        <w:tblLook w:val="0000"/>
      </w:tblPr>
      <w:tblGrid>
        <w:gridCol w:w="4320"/>
        <w:gridCol w:w="1320"/>
        <w:gridCol w:w="4200"/>
      </w:tblGrid>
      <w:tr w:rsidR="00A72198" w:rsidRPr="00A72198" w:rsidTr="003B6C66">
        <w:trPr>
          <w:trHeight w:val="1120"/>
        </w:trPr>
        <w:tc>
          <w:tcPr>
            <w:tcW w:w="4320" w:type="dxa"/>
          </w:tcPr>
          <w:p w:rsidR="00A72198" w:rsidRPr="00A72198" w:rsidRDefault="00A72198" w:rsidP="00A72198">
            <w:pPr>
              <w:keepNext/>
              <w:ind w:firstLine="12"/>
              <w:jc w:val="center"/>
              <w:outlineLvl w:val="3"/>
              <w:rPr>
                <w:rFonts w:ascii="KhakCyr Times" w:hAnsi="KhakCyr Times"/>
                <w:b/>
                <w:bCs/>
                <w:sz w:val="22"/>
                <w:szCs w:val="23"/>
              </w:rPr>
            </w:pPr>
            <w:r w:rsidRPr="00A72198">
              <w:rPr>
                <w:rFonts w:ascii="KhakCyr Times" w:hAnsi="KhakCyr Times"/>
                <w:b/>
                <w:bCs/>
                <w:sz w:val="22"/>
                <w:szCs w:val="23"/>
              </w:rPr>
              <w:t>РЕСПУБЛИКА ХАКАСИЯ</w:t>
            </w:r>
          </w:p>
          <w:p w:rsidR="00A72198" w:rsidRPr="00A72198" w:rsidRDefault="00A72198" w:rsidP="00A72198">
            <w:pPr>
              <w:keepNext/>
              <w:ind w:firstLine="12"/>
              <w:jc w:val="center"/>
              <w:outlineLvl w:val="3"/>
              <w:rPr>
                <w:rFonts w:ascii="KhakCyr Times" w:hAnsi="KhakCyr Times"/>
                <w:b/>
                <w:bCs/>
                <w:sz w:val="22"/>
                <w:szCs w:val="23"/>
              </w:rPr>
            </w:pPr>
            <w:r w:rsidRPr="00A72198">
              <w:rPr>
                <w:rFonts w:ascii="KhakCyr Times" w:hAnsi="KhakCyr Times"/>
                <w:b/>
                <w:bCs/>
                <w:sz w:val="22"/>
                <w:szCs w:val="23"/>
              </w:rPr>
              <w:t xml:space="preserve">ТЕРРИТОРИАЛЬНАЯ </w:t>
            </w:r>
            <w:r w:rsidRPr="00A72198">
              <w:rPr>
                <w:rFonts w:ascii="KhakCyr Times" w:hAnsi="KhakCyr Times"/>
                <w:b/>
                <w:bCs/>
                <w:sz w:val="22"/>
                <w:szCs w:val="23"/>
              </w:rPr>
              <w:br/>
              <w:t>ИЗБИРАТЕЛЬНАЯ  КОМИССИЯ</w:t>
            </w:r>
          </w:p>
          <w:p w:rsidR="00A72198" w:rsidRPr="00A72198" w:rsidRDefault="00A72198" w:rsidP="00A72198">
            <w:pPr>
              <w:keepNext/>
              <w:ind w:firstLine="12"/>
              <w:jc w:val="center"/>
              <w:outlineLvl w:val="3"/>
              <w:rPr>
                <w:rFonts w:ascii="KhakCyr Times" w:hAnsi="KhakCyr Times"/>
                <w:b/>
                <w:bCs/>
                <w:sz w:val="22"/>
                <w:szCs w:val="23"/>
              </w:rPr>
            </w:pPr>
            <w:r w:rsidRPr="00A72198">
              <w:rPr>
                <w:rFonts w:ascii="KhakCyr Times" w:hAnsi="KhakCyr Times"/>
                <w:b/>
                <w:bCs/>
                <w:sz w:val="22"/>
                <w:szCs w:val="23"/>
              </w:rPr>
              <w:t>УСТЬ-АБАКАНСКОГО РАЙОНА</w:t>
            </w:r>
          </w:p>
        </w:tc>
        <w:tc>
          <w:tcPr>
            <w:tcW w:w="1320" w:type="dxa"/>
          </w:tcPr>
          <w:p w:rsidR="00A72198" w:rsidRPr="00A72198" w:rsidRDefault="00A72198" w:rsidP="00A72198">
            <w:pPr>
              <w:keepNext/>
              <w:jc w:val="center"/>
              <w:outlineLvl w:val="4"/>
              <w:rPr>
                <w:sz w:val="28"/>
              </w:rPr>
            </w:pPr>
          </w:p>
        </w:tc>
        <w:tc>
          <w:tcPr>
            <w:tcW w:w="4200" w:type="dxa"/>
          </w:tcPr>
          <w:p w:rsidR="00A72198" w:rsidRPr="00A72198" w:rsidRDefault="00A72198" w:rsidP="00A72198">
            <w:pPr>
              <w:keepNext/>
              <w:jc w:val="center"/>
              <w:outlineLvl w:val="4"/>
              <w:rPr>
                <w:rFonts w:ascii="KhakCyr Times" w:hAnsi="KhakCyr Times"/>
                <w:b/>
                <w:bCs/>
                <w:sz w:val="22"/>
                <w:szCs w:val="22"/>
              </w:rPr>
            </w:pPr>
            <w:r w:rsidRPr="00A72198">
              <w:rPr>
                <w:rFonts w:ascii="KhakCyr Times" w:hAnsi="KhakCyr Times"/>
                <w:b/>
                <w:bCs/>
                <w:sz w:val="22"/>
              </w:rPr>
              <w:t>ХАКАС РЕСПУБЛИКАНЫ</w:t>
            </w:r>
            <w:proofErr w:type="gramStart"/>
            <w:r w:rsidRPr="00A72198">
              <w:rPr>
                <w:rFonts w:ascii="KhakCyr Times" w:hAnsi="KhakCyr Times"/>
                <w:b/>
                <w:bCs/>
                <w:sz w:val="22"/>
              </w:rPr>
              <w:t>A</w:t>
            </w:r>
            <w:proofErr w:type="gramEnd"/>
          </w:p>
          <w:p w:rsidR="00A72198" w:rsidRPr="00A72198" w:rsidRDefault="00A72198" w:rsidP="00A72198">
            <w:pPr>
              <w:jc w:val="center"/>
              <w:rPr>
                <w:rFonts w:ascii="KhakCyr Times" w:hAnsi="KhakCyr Times"/>
                <w:b/>
                <w:sz w:val="22"/>
                <w:szCs w:val="22"/>
              </w:rPr>
            </w:pPr>
            <w:r w:rsidRPr="00A72198">
              <w:rPr>
                <w:rFonts w:ascii="KhakCyr Times" w:hAnsi="KhakCyr Times"/>
                <w:b/>
                <w:sz w:val="22"/>
                <w:szCs w:val="22"/>
              </w:rPr>
              <w:t>А</w:t>
            </w:r>
            <w:proofErr w:type="gramStart"/>
            <w:r w:rsidRPr="00A72198">
              <w:rPr>
                <w:rFonts w:ascii="KhakCyr Times" w:hAnsi="KhakCyr Times"/>
                <w:b/>
                <w:sz w:val="22"/>
                <w:szCs w:val="22"/>
              </w:rPr>
              <w:t>O</w:t>
            </w:r>
            <w:proofErr w:type="gramEnd"/>
            <w:r w:rsidRPr="00A72198">
              <w:rPr>
                <w:rFonts w:ascii="KhakCyr Times" w:hAnsi="KhakCyr Times"/>
                <w:b/>
                <w:sz w:val="22"/>
                <w:szCs w:val="22"/>
              </w:rPr>
              <w:t>БАН ПИЛТWРW АЙМАOЫНЫA</w:t>
            </w:r>
          </w:p>
          <w:p w:rsidR="00A72198" w:rsidRPr="00A72198" w:rsidRDefault="00A72198" w:rsidP="00A72198">
            <w:pPr>
              <w:keepNext/>
              <w:jc w:val="center"/>
              <w:outlineLvl w:val="1"/>
              <w:rPr>
                <w:rFonts w:ascii="KhakCyr Times" w:hAnsi="KhakCyr Times"/>
                <w:b/>
                <w:sz w:val="22"/>
                <w:szCs w:val="20"/>
              </w:rPr>
            </w:pPr>
            <w:r w:rsidRPr="00A72198">
              <w:rPr>
                <w:rFonts w:ascii="KhakCyr Times" w:hAnsi="KhakCyr Times"/>
                <w:b/>
                <w:sz w:val="22"/>
                <w:szCs w:val="20"/>
              </w:rPr>
              <w:t>ОРЫНДА</w:t>
            </w:r>
            <w:proofErr w:type="gramStart"/>
            <w:r w:rsidRPr="00A72198">
              <w:rPr>
                <w:rFonts w:ascii="KhakCyr Times" w:hAnsi="KhakCyr Times"/>
                <w:b/>
                <w:sz w:val="22"/>
                <w:szCs w:val="20"/>
              </w:rPr>
              <w:t>O</w:t>
            </w:r>
            <w:proofErr w:type="gramEnd"/>
            <w:r w:rsidRPr="00A72198">
              <w:rPr>
                <w:rFonts w:ascii="KhakCyr Times" w:hAnsi="KhakCyr Times"/>
                <w:b/>
                <w:sz w:val="22"/>
                <w:szCs w:val="20"/>
              </w:rPr>
              <w:t>Ы</w:t>
            </w:r>
          </w:p>
          <w:p w:rsidR="00A72198" w:rsidRPr="00A72198" w:rsidRDefault="00A72198" w:rsidP="00A72198">
            <w:pPr>
              <w:ind w:left="-108"/>
              <w:jc w:val="center"/>
              <w:rPr>
                <w:rFonts w:ascii="KhakCyr Times" w:hAnsi="KhakCyr Times"/>
                <w:b/>
                <w:bCs/>
                <w:sz w:val="22"/>
              </w:rPr>
            </w:pPr>
            <w:r w:rsidRPr="00A72198">
              <w:rPr>
                <w:rFonts w:ascii="KhakCyr Times" w:hAnsi="KhakCyr Times"/>
                <w:b/>
                <w:bCs/>
                <w:sz w:val="22"/>
                <w:lang w:val="en-US"/>
              </w:rPr>
              <w:t>NF</w:t>
            </w:r>
            <w:r w:rsidRPr="00A72198">
              <w:rPr>
                <w:rFonts w:ascii="KhakCyr Times" w:hAnsi="KhakCyr Times"/>
                <w:b/>
                <w:bCs/>
                <w:sz w:val="22"/>
              </w:rPr>
              <w:t>БЫO КОМИССИЯЗЫ</w:t>
            </w:r>
          </w:p>
        </w:tc>
      </w:tr>
    </w:tbl>
    <w:p w:rsidR="00A72198" w:rsidRPr="00A72198" w:rsidRDefault="00A72198" w:rsidP="00A72198">
      <w:r w:rsidRPr="00A72198">
        <w:t>_____________________________________________________________________________</w:t>
      </w:r>
    </w:p>
    <w:tbl>
      <w:tblPr>
        <w:tblW w:w="9840" w:type="dxa"/>
        <w:tblInd w:w="108" w:type="dxa"/>
        <w:tblLayout w:type="fixed"/>
        <w:tblLook w:val="0000"/>
      </w:tblPr>
      <w:tblGrid>
        <w:gridCol w:w="4320"/>
        <w:gridCol w:w="1320"/>
        <w:gridCol w:w="4200"/>
      </w:tblGrid>
      <w:tr w:rsidR="00A72198" w:rsidRPr="00A72198" w:rsidTr="003B6C66">
        <w:trPr>
          <w:cantSplit/>
          <w:trHeight w:val="483"/>
        </w:trPr>
        <w:tc>
          <w:tcPr>
            <w:tcW w:w="9840" w:type="dxa"/>
            <w:gridSpan w:val="3"/>
            <w:vAlign w:val="center"/>
          </w:tcPr>
          <w:p w:rsidR="00A72198" w:rsidRPr="00A72198" w:rsidRDefault="00A72198" w:rsidP="00A72198">
            <w:pPr>
              <w:jc w:val="center"/>
              <w:rPr>
                <w:lang w:eastAsia="en-US"/>
              </w:rPr>
            </w:pPr>
          </w:p>
          <w:p w:rsidR="00A72198" w:rsidRPr="00A72198" w:rsidRDefault="00A72198" w:rsidP="00A72198">
            <w:pPr>
              <w:keepNext/>
              <w:spacing w:before="240" w:after="60"/>
              <w:jc w:val="center"/>
              <w:outlineLvl w:val="2"/>
              <w:rPr>
                <w:b/>
                <w:sz w:val="32"/>
                <w:szCs w:val="26"/>
              </w:rPr>
            </w:pPr>
            <w:r w:rsidRPr="00A72198">
              <w:rPr>
                <w:b/>
                <w:sz w:val="32"/>
                <w:szCs w:val="26"/>
              </w:rPr>
              <w:t>ПОСТАНОВЛЕНИЕ</w:t>
            </w:r>
          </w:p>
        </w:tc>
      </w:tr>
      <w:tr w:rsidR="00A72198" w:rsidRPr="00A72198" w:rsidTr="003B6C66">
        <w:trPr>
          <w:trHeight w:val="382"/>
        </w:trPr>
        <w:tc>
          <w:tcPr>
            <w:tcW w:w="4320" w:type="dxa"/>
            <w:vAlign w:val="center"/>
          </w:tcPr>
          <w:p w:rsidR="00A72198" w:rsidRPr="00A72198" w:rsidRDefault="008F1D84" w:rsidP="000C6736">
            <w:pPr>
              <w:rPr>
                <w:rFonts w:ascii="KhakCyr Times" w:hAnsi="KhakCyr Times"/>
                <w:color w:val="000000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04 марта </w:t>
            </w:r>
            <w:r w:rsidR="00A73127">
              <w:rPr>
                <w:sz w:val="28"/>
                <w:szCs w:val="28"/>
                <w:u w:val="single"/>
              </w:rPr>
              <w:t>2026</w:t>
            </w:r>
            <w:r w:rsidR="00A72198" w:rsidRPr="00A72198">
              <w:rPr>
                <w:sz w:val="28"/>
                <w:szCs w:val="28"/>
                <w:u w:val="single"/>
              </w:rPr>
              <w:t xml:space="preserve"> года</w:t>
            </w:r>
          </w:p>
        </w:tc>
        <w:tc>
          <w:tcPr>
            <w:tcW w:w="1320" w:type="dxa"/>
          </w:tcPr>
          <w:p w:rsidR="00A72198" w:rsidRPr="00A72198" w:rsidRDefault="00A72198" w:rsidP="00A72198">
            <w:pPr>
              <w:spacing w:before="60"/>
              <w:jc w:val="center"/>
              <w:rPr>
                <w:rFonts w:ascii="KhakCyr Times" w:hAnsi="KhakCyr Times"/>
                <w:color w:val="000000"/>
              </w:rPr>
            </w:pPr>
          </w:p>
        </w:tc>
        <w:tc>
          <w:tcPr>
            <w:tcW w:w="4200" w:type="dxa"/>
            <w:vAlign w:val="center"/>
          </w:tcPr>
          <w:p w:rsidR="00A72198" w:rsidRPr="00A72198" w:rsidRDefault="00A72198" w:rsidP="008F1D84">
            <w:pPr>
              <w:keepNext/>
              <w:ind w:firstLine="12"/>
              <w:jc w:val="right"/>
              <w:outlineLvl w:val="3"/>
              <w:rPr>
                <w:color w:val="000000"/>
                <w:sz w:val="28"/>
                <w:szCs w:val="23"/>
                <w:u w:val="single"/>
              </w:rPr>
            </w:pPr>
            <w:r w:rsidRPr="00A72198">
              <w:rPr>
                <w:sz w:val="28"/>
                <w:szCs w:val="23"/>
                <w:u w:val="single"/>
              </w:rPr>
              <w:t xml:space="preserve">№ </w:t>
            </w:r>
            <w:r w:rsidR="008F1D84">
              <w:rPr>
                <w:sz w:val="28"/>
                <w:szCs w:val="23"/>
                <w:u w:val="single"/>
              </w:rPr>
              <w:t>13/89-6</w:t>
            </w:r>
          </w:p>
        </w:tc>
      </w:tr>
      <w:tr w:rsidR="00A72198" w:rsidRPr="00A72198" w:rsidTr="003B6C66">
        <w:trPr>
          <w:cantSplit/>
          <w:trHeight w:val="431"/>
        </w:trPr>
        <w:tc>
          <w:tcPr>
            <w:tcW w:w="9840" w:type="dxa"/>
            <w:gridSpan w:val="3"/>
          </w:tcPr>
          <w:p w:rsidR="00A72198" w:rsidRPr="00A72198" w:rsidRDefault="003B6C66" w:rsidP="00A72198">
            <w:pPr>
              <w:spacing w:before="60"/>
              <w:jc w:val="center"/>
              <w:rPr>
                <w:b/>
                <w:bCs/>
                <w:color w:val="000000"/>
                <w:sz w:val="16"/>
                <w:szCs w:val="28"/>
              </w:rPr>
            </w:pPr>
            <w:r>
              <w:rPr>
                <w:bCs/>
              </w:rPr>
              <w:t>рп</w:t>
            </w:r>
            <w:r w:rsidR="00A72198" w:rsidRPr="00A72198">
              <w:rPr>
                <w:bCs/>
              </w:rPr>
              <w:t xml:space="preserve"> Усть-Абакан</w:t>
            </w:r>
          </w:p>
        </w:tc>
      </w:tr>
    </w:tbl>
    <w:p w:rsidR="00D20616" w:rsidRPr="00F3541E" w:rsidRDefault="00D20616" w:rsidP="008E27AB">
      <w:pPr>
        <w:pStyle w:val="a4"/>
        <w:ind w:firstLine="720"/>
        <w:jc w:val="center"/>
        <w:rPr>
          <w:b/>
          <w:sz w:val="27"/>
          <w:szCs w:val="27"/>
        </w:rPr>
      </w:pPr>
    </w:p>
    <w:p w:rsidR="00D20616" w:rsidRPr="008738FC" w:rsidRDefault="00D20616" w:rsidP="00A73127">
      <w:pPr>
        <w:pStyle w:val="ConsPlusNormal"/>
        <w:jc w:val="center"/>
        <w:rPr>
          <w:b/>
        </w:rPr>
      </w:pPr>
      <w:r w:rsidRPr="008738FC">
        <w:rPr>
          <w:rStyle w:val="a8"/>
          <w:rFonts w:ascii="Times New Roman" w:hAnsi="Times New Roman" w:cs="Times New Roman"/>
          <w:spacing w:val="0"/>
        </w:rPr>
        <w:t xml:space="preserve">О применении средств </w:t>
      </w:r>
      <w:proofErr w:type="spellStart"/>
      <w:r w:rsidRPr="008738FC">
        <w:rPr>
          <w:rStyle w:val="a8"/>
          <w:rFonts w:ascii="Times New Roman" w:hAnsi="Times New Roman" w:cs="Times New Roman"/>
          <w:spacing w:val="0"/>
        </w:rPr>
        <w:t>видеорегистрации</w:t>
      </w:r>
      <w:proofErr w:type="spellEnd"/>
      <w:r w:rsidRPr="008738FC">
        <w:rPr>
          <w:rStyle w:val="a8"/>
          <w:rFonts w:ascii="Times New Roman" w:hAnsi="Times New Roman" w:cs="Times New Roman"/>
          <w:spacing w:val="0"/>
        </w:rPr>
        <w:t xml:space="preserve"> </w:t>
      </w:r>
      <w:r w:rsidR="007326BD" w:rsidRPr="007326BD">
        <w:rPr>
          <w:b/>
          <w:bCs/>
        </w:rPr>
        <w:t>(</w:t>
      </w:r>
      <w:proofErr w:type="spellStart"/>
      <w:r w:rsidR="007326BD" w:rsidRPr="007326BD">
        <w:rPr>
          <w:b/>
          <w:bCs/>
        </w:rPr>
        <w:t>видеофиксации</w:t>
      </w:r>
      <w:proofErr w:type="spellEnd"/>
      <w:r w:rsidR="007326BD" w:rsidRPr="007326BD">
        <w:rPr>
          <w:b/>
          <w:bCs/>
        </w:rPr>
        <w:t>)</w:t>
      </w:r>
      <w:r w:rsidR="007326BD">
        <w:rPr>
          <w:bCs/>
        </w:rPr>
        <w:t xml:space="preserve"> </w:t>
      </w:r>
      <w:r w:rsidRPr="008738FC">
        <w:rPr>
          <w:rStyle w:val="a8"/>
          <w:rFonts w:ascii="Times New Roman" w:hAnsi="Times New Roman" w:cs="Times New Roman"/>
          <w:spacing w:val="0"/>
        </w:rPr>
        <w:t>при </w:t>
      </w:r>
      <w:r w:rsidRPr="008738FC">
        <w:rPr>
          <w:b/>
        </w:rPr>
        <w:t xml:space="preserve">проведении </w:t>
      </w:r>
      <w:r w:rsidR="000C6736">
        <w:rPr>
          <w:b/>
        </w:rPr>
        <w:t xml:space="preserve">досрочных </w:t>
      </w:r>
      <w:r w:rsidRPr="008738FC">
        <w:rPr>
          <w:b/>
        </w:rPr>
        <w:t xml:space="preserve">выборов </w:t>
      </w:r>
      <w:r w:rsidR="000C6736">
        <w:rPr>
          <w:b/>
        </w:rPr>
        <w:t>Главы</w:t>
      </w:r>
      <w:r w:rsidR="00A73127">
        <w:rPr>
          <w:b/>
        </w:rPr>
        <w:t xml:space="preserve"> сельского поселения </w:t>
      </w:r>
      <w:r w:rsidR="000C6736">
        <w:rPr>
          <w:b/>
        </w:rPr>
        <w:t xml:space="preserve"> </w:t>
      </w:r>
      <w:r w:rsidR="00A73127">
        <w:rPr>
          <w:b/>
        </w:rPr>
        <w:t>Расцветовского</w:t>
      </w:r>
      <w:r w:rsidR="000C6736">
        <w:rPr>
          <w:b/>
        </w:rPr>
        <w:t xml:space="preserve"> сельсовета Усть-Абаканского</w:t>
      </w:r>
      <w:r w:rsidR="00A73127">
        <w:rPr>
          <w:b/>
        </w:rPr>
        <w:t xml:space="preserve"> муниципального</w:t>
      </w:r>
      <w:r w:rsidR="000C6736">
        <w:rPr>
          <w:b/>
        </w:rPr>
        <w:t xml:space="preserve"> района Республики Хакасия, назначенных на </w:t>
      </w:r>
      <w:r w:rsidR="00A73127">
        <w:rPr>
          <w:b/>
        </w:rPr>
        <w:t xml:space="preserve">22 марта 2026 </w:t>
      </w:r>
      <w:r w:rsidR="000C6736">
        <w:rPr>
          <w:b/>
        </w:rPr>
        <w:t>года</w:t>
      </w:r>
    </w:p>
    <w:p w:rsidR="00D20616" w:rsidRDefault="00D20616" w:rsidP="00F873B1">
      <w:pPr>
        <w:pStyle w:val="ConsPlusNormal"/>
        <w:jc w:val="center"/>
        <w:rPr>
          <w:rStyle w:val="a8"/>
          <w:rFonts w:ascii="Times New Roman" w:hAnsi="Times New Roman" w:cs="Times New Roman"/>
        </w:rPr>
      </w:pPr>
    </w:p>
    <w:p w:rsidR="007326BD" w:rsidRDefault="00402795" w:rsidP="007326BD">
      <w:pPr>
        <w:spacing w:line="360" w:lineRule="auto"/>
        <w:ind w:firstLine="708"/>
        <w:jc w:val="both"/>
        <w:rPr>
          <w:sz w:val="28"/>
          <w:szCs w:val="28"/>
        </w:rPr>
      </w:pPr>
      <w:r w:rsidRPr="00402795">
        <w:rPr>
          <w:bCs/>
          <w:sz w:val="28"/>
          <w:szCs w:val="28"/>
        </w:rPr>
        <w:t xml:space="preserve">В целях обеспечения открытости и гласности в деятельности избирательных комиссий, руководствуясь пунктом 5 статьи 3, подпунктом </w:t>
      </w:r>
      <w:r>
        <w:rPr>
          <w:bCs/>
          <w:sz w:val="28"/>
          <w:szCs w:val="28"/>
        </w:rPr>
        <w:t>«</w:t>
      </w:r>
      <w:r w:rsidRPr="00402795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»</w:t>
      </w:r>
      <w:r w:rsidRPr="00402795">
        <w:rPr>
          <w:bCs/>
          <w:sz w:val="28"/>
          <w:szCs w:val="28"/>
        </w:rPr>
        <w:t xml:space="preserve"> пункта 9 статьи 2</w:t>
      </w:r>
      <w:r>
        <w:rPr>
          <w:bCs/>
          <w:sz w:val="28"/>
          <w:szCs w:val="28"/>
        </w:rPr>
        <w:t>6</w:t>
      </w:r>
      <w:r w:rsidRPr="00402795">
        <w:rPr>
          <w:bCs/>
          <w:sz w:val="28"/>
          <w:szCs w:val="28"/>
        </w:rPr>
        <w:t>, статьей 30 Федерального закона</w:t>
      </w:r>
      <w:r w:rsidR="00982DCC" w:rsidRPr="00982DCC">
        <w:rPr>
          <w:sz w:val="28"/>
          <w:szCs w:val="28"/>
        </w:rPr>
        <w:t xml:space="preserve"> </w:t>
      </w:r>
      <w:r w:rsidR="00982DCC" w:rsidRPr="00EC2636">
        <w:rPr>
          <w:sz w:val="28"/>
          <w:szCs w:val="28"/>
        </w:rPr>
        <w:t>от 12 июня 2002 года №</w:t>
      </w:r>
      <w:r w:rsidR="00982DCC">
        <w:rPr>
          <w:sz w:val="28"/>
          <w:szCs w:val="28"/>
        </w:rPr>
        <w:t xml:space="preserve"> </w:t>
      </w:r>
      <w:r w:rsidR="00982DCC" w:rsidRPr="00EC2636">
        <w:rPr>
          <w:sz w:val="28"/>
          <w:szCs w:val="28"/>
        </w:rPr>
        <w:t>67-ФЗ</w:t>
      </w:r>
      <w:r w:rsidRPr="0040279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402795">
        <w:rPr>
          <w:bCs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bCs/>
          <w:sz w:val="28"/>
          <w:szCs w:val="28"/>
        </w:rPr>
        <w:t>»</w:t>
      </w:r>
      <w:r w:rsidRPr="00402795">
        <w:rPr>
          <w:bCs/>
          <w:sz w:val="28"/>
          <w:szCs w:val="28"/>
        </w:rPr>
        <w:t>,</w:t>
      </w:r>
      <w:r w:rsidR="00317928">
        <w:rPr>
          <w:bCs/>
          <w:sz w:val="28"/>
          <w:szCs w:val="28"/>
        </w:rPr>
        <w:t xml:space="preserve"> постановлением Центральной избирательной комиссии Российской Федерации от 22 июня 2022 года № </w:t>
      </w:r>
      <w:r w:rsidR="00317928" w:rsidRPr="00A03C22">
        <w:rPr>
          <w:bCs/>
          <w:sz w:val="28"/>
          <w:szCs w:val="28"/>
        </w:rPr>
        <w:t xml:space="preserve">87/727-8 </w:t>
      </w:r>
      <w:r w:rsidR="00317928">
        <w:rPr>
          <w:bCs/>
          <w:sz w:val="28"/>
          <w:szCs w:val="28"/>
        </w:rPr>
        <w:t>«</w:t>
      </w:r>
      <w:r w:rsidR="00317928" w:rsidRPr="00A03C22">
        <w:rPr>
          <w:bCs/>
          <w:sz w:val="28"/>
          <w:szCs w:val="28"/>
        </w:rPr>
        <w:t>О</w:t>
      </w:r>
      <w:r w:rsidR="00317928">
        <w:rPr>
          <w:bCs/>
          <w:sz w:val="28"/>
          <w:szCs w:val="28"/>
        </w:rPr>
        <w:t> </w:t>
      </w:r>
      <w:r w:rsidR="00317928" w:rsidRPr="00A03C22">
        <w:rPr>
          <w:bCs/>
          <w:sz w:val="28"/>
          <w:szCs w:val="28"/>
        </w:rPr>
        <w:t xml:space="preserve">порядке применения средств видеонаблюдения при проведении выборов в органы государственной власти субъектов Российской Федерации, органы местного самоуправления и референдумов субъектов Российской </w:t>
      </w:r>
      <w:r w:rsidR="00317928">
        <w:rPr>
          <w:bCs/>
          <w:sz w:val="28"/>
          <w:szCs w:val="28"/>
        </w:rPr>
        <w:t>Федерации, местных референдумов»,</w:t>
      </w:r>
      <w:r w:rsidRPr="00402795">
        <w:rPr>
          <w:bCs/>
          <w:sz w:val="28"/>
          <w:szCs w:val="28"/>
        </w:rPr>
        <w:t xml:space="preserve"> </w:t>
      </w:r>
      <w:r w:rsidR="00564E14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ерриториальная </w:t>
      </w:r>
      <w:r w:rsidRPr="00402795">
        <w:rPr>
          <w:bCs/>
          <w:sz w:val="28"/>
          <w:szCs w:val="28"/>
        </w:rPr>
        <w:t xml:space="preserve">избирательная комиссия </w:t>
      </w:r>
      <w:r w:rsidR="00A72198">
        <w:rPr>
          <w:bCs/>
          <w:sz w:val="28"/>
          <w:szCs w:val="28"/>
        </w:rPr>
        <w:t>Усть-Абаканского</w:t>
      </w:r>
      <w:r w:rsidR="00277FE5" w:rsidRPr="00277FE5">
        <w:rPr>
          <w:bCs/>
          <w:sz w:val="28"/>
          <w:szCs w:val="28"/>
        </w:rPr>
        <w:t xml:space="preserve"> района </w:t>
      </w:r>
      <w:r w:rsidR="007326BD">
        <w:rPr>
          <w:b/>
          <w:i/>
          <w:sz w:val="28"/>
          <w:szCs w:val="28"/>
        </w:rPr>
        <w:t>постановляет:</w:t>
      </w:r>
    </w:p>
    <w:p w:rsidR="00A03C22" w:rsidRDefault="00A03C22" w:rsidP="00E12FD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 Использовать </w:t>
      </w:r>
      <w:r w:rsidRPr="00A03C22">
        <w:rPr>
          <w:bCs/>
          <w:sz w:val="28"/>
          <w:szCs w:val="28"/>
        </w:rPr>
        <w:t>средств</w:t>
      </w:r>
      <w:r>
        <w:rPr>
          <w:bCs/>
          <w:sz w:val="28"/>
          <w:szCs w:val="28"/>
        </w:rPr>
        <w:t>а</w:t>
      </w:r>
      <w:r w:rsidR="007326BD">
        <w:rPr>
          <w:bCs/>
          <w:sz w:val="28"/>
          <w:szCs w:val="28"/>
        </w:rPr>
        <w:t xml:space="preserve"> </w:t>
      </w:r>
      <w:proofErr w:type="spellStart"/>
      <w:r w:rsidR="007326BD">
        <w:rPr>
          <w:bCs/>
          <w:sz w:val="28"/>
          <w:szCs w:val="28"/>
        </w:rPr>
        <w:t>видеорегистрации</w:t>
      </w:r>
      <w:proofErr w:type="spellEnd"/>
      <w:r w:rsidRPr="00A03C22">
        <w:rPr>
          <w:bCs/>
          <w:sz w:val="28"/>
          <w:szCs w:val="28"/>
        </w:rPr>
        <w:t xml:space="preserve"> </w:t>
      </w:r>
      <w:r w:rsidR="007326BD" w:rsidRPr="00A03C22">
        <w:rPr>
          <w:bCs/>
          <w:sz w:val="28"/>
          <w:szCs w:val="28"/>
        </w:rPr>
        <w:t>(</w:t>
      </w:r>
      <w:proofErr w:type="spellStart"/>
      <w:r w:rsidR="007326BD" w:rsidRPr="00A03C22">
        <w:rPr>
          <w:bCs/>
          <w:sz w:val="28"/>
          <w:szCs w:val="28"/>
        </w:rPr>
        <w:t>видеофиксации</w:t>
      </w:r>
      <w:proofErr w:type="spellEnd"/>
      <w:r w:rsidR="007326BD" w:rsidRPr="00A03C22">
        <w:rPr>
          <w:bCs/>
          <w:sz w:val="28"/>
          <w:szCs w:val="28"/>
        </w:rPr>
        <w:t>)</w:t>
      </w:r>
      <w:r w:rsidR="007326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при проведении </w:t>
      </w:r>
      <w:r w:rsidR="007326BD">
        <w:rPr>
          <w:bCs/>
          <w:sz w:val="28"/>
          <w:szCs w:val="28"/>
        </w:rPr>
        <w:t xml:space="preserve">досрочных выборов Главы </w:t>
      </w:r>
      <w:r w:rsidR="00B15A4F">
        <w:rPr>
          <w:bCs/>
          <w:sz w:val="28"/>
          <w:szCs w:val="28"/>
        </w:rPr>
        <w:t>сельского поселения Расцветовского</w:t>
      </w:r>
      <w:r w:rsidR="007326BD">
        <w:rPr>
          <w:bCs/>
          <w:sz w:val="28"/>
          <w:szCs w:val="28"/>
        </w:rPr>
        <w:t xml:space="preserve"> сельсовета Усть-Абаканского</w:t>
      </w:r>
      <w:r w:rsidR="00B15A4F">
        <w:rPr>
          <w:bCs/>
          <w:sz w:val="28"/>
          <w:szCs w:val="28"/>
        </w:rPr>
        <w:t xml:space="preserve"> муниципального</w:t>
      </w:r>
      <w:r w:rsidR="007326BD">
        <w:rPr>
          <w:bCs/>
          <w:sz w:val="28"/>
          <w:szCs w:val="28"/>
        </w:rPr>
        <w:t xml:space="preserve"> района Республики Хакас</w:t>
      </w:r>
      <w:r w:rsidR="00683645">
        <w:rPr>
          <w:bCs/>
          <w:sz w:val="28"/>
          <w:szCs w:val="28"/>
        </w:rPr>
        <w:t>ия, назначенных на 22 марта 2026</w:t>
      </w:r>
      <w:r w:rsidR="007326BD"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 xml:space="preserve"> </w:t>
      </w:r>
      <w:r w:rsidR="00683645">
        <w:rPr>
          <w:bCs/>
          <w:sz w:val="28"/>
          <w:szCs w:val="28"/>
        </w:rPr>
        <w:t>в помещениях</w:t>
      </w:r>
      <w:r>
        <w:rPr>
          <w:bCs/>
          <w:sz w:val="28"/>
          <w:szCs w:val="28"/>
        </w:rPr>
        <w:t xml:space="preserve"> у</w:t>
      </w:r>
      <w:r w:rsidR="00683645">
        <w:rPr>
          <w:bCs/>
          <w:sz w:val="28"/>
          <w:szCs w:val="28"/>
        </w:rPr>
        <w:t>частковых избирательных комиссий</w:t>
      </w:r>
      <w:r>
        <w:rPr>
          <w:bCs/>
          <w:sz w:val="28"/>
          <w:szCs w:val="28"/>
        </w:rPr>
        <w:t xml:space="preserve"> </w:t>
      </w:r>
      <w:r w:rsidR="007326BD">
        <w:rPr>
          <w:bCs/>
          <w:sz w:val="28"/>
          <w:szCs w:val="28"/>
        </w:rPr>
        <w:t>№ 3</w:t>
      </w:r>
      <w:r w:rsidR="00683645">
        <w:rPr>
          <w:bCs/>
          <w:sz w:val="28"/>
          <w:szCs w:val="28"/>
        </w:rPr>
        <w:t>69, № 370.</w:t>
      </w:r>
    </w:p>
    <w:tbl>
      <w:tblPr>
        <w:tblW w:w="0" w:type="auto"/>
        <w:tblLook w:val="0000"/>
      </w:tblPr>
      <w:tblGrid>
        <w:gridCol w:w="4592"/>
        <w:gridCol w:w="4978"/>
      </w:tblGrid>
      <w:tr w:rsidR="00277FE5" w:rsidRPr="00A72198" w:rsidTr="004A4847">
        <w:tc>
          <w:tcPr>
            <w:tcW w:w="4592" w:type="dxa"/>
          </w:tcPr>
          <w:p w:rsidR="00277FE5" w:rsidRPr="00A72198" w:rsidRDefault="00277FE5" w:rsidP="00277FE5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A72198">
              <w:rPr>
                <w:b/>
                <w:bCs/>
                <w:sz w:val="28"/>
                <w:szCs w:val="28"/>
              </w:rPr>
              <w:t xml:space="preserve">Председатель комиссии </w:t>
            </w:r>
          </w:p>
        </w:tc>
        <w:tc>
          <w:tcPr>
            <w:tcW w:w="4979" w:type="dxa"/>
          </w:tcPr>
          <w:p w:rsidR="00277FE5" w:rsidRPr="00A72198" w:rsidRDefault="003D1F23" w:rsidP="003D1F2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</w:t>
            </w:r>
            <w:r w:rsidR="00A72198" w:rsidRPr="00A72198">
              <w:rPr>
                <w:b/>
                <w:sz w:val="28"/>
                <w:szCs w:val="28"/>
              </w:rPr>
              <w:t>Е.И. Матейко</w:t>
            </w:r>
          </w:p>
        </w:tc>
      </w:tr>
      <w:tr w:rsidR="00277FE5" w:rsidRPr="00A72198" w:rsidTr="004A4847">
        <w:tc>
          <w:tcPr>
            <w:tcW w:w="4592" w:type="dxa"/>
          </w:tcPr>
          <w:p w:rsidR="00277FE5" w:rsidRPr="00A72198" w:rsidRDefault="00277FE5" w:rsidP="00277FE5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A72198">
              <w:rPr>
                <w:b/>
                <w:bCs/>
                <w:sz w:val="28"/>
                <w:szCs w:val="28"/>
              </w:rPr>
              <w:t>Секретарь комиссии</w:t>
            </w:r>
          </w:p>
        </w:tc>
        <w:tc>
          <w:tcPr>
            <w:tcW w:w="4979" w:type="dxa"/>
          </w:tcPr>
          <w:p w:rsidR="00277FE5" w:rsidRPr="00A72198" w:rsidRDefault="00A72198" w:rsidP="00277FE5">
            <w:pPr>
              <w:spacing w:line="360" w:lineRule="auto"/>
              <w:jc w:val="right"/>
              <w:rPr>
                <w:b/>
                <w:bCs/>
                <w:sz w:val="28"/>
                <w:szCs w:val="28"/>
              </w:rPr>
            </w:pPr>
            <w:r w:rsidRPr="00A72198">
              <w:rPr>
                <w:b/>
                <w:sz w:val="28"/>
                <w:szCs w:val="28"/>
              </w:rPr>
              <w:t>О.В. Лемытская</w:t>
            </w:r>
          </w:p>
        </w:tc>
      </w:tr>
    </w:tbl>
    <w:p w:rsidR="00F7255C" w:rsidRPr="003161BA" w:rsidRDefault="00F7255C" w:rsidP="004A4847">
      <w:pPr>
        <w:spacing w:line="400" w:lineRule="exact"/>
        <w:jc w:val="both"/>
        <w:rPr>
          <w:sz w:val="28"/>
          <w:szCs w:val="28"/>
        </w:rPr>
      </w:pPr>
    </w:p>
    <w:sectPr w:rsidR="00F7255C" w:rsidRPr="003161BA" w:rsidSect="000B1F6D">
      <w:pgSz w:w="11906" w:h="16838"/>
      <w:pgMar w:top="709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hakCyr Times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80BBD"/>
    <w:multiLevelType w:val="hybridMultilevel"/>
    <w:tmpl w:val="9A343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5240F"/>
    <w:multiLevelType w:val="hybridMultilevel"/>
    <w:tmpl w:val="F1B8B00E"/>
    <w:lvl w:ilvl="0" w:tplc="A0DEEA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1E8232E"/>
    <w:multiLevelType w:val="hybridMultilevel"/>
    <w:tmpl w:val="9A343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C807F3"/>
    <w:multiLevelType w:val="hybridMultilevel"/>
    <w:tmpl w:val="3AA89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E27AB"/>
    <w:rsid w:val="00020A3B"/>
    <w:rsid w:val="00024797"/>
    <w:rsid w:val="0007200B"/>
    <w:rsid w:val="000B1F6D"/>
    <w:rsid w:val="000C18F7"/>
    <w:rsid w:val="000C6286"/>
    <w:rsid w:val="000C6736"/>
    <w:rsid w:val="00112D76"/>
    <w:rsid w:val="001455F7"/>
    <w:rsid w:val="00152618"/>
    <w:rsid w:val="001638E3"/>
    <w:rsid w:val="001C4782"/>
    <w:rsid w:val="001F3BB1"/>
    <w:rsid w:val="00210194"/>
    <w:rsid w:val="00225A8E"/>
    <w:rsid w:val="00227FEC"/>
    <w:rsid w:val="002478F7"/>
    <w:rsid w:val="00261D4E"/>
    <w:rsid w:val="00265614"/>
    <w:rsid w:val="00277FE5"/>
    <w:rsid w:val="00291507"/>
    <w:rsid w:val="00293623"/>
    <w:rsid w:val="002A2976"/>
    <w:rsid w:val="002B117C"/>
    <w:rsid w:val="002C5551"/>
    <w:rsid w:val="003161BA"/>
    <w:rsid w:val="00317928"/>
    <w:rsid w:val="00323637"/>
    <w:rsid w:val="003479AE"/>
    <w:rsid w:val="0035252C"/>
    <w:rsid w:val="003952C0"/>
    <w:rsid w:val="003B6C66"/>
    <w:rsid w:val="003D1F23"/>
    <w:rsid w:val="003E607C"/>
    <w:rsid w:val="00402795"/>
    <w:rsid w:val="00423D56"/>
    <w:rsid w:val="00432BC0"/>
    <w:rsid w:val="004569F0"/>
    <w:rsid w:val="004621B0"/>
    <w:rsid w:val="004957F3"/>
    <w:rsid w:val="004A0C95"/>
    <w:rsid w:val="004A4847"/>
    <w:rsid w:val="004A723B"/>
    <w:rsid w:val="00503228"/>
    <w:rsid w:val="005072DD"/>
    <w:rsid w:val="00564E14"/>
    <w:rsid w:val="00591049"/>
    <w:rsid w:val="005A1908"/>
    <w:rsid w:val="005C214E"/>
    <w:rsid w:val="005F3882"/>
    <w:rsid w:val="0061392E"/>
    <w:rsid w:val="00617885"/>
    <w:rsid w:val="006549D8"/>
    <w:rsid w:val="0067778F"/>
    <w:rsid w:val="00683645"/>
    <w:rsid w:val="0069699F"/>
    <w:rsid w:val="00697287"/>
    <w:rsid w:val="006C260A"/>
    <w:rsid w:val="00702A85"/>
    <w:rsid w:val="00712A25"/>
    <w:rsid w:val="00727650"/>
    <w:rsid w:val="007326BD"/>
    <w:rsid w:val="0075678A"/>
    <w:rsid w:val="00794899"/>
    <w:rsid w:val="00797786"/>
    <w:rsid w:val="007B30C8"/>
    <w:rsid w:val="007D6FC0"/>
    <w:rsid w:val="00815FDB"/>
    <w:rsid w:val="00835C82"/>
    <w:rsid w:val="008738FC"/>
    <w:rsid w:val="008A0E3E"/>
    <w:rsid w:val="008D2486"/>
    <w:rsid w:val="008E2511"/>
    <w:rsid w:val="008E27AB"/>
    <w:rsid w:val="008F1D84"/>
    <w:rsid w:val="008F5632"/>
    <w:rsid w:val="009134FC"/>
    <w:rsid w:val="00915463"/>
    <w:rsid w:val="00947F58"/>
    <w:rsid w:val="00982DCC"/>
    <w:rsid w:val="009E0E24"/>
    <w:rsid w:val="009F47AC"/>
    <w:rsid w:val="009F77E0"/>
    <w:rsid w:val="00A03C22"/>
    <w:rsid w:val="00A30E17"/>
    <w:rsid w:val="00A50F09"/>
    <w:rsid w:val="00A72198"/>
    <w:rsid w:val="00A73127"/>
    <w:rsid w:val="00A95FB2"/>
    <w:rsid w:val="00B13E09"/>
    <w:rsid w:val="00B15A4F"/>
    <w:rsid w:val="00B22468"/>
    <w:rsid w:val="00B26EF4"/>
    <w:rsid w:val="00B45775"/>
    <w:rsid w:val="00B96CDC"/>
    <w:rsid w:val="00BA04B5"/>
    <w:rsid w:val="00BA49AC"/>
    <w:rsid w:val="00BD49FA"/>
    <w:rsid w:val="00BF0ABD"/>
    <w:rsid w:val="00C0369E"/>
    <w:rsid w:val="00C05ABC"/>
    <w:rsid w:val="00C065D0"/>
    <w:rsid w:val="00C26E29"/>
    <w:rsid w:val="00C31882"/>
    <w:rsid w:val="00C4191D"/>
    <w:rsid w:val="00C76F60"/>
    <w:rsid w:val="00C80315"/>
    <w:rsid w:val="00CB1828"/>
    <w:rsid w:val="00CF1B33"/>
    <w:rsid w:val="00CF6665"/>
    <w:rsid w:val="00D17E9F"/>
    <w:rsid w:val="00D20616"/>
    <w:rsid w:val="00D32B61"/>
    <w:rsid w:val="00D50FA1"/>
    <w:rsid w:val="00DA35C5"/>
    <w:rsid w:val="00DB7F5D"/>
    <w:rsid w:val="00DE54EF"/>
    <w:rsid w:val="00E12FD9"/>
    <w:rsid w:val="00E147DE"/>
    <w:rsid w:val="00E71389"/>
    <w:rsid w:val="00E72DFA"/>
    <w:rsid w:val="00E771B7"/>
    <w:rsid w:val="00EC2FD2"/>
    <w:rsid w:val="00F3541E"/>
    <w:rsid w:val="00F7255C"/>
    <w:rsid w:val="00F77E46"/>
    <w:rsid w:val="00F873B1"/>
    <w:rsid w:val="00F92796"/>
    <w:rsid w:val="00FF4366"/>
    <w:rsid w:val="00FF6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27AB"/>
    <w:rPr>
      <w:sz w:val="24"/>
      <w:szCs w:val="24"/>
    </w:rPr>
  </w:style>
  <w:style w:type="paragraph" w:styleId="2">
    <w:name w:val="heading 2"/>
    <w:basedOn w:val="a"/>
    <w:next w:val="a"/>
    <w:qFormat/>
    <w:rsid w:val="008E27AB"/>
    <w:pPr>
      <w:keepNext/>
      <w:jc w:val="both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8E27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E27A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E27AB"/>
    <w:pPr>
      <w:spacing w:after="120"/>
    </w:pPr>
  </w:style>
  <w:style w:type="paragraph" w:styleId="a4">
    <w:name w:val="Body Text Indent"/>
    <w:basedOn w:val="a"/>
    <w:rsid w:val="008E27AB"/>
    <w:pPr>
      <w:ind w:firstLine="993"/>
      <w:jc w:val="both"/>
    </w:pPr>
    <w:rPr>
      <w:sz w:val="28"/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E27AB"/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F77E46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F77E46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rsid w:val="00423D5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423D56"/>
    <w:rPr>
      <w:sz w:val="24"/>
      <w:szCs w:val="24"/>
    </w:rPr>
  </w:style>
  <w:style w:type="character" w:styleId="a7">
    <w:name w:val="Hyperlink"/>
    <w:rsid w:val="00423D56"/>
    <w:rPr>
      <w:rFonts w:ascii="Verdana" w:hAnsi="Verdana" w:hint="default"/>
      <w:color w:val="0000FF"/>
      <w:sz w:val="16"/>
      <w:szCs w:val="16"/>
      <w:u w:val="single"/>
    </w:rPr>
  </w:style>
  <w:style w:type="paragraph" w:customStyle="1" w:styleId="ConsPlusTitle">
    <w:name w:val="ConsPlusTitle"/>
    <w:rsid w:val="00423D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-15">
    <w:name w:val="14-15"/>
    <w:basedOn w:val="a4"/>
    <w:rsid w:val="00FF4366"/>
    <w:pPr>
      <w:spacing w:line="360" w:lineRule="auto"/>
      <w:ind w:firstLine="709"/>
    </w:pPr>
    <w:rPr>
      <w:kern w:val="28"/>
      <w:szCs w:val="28"/>
    </w:rPr>
  </w:style>
  <w:style w:type="paragraph" w:customStyle="1" w:styleId="ConsPlusNormal">
    <w:name w:val="ConsPlusNormal"/>
    <w:rsid w:val="00FF4366"/>
    <w:pPr>
      <w:autoSpaceDE w:val="0"/>
      <w:autoSpaceDN w:val="0"/>
      <w:adjustRightInd w:val="0"/>
    </w:pPr>
    <w:rPr>
      <w:sz w:val="28"/>
      <w:szCs w:val="28"/>
    </w:rPr>
  </w:style>
  <w:style w:type="paragraph" w:styleId="3">
    <w:name w:val="Body Text 3"/>
    <w:basedOn w:val="a"/>
    <w:link w:val="30"/>
    <w:uiPriority w:val="99"/>
    <w:unhideWhenUsed/>
    <w:rsid w:val="00FF436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FF4366"/>
    <w:rPr>
      <w:sz w:val="16"/>
      <w:szCs w:val="16"/>
    </w:rPr>
  </w:style>
  <w:style w:type="character" w:styleId="a8">
    <w:name w:val="Strong"/>
    <w:qFormat/>
    <w:rsid w:val="00FF4366"/>
    <w:rPr>
      <w:rFonts w:ascii="Arial" w:hAnsi="Arial" w:cs="Arial" w:hint="default"/>
      <w:b/>
      <w:bCs/>
      <w:spacing w:val="7"/>
    </w:rPr>
  </w:style>
  <w:style w:type="table" w:styleId="a9">
    <w:name w:val="Table Grid"/>
    <w:basedOn w:val="a1"/>
    <w:rsid w:val="00F725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77F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182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20</cp:revision>
  <cp:lastPrinted>2026-03-03T02:23:00Z</cp:lastPrinted>
  <dcterms:created xsi:type="dcterms:W3CDTF">2022-07-26T05:18:00Z</dcterms:created>
  <dcterms:modified xsi:type="dcterms:W3CDTF">2026-03-04T02:31:00Z</dcterms:modified>
</cp:coreProperties>
</file>