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49" w:rsidRDefault="003F5449" w:rsidP="003F5449">
      <w:pPr>
        <w:pStyle w:val="2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aps/>
        </w:rPr>
      </w:pPr>
      <w:bookmarkStart w:id="0" w:name="bookmark18"/>
    </w:p>
    <w:p w:rsidR="003F5449" w:rsidRDefault="00E436B3" w:rsidP="003F5449">
      <w:pPr>
        <w:pStyle w:val="2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3F5449">
        <w:rPr>
          <w:rFonts w:ascii="Times New Roman" w:hAnsi="Times New Roman" w:cs="Times New Roman"/>
          <w:caps/>
        </w:rPr>
        <w:t xml:space="preserve">ТЕХНОЛОГИЧЕСКАЯ СХЕМА </w:t>
      </w:r>
    </w:p>
    <w:p w:rsidR="00E436B3" w:rsidRDefault="003F5449" w:rsidP="003F5449">
      <w:pPr>
        <w:pStyle w:val="2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F5449">
        <w:rPr>
          <w:rFonts w:ascii="Times New Roman" w:hAnsi="Times New Roman" w:cs="Times New Roman"/>
          <w:caps/>
        </w:rPr>
        <w:t>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 и оформление архивных справок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3F5449" w:rsidRDefault="003F5449" w:rsidP="003F5449">
      <w:pPr>
        <w:pStyle w:val="2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3F5449">
      <w:pPr>
        <w:pStyle w:val="22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t>Раздел 1. «Общие сведения о муниципальной услуге»</w:t>
      </w:r>
      <w:bookmarkEnd w:id="0"/>
    </w:p>
    <w:p w:rsidR="00EF4CDB" w:rsidRPr="00A60569" w:rsidRDefault="00EF4CDB" w:rsidP="00A60569">
      <w:pPr>
        <w:pStyle w:val="221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Look w:val="00A0"/>
      </w:tblPr>
      <w:tblGrid>
        <w:gridCol w:w="458"/>
        <w:gridCol w:w="4895"/>
        <w:gridCol w:w="4394"/>
      </w:tblGrid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Параметр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Значение параметра/ состояние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</w:rPr>
            </w:pPr>
            <w:r w:rsidRPr="00A6056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6056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60569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A60569"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Номер услуги в федеральном реестре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60569">
              <w:rPr>
                <w:rFonts w:ascii="Times New Roman" w:hAnsi="Times New Roman" w:cs="Times New Roman"/>
              </w:rPr>
              <w:t>1940100010000006161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60569">
              <w:rPr>
                <w:rFonts w:ascii="Times New Roman" w:hAnsi="Times New Roman" w:cs="Times New Roman"/>
              </w:rPr>
              <w:t>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 и оформление архивных справок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bookmarkStart w:id="1" w:name="_GoBack"/>
            <w:r w:rsidRPr="00A60569">
              <w:rPr>
                <w:rFonts w:ascii="Times New Roman" w:hAnsi="Times New Roman" w:cs="Times New Roman"/>
              </w:rPr>
              <w:t>Организация информационного обеспечения граждан</w:t>
            </w:r>
            <w:bookmarkEnd w:id="1"/>
            <w:r w:rsidRPr="00A60569">
              <w:rPr>
                <w:rFonts w:ascii="Times New Roman" w:hAnsi="Times New Roman" w:cs="Times New Roman"/>
              </w:rPr>
              <w:t>, юридических и физических лиц на основе документов Архивного фонда Республики Хакасия и других архивных документов и оформление архивных справок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D022D5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Постановление</w:t>
            </w:r>
            <w:r w:rsidR="00EF4CDB" w:rsidRPr="00A60569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</w:p>
          <w:p w:rsidR="00EF4CDB" w:rsidRPr="00A60569" w:rsidRDefault="00EF4CDB" w:rsidP="00FF0AE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proofErr w:type="spellStart"/>
            <w:r w:rsidRPr="00A60569">
              <w:rPr>
                <w:rFonts w:ascii="Times New Roman" w:hAnsi="Times New Roman" w:cs="Times New Roman"/>
                <w:color w:val="000000" w:themeColor="text1"/>
              </w:rPr>
              <w:t>Усть-Абаканского</w:t>
            </w:r>
            <w:proofErr w:type="spellEnd"/>
            <w:r w:rsidRPr="00A60569">
              <w:rPr>
                <w:rFonts w:ascii="Times New Roman" w:hAnsi="Times New Roman" w:cs="Times New Roman"/>
                <w:color w:val="000000" w:themeColor="text1"/>
              </w:rPr>
              <w:t xml:space="preserve"> района от </w:t>
            </w:r>
            <w:r w:rsidR="00826891" w:rsidRPr="00826891">
              <w:rPr>
                <w:rFonts w:ascii="Times New Roman" w:hAnsi="Times New Roman" w:cs="Times New Roman"/>
              </w:rPr>
              <w:t>24.06</w:t>
            </w:r>
            <w:r w:rsidRPr="00826891">
              <w:rPr>
                <w:rFonts w:ascii="Times New Roman" w:hAnsi="Times New Roman" w:cs="Times New Roman"/>
              </w:rPr>
              <w:t>.</w:t>
            </w:r>
            <w:r w:rsidR="00826891" w:rsidRPr="00826891">
              <w:rPr>
                <w:rFonts w:ascii="Times New Roman" w:hAnsi="Times New Roman" w:cs="Times New Roman"/>
              </w:rPr>
              <w:t>2022</w:t>
            </w:r>
            <w:r w:rsidR="00826891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60569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826891">
              <w:rPr>
                <w:rFonts w:ascii="Times New Roman" w:hAnsi="Times New Roman" w:cs="Times New Roman"/>
                <w:color w:val="000000" w:themeColor="text1"/>
              </w:rPr>
              <w:t>628-п</w:t>
            </w:r>
            <w:r w:rsidR="003F54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13B1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F77EE">
              <w:rPr>
                <w:rFonts w:ascii="Times New Roman" w:hAnsi="Times New Roman" w:cs="Times New Roman"/>
                <w:color w:val="000000" w:themeColor="text1"/>
              </w:rPr>
              <w:t>Об утверждении административного регламента по предоставлению муниципальной услуги «</w:t>
            </w:r>
            <w:r w:rsidR="00826891">
              <w:rPr>
                <w:rFonts w:ascii="Times New Roman" w:hAnsi="Times New Roman" w:cs="Times New Roman"/>
                <w:color w:val="000000" w:themeColor="text1"/>
              </w:rPr>
              <w:t xml:space="preserve">Организация информационного </w:t>
            </w:r>
            <w:r w:rsidR="005F77E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26891">
              <w:rPr>
                <w:rFonts w:ascii="Times New Roman" w:hAnsi="Times New Roman" w:cs="Times New Roman"/>
                <w:color w:val="000000" w:themeColor="text1"/>
              </w:rPr>
              <w:t xml:space="preserve">беспечения </w:t>
            </w:r>
            <w:r w:rsidR="005F77EE">
              <w:rPr>
                <w:rFonts w:ascii="Times New Roman" w:hAnsi="Times New Roman" w:cs="Times New Roman"/>
                <w:color w:val="000000" w:themeColor="text1"/>
              </w:rPr>
              <w:t xml:space="preserve">граждан, юридических и физических лиц на основе документов Архивного фонда Республики Хакасия и других архивных </w:t>
            </w:r>
            <w:r w:rsidR="00066F55">
              <w:rPr>
                <w:rFonts w:ascii="Times New Roman" w:hAnsi="Times New Roman" w:cs="Times New Roman"/>
                <w:color w:val="000000" w:themeColor="text1"/>
              </w:rPr>
              <w:t>справок</w:t>
            </w:r>
            <w:r w:rsidR="005F77E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F4CDB" w:rsidRPr="00A60569" w:rsidTr="00EF4C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Перечень «</w:t>
            </w:r>
            <w:proofErr w:type="spellStart"/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подуслуг</w:t>
            </w:r>
            <w:proofErr w:type="spellEnd"/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3F3764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справок»</w:t>
            </w:r>
          </w:p>
        </w:tc>
      </w:tr>
      <w:tr w:rsidR="00EF4CDB" w:rsidRPr="00A60569" w:rsidTr="00EF4CDB">
        <w:trPr>
          <w:trHeight w:val="7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нет</w:t>
            </w:r>
          </w:p>
        </w:tc>
      </w:tr>
    </w:tbl>
    <w:p w:rsidR="00EF4CDB" w:rsidRPr="00A60569" w:rsidRDefault="00EF4CDB" w:rsidP="00A60569">
      <w:pPr>
        <w:pStyle w:val="221"/>
        <w:keepNext/>
        <w:keepLines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EF4CDB" w:rsidRDefault="00EF4CDB" w:rsidP="00A60569">
      <w:pPr>
        <w:spacing w:after="0" w:line="240" w:lineRule="auto"/>
        <w:rPr>
          <w:rFonts w:ascii="Times New Roman" w:hAnsi="Times New Roman" w:cs="Times New Roman"/>
        </w:rPr>
      </w:pPr>
    </w:p>
    <w:p w:rsidR="003F5449" w:rsidRDefault="003F5449" w:rsidP="00A60569">
      <w:pPr>
        <w:spacing w:after="0" w:line="240" w:lineRule="auto"/>
        <w:rPr>
          <w:rFonts w:ascii="Times New Roman" w:hAnsi="Times New Roman" w:cs="Times New Roman"/>
        </w:rPr>
      </w:pPr>
    </w:p>
    <w:p w:rsidR="003F5449" w:rsidRDefault="003F5449" w:rsidP="00A60569">
      <w:pPr>
        <w:spacing w:after="0" w:line="240" w:lineRule="auto"/>
        <w:rPr>
          <w:rFonts w:ascii="Times New Roman" w:hAnsi="Times New Roman" w:cs="Times New Roman"/>
        </w:rPr>
      </w:pPr>
    </w:p>
    <w:p w:rsidR="003F5449" w:rsidRDefault="003F5449" w:rsidP="00A60569">
      <w:pPr>
        <w:spacing w:after="0" w:line="240" w:lineRule="auto"/>
        <w:rPr>
          <w:rFonts w:ascii="Times New Roman" w:hAnsi="Times New Roman" w:cs="Times New Roman"/>
        </w:rPr>
      </w:pPr>
    </w:p>
    <w:p w:rsidR="003F5449" w:rsidRDefault="003F5449" w:rsidP="003F5449">
      <w:pPr>
        <w:spacing w:after="0" w:line="240" w:lineRule="auto"/>
        <w:rPr>
          <w:rFonts w:ascii="Times New Roman" w:hAnsi="Times New Roman" w:cs="Times New Roman"/>
        </w:rPr>
      </w:pPr>
    </w:p>
    <w:p w:rsidR="003F5449" w:rsidRDefault="003F5449" w:rsidP="003F5449">
      <w:pPr>
        <w:spacing w:after="0" w:line="240" w:lineRule="auto"/>
        <w:rPr>
          <w:rFonts w:ascii="Times New Roman" w:hAnsi="Times New Roman" w:cs="Times New Roman"/>
        </w:rPr>
      </w:pPr>
    </w:p>
    <w:p w:rsidR="003F5449" w:rsidRPr="00AE5172" w:rsidRDefault="003F5449" w:rsidP="003F544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F5449" w:rsidRPr="00AE5172">
          <w:pgSz w:w="11905" w:h="16837"/>
          <w:pgMar w:top="1134" w:right="737" w:bottom="1134" w:left="1418" w:header="0" w:footer="6" w:gutter="0"/>
          <w:cols w:space="720"/>
        </w:sectPr>
      </w:pPr>
    </w:p>
    <w:p w:rsidR="00EF4CDB" w:rsidRPr="003561F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1F9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0F27E0">
        <w:rPr>
          <w:rFonts w:ascii="Times New Roman" w:hAnsi="Times New Roman" w:cs="Times New Roman"/>
          <w:sz w:val="24"/>
          <w:szCs w:val="24"/>
        </w:rPr>
        <w:t xml:space="preserve"> </w:t>
      </w:r>
      <w:r w:rsidRPr="003561F9">
        <w:rPr>
          <w:rFonts w:ascii="Times New Roman" w:hAnsi="Times New Roman" w:cs="Times New Roman"/>
          <w:sz w:val="24"/>
          <w:szCs w:val="24"/>
        </w:rPr>
        <w:t>2. «Общие сведения о «</w:t>
      </w:r>
      <w:proofErr w:type="spellStart"/>
      <w:r w:rsidRPr="003561F9">
        <w:rPr>
          <w:rFonts w:ascii="Times New Roman" w:hAnsi="Times New Roman" w:cs="Times New Roman"/>
          <w:sz w:val="24"/>
          <w:szCs w:val="24"/>
        </w:rPr>
        <w:t>подуслугах</w:t>
      </w:r>
      <w:proofErr w:type="spellEnd"/>
      <w:r w:rsidRPr="003561F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20"/>
        <w:tblW w:w="16126" w:type="dxa"/>
        <w:tblLayout w:type="fixed"/>
        <w:tblLook w:val="00A0"/>
      </w:tblPr>
      <w:tblGrid>
        <w:gridCol w:w="388"/>
        <w:gridCol w:w="1629"/>
        <w:gridCol w:w="1144"/>
        <w:gridCol w:w="1058"/>
        <w:gridCol w:w="992"/>
        <w:gridCol w:w="2410"/>
        <w:gridCol w:w="756"/>
        <w:gridCol w:w="945"/>
        <w:gridCol w:w="992"/>
        <w:gridCol w:w="993"/>
        <w:gridCol w:w="708"/>
        <w:gridCol w:w="1134"/>
        <w:gridCol w:w="1560"/>
        <w:gridCol w:w="1417"/>
      </w:tblGrid>
      <w:tr w:rsidR="00EF4CDB" w:rsidRPr="00A6658A" w:rsidTr="0047612B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658A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noProof w:val="0"/>
                <w:sz w:val="18"/>
                <w:szCs w:val="18"/>
              </w:rPr>
              <w:t>№</w:t>
            </w:r>
          </w:p>
          <w:p w:rsidR="00EF4CDB" w:rsidRPr="00A6658A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Наименование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Основания </w:t>
            </w:r>
            <w:proofErr w:type="spellStart"/>
            <w:proofErr w:type="gram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приостанов-ления</w:t>
            </w:r>
            <w:proofErr w:type="spellEnd"/>
            <w:proofErr w:type="gramEnd"/>
            <w:r w:rsidR="00BD448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предоставле-ния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приостанов-ления</w:t>
            </w:r>
            <w:proofErr w:type="spellEnd"/>
            <w:proofErr w:type="gramEnd"/>
            <w:r w:rsidR="00BD448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предостав-ления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Плата за предоставление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Способ получения результата «</w:t>
            </w:r>
            <w:proofErr w:type="spell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подуслуги</w:t>
            </w:r>
            <w:proofErr w:type="spell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»</w:t>
            </w:r>
          </w:p>
        </w:tc>
      </w:tr>
      <w:tr w:rsidR="00EF4CDB" w:rsidRPr="00A6658A" w:rsidTr="0047612B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При подаче заявления не по месту жительства (месту нахождения юр. лица)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Наличие платы </w:t>
            </w:r>
            <w:proofErr w:type="spellStart"/>
            <w:proofErr w:type="gramStart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государст-венной</w:t>
            </w:r>
            <w:proofErr w:type="spellEnd"/>
            <w:proofErr w:type="gramEnd"/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пошлины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</w:t>
            </w:r>
            <w:r w:rsidR="003338A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3338A3" w:rsidRPr="00AA0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338A3" w:rsidRPr="003338A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либо муниципального платежа за предоставление муниципальной услуги</w:t>
            </w: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КБ</w:t>
            </w:r>
            <w:r w:rsidR="003E61D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 для взимания платы (государст</w:t>
            </w: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венной пошлины), в том числе для МФЦ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658A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4CDB" w:rsidRPr="00A6658A" w:rsidTr="0047612B">
        <w:trPr>
          <w:trHeight w:val="17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658A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0015548D" w:rsidRPr="00A6658A" w:rsidTr="0047612B">
        <w:trPr>
          <w:trHeight w:val="565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 и оформление архивных справок</w:t>
            </w:r>
            <w:r w:rsidR="0047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Срок в календарных днях со дня регистрации запроса:</w:t>
            </w:r>
          </w:p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5 дней – для переадресации запросов, невозможных для исполнения по причине отсутствия требуемой информации;</w:t>
            </w:r>
          </w:p>
          <w:p w:rsidR="0015548D" w:rsidRPr="00684782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4782">
              <w:rPr>
                <w:rFonts w:ascii="Times New Roman" w:hAnsi="Times New Roman" w:cs="Times New Roman"/>
                <w:bCs/>
                <w:sz w:val="18"/>
                <w:szCs w:val="18"/>
              </w:rPr>
              <w:t>15 дней – для исполнения запросов о предоставлении информации по НСА архива;</w:t>
            </w:r>
          </w:p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 дней – для исполнения социально-правовых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запросов </w:t>
            </w: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запросов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имущественного характера</w:t>
            </w:r>
          </w:p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невозможности исполнить запрос в 30-дневный срок с момента регистрации из-за необходимости проведения масштабной поисковой работы по комплексу архивных документов, Архив уведомляет Заявителя о продлении срока исполнения запроса, но 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чем на 30 дней)</w:t>
            </w:r>
            <w:r w:rsidR="000F27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8D" w:rsidRPr="00A6658A" w:rsidRDefault="0015548D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 отказывается, если: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- в запросе не указаны фамилия, имя, отчество Заявителя (для юридических лиц – наименование </w:t>
            </w:r>
            <w:r w:rsidRPr="00640467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), почтовый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адрес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и/или электронный адрес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содержание запроса не позволяет установить запрашиваемую информацию, в запросе отсутствуют необходимые сведения для проведения поисковой работы;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- текст письменного запроса не поддается прочтению;</w:t>
            </w:r>
          </w:p>
          <w:p w:rsidR="0015548D" w:rsidRPr="00A6658A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- запрашиваемая информация составляет государственную или иную охраняемую федеральным законодательством тайну, в случае отсутствия документального подтверждения на её получение в соответствии с законодательством 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Федерации;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- ответ по существу поставленного в </w:t>
            </w:r>
            <w:r w:rsidRPr="00FA3D37">
              <w:rPr>
                <w:rFonts w:ascii="Times New Roman" w:hAnsi="Times New Roman" w:cs="Times New Roman"/>
                <w:sz w:val="18"/>
                <w:szCs w:val="18"/>
              </w:rPr>
              <w:t>запросе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вопроса не может быть дан без разглашения сведений, составляющих государственную или иную охраняемую федеральным законо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тайну. Заявителю сообщается о невозможности дать ответ по существу запроса в связи с недопустимостью разглашения запрашиваемых сведений. Указанная информация может быть предоставлена только при наличии у Заявителя документально подтвержденных прав на получение сведений, содержащих </w:t>
            </w:r>
          </w:p>
          <w:p w:rsidR="0015548D" w:rsidRPr="00A6658A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am-ET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государственную тайну и/или конфиденциальную информацию;</w:t>
            </w:r>
          </w:p>
          <w:p w:rsidR="0015548D" w:rsidRPr="00A6658A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- отсутствие у Заявителя документов, подтверждающих его полномочия выступать от имени третьих лиц;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- содержит вопрос, на который Заявителю неоднократно давались письменные ответы по существу, при этом в запросе не приводятся новые доводы и обстоятельства.</w:t>
            </w:r>
          </w:p>
          <w:p w:rsidR="0015548D" w:rsidRPr="00D17BC2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7BC2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принятия решения об отказе в предоставлении услуги Архив уведомляет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17BC2">
              <w:rPr>
                <w:rFonts w:ascii="Times New Roman" w:hAnsi="Times New Roman" w:cs="Times New Roman"/>
                <w:sz w:val="18"/>
                <w:szCs w:val="18"/>
              </w:rPr>
              <w:t>аявителя с указанием обоснованных оснований.</w:t>
            </w:r>
          </w:p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D" w:rsidRPr="00A6658A" w:rsidRDefault="0015548D" w:rsidP="00A605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8D" w:rsidRPr="00A328B1" w:rsidRDefault="0015548D" w:rsidP="00357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8D" w:rsidRPr="00A6658A" w:rsidRDefault="0015548D" w:rsidP="0015548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1. Лично в часы приёма специалистами архива.</w:t>
            </w:r>
          </w:p>
          <w:p w:rsidR="0015548D" w:rsidRPr="00066CFD" w:rsidRDefault="0015548D" w:rsidP="0015548D">
            <w:pPr>
              <w:pStyle w:val="ConsPlusNormal"/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</w:pPr>
          </w:p>
          <w:p w:rsidR="0015548D" w:rsidRDefault="0015548D" w:rsidP="00155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. По почте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в адрес архива.</w:t>
            </w:r>
          </w:p>
          <w:p w:rsidR="0015548D" w:rsidRDefault="0015548D" w:rsidP="001554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48D" w:rsidRPr="0047612B" w:rsidRDefault="0015548D" w:rsidP="0041481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в информационно-телекоммуникационной сети «Интернет</w:t>
            </w:r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ust</w:t>
            </w:r>
            <w:proofErr w:type="spellEnd"/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abakan</w:t>
            </w:r>
            <w:proofErr w:type="spellEnd"/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7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5548D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5548D" w:rsidRPr="00A328B1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28B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85A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A328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электронной почте </w:t>
            </w:r>
          </w:p>
          <w:p w:rsidR="0015548D" w:rsidRPr="0047612B" w:rsidRDefault="0015548D" w:rsidP="00793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arhiv</w:t>
            </w:r>
            <w:proofErr w:type="spellEnd"/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ust</w:t>
            </w:r>
            <w:proofErr w:type="spellEnd"/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abakan</w:t>
            </w:r>
            <w:proofErr w:type="spellEnd"/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328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A328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4761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5548D" w:rsidRPr="006A74D0" w:rsidRDefault="0015548D" w:rsidP="0087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548D" w:rsidRDefault="0015548D" w:rsidP="0039313F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A74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Личный кабинет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 Едином </w:t>
            </w:r>
            <w:r w:rsidRPr="006A74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услуг</w:t>
            </w:r>
            <w:r w:rsidR="004761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с </w:t>
            </w:r>
            <w:r w:rsidR="0047612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использова</w:t>
            </w:r>
            <w:r w:rsidRPr="006A74D0">
              <w:rPr>
                <w:rFonts w:ascii="Times New Roman" w:hAnsi="Times New Roman" w:cs="Times New Roman"/>
                <w:bCs/>
                <w:sz w:val="18"/>
                <w:szCs w:val="18"/>
              </w:rPr>
              <w:t>нием электронных документов, подписанных электронной подписью.</w:t>
            </w:r>
          </w:p>
          <w:p w:rsidR="00A05D1C" w:rsidRDefault="00A05D1C" w:rsidP="0039313F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05D1C" w:rsidRPr="006A74D0" w:rsidRDefault="00A05D1C" w:rsidP="0039313F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 Лично в часы приема специалистами МФЦ.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8D" w:rsidRPr="00A85DFF" w:rsidRDefault="0015548D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A85D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архивных справок социально-правового характера и запросов  имущественного характера (в том числе по подтверждению имущественных прав граждан) – на бумажном носителе:</w:t>
            </w:r>
          </w:p>
          <w:p w:rsidR="0015548D" w:rsidRPr="00A6658A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>1. Лично в часы приёма специалистами архива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5548D" w:rsidRDefault="0015548D" w:rsidP="00A328B1">
            <w:pPr>
              <w:pStyle w:val="ConsPlusNormal"/>
              <w:rPr>
                <w:rFonts w:ascii="Times New Roman" w:hAnsi="Times New Roman" w:cs="Times New Roman"/>
                <w:bCs/>
                <w:color w:val="C00000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Лично в часы приёма специалистами </w:t>
            </w:r>
            <w:r w:rsidRPr="006A74D0">
              <w:rPr>
                <w:rFonts w:ascii="Times New Roman" w:hAnsi="Times New Roman" w:cs="Times New Roman"/>
                <w:bCs/>
                <w:sz w:val="18"/>
                <w:szCs w:val="18"/>
              </w:rPr>
              <w:t>МФЦ</w:t>
            </w:r>
            <w:r w:rsidR="0047612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6A74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5548D" w:rsidRPr="00A6658A" w:rsidRDefault="0015548D" w:rsidP="00A60569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bCs/>
                <w:sz w:val="18"/>
                <w:szCs w:val="18"/>
              </w:rPr>
              <w:t>3. По почте</w:t>
            </w: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 на указанный в запросе адрес.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48D" w:rsidRPr="006A74D0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58A">
              <w:rPr>
                <w:rFonts w:ascii="Times New Roman" w:hAnsi="Times New Roman" w:cs="Times New Roman"/>
                <w:sz w:val="18"/>
                <w:szCs w:val="18"/>
              </w:rPr>
              <w:t xml:space="preserve">4.  </w:t>
            </w:r>
            <w:r w:rsidRPr="006A74D0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на </w:t>
            </w:r>
            <w:r w:rsidRPr="006A74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указанный электронный адрес Заявителя.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5548D" w:rsidRPr="006A74D0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A74D0">
              <w:rPr>
                <w:rFonts w:ascii="Times New Roman" w:hAnsi="Times New Roman" w:cs="Times New Roman"/>
                <w:sz w:val="18"/>
                <w:szCs w:val="18"/>
              </w:rPr>
              <w:t>. Через личный кабинет Заявителя на Едином портале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услуг</w:t>
            </w:r>
            <w:r w:rsidRPr="006A74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481F" w:rsidRDefault="0041481F" w:rsidP="00A60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55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E35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зультатом его рассмотрения станут</w:t>
            </w:r>
            <w:r w:rsidRPr="00BE3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информационное письмо, </w:t>
            </w:r>
            <w:r w:rsidR="0047612B">
              <w:rPr>
                <w:rFonts w:ascii="Times New Roman" w:hAnsi="Times New Roman" w:cs="Times New Roman"/>
                <w:sz w:val="18"/>
                <w:szCs w:val="18"/>
              </w:rPr>
              <w:t xml:space="preserve">содержащее информацию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хранящихся в Архиве документах по определенной  проблеме, теме; </w:t>
            </w:r>
            <w:r w:rsidRPr="00BE3518">
              <w:rPr>
                <w:rFonts w:ascii="Times New Roman" w:hAnsi="Times New Roman" w:cs="Times New Roman"/>
                <w:sz w:val="18"/>
                <w:szCs w:val="18"/>
              </w:rPr>
              <w:t xml:space="preserve">архивные справки, архивные выписки, архивные копии, </w:t>
            </w:r>
          </w:p>
          <w:p w:rsidR="0015548D" w:rsidRPr="00BE3518" w:rsidRDefault="0015548D" w:rsidP="00E167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письменные уведомления об отказе </w:t>
            </w:r>
            <w:r w:rsidRPr="00BE3518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BE3518">
              <w:rPr>
                <w:rFonts w:ascii="Times New Roman" w:hAnsi="Times New Roman" w:cs="Times New Roman"/>
                <w:sz w:val="18"/>
                <w:szCs w:val="18"/>
              </w:rPr>
              <w:t>ниципальной услуги.</w:t>
            </w:r>
          </w:p>
          <w:p w:rsidR="0015548D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10B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письма об отсутствии в Архиве архивных документов по теме, </w:t>
            </w:r>
          </w:p>
          <w:p w:rsidR="0015548D" w:rsidRPr="00BE3518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10B3">
              <w:rPr>
                <w:rFonts w:ascii="Times New Roman" w:hAnsi="Times New Roman" w:cs="Times New Roman"/>
                <w:sz w:val="18"/>
                <w:szCs w:val="18"/>
              </w:rPr>
              <w:t xml:space="preserve">о пересылке запроса по </w:t>
            </w:r>
            <w:r w:rsidRPr="004310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принадлежности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одновременным направлением запроса в организацию, где хранятся необходимые документы.</w:t>
            </w:r>
          </w:p>
          <w:p w:rsidR="0015548D" w:rsidRPr="00BE3518" w:rsidRDefault="0015548D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48D" w:rsidRPr="00A6658A" w:rsidRDefault="0015548D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F4CDB" w:rsidRPr="00A6658A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561F9" w:rsidRDefault="003561F9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1481F" w:rsidRDefault="0041481F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561F9" w:rsidRDefault="003561F9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t>Раздел 3. «Сведения о заявителях «</w:t>
      </w:r>
      <w:proofErr w:type="spellStart"/>
      <w:r w:rsidRPr="00A60569">
        <w:rPr>
          <w:rFonts w:ascii="Times New Roman" w:hAnsi="Times New Roman" w:cs="Times New Roman"/>
          <w:sz w:val="22"/>
          <w:szCs w:val="22"/>
        </w:rPr>
        <w:t>подуслуги</w:t>
      </w:r>
      <w:proofErr w:type="spellEnd"/>
      <w:r w:rsidRPr="00A60569">
        <w:rPr>
          <w:rFonts w:ascii="Times New Roman" w:hAnsi="Times New Roman" w:cs="Times New Roman"/>
          <w:sz w:val="22"/>
          <w:szCs w:val="22"/>
        </w:rPr>
        <w:t>»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6005" w:type="dxa"/>
        <w:jc w:val="center"/>
        <w:tblLayout w:type="fixed"/>
        <w:tblLook w:val="00A0"/>
      </w:tblPr>
      <w:tblGrid>
        <w:gridCol w:w="571"/>
        <w:gridCol w:w="2264"/>
        <w:gridCol w:w="2958"/>
        <w:gridCol w:w="1889"/>
        <w:gridCol w:w="1495"/>
        <w:gridCol w:w="2243"/>
        <w:gridCol w:w="2579"/>
        <w:gridCol w:w="2006"/>
      </w:tblGrid>
      <w:tr w:rsidR="00EF4CDB" w:rsidRPr="00A60569" w:rsidTr="00EF4CD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/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имеющих право на получение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577241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Документ, подтверждающий правомочие </w:t>
            </w:r>
            <w:r w:rsidR="00577241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з</w:t>
            </w: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аявителя соответствующей категории на получение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Наличие возможности подачи заявления на предоставление 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F4CDB" w:rsidRPr="00A60569" w:rsidTr="00EF4CDB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EF4CDB" w:rsidRPr="00A60569" w:rsidTr="0089429B">
        <w:trPr>
          <w:trHeight w:val="580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лица 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</w:t>
            </w:r>
            <w:r w:rsidR="00577241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Паспорт </w:t>
            </w:r>
            <w:r w:rsidR="00EB5E69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или</w:t>
            </w:r>
            <w:r w:rsidR="00E31F9D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иной д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окумент, удостоверяющий личность</w:t>
            </w:r>
            <w:r w:rsidR="00E31F9D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B27782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  <w:r w:rsidRPr="00E55D61">
              <w:rPr>
                <w:rFonts w:ascii="Times New Roman" w:hAnsi="Times New Roman" w:cs="Times New Roman"/>
                <w:b w:val="0"/>
                <w:bCs w:val="0"/>
                <w:color w:val="00B050"/>
                <w:sz w:val="18"/>
                <w:szCs w:val="18"/>
              </w:rPr>
              <w:t xml:space="preserve">. </w:t>
            </w:r>
            <w:proofErr w:type="gramStart"/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Заявители, обратившиеся в Архив для подтверждения 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сведений об объекте собственности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предъявляют документы или их копии, подтверждающи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е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принад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лежность к получению информации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объекта собственности, его адрес, дата оформления (перехода) права собственности, наименование организации –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собственника или фамилия, имя</w:t>
            </w:r>
            <w:r w:rsidR="00A34D09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отчества собственника, </w:t>
            </w:r>
            <w:r w:rsidR="00B27782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номер, дата документа, и название организации, издавшей документ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).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2. Подлинники либо копии документов, заверенные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в соответствии с законодательством Российской Федерации</w:t>
            </w:r>
            <w:r w:rsidR="0010038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Уполномоченные  представители физических лиц, имеющие право в соответствии с законодательством Российской Федерации либо в силу наделения их соответствующими полномочиями выступать от имени Заявителей</w:t>
            </w:r>
            <w:r w:rsidR="0010038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Документ, удостоверяющий личность, обязателен для предъявления всеми категориями Заявителей, в т.ч. действующими от имени третьих лиц.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2. Доверенность от гражданина, на которого составлен запрос, </w:t>
            </w:r>
            <w:r w:rsidR="00EB5E69" w:rsidRPr="00E55D61">
              <w:rPr>
                <w:rFonts w:ascii="Times New Roman" w:hAnsi="Times New Roman" w:cs="Times New Roman"/>
                <w:sz w:val="18"/>
                <w:szCs w:val="18"/>
              </w:rPr>
              <w:t>удостоверенную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установленном законодательством Российской Федерации. 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3. При истребовании архивных сведений на родственника Заявитель предъявляет документы, подтверждающие родственные связи (свидетельство о рождении, браке, смерти).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4. В случае</w:t>
            </w:r>
            <w:proofErr w:type="gramStart"/>
            <w:r w:rsidR="00603B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если Заявитель не является собственником, необходимо предоставить доверенность от </w:t>
            </w:r>
            <w:r w:rsidR="003A3E09" w:rsidRPr="00E55D61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на объект собственности которого составлен запрос, </w:t>
            </w:r>
            <w:r w:rsidR="00BC039C" w:rsidRPr="00E55D61">
              <w:rPr>
                <w:rFonts w:ascii="Times New Roman" w:hAnsi="Times New Roman" w:cs="Times New Roman"/>
                <w:sz w:val="18"/>
                <w:szCs w:val="18"/>
              </w:rPr>
              <w:t>удостоверенную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установленном законодательством Российской Федерации.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55D61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. 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Заявители, обратившиеся в Архив для поиска архивной информации по вопросам опеки и попечительства, дополнительно предъявляют документы, подтверждающие их право на получение такого рода архивной информации (свидетельство о рождении, браке, смерти).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1. Подлинник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2. Подлинник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3. Подлинники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либо копии документов, заверенные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в соответствии с законодательством Российской Федерации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4. Подлинник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794A23" w:rsidRDefault="00794A23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5. Подлинники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либо копии документов, заверенные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в соответствии с законодательством Российской Федерации</w:t>
            </w:r>
            <w:r w:rsidR="00603BA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  <w:tr w:rsidR="00EF4CDB" w:rsidRPr="00A60569" w:rsidTr="0089429B">
        <w:trPr>
          <w:trHeight w:val="42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C3383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Уполномоченные представители юридических лиц</w:t>
            </w:r>
            <w:r w:rsidR="00AC3383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имеющие право в соответствии с законодательством Российской Федерации либо в силу наделения их соответствующими полномочиями выступать от имени Заявителей</w:t>
            </w:r>
            <w:r w:rsidR="0010038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</w:t>
            </w:r>
            <w:r w:rsidR="00EB5E69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Паспорт или иной д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окумент, удостоверяющий личность</w:t>
            </w:r>
            <w:r w:rsidR="00EB5E69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Служебное удостоверение (при наличии)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Письмо организации (на бланке организации, с подписью руководителя/заместителя руководителя и печатью организации)</w:t>
            </w:r>
            <w:r w:rsidR="00EB5E69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1. Лица, действующие в соответствии с законодательными или иными нормативными правовыми актами либо учредительными документами без доверенности.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2. Уполномоченные лица на основании доверенности или договора.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EB5E69" w:rsidRPr="00E55D61">
              <w:rPr>
                <w:rFonts w:ascii="Times New Roman" w:hAnsi="Times New Roman" w:cs="Times New Roman"/>
                <w:sz w:val="18"/>
                <w:szCs w:val="18"/>
              </w:rPr>
              <w:t>Паспорт или иной д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окумент, удостоверяющий личность, обязателен для предъявления всеми категориями Заявителей.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1/1. Учредительные документы организации.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2. Доверенность от организации либо договор с ней, оформленные в порядке, установленном законодательством Российской Федерации.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1/1.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Подлинник</w:t>
            </w:r>
            <w:r w:rsidR="001003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561F9" w:rsidRDefault="003561F9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t>Раздел 4. «Документы, предоставляемые заявителем для получения «</w:t>
      </w:r>
      <w:proofErr w:type="spellStart"/>
      <w:r w:rsidRPr="00A60569">
        <w:rPr>
          <w:rFonts w:ascii="Times New Roman" w:hAnsi="Times New Roman" w:cs="Times New Roman"/>
          <w:sz w:val="22"/>
          <w:szCs w:val="22"/>
        </w:rPr>
        <w:t>подуслуги</w:t>
      </w:r>
      <w:proofErr w:type="spellEnd"/>
      <w:r w:rsidRPr="00A60569">
        <w:rPr>
          <w:rFonts w:ascii="Times New Roman" w:hAnsi="Times New Roman" w:cs="Times New Roman"/>
          <w:sz w:val="22"/>
          <w:szCs w:val="22"/>
        </w:rPr>
        <w:t>»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5173" w:type="dxa"/>
        <w:jc w:val="center"/>
        <w:tblLook w:val="00A0"/>
      </w:tblPr>
      <w:tblGrid>
        <w:gridCol w:w="514"/>
        <w:gridCol w:w="2018"/>
        <w:gridCol w:w="2981"/>
        <w:gridCol w:w="35"/>
        <w:gridCol w:w="2110"/>
        <w:gridCol w:w="1935"/>
        <w:gridCol w:w="2612"/>
        <w:gridCol w:w="1530"/>
        <w:gridCol w:w="1438"/>
      </w:tblGrid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/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Документ, предоставляемый по условию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Образец </w:t>
            </w:r>
          </w:p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документа/</w:t>
            </w:r>
          </w:p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заполнения</w:t>
            </w:r>
          </w:p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 документа</w:t>
            </w:r>
          </w:p>
        </w:tc>
      </w:tr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F87892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 (</w:t>
            </w:r>
            <w:r w:rsidR="00EF4CDB" w:rsidRPr="00E55D61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Письменн</w:t>
            </w:r>
            <w:r w:rsidR="00D46A2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6A2C">
              <w:rPr>
                <w:rFonts w:ascii="Times New Roman" w:hAnsi="Times New Roman" w:cs="Times New Roman"/>
                <w:sz w:val="18"/>
                <w:szCs w:val="18"/>
              </w:rPr>
              <w:t>запрос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  <w:r w:rsidR="00340863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или в форме электронного документа</w:t>
            </w:r>
            <w:r w:rsidR="001003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0863" w:rsidRPr="00E55D61" w:rsidRDefault="00340863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Один подлинник 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(формирование в дело)</w:t>
            </w:r>
            <w:r w:rsidR="001003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1. Для запросов социально-правового характера в заявлении </w:t>
            </w:r>
            <w:r w:rsidR="004162D9" w:rsidRPr="00E55D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аявителя должны быть указаны следующие сведения: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для юридического лица - наименование юридического лица на бланке организации;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- почтовый и/или электронный адрес </w:t>
            </w:r>
            <w:r w:rsidR="00A97934" w:rsidRPr="00E55D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аявителя;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номер контактного телефона;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полное наименование организации, по которой запрашивается информация, с указанием подразделения (цех, отдел);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периоды работы в организации;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занимаемая должность;</w:t>
            </w:r>
          </w:p>
          <w:p w:rsidR="00A97934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- для женщин - </w:t>
            </w:r>
            <w:r w:rsidR="004162D9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период нахождения в декретном отпуске, 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смен</w:t>
            </w:r>
            <w:r w:rsidR="004162D9" w:rsidRPr="00E55D6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фамилии</w:t>
            </w:r>
            <w:r w:rsidR="00A97934" w:rsidRPr="00E55D6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- дата отправления запроса и подпись </w:t>
            </w:r>
            <w:r w:rsidR="00A34A6A" w:rsidRPr="00E55D61">
              <w:rPr>
                <w:rFonts w:ascii="Times New Roman" w:hAnsi="Times New Roman" w:cs="Times New Roman"/>
                <w:sz w:val="18"/>
                <w:szCs w:val="18"/>
              </w:rPr>
              <w:t>должностного лица;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для граждан - фамилия, имя, отчество (последнее при наличии);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почтовый и/или электронный адрес Заявителя;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номер контактного телефона;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полное наименование организации, по которой запрашивается информация, с указанием подразделения (цех, отдел);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периоды работы в организации;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для женщин - период нахождения в декретном отпуске, смена фамилии;</w:t>
            </w:r>
          </w:p>
          <w:p w:rsidR="00A34A6A" w:rsidRPr="00E55D61" w:rsidRDefault="00A34A6A" w:rsidP="00A34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дата отправления запроса и личная подпись Заявителя</w:t>
            </w:r>
            <w:r w:rsidR="00340863" w:rsidRPr="00E55D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4A6A" w:rsidRPr="00E55D61" w:rsidRDefault="00A34A6A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6A05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2. Для запросов</w:t>
            </w:r>
            <w:r w:rsidR="00477C82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имущественного характера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в заявлении </w:t>
            </w:r>
            <w:r w:rsidR="00477C82" w:rsidRPr="00E55D6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аявителя должны быть указаны следующие сведения:</w:t>
            </w:r>
          </w:p>
          <w:p w:rsidR="00F87892" w:rsidRDefault="00F87892" w:rsidP="006A05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F4CDB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для юридического 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F4CDB" w:rsidRPr="00E55D61" w:rsidRDefault="00EF4CDB" w:rsidP="006A05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- наименование юридического лица на бланке организации;</w:t>
            </w:r>
          </w:p>
          <w:p w:rsidR="00EF4CDB" w:rsidRPr="00E55D61" w:rsidRDefault="00EF4CDB" w:rsidP="006A05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почтовый и/или электронный адрес заявителя;</w:t>
            </w:r>
          </w:p>
          <w:p w:rsidR="00EF4CDB" w:rsidRPr="00E55D61" w:rsidRDefault="00EF4CDB" w:rsidP="006A05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номер контактного телефона;</w:t>
            </w:r>
          </w:p>
          <w:p w:rsidR="006A0507" w:rsidRPr="00E55D61" w:rsidRDefault="006A0507" w:rsidP="006A0507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proofErr w:type="gramStart"/>
            <w:r w:rsidRPr="00E55D61">
              <w:rPr>
                <w:sz w:val="18"/>
                <w:szCs w:val="18"/>
              </w:rPr>
              <w:t xml:space="preserve">- сведения об объекте собственности (наименование объекта собственности, его адрес, дата оформления (перехода) права собственности, наименование организации – собственника или  фамилия, имя, отчество собственника, номер, дата документа и название организации, издавшей документ); </w:t>
            </w:r>
            <w:proofErr w:type="gramEnd"/>
          </w:p>
          <w:p w:rsidR="006A0507" w:rsidRPr="00E55D61" w:rsidRDefault="006A0507" w:rsidP="00101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55D61">
              <w:rPr>
                <w:sz w:val="18"/>
                <w:szCs w:val="18"/>
              </w:rPr>
              <w:t>-дата отправления запроса и подпись руководителя организации</w:t>
            </w:r>
            <w:r w:rsidR="001010FE" w:rsidRPr="00E55D61">
              <w:rPr>
                <w:sz w:val="18"/>
                <w:szCs w:val="18"/>
              </w:rPr>
              <w:t>;</w:t>
            </w:r>
          </w:p>
          <w:p w:rsidR="006A0507" w:rsidRPr="00E55D61" w:rsidRDefault="00F87892" w:rsidP="00830352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</w:t>
            </w:r>
            <w:r w:rsidR="006A0507" w:rsidRPr="00E55D61">
              <w:rPr>
                <w:b/>
                <w:i/>
                <w:sz w:val="18"/>
                <w:szCs w:val="18"/>
              </w:rPr>
              <w:t xml:space="preserve"> </w:t>
            </w:r>
            <w:r w:rsidR="006A0507" w:rsidRPr="00E55D61">
              <w:rPr>
                <w:sz w:val="18"/>
                <w:szCs w:val="18"/>
              </w:rPr>
              <w:t>для граждан</w:t>
            </w:r>
            <w:r>
              <w:rPr>
                <w:sz w:val="18"/>
                <w:szCs w:val="18"/>
              </w:rPr>
              <w:t>:</w:t>
            </w:r>
            <w:r w:rsidR="006A0507" w:rsidRPr="00E55D61">
              <w:rPr>
                <w:sz w:val="18"/>
                <w:szCs w:val="18"/>
              </w:rPr>
              <w:t xml:space="preserve"> </w:t>
            </w:r>
          </w:p>
          <w:p w:rsidR="006A0507" w:rsidRPr="00E55D61" w:rsidRDefault="006A0507" w:rsidP="00830352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55D61">
              <w:rPr>
                <w:sz w:val="18"/>
                <w:szCs w:val="18"/>
              </w:rPr>
              <w:t>– фамилия, имя, отчество;</w:t>
            </w:r>
          </w:p>
          <w:p w:rsidR="006A0507" w:rsidRPr="00E55D61" w:rsidRDefault="006A0507" w:rsidP="00830352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55D61">
              <w:rPr>
                <w:sz w:val="18"/>
                <w:szCs w:val="18"/>
              </w:rPr>
              <w:t>- почтовый или  электронный адрес</w:t>
            </w:r>
            <w:r w:rsidR="00233AB1" w:rsidRPr="00E55D61">
              <w:rPr>
                <w:sz w:val="18"/>
                <w:szCs w:val="18"/>
              </w:rPr>
              <w:t>;</w:t>
            </w:r>
            <w:r w:rsidRPr="00E55D61">
              <w:rPr>
                <w:sz w:val="18"/>
                <w:szCs w:val="18"/>
              </w:rPr>
              <w:t xml:space="preserve">  </w:t>
            </w:r>
          </w:p>
          <w:p w:rsidR="006A0507" w:rsidRPr="00E55D61" w:rsidRDefault="006A0507" w:rsidP="00830352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55D61">
              <w:rPr>
                <w:sz w:val="18"/>
                <w:szCs w:val="18"/>
              </w:rPr>
              <w:t xml:space="preserve"> - номер контактного телефона;</w:t>
            </w:r>
          </w:p>
          <w:p w:rsidR="006A0507" w:rsidRPr="00E55D61" w:rsidRDefault="006A0507" w:rsidP="00830352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proofErr w:type="gramStart"/>
            <w:r w:rsidRPr="00E55D61">
              <w:rPr>
                <w:sz w:val="18"/>
                <w:szCs w:val="18"/>
              </w:rPr>
              <w:t>- сведения об объекте собственности (наименование объекта собственности, его адрес, дата оформления</w:t>
            </w:r>
            <w:r w:rsidR="00830352" w:rsidRPr="00E55D61">
              <w:rPr>
                <w:sz w:val="18"/>
                <w:szCs w:val="18"/>
              </w:rPr>
              <w:t xml:space="preserve"> (</w:t>
            </w:r>
            <w:r w:rsidRPr="00E55D61">
              <w:rPr>
                <w:sz w:val="18"/>
                <w:szCs w:val="18"/>
              </w:rPr>
              <w:t xml:space="preserve">перехода) права собственности, наименование организации – собственника или  фамилия, имя, отчество собственника, номер, дата документа и название организации, издавшей документ); </w:t>
            </w:r>
            <w:proofErr w:type="gramEnd"/>
          </w:p>
          <w:p w:rsidR="006A0507" w:rsidRPr="00E55D61" w:rsidRDefault="006A0507" w:rsidP="00830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- дата отправления запроса и  личная подпись Заявителя.</w:t>
            </w:r>
          </w:p>
          <w:p w:rsidR="006A0507" w:rsidRPr="00E55D61" w:rsidRDefault="006A0507" w:rsidP="00830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507" w:rsidRPr="00E55D61" w:rsidRDefault="006A0507" w:rsidP="00830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507" w:rsidRPr="00E55D61" w:rsidRDefault="006A0507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507" w:rsidRPr="00E55D61" w:rsidRDefault="006A0507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5AE0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5A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(приложения 1,2)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5AE0" w:rsidRDefault="003166CA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5AE0">
              <w:rPr>
                <w:rFonts w:ascii="Times New Roman" w:hAnsi="Times New Roman" w:cs="Times New Roman"/>
                <w:sz w:val="18"/>
                <w:szCs w:val="18"/>
              </w:rPr>
              <w:t>(приложение</w:t>
            </w:r>
            <w:r w:rsidR="00EF4CDB" w:rsidRPr="00585AE0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585A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Документ, удостоверяющий личность</w:t>
            </w:r>
            <w:r w:rsidR="00A85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9B0E02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Паспорт гражданина </w:t>
            </w:r>
            <w:r w:rsidR="00D22316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либо иной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документ, удостоверяющий его личность</w:t>
            </w:r>
            <w:r w:rsidR="00A85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="00D22316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D22316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Один подлинник (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установление личности </w:t>
            </w:r>
            <w:r w:rsidR="00D22316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Заявителя и возврат З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аявителю)</w:t>
            </w:r>
            <w:r w:rsidR="00A85BE1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Документ обязателен для предъявления всеми категориями Заявителей</w:t>
            </w:r>
            <w:r w:rsidR="00A85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Документ установленного образца</w:t>
            </w:r>
            <w:r w:rsidR="00A85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полномочия Заявителя</w:t>
            </w:r>
            <w:r w:rsidR="00577241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выступать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от имени</w:t>
            </w:r>
            <w:r w:rsidR="00577241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241" w:rsidRPr="00E55D61"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зичес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го лица</w:t>
            </w:r>
            <w:r w:rsidR="00577241" w:rsidRPr="00E55D61">
              <w:rPr>
                <w:rFonts w:ascii="Times New Roman" w:hAnsi="Times New Roman" w:cs="Times New Roman"/>
                <w:sz w:val="18"/>
                <w:szCs w:val="18"/>
              </w:rPr>
              <w:t>/от имени третьих лиц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1. Для социально-правовых за</w:t>
            </w:r>
            <w:r w:rsidR="00222E8A" w:rsidRPr="00E55D61">
              <w:rPr>
                <w:rFonts w:ascii="Times New Roman" w:hAnsi="Times New Roman" w:cs="Times New Roman"/>
                <w:sz w:val="18"/>
                <w:szCs w:val="18"/>
              </w:rPr>
              <w:t>просов – доверенность, удостоверенная в порядке,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 установленном законод</w:t>
            </w:r>
            <w:r w:rsidR="00222E8A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ательством Российской Федерации, подтверждающая </w:t>
            </w:r>
            <w:r w:rsidR="00D11EFC" w:rsidRPr="00E55D61">
              <w:rPr>
                <w:rFonts w:ascii="Times New Roman" w:hAnsi="Times New Roman" w:cs="Times New Roman"/>
                <w:sz w:val="18"/>
                <w:szCs w:val="18"/>
              </w:rPr>
              <w:t>право представлять интересы доверителя.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EFC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2. Для запросов </w:t>
            </w:r>
            <w:r w:rsidR="00D22316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имущественного характера 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– доверенность от </w:t>
            </w:r>
            <w:proofErr w:type="gramStart"/>
            <w:r w:rsidR="00276F08" w:rsidRPr="00E55D61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proofErr w:type="gramEnd"/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 на объект собственности которого составлен запрос, оформленную в порядке, установленном законодательством </w:t>
            </w:r>
            <w:r w:rsidR="00D11EFC" w:rsidRPr="00E55D61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4CDB" w:rsidRPr="00E55D61" w:rsidRDefault="00D11EFC" w:rsidP="00E31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F641A8" w:rsidRPr="00E55D61">
              <w:rPr>
                <w:rFonts w:ascii="Times New Roman" w:hAnsi="Times New Roman" w:cs="Times New Roman"/>
                <w:sz w:val="18"/>
                <w:szCs w:val="18"/>
              </w:rPr>
              <w:t>Для запросов по вопросам опеки и попечительства – документы, подтверждающие родственные связи</w:t>
            </w:r>
            <w:r w:rsidR="00F641A8" w:rsidRPr="00E55D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B5D8F"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в порядке,  установленном законодательством Российской Федерации </w:t>
            </w:r>
            <w:r w:rsidR="00EF4CDB" w:rsidRPr="00E55D61">
              <w:rPr>
                <w:rFonts w:ascii="Times New Roman" w:hAnsi="Times New Roman" w:cs="Times New Roman"/>
                <w:sz w:val="18"/>
                <w:szCs w:val="18"/>
              </w:rPr>
              <w:t>(свидетельство о рождении, браке, смерти).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Один подлинник (установление правомочности представителя Заявителя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и возврат документа)</w:t>
            </w:r>
            <w:r w:rsidR="00A85BE1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Если с запросом обращается представитель </w:t>
            </w:r>
            <w:r w:rsidRPr="00E55D61">
              <w:rPr>
                <w:rFonts w:ascii="Times New Roman" w:hAnsi="Times New Roman" w:cs="Times New Roman"/>
                <w:caps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аявителя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Документы установленного образца</w:t>
            </w:r>
            <w:r w:rsidR="00A85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706CF9" w:rsidRPr="00A60569" w:rsidTr="008B04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E55D61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полномочия Заявителя от имени юридического лица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Служебное удостоверение (при наличии).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Письмо организации.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3. Учредительные документы (для лиц, действующих в соответствии с законодательными или иными нормативными правовыми актами либо учредительными документами без доверенности).</w:t>
            </w: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E55D61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4. Доверенность от организации либо договор с ней, оформленные в порядке, установленном законодательством Российской Федерации.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Один подлинник (</w:t>
            </w:r>
            <w:r w:rsidR="00C93F4A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установление личности Заяв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ителя и возврат </w:t>
            </w:r>
            <w:r w:rsidR="00C93F4A"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аявителю)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 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Один подлинник 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>(формирование в дело)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3. 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Один подлинник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или одна копия, заверенная в соответствии с законодательством Российской Федерации 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(установление правомочности представителя Заявителя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и возврат документа)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4. </w:t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Один подлинник (установление правомочности представителя Заявителя</w:t>
            </w:r>
            <w:r w:rsidRPr="00E55D61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и возврат документа)</w:t>
            </w:r>
            <w:r w:rsidR="00A85BE1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 xml:space="preserve">Если с запросом обращается представитель </w:t>
            </w:r>
            <w:r w:rsidRPr="00E55D61">
              <w:rPr>
                <w:rFonts w:ascii="Times New Roman" w:hAnsi="Times New Roman" w:cs="Times New Roman"/>
                <w:caps/>
                <w:sz w:val="18"/>
                <w:szCs w:val="18"/>
              </w:rPr>
              <w:t>з</w:t>
            </w:r>
            <w:r w:rsidRPr="00E55D61">
              <w:rPr>
                <w:rFonts w:ascii="Times New Roman" w:hAnsi="Times New Roman" w:cs="Times New Roman"/>
                <w:sz w:val="18"/>
                <w:szCs w:val="18"/>
              </w:rPr>
              <w:t>аявителя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4CDB" w:rsidRPr="00E55D61" w:rsidRDefault="00EF4CDB" w:rsidP="00A605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Должно содержать реквизиты организации, фотографию владельца, дату выдачи, подпись руководителя и печать организации. 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Оформляется на бланке организации, с подписью руководителя/заместителя руководителя/начальника или специалиста службы кадров, с указанием даты составления, заверяется печатью организации.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Должны содержать реквизиты организации, дату и место составления, подпись руководителя/</w:t>
            </w:r>
            <w:r w:rsidR="00721395"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заместителя руководителя, заверяются печатью организации.</w:t>
            </w:r>
          </w:p>
          <w:p w:rsidR="00EF4CDB" w:rsidRPr="00E55D61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55D6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4. Должны содержать реквизиты организации и полные личные данные представителя Заявителя, дату и место составления, заверяются печатью организации.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706CF9" w:rsidRPr="00A60569" w:rsidTr="00AB486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>Документ, отражающий период трудовой деятельности Заявителя</w:t>
            </w:r>
            <w:r w:rsidR="00A543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Трудовая книжка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Одна копия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706C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06CF9" w:rsidRPr="00AB4867">
              <w:rPr>
                <w:rFonts w:ascii="Times New Roman" w:hAnsi="Times New Roman" w:cs="Times New Roman"/>
                <w:sz w:val="18"/>
                <w:szCs w:val="18"/>
              </w:rPr>
              <w:t>подтвер</w:t>
            </w: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 xml:space="preserve">ждения периодов работы, </w:t>
            </w:r>
            <w:r w:rsidR="0089429B" w:rsidRPr="00AB4867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подтверждения размера </w:t>
            </w: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>заработной платы,</w:t>
            </w:r>
            <w:r w:rsidR="0089429B" w:rsidRPr="00AB4867">
              <w:rPr>
                <w:rFonts w:ascii="Times New Roman" w:hAnsi="Times New Roman" w:cs="Times New Roman"/>
                <w:sz w:val="18"/>
                <w:szCs w:val="18"/>
              </w:rPr>
              <w:t xml:space="preserve"> нахождения </w:t>
            </w:r>
            <w:r w:rsidR="00706CF9" w:rsidRPr="00AB4867">
              <w:rPr>
                <w:rFonts w:ascii="Times New Roman" w:hAnsi="Times New Roman" w:cs="Times New Roman"/>
                <w:sz w:val="18"/>
                <w:szCs w:val="18"/>
              </w:rPr>
              <w:t>в отпуске по уходу за новорожденным ребенком; нахождения в учебных отпусках, перевода на другую работу</w:t>
            </w:r>
            <w:r w:rsidR="00A85B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543CD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Копи</w:t>
            </w:r>
            <w:r w:rsidR="00A543C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я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CF4C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706CF9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перв</w:t>
            </w:r>
            <w:r w:rsidR="00CF4C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ого</w:t>
            </w:r>
            <w:r w:rsidR="00706CF9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лист</w:t>
            </w:r>
            <w:r w:rsidR="00CF4C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A543C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трудовой книжки</w:t>
            </w:r>
            <w:r w:rsidR="00CF4C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и</w:t>
            </w:r>
            <w:r w:rsidR="00706CF9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CF4C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копии листов </w:t>
            </w:r>
            <w:r w:rsidR="00A543C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трудовой книжки </w:t>
            </w:r>
            <w:r w:rsidR="00706CF9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за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запрашиваемый период работы</w:t>
            </w:r>
            <w:proofErr w:type="gramStart"/>
            <w:r w:rsidR="00A543C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="00706CF9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706CF9" w:rsidRPr="00A60569" w:rsidTr="00AB486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принадлежность к получению информации о подтверждении права владения объектом недвижимости, в том числе землёй</w:t>
            </w:r>
            <w:r w:rsidR="00DD6A98" w:rsidRPr="00AB48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4CDB" w:rsidRPr="00AB4867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Договор купли-продажи; свидетельство о праве на наследство; справка органа технической инвентаризации; выписка об отводе земельного участка; справка председателя правления садового общества о том, что гражданин является членом садового общества; разрешение на строительство объекта; ордер на квартиру; договор дарения; завещание и т.д.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Один подлинник</w:t>
            </w: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или одна копия, заверенная в соответствии с законодательством Российской Федерации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(установление правомочности представителя Заявителя</w:t>
            </w: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и возврат документа)</w:t>
            </w:r>
            <w:r w:rsidR="00A543CD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>Для подтверждения права владения объектом недвижимости, в том числе землёй</w:t>
            </w:r>
            <w:r w:rsidR="00DD6A98" w:rsidRPr="00AB48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4CDB" w:rsidRPr="00AB4867" w:rsidRDefault="00EF4CDB" w:rsidP="00A6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CDB" w:rsidRPr="00AB4867" w:rsidRDefault="00EF4CDB" w:rsidP="00A605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Документы установленного образца</w:t>
            </w:r>
            <w:r w:rsidR="00A543C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AB4867" w:rsidRDefault="00AB4867" w:rsidP="00A60569">
      <w:pPr>
        <w:pStyle w:val="4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B4867" w:rsidRDefault="00AB4867" w:rsidP="00A60569">
      <w:pPr>
        <w:pStyle w:val="4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B4867" w:rsidRDefault="00AB4867" w:rsidP="00A60569">
      <w:pPr>
        <w:pStyle w:val="4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t>Раздел 5. «Документы и сведения, получаемые посредством межведомственного информационного взаимодействия»*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0" w:type="dxa"/>
        <w:tblLook w:val="00A0"/>
      </w:tblPr>
      <w:tblGrid>
        <w:gridCol w:w="1799"/>
        <w:gridCol w:w="1509"/>
        <w:gridCol w:w="1800"/>
        <w:gridCol w:w="1762"/>
        <w:gridCol w:w="1762"/>
        <w:gridCol w:w="1279"/>
        <w:gridCol w:w="1800"/>
        <w:gridCol w:w="1800"/>
        <w:gridCol w:w="1800"/>
      </w:tblGrid>
      <w:tr w:rsidR="00EF4CDB" w:rsidRPr="00A60569" w:rsidTr="00EF4CD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Наименование органа (организации), в адрес которог</w:t>
            </w:r>
            <w:proofErr w:type="gram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о(</w:t>
            </w:r>
            <w:proofErr w:type="gram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ой) направляется межведомственный запрос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SID электронного сервиса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Образец заполнения формы межведомственного запроса</w:t>
            </w:r>
          </w:p>
        </w:tc>
      </w:tr>
      <w:tr w:rsidR="00EF4CDB" w:rsidRPr="00A60569" w:rsidTr="00EF4CD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</w:tr>
      <w:tr w:rsidR="00EF4CDB" w:rsidRPr="00A60569" w:rsidTr="00EF4CD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36478" w:rsidRDefault="00836478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t>Раздел 6. Результат «</w:t>
      </w:r>
      <w:proofErr w:type="spellStart"/>
      <w:r w:rsidRPr="00A60569">
        <w:rPr>
          <w:rFonts w:ascii="Times New Roman" w:hAnsi="Times New Roman" w:cs="Times New Roman"/>
          <w:sz w:val="22"/>
          <w:szCs w:val="22"/>
        </w:rPr>
        <w:t>подуслуги</w:t>
      </w:r>
      <w:proofErr w:type="spellEnd"/>
      <w:r w:rsidRPr="00A60569">
        <w:rPr>
          <w:rFonts w:ascii="Times New Roman" w:hAnsi="Times New Roman" w:cs="Times New Roman"/>
          <w:sz w:val="22"/>
          <w:szCs w:val="22"/>
        </w:rPr>
        <w:t>»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5630" w:type="dxa"/>
        <w:jc w:val="center"/>
        <w:tblLayout w:type="fixed"/>
        <w:tblLook w:val="00A0"/>
      </w:tblPr>
      <w:tblGrid>
        <w:gridCol w:w="514"/>
        <w:gridCol w:w="2431"/>
        <w:gridCol w:w="2126"/>
        <w:gridCol w:w="2650"/>
        <w:gridCol w:w="2113"/>
        <w:gridCol w:w="1547"/>
        <w:gridCol w:w="2115"/>
        <w:gridCol w:w="1064"/>
        <w:gridCol w:w="1070"/>
      </w:tblGrid>
      <w:tr w:rsidR="00EF4CDB" w:rsidRPr="00A60569" w:rsidTr="00773D9E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/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Документ/документы, являющиеся результатом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Требования к документу / документам, являющимся результатом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 xml:space="preserve">Характеристика результата </w:t>
            </w:r>
          </w:p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(положительный / отрицательный)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Форма документа / документов, являющихся результатом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Образец документа / документов, являющихся результатом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EF4CDB" w:rsidRPr="00A60569" w:rsidTr="00EF4CDB">
        <w:trPr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В архиве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В МФЦ</w:t>
            </w:r>
          </w:p>
        </w:tc>
      </w:tr>
      <w:tr w:rsidR="00EF4CDB" w:rsidRPr="00A60569" w:rsidTr="00EF4CDB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</w:tr>
      <w:tr w:rsidR="00773D9E" w:rsidRPr="00A60569" w:rsidTr="00B61F62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Письмо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В случае</w:t>
            </w:r>
            <w:proofErr w:type="gramStart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proofErr w:type="gram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если запрос поступил напрямую в архив либо через МФЦ, исполненный документ оформляется на бланке архива, с указанием регистрационного номера и даты составления, с подписью начальника отдела (уполномоченного лица), заверяется печатью архива, содержит сведения об исполнителе (фамилия, номер телефона архива) и основание выдачи документа (список фондов, правовые акты, методические документы и др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– для информационных писем; номера фонда, описи, дела, листов – для остальных документов).</w:t>
            </w:r>
          </w:p>
          <w:p w:rsidR="00773D9E" w:rsidRPr="00AB4867" w:rsidRDefault="00773D9E" w:rsidP="003C26C6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В случае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proofErr w:type="gram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если запрос поступил на имя Главы Администрации </w:t>
            </w:r>
            <w:proofErr w:type="spellStart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района, исполненный документ оформляется на бланке Администрации, с указанием регистрационного номера и даты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составления, с подписью Главы или (уполномоченного лица), заверяется гербовой печатью, содержит сведения об исполнителе (фамилия, номер телефона архивного отдела) и основание выдачи документа (список фондов, правовые акты, методические документы и др. – для информационных писем; номера фонда, описи, дела, листов – для остальных документов).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Содержит информацию по определённой проблеме, теме, вопросу,  либо носит разъяснительный характер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D9E" w:rsidRPr="00A372C9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72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 Лично в часы приёма специалистами архива.</w:t>
            </w:r>
          </w:p>
          <w:p w:rsidR="00773D9E" w:rsidRPr="00A372C9" w:rsidRDefault="00773D9E" w:rsidP="00A60569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372C9">
              <w:rPr>
                <w:rFonts w:ascii="Times New Roman" w:eastAsiaTheme="minorEastAsia" w:hAnsi="Times New Roman" w:cs="Times New Roman"/>
                <w:sz w:val="18"/>
                <w:szCs w:val="18"/>
              </w:rPr>
              <w:t>2. Лично в часы приёма специалистами МФЦ.</w:t>
            </w:r>
          </w:p>
          <w:p w:rsidR="00773D9E" w:rsidRPr="001D2638" w:rsidRDefault="00773D9E" w:rsidP="00A605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sz w:val="18"/>
                <w:szCs w:val="18"/>
              </w:rPr>
              <w:t>3. По почте на указанный в запросе адрес.</w:t>
            </w:r>
          </w:p>
          <w:p w:rsidR="00773D9E" w:rsidRPr="001D2638" w:rsidRDefault="00773D9E" w:rsidP="003C26C6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4. По электронной почте на указанный адрес электронной почты.</w:t>
            </w:r>
          </w:p>
          <w:p w:rsidR="00773D9E" w:rsidRPr="00A372C9" w:rsidRDefault="00773D9E" w:rsidP="00581B7D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5. Личный кабинет на Едином портале </w:t>
            </w:r>
            <w:r w:rsidRPr="00A372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государственных услу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Default="00773D9E" w:rsidP="00690452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Срок хранения в Администрации - 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 лет</w:t>
            </w:r>
            <w:r w:rsidRPr="00A372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– 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ст.178</w:t>
            </w:r>
            <w:r w:rsidRPr="00A372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Перечня</w:t>
            </w:r>
            <w:r w:rsidRPr="00A372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типовых управленческих архивных документов, образующихся в деятельности государственных органов, органов местного самоуправления и организаций, с указанием сроков хранения (утв. приказом Минкультуры России от 20.12.2019 № 236).</w:t>
            </w:r>
          </w:p>
          <w:p w:rsidR="00773D9E" w:rsidRDefault="00773D9E" w:rsidP="00690452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773D9E" w:rsidRPr="00A372C9" w:rsidRDefault="00773D9E" w:rsidP="00690452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4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Срок хранения в МФЦ – 90 календарных дней. По истечении срока хранения направляются в Администрацию </w:t>
            </w:r>
            <w:proofErr w:type="spellStart"/>
            <w:r w:rsidRPr="007934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Усть-Абаканского</w:t>
            </w:r>
            <w:proofErr w:type="spellEnd"/>
            <w:r w:rsidRPr="007934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865F97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Информационное письмо о  пересылке запроса по принадлежности в соответствующие архивы, органы и организации, расположенные на территории Российской Федерации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Содержит информацию о направлении (переадресации) запроса по определённому адресу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Письмо об отсутствии сведений по запросу Заявителя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Отрицательный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Архивная справка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9E" w:rsidRPr="00A60569" w:rsidRDefault="00773D9E" w:rsidP="00A372C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Архивная копия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Архивная выписка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Каждый исполненный документ:</w:t>
            </w:r>
          </w:p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Содержит угловой штамп архивного отдела, регистрационный номер и дату исполнения .</w:t>
            </w:r>
          </w:p>
          <w:p w:rsidR="00773D9E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Заверяется надписью вверху справа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«АРХИВНАЯ КОПИЯ», внизу слева направо – «ВЕРНО»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</w:p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указывается основание выдачи документа (номер фонда, описи, дела, листов), печать архива, наименование должности, фамилия и подпись исполнителя.</w:t>
            </w:r>
          </w:p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Ксерокопия архивного документа или его машинописное отображение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D9E" w:rsidRPr="00A60569" w:rsidTr="00773D9E">
        <w:trPr>
          <w:trHeight w:val="1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Тематическая подборка копий архивных документов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B4867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Ксерокопии архивных документов или их машинописное отображение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E" w:rsidRPr="00AB4867" w:rsidRDefault="00773D9E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9E" w:rsidRPr="00A60569" w:rsidRDefault="00773D9E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EF4CDB" w:rsidRPr="00A60569" w:rsidRDefault="00EF4CDB" w:rsidP="00A60569">
      <w:pPr>
        <w:spacing w:after="0" w:line="240" w:lineRule="auto"/>
        <w:rPr>
          <w:rFonts w:ascii="Times New Roman" w:hAnsi="Times New Roman" w:cs="Times New Roman"/>
        </w:rPr>
      </w:pPr>
    </w:p>
    <w:p w:rsidR="00EF4CDB" w:rsidRPr="00A60569" w:rsidRDefault="00EF4CDB" w:rsidP="00A6056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EF4CDB" w:rsidRPr="00A60569" w:rsidSect="00AB4867">
          <w:type w:val="nextColumn"/>
          <w:pgSz w:w="16837" w:h="11905" w:orient="landscape"/>
          <w:pgMar w:top="709" w:right="851" w:bottom="851" w:left="851" w:header="0" w:footer="6" w:gutter="0"/>
          <w:pgNumType w:start="11"/>
          <w:cols w:space="720"/>
        </w:sect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lastRenderedPageBreak/>
        <w:t>Раздел 7. «Технологические процессы предоставления «</w:t>
      </w:r>
      <w:proofErr w:type="spellStart"/>
      <w:r w:rsidRPr="00A60569">
        <w:rPr>
          <w:rFonts w:ascii="Times New Roman" w:hAnsi="Times New Roman" w:cs="Times New Roman"/>
          <w:sz w:val="22"/>
          <w:szCs w:val="22"/>
        </w:rPr>
        <w:t>подуслуги</w:t>
      </w:r>
      <w:proofErr w:type="spellEnd"/>
      <w:r w:rsidRPr="00A60569">
        <w:rPr>
          <w:rFonts w:ascii="Times New Roman" w:hAnsi="Times New Roman" w:cs="Times New Roman"/>
          <w:sz w:val="22"/>
          <w:szCs w:val="22"/>
        </w:rPr>
        <w:t>»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5675" w:type="dxa"/>
        <w:tblInd w:w="40" w:type="dxa"/>
        <w:tblLayout w:type="fixed"/>
        <w:tblLook w:val="00A0"/>
      </w:tblPr>
      <w:tblGrid>
        <w:gridCol w:w="513"/>
        <w:gridCol w:w="2029"/>
        <w:gridCol w:w="5751"/>
        <w:gridCol w:w="1619"/>
        <w:gridCol w:w="1801"/>
        <w:gridCol w:w="2281"/>
        <w:gridCol w:w="1681"/>
      </w:tblGrid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proofErr w:type="spellEnd"/>
            <w:proofErr w:type="gramEnd"/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Формы документов, необходимые для выполнения процедуры процесса</w:t>
            </w: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EF4CDB" w:rsidRPr="00A60569" w:rsidTr="00EF4CDB">
        <w:tc>
          <w:tcPr>
            <w:tcW w:w="15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381D4B" w:rsidP="00381D4B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</w:rPr>
              <w:t>Приём заявлений н</w:t>
            </w:r>
            <w:r w:rsidR="00EF4CDB" w:rsidRPr="00A60569">
              <w:rPr>
                <w:rFonts w:ascii="Times New Roman" w:hAnsi="Times New Roman" w:cs="Times New Roman"/>
                <w:bCs w:val="0"/>
                <w:sz w:val="22"/>
                <w:szCs w:val="22"/>
              </w:rPr>
              <w:t>а предоставление архивной информации и их регистрация</w:t>
            </w: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731F74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Установление личности </w:t>
            </w:r>
            <w:r w:rsidR="00731F74" w:rsidRPr="00AB4867">
              <w:rPr>
                <w:sz w:val="18"/>
                <w:szCs w:val="18"/>
              </w:rPr>
              <w:t>З</w:t>
            </w:r>
            <w:r w:rsidRPr="00AB4867">
              <w:rPr>
                <w:sz w:val="18"/>
                <w:szCs w:val="18"/>
              </w:rPr>
              <w:t>аявителя и проверка комплектности документов</w:t>
            </w:r>
            <w:r w:rsidR="000F27E0">
              <w:rPr>
                <w:sz w:val="18"/>
                <w:szCs w:val="18"/>
              </w:rPr>
              <w:t>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Default"/>
              <w:jc w:val="both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Специалист</w:t>
            </w:r>
            <w:r w:rsidR="00D65ACF" w:rsidRPr="00AB4867">
              <w:rPr>
                <w:sz w:val="18"/>
                <w:szCs w:val="18"/>
              </w:rPr>
              <w:t xml:space="preserve"> архива</w:t>
            </w:r>
            <w:r w:rsidRPr="00AB4867">
              <w:rPr>
                <w:sz w:val="18"/>
                <w:szCs w:val="18"/>
              </w:rPr>
              <w:t>:</w:t>
            </w:r>
          </w:p>
          <w:p w:rsidR="00EF4CDB" w:rsidRPr="00AB4867" w:rsidRDefault="00EF4CDB" w:rsidP="00A60569">
            <w:pPr>
              <w:pStyle w:val="Default"/>
              <w:jc w:val="both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- устанавливает </w:t>
            </w:r>
            <w:r w:rsidR="00731F74" w:rsidRPr="00AB4867">
              <w:rPr>
                <w:sz w:val="18"/>
                <w:szCs w:val="18"/>
              </w:rPr>
              <w:t xml:space="preserve">личность и полномочия </w:t>
            </w:r>
            <w:r w:rsidR="000F27E0">
              <w:rPr>
                <w:sz w:val="18"/>
                <w:szCs w:val="18"/>
              </w:rPr>
              <w:t>З</w:t>
            </w:r>
            <w:r w:rsidR="00731F74" w:rsidRPr="00AB4867">
              <w:rPr>
                <w:sz w:val="18"/>
                <w:szCs w:val="18"/>
              </w:rPr>
              <w:t xml:space="preserve">аявителя (его </w:t>
            </w:r>
            <w:r w:rsidR="00DD40F3" w:rsidRPr="00AB4867">
              <w:rPr>
                <w:sz w:val="18"/>
                <w:szCs w:val="18"/>
              </w:rPr>
              <w:t>доверителя)</w:t>
            </w:r>
            <w:r w:rsidR="00731F74" w:rsidRPr="00AB4867">
              <w:rPr>
                <w:sz w:val="18"/>
                <w:szCs w:val="18"/>
              </w:rPr>
              <w:t>, предмет обращения</w:t>
            </w:r>
            <w:r w:rsidRPr="00AB4867">
              <w:rPr>
                <w:sz w:val="18"/>
                <w:szCs w:val="18"/>
              </w:rPr>
              <w:t>;</w:t>
            </w:r>
          </w:p>
          <w:p w:rsidR="00EF4CDB" w:rsidRPr="00AB4867" w:rsidRDefault="00EF4CDB" w:rsidP="00A60569">
            <w:pPr>
              <w:pStyle w:val="Default"/>
              <w:jc w:val="both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- проверяет наличие приложенных к запросу документов;</w:t>
            </w:r>
          </w:p>
          <w:p w:rsidR="006222DF" w:rsidRPr="00AB4867" w:rsidRDefault="00EF4CDB" w:rsidP="006222DF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4867">
              <w:rPr>
                <w:sz w:val="18"/>
                <w:szCs w:val="18"/>
              </w:rPr>
              <w:t>- удостоверяет, что фамилия, имя и отчество</w:t>
            </w:r>
            <w:r w:rsidR="00731F74" w:rsidRPr="00AB4867">
              <w:rPr>
                <w:sz w:val="18"/>
                <w:szCs w:val="18"/>
              </w:rPr>
              <w:t xml:space="preserve"> (при наличии)</w:t>
            </w:r>
            <w:r w:rsidR="006222DF" w:rsidRPr="00AB4867">
              <w:rPr>
                <w:sz w:val="18"/>
                <w:szCs w:val="18"/>
              </w:rPr>
              <w:t xml:space="preserve"> За</w:t>
            </w:r>
            <w:r w:rsidRPr="00AB4867">
              <w:rPr>
                <w:sz w:val="18"/>
                <w:szCs w:val="18"/>
              </w:rPr>
              <w:t>явит</w:t>
            </w:r>
            <w:r w:rsidR="006222DF" w:rsidRPr="00AB4867">
              <w:rPr>
                <w:sz w:val="18"/>
                <w:szCs w:val="18"/>
              </w:rPr>
              <w:t xml:space="preserve">еля </w:t>
            </w:r>
            <w:r w:rsidR="00E7615A" w:rsidRPr="00AB4867">
              <w:rPr>
                <w:b/>
                <w:bCs/>
                <w:sz w:val="18"/>
                <w:szCs w:val="18"/>
              </w:rPr>
              <w:t xml:space="preserve">  </w:t>
            </w:r>
            <w:r w:rsidR="00E7615A" w:rsidRPr="00AB4867">
              <w:rPr>
                <w:color w:val="auto"/>
                <w:sz w:val="18"/>
                <w:szCs w:val="18"/>
              </w:rPr>
              <w:t>(уполномоченного (законного) представителя Заявителя)</w:t>
            </w:r>
            <w:r w:rsidR="00E7615A" w:rsidRPr="00AB4867">
              <w:rPr>
                <w:sz w:val="18"/>
                <w:szCs w:val="18"/>
              </w:rPr>
              <w:t xml:space="preserve">  </w:t>
            </w:r>
            <w:r w:rsidR="00DD40F3" w:rsidRPr="00AB4867">
              <w:rPr>
                <w:sz w:val="18"/>
                <w:szCs w:val="18"/>
              </w:rPr>
              <w:t xml:space="preserve"> </w:t>
            </w:r>
            <w:r w:rsidRPr="00AB4867">
              <w:rPr>
                <w:sz w:val="18"/>
                <w:szCs w:val="18"/>
              </w:rPr>
              <w:t xml:space="preserve">либо представителя организации), адрес </w:t>
            </w:r>
            <w:r w:rsidR="006222DF" w:rsidRPr="00AB4867">
              <w:rPr>
                <w:sz w:val="18"/>
                <w:szCs w:val="18"/>
              </w:rPr>
              <w:t>места жительства, телефон (если есть)</w:t>
            </w:r>
            <w:r w:rsidRPr="00AB4867">
              <w:rPr>
                <w:sz w:val="18"/>
                <w:szCs w:val="18"/>
              </w:rPr>
              <w:t xml:space="preserve"> написаны полностью</w:t>
            </w:r>
            <w:r w:rsidR="006222DF" w:rsidRPr="00AB4867">
              <w:rPr>
                <w:sz w:val="18"/>
                <w:szCs w:val="18"/>
              </w:rPr>
              <w:t>;</w:t>
            </w:r>
            <w:proofErr w:type="gramEnd"/>
          </w:p>
          <w:p w:rsidR="006222DF" w:rsidRPr="00AB4867" w:rsidRDefault="006222DF" w:rsidP="006222DF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-</w:t>
            </w:r>
            <w:r w:rsidR="00EF4CDB" w:rsidRPr="00AB4867">
              <w:rPr>
                <w:sz w:val="18"/>
                <w:szCs w:val="18"/>
              </w:rPr>
              <w:t xml:space="preserve"> в документах нет подчисток, приписок, зачеркнутых слов и</w:t>
            </w:r>
            <w:r w:rsidRPr="00AB4867">
              <w:rPr>
                <w:sz w:val="18"/>
                <w:szCs w:val="18"/>
              </w:rPr>
              <w:t xml:space="preserve"> иных неоговоренных исправлений;</w:t>
            </w:r>
          </w:p>
          <w:p w:rsidR="006222DF" w:rsidRPr="00AB4867" w:rsidRDefault="006222DF" w:rsidP="006222DF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 - </w:t>
            </w:r>
            <w:r w:rsidR="00EF4CDB" w:rsidRPr="00AB4867">
              <w:rPr>
                <w:sz w:val="18"/>
                <w:szCs w:val="18"/>
              </w:rPr>
              <w:t xml:space="preserve"> документы </w:t>
            </w:r>
            <w:r w:rsidRPr="00AB4867">
              <w:rPr>
                <w:sz w:val="18"/>
                <w:szCs w:val="18"/>
              </w:rPr>
              <w:t>не исполнены карандашом;</w:t>
            </w:r>
          </w:p>
          <w:p w:rsidR="00EF4CDB" w:rsidRPr="00AB4867" w:rsidRDefault="006222DF" w:rsidP="006222DF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- документы </w:t>
            </w:r>
            <w:r w:rsidR="00EF4CDB" w:rsidRPr="00AB4867">
              <w:rPr>
                <w:sz w:val="18"/>
                <w:szCs w:val="18"/>
              </w:rPr>
              <w:t xml:space="preserve">не имеют </w:t>
            </w:r>
            <w:r w:rsidRPr="00AB4867">
              <w:rPr>
                <w:sz w:val="18"/>
                <w:szCs w:val="18"/>
              </w:rPr>
              <w:t xml:space="preserve">серьезных </w:t>
            </w:r>
            <w:r w:rsidR="00EF4CDB" w:rsidRPr="00AB4867">
              <w:rPr>
                <w:sz w:val="18"/>
                <w:szCs w:val="18"/>
              </w:rPr>
              <w:t xml:space="preserve">повреждений, наличие которых </w:t>
            </w:r>
            <w:r w:rsidRPr="00AB4867">
              <w:rPr>
                <w:sz w:val="18"/>
                <w:szCs w:val="18"/>
              </w:rPr>
              <w:t>допускает многозначность истолкования</w:t>
            </w:r>
            <w:r w:rsidR="00EF4CDB" w:rsidRPr="00AB4867">
              <w:rPr>
                <w:sz w:val="18"/>
                <w:szCs w:val="18"/>
              </w:rPr>
              <w:t xml:space="preserve"> содержани</w:t>
            </w:r>
            <w:r w:rsidRPr="00AB4867">
              <w:rPr>
                <w:sz w:val="18"/>
                <w:szCs w:val="18"/>
              </w:rPr>
              <w:t>я</w:t>
            </w:r>
            <w:r w:rsidR="00EF4CDB" w:rsidRPr="00AB4867">
              <w:rPr>
                <w:sz w:val="18"/>
                <w:szCs w:val="18"/>
              </w:rPr>
              <w:t>;</w:t>
            </w:r>
          </w:p>
          <w:p w:rsidR="00EF4CDB" w:rsidRDefault="00573EC9" w:rsidP="00D43E57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 </w:t>
            </w:r>
            <w:r w:rsidR="00731F74" w:rsidRPr="00AB4867">
              <w:rPr>
                <w:sz w:val="18"/>
                <w:szCs w:val="18"/>
              </w:rPr>
              <w:t>-</w:t>
            </w:r>
            <w:r w:rsidR="003560FC">
              <w:rPr>
                <w:sz w:val="18"/>
                <w:szCs w:val="18"/>
              </w:rPr>
              <w:t xml:space="preserve"> </w:t>
            </w:r>
            <w:r w:rsidR="00EF4CDB" w:rsidRPr="00AB4867">
              <w:rPr>
                <w:sz w:val="18"/>
                <w:szCs w:val="18"/>
              </w:rPr>
              <w:t xml:space="preserve">сверяет подлинники и копии документов, представленных </w:t>
            </w:r>
            <w:r w:rsidRPr="00AB4867">
              <w:rPr>
                <w:sz w:val="18"/>
                <w:szCs w:val="18"/>
              </w:rPr>
              <w:t>З</w:t>
            </w:r>
            <w:r w:rsidR="00EF4CDB" w:rsidRPr="00AB4867">
              <w:rPr>
                <w:sz w:val="18"/>
                <w:szCs w:val="18"/>
              </w:rPr>
              <w:t xml:space="preserve">аявителем </w:t>
            </w:r>
            <w:r w:rsidR="00D43E57" w:rsidRPr="00AB4867">
              <w:rPr>
                <w:sz w:val="18"/>
                <w:szCs w:val="18"/>
              </w:rPr>
              <w:t xml:space="preserve"> </w:t>
            </w:r>
            <w:r w:rsidR="00D43E57" w:rsidRPr="00AB4867">
              <w:rPr>
                <w:color w:val="auto"/>
                <w:sz w:val="18"/>
                <w:szCs w:val="18"/>
              </w:rPr>
              <w:t>(уполномоченного (законного) представителя Заявителя)</w:t>
            </w:r>
            <w:r w:rsidR="00A17B4B">
              <w:rPr>
                <w:sz w:val="18"/>
                <w:szCs w:val="18"/>
              </w:rPr>
              <w:t>.</w:t>
            </w:r>
          </w:p>
          <w:p w:rsidR="00A17B4B" w:rsidRPr="00AB4867" w:rsidRDefault="00A17B4B" w:rsidP="00D43E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более 15 минут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A60569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Специалист архива, </w:t>
            </w:r>
            <w:r w:rsidR="00A17B4B">
              <w:rPr>
                <w:sz w:val="18"/>
                <w:szCs w:val="18"/>
              </w:rPr>
              <w:t>Специалист МФЦ.</w:t>
            </w:r>
          </w:p>
          <w:p w:rsidR="00EF4CDB" w:rsidRPr="00AB4867" w:rsidRDefault="00EF4CDB" w:rsidP="00A60569">
            <w:pPr>
              <w:pStyle w:val="Default"/>
              <w:rPr>
                <w:sz w:val="18"/>
                <w:szCs w:val="18"/>
              </w:rPr>
            </w:pP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Документационное обеспечение (бланки заявок, журналы регистрации).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БД архива.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Доступ архива к защищённому каналу связи (</w:t>
            </w:r>
            <w:proofErr w:type="spellStart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VipNet</w:t>
            </w:r>
            <w:proofErr w:type="spell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ПФР).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4. Наличие технологического оборудования (ПК, сканер, принтер, ключ ЭЦП).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580B47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Регистрация запросов </w:t>
            </w:r>
            <w:r w:rsidR="00580B47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аявителей</w:t>
            </w:r>
            <w:r w:rsidR="00D512F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787B1F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(уполномоченных (законных) представителей Заявителя)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в архиве</w:t>
            </w:r>
            <w:r w:rsidR="003560F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D512FF">
            <w:pPr>
              <w:pStyle w:val="42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Поступившие в Архив запросы </w:t>
            </w:r>
            <w:r w:rsidR="00D65AC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аявителей</w:t>
            </w:r>
            <w:r w:rsidR="00D512F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D512FF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(уполномоченных (законных) представителей Заявителя)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(в том числе через МФЦ), регистрируются в установленном порядке в специальных журналах, а также с использованием автоматизированной системы регистрации и учета поступающих и исполненных запросов.</w:t>
            </w:r>
          </w:p>
          <w:p w:rsidR="00EF4CDB" w:rsidRPr="00AB4867" w:rsidRDefault="00EF4CDB" w:rsidP="005716D2">
            <w:pPr>
              <w:pStyle w:val="42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При поступлении запроса </w:t>
            </w:r>
            <w:r w:rsidR="00D65AC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аявителя</w:t>
            </w:r>
            <w:r w:rsidR="00D512F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D512FF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(уполномоченного (законного) представителя Заявителя)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по электронной почте запрос распечатывается на бумажном носителе</w:t>
            </w:r>
            <w:r w:rsidR="005716D2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и регистрируется в общем порядке.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При направлении запроса по принадлежности на исполнение в другие архивы, органы и организации, уведомление об этом направляется </w:t>
            </w:r>
            <w:r w:rsidR="00D65AC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аявителю</w:t>
            </w:r>
            <w:r w:rsidR="00D512F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D512FF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(уполномоченному (законному) представителю Заявителя)</w:t>
            </w:r>
            <w:r w:rsidR="00D65ACF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в письменном виде на почтовый адрес</w:t>
            </w:r>
            <w:r w:rsidR="000A503C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или</w:t>
            </w:r>
            <w:r w:rsidR="005716D2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в электронном виде на </w:t>
            </w:r>
            <w:r w:rsidR="000A503C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адрес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электронный </w:t>
            </w:r>
            <w:r w:rsidR="000A503C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почты.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Результатом выполнения административной процедуры является передача запроса специалистам Архива для исполнения.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1E" w:rsidRPr="00AB4867" w:rsidRDefault="00EF4CDB" w:rsidP="003560FC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от одного до трех дней</w:t>
            </w:r>
            <w:r w:rsidR="003560FC">
              <w:rPr>
                <w:sz w:val="18"/>
                <w:szCs w:val="18"/>
              </w:rPr>
              <w:t xml:space="preserve"> </w:t>
            </w:r>
            <w:r w:rsidR="0053121E">
              <w:rPr>
                <w:sz w:val="18"/>
                <w:szCs w:val="18"/>
              </w:rPr>
              <w:t>в момент обращения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1E" w:rsidRDefault="00EF4CDB" w:rsidP="00A60569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Специалист архива</w:t>
            </w:r>
            <w:r w:rsidR="0053121E">
              <w:rPr>
                <w:sz w:val="18"/>
                <w:szCs w:val="18"/>
              </w:rPr>
              <w:t>,</w:t>
            </w:r>
            <w:r w:rsidR="00A17B4B">
              <w:rPr>
                <w:sz w:val="18"/>
                <w:szCs w:val="18"/>
              </w:rPr>
              <w:t xml:space="preserve"> </w:t>
            </w:r>
          </w:p>
          <w:p w:rsidR="0053121E" w:rsidRDefault="0053121E" w:rsidP="00A60569">
            <w:pPr>
              <w:pStyle w:val="Default"/>
              <w:rPr>
                <w:sz w:val="18"/>
                <w:szCs w:val="18"/>
              </w:rPr>
            </w:pPr>
          </w:p>
          <w:p w:rsidR="00EF4CDB" w:rsidRPr="00AB4867" w:rsidRDefault="00A17B4B" w:rsidP="00A6056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МФЦ.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 Журналы регистрации:</w:t>
            </w:r>
          </w:p>
          <w:p w:rsidR="00EF4CDB" w:rsidRPr="00AB4867" w:rsidRDefault="00914DE1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  <w:r w:rsidR="009110FD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соци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ально-правовых запросов граждан, юридических лиц;</w:t>
            </w:r>
          </w:p>
          <w:p w:rsidR="00914DE1" w:rsidRPr="00AB4867" w:rsidRDefault="00914DE1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-запросов имущественного характера граждан.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БД поступивших и исполненных запросов.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Наличие канцелярских принадлежностей  и технологического оборудования (ПК, сканер, принтер, ключ ЭЦП).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15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38" w:rsidRDefault="001D2638" w:rsidP="00A60569">
            <w:pPr>
              <w:pStyle w:val="4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2638" w:rsidRDefault="001D2638" w:rsidP="00A60569">
            <w:pPr>
              <w:pStyle w:val="4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CDB" w:rsidRPr="00A60569" w:rsidRDefault="00EF4CDB" w:rsidP="00A60569">
            <w:pPr>
              <w:pStyle w:val="4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sz w:val="22"/>
                <w:szCs w:val="22"/>
              </w:rPr>
              <w:t>Исполнение запросов Заявителей</w:t>
            </w: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914DE1">
            <w:pPr>
              <w:pStyle w:val="Default"/>
              <w:rPr>
                <w:color w:val="auto"/>
                <w:sz w:val="18"/>
                <w:szCs w:val="18"/>
              </w:rPr>
            </w:pPr>
            <w:r w:rsidRPr="00AB4867">
              <w:rPr>
                <w:color w:val="auto"/>
                <w:sz w:val="18"/>
                <w:szCs w:val="18"/>
              </w:rPr>
              <w:t xml:space="preserve">Анализ тематики запросов </w:t>
            </w:r>
            <w:r w:rsidR="00914DE1" w:rsidRPr="00AB4867">
              <w:rPr>
                <w:color w:val="auto"/>
                <w:sz w:val="18"/>
                <w:szCs w:val="18"/>
              </w:rPr>
              <w:t>З</w:t>
            </w:r>
            <w:r w:rsidRPr="00AB4867">
              <w:rPr>
                <w:color w:val="auto"/>
                <w:sz w:val="18"/>
                <w:szCs w:val="18"/>
              </w:rPr>
              <w:t>аявителей</w:t>
            </w:r>
          </w:p>
          <w:p w:rsidR="00787B1F" w:rsidRPr="00AB4867" w:rsidRDefault="00787B1F" w:rsidP="00914DE1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color w:val="auto"/>
                <w:sz w:val="18"/>
                <w:szCs w:val="18"/>
              </w:rPr>
              <w:t>(уполномоченных (законных) представителей Заявителя)</w:t>
            </w:r>
            <w:r w:rsidR="0071192A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13DC" w:rsidRDefault="00EF4CDB" w:rsidP="00EB2242">
            <w:pPr>
              <w:pStyle w:val="Default"/>
              <w:rPr>
                <w:color w:val="auto"/>
                <w:sz w:val="18"/>
                <w:szCs w:val="18"/>
              </w:rPr>
            </w:pPr>
            <w:r w:rsidRPr="00AB4867">
              <w:rPr>
                <w:color w:val="auto"/>
                <w:sz w:val="18"/>
                <w:szCs w:val="18"/>
              </w:rPr>
              <w:t xml:space="preserve">Специалисты Архива, исполняющие запросы </w:t>
            </w:r>
            <w:r w:rsidR="00914DE1" w:rsidRPr="00AB4867">
              <w:rPr>
                <w:color w:val="auto"/>
                <w:sz w:val="18"/>
                <w:szCs w:val="18"/>
              </w:rPr>
              <w:t>З</w:t>
            </w:r>
            <w:r w:rsidRPr="00AB4867">
              <w:rPr>
                <w:color w:val="auto"/>
                <w:sz w:val="18"/>
                <w:szCs w:val="18"/>
              </w:rPr>
              <w:t>аявителей</w:t>
            </w:r>
            <w:r w:rsidR="00E8381B" w:rsidRPr="00AB4867">
              <w:rPr>
                <w:color w:val="auto"/>
                <w:sz w:val="18"/>
                <w:szCs w:val="18"/>
              </w:rPr>
              <w:t xml:space="preserve"> (уполномоченных (законных) представителей Заявителя)</w:t>
            </w:r>
            <w:r w:rsidRPr="00AB4867">
              <w:rPr>
                <w:color w:val="auto"/>
                <w:sz w:val="18"/>
                <w:szCs w:val="18"/>
              </w:rPr>
              <w:t>, осуществляют анализ тематики поступивших запросов с использованием имеющихся в распоряжении Архива информационно-поисковых систем, содержащих сведения</w:t>
            </w:r>
            <w:r w:rsidRPr="005813DC">
              <w:rPr>
                <w:color w:val="auto"/>
                <w:sz w:val="18"/>
                <w:szCs w:val="18"/>
              </w:rPr>
              <w:t xml:space="preserve"> о местах хранения документов, необходимых для исполнения запросов </w:t>
            </w:r>
            <w:r w:rsidR="00787B1F" w:rsidRPr="005813DC">
              <w:rPr>
                <w:color w:val="auto"/>
                <w:sz w:val="18"/>
                <w:szCs w:val="18"/>
              </w:rPr>
              <w:t>З</w:t>
            </w:r>
            <w:r w:rsidRPr="005813DC">
              <w:rPr>
                <w:color w:val="auto"/>
                <w:sz w:val="18"/>
                <w:szCs w:val="18"/>
              </w:rPr>
              <w:t>аявителей</w:t>
            </w:r>
            <w:r w:rsidR="00E8381B" w:rsidRPr="005813DC">
              <w:rPr>
                <w:color w:val="auto"/>
                <w:sz w:val="18"/>
                <w:szCs w:val="18"/>
              </w:rPr>
              <w:t xml:space="preserve"> </w:t>
            </w:r>
            <w:r w:rsidR="00E8381B" w:rsidRPr="00AB4867">
              <w:rPr>
                <w:color w:val="auto"/>
                <w:sz w:val="18"/>
                <w:szCs w:val="18"/>
              </w:rPr>
              <w:t>(уполномоченных (законных) представителей Заявителя)</w:t>
            </w:r>
            <w:r w:rsidRPr="005813DC">
              <w:rPr>
                <w:color w:val="auto"/>
                <w:sz w:val="18"/>
                <w:szCs w:val="18"/>
              </w:rPr>
              <w:t>. При этом определяется:</w:t>
            </w:r>
          </w:p>
          <w:p w:rsidR="00EF4CDB" w:rsidRPr="005813DC" w:rsidRDefault="00EF4CDB" w:rsidP="00EB2242">
            <w:pPr>
              <w:pStyle w:val="Default"/>
              <w:rPr>
                <w:color w:val="auto"/>
                <w:sz w:val="18"/>
                <w:szCs w:val="18"/>
              </w:rPr>
            </w:pPr>
            <w:r w:rsidRPr="005813DC">
              <w:rPr>
                <w:color w:val="auto"/>
                <w:sz w:val="18"/>
                <w:szCs w:val="18"/>
              </w:rPr>
              <w:t xml:space="preserve">- правомочность получения </w:t>
            </w:r>
            <w:r w:rsidR="00787B1F" w:rsidRPr="005813DC">
              <w:rPr>
                <w:color w:val="auto"/>
                <w:sz w:val="18"/>
                <w:szCs w:val="18"/>
              </w:rPr>
              <w:t>З</w:t>
            </w:r>
            <w:r w:rsidRPr="005813DC">
              <w:rPr>
                <w:color w:val="auto"/>
                <w:sz w:val="18"/>
                <w:szCs w:val="18"/>
              </w:rPr>
              <w:t>аявителем</w:t>
            </w:r>
            <w:r w:rsidR="00E8381B" w:rsidRPr="005813DC">
              <w:rPr>
                <w:color w:val="auto"/>
                <w:sz w:val="18"/>
                <w:szCs w:val="18"/>
              </w:rPr>
              <w:t xml:space="preserve"> </w:t>
            </w:r>
            <w:r w:rsidR="00E8381B" w:rsidRPr="00AB4867">
              <w:rPr>
                <w:color w:val="auto"/>
                <w:sz w:val="18"/>
                <w:szCs w:val="18"/>
              </w:rPr>
              <w:t>(уполномоченных (законных) представителей Заявителя)</w:t>
            </w:r>
            <w:r w:rsidRPr="005813DC">
              <w:rPr>
                <w:color w:val="auto"/>
                <w:sz w:val="18"/>
                <w:szCs w:val="18"/>
              </w:rPr>
              <w:t xml:space="preserve"> запрашиваемой информации, содержащей сведения конфиденциального характера;</w:t>
            </w:r>
          </w:p>
          <w:p w:rsidR="00EF4CDB" w:rsidRPr="005813DC" w:rsidRDefault="00EF4CDB" w:rsidP="00EB2242">
            <w:pPr>
              <w:pStyle w:val="Default"/>
              <w:rPr>
                <w:color w:val="auto"/>
                <w:sz w:val="18"/>
                <w:szCs w:val="18"/>
              </w:rPr>
            </w:pPr>
            <w:r w:rsidRPr="005813DC">
              <w:rPr>
                <w:color w:val="auto"/>
                <w:sz w:val="18"/>
                <w:szCs w:val="18"/>
              </w:rPr>
              <w:t xml:space="preserve">- степень полноты сведений, содержащихся в запросе </w:t>
            </w:r>
            <w:r w:rsidR="00787B1F" w:rsidRPr="005813DC">
              <w:rPr>
                <w:color w:val="auto"/>
                <w:sz w:val="18"/>
                <w:szCs w:val="18"/>
              </w:rPr>
              <w:t>З</w:t>
            </w:r>
            <w:r w:rsidRPr="005813DC">
              <w:rPr>
                <w:color w:val="auto"/>
                <w:sz w:val="18"/>
                <w:szCs w:val="18"/>
              </w:rPr>
              <w:t>аявителя</w:t>
            </w:r>
            <w:r w:rsidR="00E8381B" w:rsidRPr="005813DC">
              <w:rPr>
                <w:color w:val="auto"/>
                <w:sz w:val="18"/>
                <w:szCs w:val="18"/>
              </w:rPr>
              <w:t xml:space="preserve"> </w:t>
            </w:r>
            <w:r w:rsidR="00E8381B" w:rsidRPr="00AB4867">
              <w:rPr>
                <w:color w:val="auto"/>
                <w:sz w:val="18"/>
                <w:szCs w:val="18"/>
              </w:rPr>
              <w:t>(уполномоченного (законного) представителя Заявителя)</w:t>
            </w:r>
            <w:r w:rsidRPr="005813DC">
              <w:rPr>
                <w:color w:val="auto"/>
                <w:sz w:val="18"/>
                <w:szCs w:val="18"/>
              </w:rPr>
              <w:t>, необходимых для проведения поисковой работы;</w:t>
            </w:r>
          </w:p>
          <w:p w:rsidR="00EF4CDB" w:rsidRPr="005813DC" w:rsidRDefault="00EF4CDB" w:rsidP="00EB2242">
            <w:pPr>
              <w:pStyle w:val="Default"/>
              <w:rPr>
                <w:color w:val="auto"/>
                <w:sz w:val="18"/>
                <w:szCs w:val="18"/>
              </w:rPr>
            </w:pPr>
            <w:r w:rsidRPr="005813DC">
              <w:rPr>
                <w:color w:val="auto"/>
                <w:sz w:val="18"/>
                <w:szCs w:val="18"/>
              </w:rPr>
              <w:t xml:space="preserve">- местонахождение документов, необходимых для исполнения запроса </w:t>
            </w:r>
            <w:r w:rsidR="00787B1F" w:rsidRPr="005813DC">
              <w:rPr>
                <w:color w:val="auto"/>
                <w:sz w:val="18"/>
                <w:szCs w:val="18"/>
              </w:rPr>
              <w:t>З</w:t>
            </w:r>
            <w:r w:rsidRPr="005813DC">
              <w:rPr>
                <w:color w:val="auto"/>
                <w:sz w:val="18"/>
                <w:szCs w:val="18"/>
              </w:rPr>
              <w:t>аявителя</w:t>
            </w:r>
            <w:r w:rsidR="00E8381B" w:rsidRPr="005813DC">
              <w:rPr>
                <w:color w:val="auto"/>
                <w:sz w:val="18"/>
                <w:szCs w:val="18"/>
              </w:rPr>
              <w:t xml:space="preserve"> </w:t>
            </w:r>
            <w:r w:rsidR="00E8381B" w:rsidRPr="00AB4867">
              <w:rPr>
                <w:color w:val="auto"/>
                <w:sz w:val="18"/>
                <w:szCs w:val="18"/>
              </w:rPr>
              <w:t>(уполномоченного (законного) представителя Заявителя)</w:t>
            </w:r>
            <w:r w:rsidRPr="005813DC">
              <w:rPr>
                <w:color w:val="auto"/>
                <w:sz w:val="18"/>
                <w:szCs w:val="18"/>
              </w:rPr>
              <w:t>;</w:t>
            </w:r>
          </w:p>
          <w:p w:rsidR="00EF4CDB" w:rsidRPr="005813DC" w:rsidRDefault="00EF4CDB" w:rsidP="00EB2242">
            <w:pPr>
              <w:pStyle w:val="Default"/>
              <w:rPr>
                <w:color w:val="auto"/>
                <w:sz w:val="18"/>
                <w:szCs w:val="18"/>
              </w:rPr>
            </w:pPr>
            <w:r w:rsidRPr="005813DC">
              <w:rPr>
                <w:color w:val="auto"/>
                <w:sz w:val="18"/>
                <w:szCs w:val="18"/>
              </w:rPr>
              <w:t xml:space="preserve">- адреса архивов, органов и организаций, куда по принадлежности следует направить на исполнение запрос </w:t>
            </w:r>
            <w:r w:rsidR="00787B1F" w:rsidRPr="005813DC">
              <w:rPr>
                <w:color w:val="auto"/>
                <w:sz w:val="18"/>
                <w:szCs w:val="18"/>
              </w:rPr>
              <w:t>З</w:t>
            </w:r>
            <w:r w:rsidRPr="005813DC">
              <w:rPr>
                <w:color w:val="auto"/>
                <w:sz w:val="18"/>
                <w:szCs w:val="18"/>
              </w:rPr>
              <w:t>аявителя в случае отсутствия документов в Архиве.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13DC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Arial Unicode MS" w:hAnsi="Times New Roman" w:cs="Times New Roman"/>
                <w:b w:val="0"/>
                <w:bCs w:val="0"/>
                <w:sz w:val="18"/>
                <w:szCs w:val="18"/>
              </w:rPr>
            </w:pPr>
            <w:r w:rsidRPr="005813DC">
              <w:rPr>
                <w:rFonts w:ascii="Times New Roman" w:eastAsia="Arial Unicode MS" w:hAnsi="Times New Roman" w:cs="Times New Roman"/>
                <w:b w:val="0"/>
                <w:bCs w:val="0"/>
                <w:sz w:val="18"/>
                <w:szCs w:val="18"/>
              </w:rPr>
              <w:t>от одного до трех дней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13DC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Arial Unicode MS" w:hAnsi="Times New Roman" w:cs="Times New Roman"/>
                <w:b w:val="0"/>
                <w:bCs w:val="0"/>
                <w:sz w:val="18"/>
                <w:szCs w:val="18"/>
              </w:rPr>
            </w:pPr>
            <w:r w:rsidRPr="005813DC">
              <w:rPr>
                <w:rFonts w:ascii="Times New Roman" w:eastAsia="Arial Unicode MS" w:hAnsi="Times New Roman" w:cs="Times New Roman"/>
                <w:b w:val="0"/>
                <w:bCs w:val="0"/>
                <w:sz w:val="18"/>
                <w:szCs w:val="18"/>
              </w:rPr>
              <w:t>Специалист архива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914DE1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Исполнение социально-правовых</w:t>
            </w:r>
            <w:r w:rsidR="00914DE1" w:rsidRPr="00AB4867">
              <w:rPr>
                <w:sz w:val="18"/>
                <w:szCs w:val="18"/>
              </w:rPr>
              <w:t xml:space="preserve"> запросов</w:t>
            </w:r>
            <w:r w:rsidRPr="00AB4867">
              <w:rPr>
                <w:sz w:val="18"/>
                <w:szCs w:val="18"/>
              </w:rPr>
              <w:t xml:space="preserve"> и запросов </w:t>
            </w:r>
            <w:r w:rsidR="00914DE1" w:rsidRPr="00AB4867">
              <w:rPr>
                <w:sz w:val="18"/>
                <w:szCs w:val="18"/>
              </w:rPr>
              <w:t>имущественного характера З</w:t>
            </w:r>
            <w:r w:rsidRPr="00AB4867">
              <w:rPr>
                <w:sz w:val="18"/>
                <w:szCs w:val="18"/>
              </w:rPr>
              <w:t>аявителей</w:t>
            </w:r>
            <w:r w:rsidR="00B8622E" w:rsidRPr="00AB4867">
              <w:rPr>
                <w:sz w:val="18"/>
                <w:szCs w:val="18"/>
              </w:rPr>
              <w:t xml:space="preserve"> </w:t>
            </w:r>
            <w:r w:rsidR="00787B1F" w:rsidRPr="00AB4867">
              <w:rPr>
                <w:color w:val="auto"/>
                <w:sz w:val="18"/>
                <w:szCs w:val="18"/>
              </w:rPr>
              <w:t>(уполномоченных (законных) представителей Заявителя)</w:t>
            </w:r>
            <w:r w:rsidRPr="00AB4867">
              <w:rPr>
                <w:sz w:val="18"/>
                <w:szCs w:val="18"/>
              </w:rPr>
              <w:t xml:space="preserve"> по результатам их анализа</w:t>
            </w:r>
            <w:r w:rsidR="000F27E0">
              <w:rPr>
                <w:sz w:val="18"/>
                <w:szCs w:val="18"/>
              </w:rPr>
              <w:t>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По итогам анализа поступивших запросов Архив осуществляет поиск необходимых документов по теме обращения с использованием научно-справочного аппарата, имеющегося в распоряжении Архива.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proofErr w:type="gramStart"/>
            <w:r w:rsidRPr="00AB4867">
              <w:rPr>
                <w:sz w:val="18"/>
                <w:szCs w:val="18"/>
              </w:rPr>
              <w:t xml:space="preserve">Результатами административной процедуры являются </w:t>
            </w:r>
            <w:r w:rsidR="00B8622E" w:rsidRPr="00AB4867">
              <w:rPr>
                <w:sz w:val="18"/>
                <w:szCs w:val="18"/>
              </w:rPr>
              <w:t>оформленные</w:t>
            </w:r>
            <w:r w:rsidRPr="00AB4867">
              <w:rPr>
                <w:sz w:val="18"/>
                <w:szCs w:val="18"/>
              </w:rPr>
              <w:t xml:space="preserve"> специалистами Ар</w:t>
            </w:r>
            <w:r w:rsidR="004D618B" w:rsidRPr="00AB4867">
              <w:rPr>
                <w:sz w:val="18"/>
                <w:szCs w:val="18"/>
              </w:rPr>
              <w:t>хива</w:t>
            </w:r>
            <w:r w:rsidR="00787B1F" w:rsidRPr="00AB4867">
              <w:rPr>
                <w:sz w:val="18"/>
                <w:szCs w:val="18"/>
              </w:rPr>
              <w:t xml:space="preserve"> (исполнителями)</w:t>
            </w:r>
            <w:r w:rsidR="004D618B" w:rsidRPr="00AB4867">
              <w:rPr>
                <w:sz w:val="18"/>
                <w:szCs w:val="18"/>
              </w:rPr>
              <w:t xml:space="preserve"> информационные </w:t>
            </w:r>
            <w:r w:rsidRPr="00AB4867">
              <w:rPr>
                <w:sz w:val="18"/>
                <w:szCs w:val="18"/>
              </w:rPr>
              <w:t>письма, архивные справки, архивные выписки, копии архивных документов, подборки копий архивных документов), ответы об отсутствии запрашиваемых сведений, рекомендации о дальнейших путях поиска необходимой информации.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761640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15-30 дней (в </w:t>
            </w: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случае невозможности исполнить запрос в указанный срок из-за необходимости проведения масштабной поисковой работы по комплексу архивных документов, </w:t>
            </w:r>
            <w:r w:rsidR="00C32290"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в том числе хранящихся в нескольких архивохранилищах, </w:t>
            </w: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>Архив уведомляет Заявителя</w:t>
            </w:r>
            <w:r w:rsidR="00761640"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(уполномоченного (законного) представителя Заявителя)</w:t>
            </w:r>
            <w:r w:rsidR="00C32290"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органы </w:t>
            </w: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 продлении срока </w:t>
            </w: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исполнения запроса, но не более чем на 30 дней)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Default"/>
              <w:rPr>
                <w:sz w:val="18"/>
                <w:szCs w:val="18"/>
              </w:rPr>
            </w:pPr>
            <w:r w:rsidRPr="001D2638">
              <w:rPr>
                <w:sz w:val="18"/>
                <w:szCs w:val="18"/>
              </w:rPr>
              <w:lastRenderedPageBreak/>
              <w:t xml:space="preserve">Специалист архива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Default"/>
              <w:rPr>
                <w:sz w:val="18"/>
                <w:szCs w:val="18"/>
              </w:rPr>
            </w:pPr>
            <w:r w:rsidRPr="001D2638">
              <w:rPr>
                <w:bCs/>
                <w:sz w:val="18"/>
                <w:szCs w:val="18"/>
              </w:rPr>
              <w:t>Наличие канцелярских принадлежностей и технологического оборудования (ПК, сканер, принтер)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914DE1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Направление запросов </w:t>
            </w:r>
            <w:r w:rsidR="00914DE1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аявителей</w:t>
            </w:r>
            <w:r w:rsidR="00BB3574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761640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(уполномоченных (законных) представителей Заявителя)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по принадлежности в архивы, органы и организации для исполнения по существу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B4867" w:rsidRDefault="00EF4CDB" w:rsidP="00EB2242">
            <w:pPr>
              <w:pStyle w:val="42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Специалисты Архива направляют </w:t>
            </w:r>
            <w:r w:rsidR="00500ABC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аявителю </w:t>
            </w:r>
            <w:r w:rsidR="00A42134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A42134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 </w:t>
            </w:r>
            <w:r w:rsidR="00A42134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(уполномоченному (законному) представителю Заявителя)</w:t>
            </w:r>
            <w:r w:rsidR="00A42134" w:rsidRPr="00AB4867">
              <w:rPr>
                <w:sz w:val="18"/>
                <w:szCs w:val="18"/>
              </w:rPr>
              <w:t xml:space="preserve"> </w:t>
            </w: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письменное уведомление о переадресации запроса.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5813DC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813DC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одного до трех дней</w:t>
            </w:r>
          </w:p>
          <w:p w:rsidR="00EF4CDB" w:rsidRPr="005813DC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13DC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813D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Специалист архива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5813DC" w:rsidRDefault="00EF4CDB" w:rsidP="00A60569">
            <w:pPr>
              <w:pStyle w:val="42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813DC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Наличие канцелярских принадлежностей и технологического оборудования (ПК, сканер, принтер)</w:t>
            </w:r>
            <w:r w:rsidR="00D512FF" w:rsidRPr="005813DC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15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sz w:val="18"/>
                <w:szCs w:val="18"/>
              </w:rPr>
              <w:t>Оформление и отправка (выдача) Заявителям исполненных документов (информационных материалов)</w:t>
            </w: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Подготовка, рег</w:t>
            </w:r>
            <w:r w:rsidR="00156A4B" w:rsidRPr="00AB4867">
              <w:rPr>
                <w:sz w:val="18"/>
                <w:szCs w:val="18"/>
              </w:rPr>
              <w:t>истрация и направление ответов З</w:t>
            </w:r>
            <w:r w:rsidRPr="00AB4867">
              <w:rPr>
                <w:sz w:val="18"/>
                <w:szCs w:val="18"/>
              </w:rPr>
              <w:t>аявителям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Подготовленные специалистами</w:t>
            </w:r>
            <w:r w:rsidR="00AA3744" w:rsidRPr="00AB4867">
              <w:rPr>
                <w:sz w:val="18"/>
                <w:szCs w:val="18"/>
              </w:rPr>
              <w:t xml:space="preserve">  проекты архивной справки, архивной выписки, архивной копии, информационного письма либо проекта решения об отказе в предоставлении муниципальной услуги</w:t>
            </w:r>
            <w:r w:rsidRPr="00AB4867">
              <w:rPr>
                <w:sz w:val="18"/>
                <w:szCs w:val="18"/>
              </w:rPr>
              <w:t xml:space="preserve"> подписываются </w:t>
            </w:r>
            <w:r w:rsidR="00AA3744" w:rsidRPr="00AB4867">
              <w:rPr>
                <w:sz w:val="18"/>
                <w:szCs w:val="18"/>
              </w:rPr>
              <w:t>начальником (уполномоченным лицом)</w:t>
            </w:r>
            <w:r w:rsidRPr="00AB4867">
              <w:rPr>
                <w:sz w:val="18"/>
                <w:szCs w:val="18"/>
              </w:rPr>
              <w:t xml:space="preserve">  архивного отдела Администрации </w:t>
            </w:r>
            <w:proofErr w:type="spellStart"/>
            <w:r w:rsidRPr="00AB4867">
              <w:rPr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sz w:val="18"/>
                <w:szCs w:val="18"/>
              </w:rPr>
              <w:t xml:space="preserve"> района и заверяются печатью, если иное не предусмотрено тематикой и условиями подачи запроса.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В случае если запрос о предоставлении архивной информации поступил на имя Главы администрации </w:t>
            </w:r>
            <w:proofErr w:type="spellStart"/>
            <w:r w:rsidRPr="00AB4867">
              <w:rPr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sz w:val="18"/>
                <w:szCs w:val="18"/>
              </w:rPr>
              <w:t xml:space="preserve"> района</w:t>
            </w:r>
            <w:r w:rsidR="00AD72F6" w:rsidRPr="00AB4867">
              <w:rPr>
                <w:sz w:val="18"/>
                <w:szCs w:val="18"/>
              </w:rPr>
              <w:t xml:space="preserve"> подготовленные специалистами  проекты архивной справки, архивной выписки, архивной копии, информационного письма, либо проекта решения об отказе в предоставлении муниципальной услуги </w:t>
            </w:r>
            <w:r w:rsidRPr="00AB4867">
              <w:rPr>
                <w:sz w:val="18"/>
                <w:szCs w:val="18"/>
              </w:rPr>
              <w:t xml:space="preserve">подписываются Главой </w:t>
            </w:r>
            <w:proofErr w:type="spellStart"/>
            <w:r w:rsidRPr="00AB4867">
              <w:rPr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sz w:val="18"/>
                <w:szCs w:val="18"/>
              </w:rPr>
              <w:t xml:space="preserve"> района и заверяются гербовой печатью.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Если запрос поступил по электронной почте и результатом его рассмотрения стали письма, тематические перечни, тематические обзоры архивных документов, ответы об отсутствии запрашиваемых сведений, рекомендации о дальнейших путях поиска необходимой информации, то в таких случаях допускается направление ответа в электронном виде на указанный в запросе</w:t>
            </w:r>
            <w:r w:rsidR="00AD72F6" w:rsidRPr="00AB4867">
              <w:rPr>
                <w:sz w:val="18"/>
                <w:szCs w:val="18"/>
              </w:rPr>
              <w:t xml:space="preserve"> адрес </w:t>
            </w:r>
            <w:r w:rsidRPr="00AB4867">
              <w:rPr>
                <w:sz w:val="18"/>
                <w:szCs w:val="18"/>
              </w:rPr>
              <w:t xml:space="preserve"> электронн</w:t>
            </w:r>
            <w:r w:rsidR="00AD72F6" w:rsidRPr="00AB4867">
              <w:rPr>
                <w:sz w:val="18"/>
                <w:szCs w:val="18"/>
              </w:rPr>
              <w:t>ой почты</w:t>
            </w:r>
            <w:r w:rsidRPr="00AB4867">
              <w:rPr>
                <w:sz w:val="18"/>
                <w:szCs w:val="18"/>
              </w:rPr>
              <w:t xml:space="preserve"> </w:t>
            </w:r>
            <w:proofErr w:type="gramStart"/>
            <w:r w:rsidR="00AD72F6" w:rsidRPr="00AB4867">
              <w:rPr>
                <w:sz w:val="18"/>
                <w:szCs w:val="18"/>
              </w:rPr>
              <w:t>Заявителя</w:t>
            </w:r>
            <w:proofErr w:type="gramEnd"/>
            <w:r w:rsidR="00AD72F6" w:rsidRPr="00AB4867">
              <w:rPr>
                <w:sz w:val="18"/>
                <w:szCs w:val="18"/>
              </w:rPr>
              <w:t xml:space="preserve"> либо через личный кабинет на Едином портале.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Рассмотрение запроса заявителя считается законченным, если дан ответ по существу запроса, приняты необходимые меры по его исполнению, автор запроса проинформирован о результатах рассмотрения.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 двух дней с момента исполнения запроса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Специалист архива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1.</w:t>
            </w:r>
            <w:r w:rsidR="009110FD"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Журналы регистрации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социально-правовых и тематических запросов</w:t>
            </w:r>
          </w:p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БД поступивших и исполненных запросов.</w:t>
            </w:r>
          </w:p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3. Наличие канцелярских принадлежностей и технологического оборудования (ПК, сканер, принтер, ключ ЭЦП).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EF4CDB" w:rsidRPr="00A60569" w:rsidTr="00EF4C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D72F6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Выдача исполненных документов </w:t>
            </w:r>
            <w:r w:rsidR="00AD72F6" w:rsidRPr="00AB4867">
              <w:rPr>
                <w:sz w:val="18"/>
                <w:szCs w:val="18"/>
              </w:rPr>
              <w:t>З</w:t>
            </w:r>
            <w:r w:rsidRPr="00AB4867">
              <w:rPr>
                <w:sz w:val="18"/>
                <w:szCs w:val="18"/>
              </w:rPr>
              <w:t>аявителям посредством личного обращения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Выдача исполненных документов юридическим лицам в Архиве производится в часы приема представителей организаций и общественных объединений: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- лицам, действующим в соответствии с законодательными или иными нормативными правовыми актами либо учредительными документами без доверенности;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- уполномоченным лицам на основании доверенности или договора, </w:t>
            </w:r>
            <w:proofErr w:type="gramStart"/>
            <w:r w:rsidR="0003130D" w:rsidRPr="00AB4867">
              <w:rPr>
                <w:sz w:val="18"/>
                <w:szCs w:val="18"/>
              </w:rPr>
              <w:t>удостоверенных</w:t>
            </w:r>
            <w:proofErr w:type="gramEnd"/>
            <w:r w:rsidR="0003130D" w:rsidRPr="00AB4867">
              <w:rPr>
                <w:sz w:val="18"/>
                <w:szCs w:val="18"/>
              </w:rPr>
              <w:t xml:space="preserve"> </w:t>
            </w:r>
            <w:r w:rsidRPr="00AB4867">
              <w:rPr>
                <w:sz w:val="18"/>
                <w:szCs w:val="18"/>
              </w:rPr>
              <w:t xml:space="preserve">в порядке, установленном законодательством </w:t>
            </w:r>
            <w:r w:rsidRPr="00AB4867">
              <w:rPr>
                <w:sz w:val="18"/>
                <w:szCs w:val="18"/>
              </w:rPr>
              <w:lastRenderedPageBreak/>
              <w:t>Российской Федерации.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Выдача исполненных документов физическим лицам в Архиве производится в часы приема граждан: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- лично гражданину при предъявлении документа, удостоверяющего личность;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 xml:space="preserve">- </w:t>
            </w:r>
            <w:r w:rsidR="0003130D" w:rsidRPr="00AB4867">
              <w:rPr>
                <w:sz w:val="18"/>
                <w:szCs w:val="18"/>
              </w:rPr>
              <w:t>З</w:t>
            </w:r>
            <w:r w:rsidRPr="00AB4867">
              <w:rPr>
                <w:sz w:val="18"/>
                <w:szCs w:val="18"/>
              </w:rPr>
              <w:t>аявител</w:t>
            </w:r>
            <w:r w:rsidR="00532896">
              <w:rPr>
                <w:sz w:val="18"/>
                <w:szCs w:val="18"/>
              </w:rPr>
              <w:t>ю (уполномоченному (законному</w:t>
            </w:r>
            <w:r w:rsidR="0003130D" w:rsidRPr="00AB4867">
              <w:rPr>
                <w:sz w:val="18"/>
                <w:szCs w:val="18"/>
              </w:rPr>
              <w:t>)</w:t>
            </w:r>
            <w:r w:rsidR="00530FDD" w:rsidRPr="00AB4867">
              <w:rPr>
                <w:sz w:val="18"/>
                <w:szCs w:val="18"/>
              </w:rPr>
              <w:t xml:space="preserve"> </w:t>
            </w:r>
            <w:r w:rsidR="0003130D" w:rsidRPr="00AB4867">
              <w:rPr>
                <w:sz w:val="18"/>
                <w:szCs w:val="18"/>
              </w:rPr>
              <w:t>представителю Заявителя)</w:t>
            </w:r>
            <w:r w:rsidRPr="00AB4867">
              <w:rPr>
                <w:sz w:val="18"/>
                <w:szCs w:val="18"/>
              </w:rPr>
              <w:t xml:space="preserve"> при предъявлении документа, удостоверяющего личность, и документа, подтверждающего его право на получение конфиденциальной информации.</w:t>
            </w:r>
          </w:p>
          <w:p w:rsidR="00EF4CDB" w:rsidRPr="00AB4867" w:rsidRDefault="00EF4CDB" w:rsidP="00EB2242">
            <w:pPr>
              <w:pStyle w:val="Default"/>
              <w:rPr>
                <w:sz w:val="18"/>
                <w:szCs w:val="18"/>
              </w:rPr>
            </w:pPr>
            <w:r w:rsidRPr="00AB4867">
              <w:rPr>
                <w:sz w:val="18"/>
                <w:szCs w:val="18"/>
              </w:rPr>
              <w:t>Если запрос в Архив поступил через МФЦ, выдача исполненных документов заявителю осуществляется специалистами МФЦ в порядке и сроки, установленные законодательством Российской Федерации.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в день обращения заявителя, </w:t>
            </w:r>
            <w:r w:rsidRPr="001D2638">
              <w:rPr>
                <w:rFonts w:ascii="Times New Roman" w:hAnsi="Times New Roman" w:cs="Times New Roman"/>
                <w:b w:val="0"/>
                <w:sz w:val="18"/>
                <w:szCs w:val="18"/>
              </w:rPr>
              <w:t>три минуты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1D2638" w:rsidRDefault="00EF4CDB" w:rsidP="00A60569">
            <w:pPr>
              <w:pStyle w:val="Default"/>
              <w:rPr>
                <w:sz w:val="18"/>
                <w:szCs w:val="18"/>
              </w:rPr>
            </w:pPr>
            <w:r w:rsidRPr="001D2638">
              <w:rPr>
                <w:sz w:val="18"/>
                <w:szCs w:val="18"/>
              </w:rPr>
              <w:t xml:space="preserve">Специалист архива, </w:t>
            </w:r>
          </w:p>
          <w:p w:rsidR="00EF4CDB" w:rsidRPr="001D2638" w:rsidRDefault="00EF4CDB" w:rsidP="00A60569">
            <w:pPr>
              <w:pStyle w:val="Default"/>
              <w:rPr>
                <w:sz w:val="18"/>
                <w:szCs w:val="18"/>
              </w:rPr>
            </w:pPr>
            <w:r w:rsidRPr="001D2638">
              <w:rPr>
                <w:sz w:val="18"/>
                <w:szCs w:val="18"/>
              </w:rPr>
              <w:t>специалист МФЦ</w:t>
            </w:r>
          </w:p>
          <w:p w:rsidR="00EF4CDB" w:rsidRPr="001D2638" w:rsidRDefault="00EF4CDB" w:rsidP="00A6056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</w:t>
            </w:r>
            <w:r w:rsidR="009110FD"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Журналы регистрации </w:t>
            </w: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социально-правовых </w:t>
            </w:r>
            <w:r w:rsidR="00BF6AD3"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запросов и запросов имущественного характера.</w:t>
            </w:r>
          </w:p>
          <w:p w:rsidR="00EF4CDB" w:rsidRPr="001D2638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D263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2. БД поступивших и исполненных запросов.</w:t>
            </w:r>
          </w:p>
          <w:p w:rsidR="00EF4CDB" w:rsidRPr="001D2638" w:rsidRDefault="00EF4CDB" w:rsidP="00A60569">
            <w:pPr>
              <w:pStyle w:val="Default"/>
              <w:rPr>
                <w:sz w:val="18"/>
                <w:szCs w:val="18"/>
              </w:rPr>
            </w:pPr>
            <w:r w:rsidRPr="001D2638">
              <w:rPr>
                <w:bCs/>
                <w:sz w:val="18"/>
                <w:szCs w:val="18"/>
              </w:rPr>
              <w:t xml:space="preserve">3. Наличие канцелярских </w:t>
            </w:r>
            <w:r w:rsidRPr="001D2638">
              <w:rPr>
                <w:bCs/>
                <w:sz w:val="18"/>
                <w:szCs w:val="18"/>
              </w:rPr>
              <w:lastRenderedPageBreak/>
              <w:t>принадлежностей.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F4CDB" w:rsidRPr="00A60569" w:rsidRDefault="00EF4CDB" w:rsidP="00A6056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EF4CDB" w:rsidRPr="00A60569" w:rsidSect="00AB4867">
          <w:type w:val="nextColumn"/>
          <w:pgSz w:w="16837" w:h="11905" w:orient="landscape"/>
          <w:pgMar w:top="851" w:right="851" w:bottom="851" w:left="851" w:header="0" w:footer="6" w:gutter="0"/>
          <w:pgNumType w:start="13"/>
          <w:cols w:space="720"/>
        </w:sectPr>
      </w:pP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0569">
        <w:rPr>
          <w:rFonts w:ascii="Times New Roman" w:hAnsi="Times New Roman" w:cs="Times New Roman"/>
          <w:sz w:val="22"/>
          <w:szCs w:val="22"/>
        </w:rPr>
        <w:lastRenderedPageBreak/>
        <w:t>Раздел 8. «Особенности предоставления «</w:t>
      </w:r>
      <w:proofErr w:type="spellStart"/>
      <w:r w:rsidRPr="00A60569">
        <w:rPr>
          <w:rFonts w:ascii="Times New Roman" w:hAnsi="Times New Roman" w:cs="Times New Roman"/>
          <w:sz w:val="22"/>
          <w:szCs w:val="22"/>
        </w:rPr>
        <w:t>подуслуги</w:t>
      </w:r>
      <w:proofErr w:type="spellEnd"/>
      <w:r w:rsidRPr="00A60569">
        <w:rPr>
          <w:rFonts w:ascii="Times New Roman" w:hAnsi="Times New Roman" w:cs="Times New Roman"/>
          <w:sz w:val="22"/>
          <w:szCs w:val="22"/>
        </w:rPr>
        <w:t>» в электронной форме»</w:t>
      </w:r>
    </w:p>
    <w:p w:rsidR="00EF4CDB" w:rsidRPr="00A60569" w:rsidRDefault="00EF4CDB" w:rsidP="00A60569">
      <w:pPr>
        <w:pStyle w:val="4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4368" w:type="dxa"/>
        <w:tblInd w:w="40" w:type="dxa"/>
        <w:tblLook w:val="00A0"/>
      </w:tblPr>
      <w:tblGrid>
        <w:gridCol w:w="2203"/>
        <w:gridCol w:w="1899"/>
        <w:gridCol w:w="2516"/>
        <w:gridCol w:w="2551"/>
        <w:gridCol w:w="2211"/>
        <w:gridCol w:w="2988"/>
      </w:tblGrid>
      <w:tr w:rsidR="00EF4CDB" w:rsidRPr="00A60569" w:rsidTr="00EF4CDB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записи на прием в орган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60569" w:rsidRDefault="00EF4CDB" w:rsidP="00A60569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A60569"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  <w:t>»</w:t>
            </w:r>
          </w:p>
        </w:tc>
      </w:tr>
      <w:tr w:rsidR="00EF4CDB" w:rsidRPr="00A60569" w:rsidTr="00EF4CDB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60569" w:rsidRDefault="00EF4CDB" w:rsidP="00A60569">
            <w:pPr>
              <w:pStyle w:val="4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605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F4CDB" w:rsidRPr="00A60569" w:rsidTr="00EF4CDB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Официальный сайт Администрации 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sz w:val="18"/>
                <w:szCs w:val="18"/>
              </w:rPr>
            </w:pPr>
            <w:proofErr w:type="spellStart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района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1. Требуется предоставление </w:t>
            </w:r>
            <w:r w:rsidR="00FB297B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аявителем документов</w:t>
            </w:r>
            <w:r w:rsidR="003F0D76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подписанных собственноручно и представленных на</w:t>
            </w: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бумажном носителе.</w:t>
            </w:r>
          </w:p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 Требуется предоставление </w:t>
            </w:r>
            <w:r w:rsidR="00FB297B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аявителем документов на бумажном носителе непосредственно при получении результата услуги</w:t>
            </w:r>
            <w:r w:rsidR="00DC3C5D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DC3C5D" w:rsidRPr="00AB4867" w:rsidRDefault="00DC3C5D" w:rsidP="003F0D76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3. Требуется </w:t>
            </w:r>
            <w:r w:rsidR="003F0D76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предоставление </w:t>
            </w:r>
            <w:r w:rsidR="00FB297B"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Заявителем электронных документов, подписанных электронной подписью.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1E65B6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Официальный сайт Администрации </w:t>
            </w:r>
            <w:proofErr w:type="spellStart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Усть-Абаканского</w:t>
            </w:r>
            <w:proofErr w:type="spellEnd"/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района</w:t>
            </w:r>
          </w:p>
        </w:tc>
      </w:tr>
      <w:tr w:rsidR="00EF4CDB" w:rsidRPr="00A60569" w:rsidTr="00EF4CDB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AC789F" w:rsidP="00A372C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Единый портал</w:t>
            </w:r>
            <w:r w:rsidR="00EF4CDB"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DB" w:rsidRPr="00AB4867" w:rsidRDefault="00EF4CDB" w:rsidP="00A605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EF4CDB" w:rsidP="00A6056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DB" w:rsidRPr="00AB4867" w:rsidRDefault="00154389" w:rsidP="00A372C9">
            <w:pPr>
              <w:pStyle w:val="42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486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Единый портал</w:t>
            </w:r>
          </w:p>
        </w:tc>
      </w:tr>
    </w:tbl>
    <w:p w:rsidR="00EF4CDB" w:rsidRPr="00A60569" w:rsidRDefault="00EF4CDB" w:rsidP="00A60569">
      <w:pPr>
        <w:spacing w:after="0" w:line="240" w:lineRule="auto"/>
        <w:rPr>
          <w:rFonts w:ascii="Times New Roman" w:hAnsi="Times New Roman" w:cs="Times New Roman"/>
        </w:rPr>
        <w:sectPr w:rsidR="00EF4CDB" w:rsidRPr="00A60569">
          <w:type w:val="nextColumn"/>
          <w:pgSz w:w="16837" w:h="11905" w:orient="landscape"/>
          <w:pgMar w:top="1418" w:right="851" w:bottom="851" w:left="851" w:header="0" w:footer="6" w:gutter="0"/>
          <w:pgNumType w:start="16"/>
          <w:cols w:space="720"/>
        </w:sectPr>
      </w:pPr>
    </w:p>
    <w:tbl>
      <w:tblPr>
        <w:tblW w:w="10851" w:type="dxa"/>
        <w:tblInd w:w="-996" w:type="dxa"/>
        <w:tblLook w:val="01E0"/>
      </w:tblPr>
      <w:tblGrid>
        <w:gridCol w:w="6264"/>
        <w:gridCol w:w="4587"/>
      </w:tblGrid>
      <w:tr w:rsidR="00E64364" w:rsidTr="00E55D61">
        <w:tc>
          <w:tcPr>
            <w:tcW w:w="6264" w:type="dxa"/>
          </w:tcPr>
          <w:p w:rsidR="00E64364" w:rsidRDefault="00E64364" w:rsidP="00E55D61">
            <w:pPr>
              <w:pStyle w:val="20"/>
              <w:tabs>
                <w:tab w:val="left" w:pos="900"/>
              </w:tabs>
              <w:spacing w:line="276" w:lineRule="auto"/>
            </w:pPr>
          </w:p>
          <w:p w:rsidR="00E64364" w:rsidRDefault="00E64364" w:rsidP="00E55D61">
            <w:pPr>
              <w:pStyle w:val="20"/>
              <w:tabs>
                <w:tab w:val="left" w:pos="900"/>
              </w:tabs>
              <w:spacing w:line="276" w:lineRule="auto"/>
            </w:pPr>
          </w:p>
        </w:tc>
        <w:tc>
          <w:tcPr>
            <w:tcW w:w="4587" w:type="dxa"/>
            <w:hideMark/>
          </w:tcPr>
          <w:p w:rsidR="00E64364" w:rsidRPr="00E64364" w:rsidRDefault="00AB4867" w:rsidP="00E64364">
            <w:pPr>
              <w:pStyle w:val="2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E64364" w:rsidRPr="00E64364">
              <w:rPr>
                <w:rFonts w:ascii="Times New Roman" w:hAnsi="Times New Roman" w:cs="Times New Roman"/>
              </w:rPr>
              <w:t>Приложение № 1</w:t>
            </w:r>
          </w:p>
          <w:p w:rsidR="00E64364" w:rsidRDefault="00E64364" w:rsidP="00E64364">
            <w:pPr>
              <w:pStyle w:val="20"/>
              <w:tabs>
                <w:tab w:val="left" w:pos="900"/>
              </w:tabs>
              <w:spacing w:after="0" w:line="240" w:lineRule="auto"/>
            </w:pPr>
          </w:p>
        </w:tc>
      </w:tr>
    </w:tbl>
    <w:p w:rsidR="00D40EE7" w:rsidRDefault="00D40EE7" w:rsidP="00D40E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 для граждан,</w:t>
      </w:r>
    </w:p>
    <w:p w:rsidR="00D40EE7" w:rsidRDefault="00D40EE7" w:rsidP="00D40E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обратившихся в Архив с социально-правовыми запросами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для установления периодов работы, начислений заработной платы</w:t>
      </w:r>
    </w:p>
    <w:p w:rsidR="00E64364" w:rsidRDefault="00E64364" w:rsidP="0072047C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tbl>
      <w:tblPr>
        <w:tblW w:w="0" w:type="auto"/>
        <w:tblLook w:val="01E0"/>
      </w:tblPr>
      <w:tblGrid>
        <w:gridCol w:w="4608"/>
        <w:gridCol w:w="4707"/>
      </w:tblGrid>
      <w:tr w:rsidR="00E64364" w:rsidTr="00E55D61">
        <w:tc>
          <w:tcPr>
            <w:tcW w:w="460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07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архивного отдела   Администрации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района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364" w:rsidRDefault="000C1A95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6436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 полностью)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 ___________________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  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</w:t>
            </w:r>
          </w:p>
        </w:tc>
      </w:tr>
    </w:tbl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архивную справку о стаже работы, заработной плате</w:t>
      </w:r>
    </w:p>
    <w:p w:rsidR="00E64364" w:rsidRPr="00B0179F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(нужное подчеркнуть)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468"/>
        <w:gridCol w:w="6385"/>
      </w:tblGrid>
      <w:tr w:rsidR="00E64364" w:rsidTr="00E55D61">
        <w:tc>
          <w:tcPr>
            <w:tcW w:w="3468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работы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346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месяц и год)</w:t>
            </w:r>
          </w:p>
        </w:tc>
      </w:tr>
      <w:tr w:rsidR="00E64364" w:rsidTr="00E55D61">
        <w:tc>
          <w:tcPr>
            <w:tcW w:w="3468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работал (а) 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346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название организации, предприятия)</w:t>
            </w:r>
          </w:p>
        </w:tc>
      </w:tr>
      <w:tr w:rsidR="00E64364" w:rsidTr="00E55D61">
        <w:tc>
          <w:tcPr>
            <w:tcW w:w="3468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цехе (отделе), на участке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346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 структурного подразделения)</w:t>
            </w:r>
          </w:p>
        </w:tc>
      </w:tr>
      <w:tr w:rsidR="00E64364" w:rsidTr="00E55D61">
        <w:tc>
          <w:tcPr>
            <w:tcW w:w="3468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346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полностью профессию, специальность)</w:t>
            </w:r>
          </w:p>
        </w:tc>
      </w:tr>
      <w:tr w:rsidR="00E64364" w:rsidTr="00E55D61">
        <w:tc>
          <w:tcPr>
            <w:tcW w:w="3468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(для женщин)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am-ET"/>
              </w:rPr>
            </w:pPr>
          </w:p>
        </w:tc>
      </w:tr>
    </w:tbl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(смена фамилии, период нахождения в декретном отпуске)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необходима для начисления (перерасчета)  пенсии, предоставления в Центр занятости, суд, другое _________________ </w:t>
      </w:r>
      <w:r>
        <w:rPr>
          <w:rFonts w:ascii="Times New Roman" w:hAnsi="Times New Roman" w:cs="Times New Roman"/>
          <w:i/>
          <w:sz w:val="24"/>
          <w:szCs w:val="24"/>
        </w:rPr>
        <w:t xml:space="preserve">(необходимое подчеркнуть) 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="00C52CD8">
        <w:rPr>
          <w:rFonts w:ascii="Times New Roman" w:hAnsi="Times New Roman" w:cs="Times New Roman"/>
          <w:i/>
          <w:sz w:val="24"/>
          <w:szCs w:val="24"/>
        </w:rPr>
        <w:t>).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(подпись заявителя)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825" w:tblpY="32"/>
        <w:tblW w:w="10851" w:type="dxa"/>
        <w:tblLook w:val="01E0"/>
      </w:tblPr>
      <w:tblGrid>
        <w:gridCol w:w="6264"/>
        <w:gridCol w:w="4587"/>
      </w:tblGrid>
      <w:tr w:rsidR="00E64364" w:rsidTr="00E55D61">
        <w:tc>
          <w:tcPr>
            <w:tcW w:w="6264" w:type="dxa"/>
          </w:tcPr>
          <w:p w:rsidR="00E64364" w:rsidRDefault="00E64364" w:rsidP="00E55D61">
            <w:pPr>
              <w:pStyle w:val="20"/>
              <w:tabs>
                <w:tab w:val="left" w:pos="900"/>
              </w:tabs>
              <w:spacing w:line="276" w:lineRule="auto"/>
            </w:pPr>
          </w:p>
        </w:tc>
        <w:tc>
          <w:tcPr>
            <w:tcW w:w="4587" w:type="dxa"/>
            <w:hideMark/>
          </w:tcPr>
          <w:p w:rsidR="00E64364" w:rsidRDefault="00E64364" w:rsidP="00E55D61">
            <w:pPr>
              <w:pStyle w:val="20"/>
              <w:spacing w:line="276" w:lineRule="auto"/>
            </w:pPr>
          </w:p>
          <w:p w:rsidR="00E64364" w:rsidRDefault="00E64364" w:rsidP="00E55D61">
            <w:pPr>
              <w:pStyle w:val="20"/>
              <w:spacing w:line="276" w:lineRule="auto"/>
            </w:pPr>
          </w:p>
          <w:p w:rsidR="00E64364" w:rsidRDefault="00E64364" w:rsidP="00E55D61">
            <w:pPr>
              <w:pStyle w:val="20"/>
              <w:spacing w:line="276" w:lineRule="auto"/>
            </w:pPr>
          </w:p>
          <w:p w:rsidR="008604D3" w:rsidRDefault="008604D3" w:rsidP="00E55D61">
            <w:pPr>
              <w:pStyle w:val="20"/>
              <w:spacing w:line="276" w:lineRule="auto"/>
            </w:pPr>
          </w:p>
          <w:p w:rsidR="00E64364" w:rsidRDefault="00E64364" w:rsidP="00E64364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4364" w:rsidRPr="00E64364" w:rsidRDefault="00E64364" w:rsidP="00E64364">
            <w:pPr>
              <w:pStyle w:val="2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64364">
              <w:rPr>
                <w:rFonts w:ascii="Times New Roman" w:hAnsi="Times New Roman" w:cs="Times New Roman"/>
              </w:rPr>
              <w:t>Приложение № 2</w:t>
            </w:r>
          </w:p>
          <w:p w:rsidR="00E64364" w:rsidRDefault="00E64364" w:rsidP="00E64364">
            <w:pPr>
              <w:pStyle w:val="20"/>
              <w:tabs>
                <w:tab w:val="left" w:pos="900"/>
              </w:tabs>
              <w:spacing w:after="0" w:line="240" w:lineRule="auto"/>
            </w:pPr>
          </w:p>
        </w:tc>
      </w:tr>
    </w:tbl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D40E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 для граждан,</w:t>
      </w:r>
    </w:p>
    <w:p w:rsidR="00E64364" w:rsidRDefault="00E64364" w:rsidP="00D40E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обратившихся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Архив с тематическими запросами                                                        </w:t>
      </w:r>
      <w:r w:rsidR="00D40EE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подтверждения права собственности на объекты недвижимости,</w:t>
      </w:r>
    </w:p>
    <w:p w:rsidR="00E64364" w:rsidRDefault="00E64364" w:rsidP="00D40E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опеки и попечительства</w:t>
      </w:r>
    </w:p>
    <w:p w:rsidR="00E64364" w:rsidRDefault="00E64364" w:rsidP="00E64364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968"/>
        <w:gridCol w:w="4319"/>
      </w:tblGrid>
      <w:tr w:rsidR="00E64364" w:rsidTr="00E55D61">
        <w:tc>
          <w:tcPr>
            <w:tcW w:w="496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19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архивного отдела  Администрации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района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364" w:rsidRDefault="000C1A95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6436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64364" w:rsidRDefault="002B5B00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E64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E64364">
              <w:rPr>
                <w:rFonts w:ascii="Times New Roman" w:hAnsi="Times New Roman" w:cs="Times New Roman"/>
                <w:i/>
                <w:sz w:val="24"/>
                <w:szCs w:val="24"/>
              </w:rPr>
              <w:t>олностью)</w:t>
            </w:r>
          </w:p>
          <w:p w:rsidR="002B5B00" w:rsidRDefault="002B5B00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адрес: _______________ 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m-E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архивную справку, архивную выписку, архивную копию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88"/>
        <w:gridCol w:w="3011"/>
        <w:gridCol w:w="2473"/>
        <w:gridCol w:w="643"/>
        <w:gridCol w:w="2900"/>
      </w:tblGrid>
      <w:tr w:rsidR="00E64364" w:rsidTr="00E55D61">
        <w:tc>
          <w:tcPr>
            <w:tcW w:w="9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9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вид документа)</w:t>
            </w:r>
          </w:p>
        </w:tc>
      </w:tr>
      <w:tr w:rsidR="00E64364" w:rsidTr="00E55D61">
        <w:tc>
          <w:tcPr>
            <w:tcW w:w="288" w:type="dxa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643" w:type="dxa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</w:p>
        </w:tc>
      </w:tr>
      <w:tr w:rsidR="00E64364" w:rsidTr="00E55D61">
        <w:tc>
          <w:tcPr>
            <w:tcW w:w="5772" w:type="dxa"/>
            <w:gridSpan w:val="3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(число, месяц, год)</w:t>
            </w:r>
          </w:p>
        </w:tc>
        <w:tc>
          <w:tcPr>
            <w:tcW w:w="3543" w:type="dxa"/>
            <w:gridSpan w:val="2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9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9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административное действие по существу запроса)</w:t>
            </w:r>
          </w:p>
        </w:tc>
      </w:tr>
      <w:tr w:rsidR="00E64364" w:rsidTr="00E55D61">
        <w:tc>
          <w:tcPr>
            <w:tcW w:w="9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am-ET"/>
              </w:rPr>
            </w:pPr>
          </w:p>
        </w:tc>
      </w:tr>
      <w:tr w:rsidR="00E64364" w:rsidTr="00E55D61">
        <w:tc>
          <w:tcPr>
            <w:tcW w:w="9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4364" w:rsidRDefault="00E64364" w:rsidP="00C5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am-E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запросы по подтверждению права собственности - указать адрес местонахождения объекта недвижимости)</w:t>
            </w:r>
          </w:p>
        </w:tc>
      </w:tr>
      <w:tr w:rsidR="00E64364" w:rsidTr="00E55D61">
        <w:tc>
          <w:tcPr>
            <w:tcW w:w="3299" w:type="dxa"/>
            <w:gridSpan w:val="2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лица, указанного</w:t>
            </w:r>
          </w:p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архивном документе</w:t>
            </w:r>
          </w:p>
        </w:tc>
        <w:tc>
          <w:tcPr>
            <w:tcW w:w="6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 w:rsidR="00E64364" w:rsidTr="00E55D61">
        <w:tc>
          <w:tcPr>
            <w:tcW w:w="3299" w:type="dxa"/>
            <w:gridSpan w:val="2"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полностью фамилию, имя, отчество)</w:t>
            </w:r>
          </w:p>
        </w:tc>
      </w:tr>
      <w:tr w:rsidR="00E64364" w:rsidTr="00E55D61">
        <w:tc>
          <w:tcPr>
            <w:tcW w:w="3299" w:type="dxa"/>
            <w:gridSpan w:val="2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64" w:rsidTr="00E55D61">
        <w:tc>
          <w:tcPr>
            <w:tcW w:w="3299" w:type="dxa"/>
            <w:gridSpan w:val="2"/>
            <w:hideMark/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364" w:rsidRDefault="00E64364" w:rsidP="00E5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Pr="00437F5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 w:rsidR="00437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7F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604D3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8604D3">
        <w:rPr>
          <w:rFonts w:ascii="Times New Roman" w:hAnsi="Times New Roman" w:cs="Times New Roman"/>
          <w:sz w:val="24"/>
          <w:szCs w:val="24"/>
        </w:rPr>
        <w:t xml:space="preserve"> </w:t>
      </w:r>
      <w:r w:rsidRPr="008604D3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437F54">
        <w:rPr>
          <w:rFonts w:ascii="Times New Roman" w:hAnsi="Times New Roman" w:cs="Times New Roman"/>
          <w:sz w:val="24"/>
          <w:szCs w:val="24"/>
        </w:rPr>
        <w:t>)</w:t>
      </w:r>
      <w:r w:rsidR="00437F54" w:rsidRPr="00437F54">
        <w:rPr>
          <w:rFonts w:ascii="Times New Roman" w:hAnsi="Times New Roman" w:cs="Times New Roman"/>
          <w:sz w:val="24"/>
          <w:szCs w:val="24"/>
        </w:rPr>
        <w:t>.</w:t>
      </w:r>
    </w:p>
    <w:p w:rsidR="00E64364" w:rsidRPr="00437F5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93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(подпись заявителя)</w:t>
      </w:r>
    </w:p>
    <w:p w:rsidR="00E64364" w:rsidRDefault="00E64364" w:rsidP="00E64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6590" w:rsidRDefault="00D56590" w:rsidP="00A60569">
      <w:pPr>
        <w:spacing w:after="0" w:line="240" w:lineRule="auto"/>
        <w:rPr>
          <w:rFonts w:ascii="Times New Roman" w:hAnsi="Times New Roman" w:cs="Times New Roman"/>
        </w:rPr>
      </w:pPr>
    </w:p>
    <w:p w:rsidR="00E64364" w:rsidRDefault="00E64364" w:rsidP="00A60569">
      <w:pPr>
        <w:spacing w:after="0" w:line="240" w:lineRule="auto"/>
        <w:rPr>
          <w:rFonts w:ascii="Times New Roman" w:hAnsi="Times New Roman" w:cs="Times New Roman"/>
        </w:rPr>
      </w:pPr>
    </w:p>
    <w:p w:rsidR="00D56590" w:rsidRDefault="00D56590" w:rsidP="00A60569">
      <w:pPr>
        <w:spacing w:after="0" w:line="240" w:lineRule="auto"/>
        <w:rPr>
          <w:rFonts w:ascii="Times New Roman" w:hAnsi="Times New Roman" w:cs="Times New Roman"/>
        </w:rPr>
      </w:pPr>
    </w:p>
    <w:p w:rsidR="0072047C" w:rsidRPr="00892858" w:rsidRDefault="0072047C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47C" w:rsidRPr="00892858" w:rsidRDefault="0072047C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47C" w:rsidRPr="00892858" w:rsidRDefault="0072047C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47C" w:rsidRPr="00892858" w:rsidRDefault="0072047C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67B" w:rsidRPr="00892858" w:rsidRDefault="00A3367B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D56590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6D" w:rsidRPr="00892858" w:rsidRDefault="001E1E6D" w:rsidP="001E1E6D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ab/>
        <w:t>Приложение №</w:t>
      </w:r>
      <w:r w:rsidR="0072047C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>3</w:t>
      </w:r>
    </w:p>
    <w:p w:rsidR="001E1E6D" w:rsidRPr="00892858" w:rsidRDefault="001E1E6D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6D" w:rsidRPr="00892858" w:rsidRDefault="001E1E6D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DF" w:rsidRPr="00892858" w:rsidRDefault="00F66678" w:rsidP="00F66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64364" w:rsidRPr="008928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>Начальнику архивного отдела</w:t>
      </w:r>
    </w:p>
    <w:p w:rsidR="00F66678" w:rsidRPr="00892858" w:rsidRDefault="00F66678" w:rsidP="00F66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92858">
        <w:rPr>
          <w:rFonts w:ascii="Times New Roman" w:eastAsia="Times New Roman" w:hAnsi="Times New Roman" w:cs="Times New Roman"/>
          <w:sz w:val="24"/>
          <w:szCs w:val="24"/>
        </w:rPr>
        <w:t>Усть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>-Абаканского</w:t>
      </w:r>
      <w:proofErr w:type="spellEnd"/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E058C4" w:rsidRPr="00892858" w:rsidRDefault="00E058C4" w:rsidP="00E058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58C4" w:rsidRDefault="00E058C4" w:rsidP="00364CD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71E43" w:rsidRPr="00892858" w:rsidRDefault="000C1A95" w:rsidP="00364CD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327D53" w:rsidRPr="00892858">
        <w:rPr>
          <w:rFonts w:ascii="Times New Roman" w:hAnsi="Times New Roman" w:cs="Times New Roman"/>
          <w:sz w:val="24"/>
          <w:szCs w:val="24"/>
          <w:u w:val="single"/>
        </w:rPr>
        <w:t xml:space="preserve">Петрова </w:t>
      </w:r>
      <w:r w:rsidR="00A3367B" w:rsidRPr="00892858">
        <w:rPr>
          <w:rFonts w:ascii="Times New Roman" w:hAnsi="Times New Roman" w:cs="Times New Roman"/>
          <w:sz w:val="24"/>
          <w:szCs w:val="24"/>
          <w:u w:val="single"/>
        </w:rPr>
        <w:t>Алексея</w:t>
      </w:r>
      <w:r w:rsidR="00327D53" w:rsidRPr="00892858">
        <w:rPr>
          <w:rFonts w:ascii="Times New Roman" w:hAnsi="Times New Roman" w:cs="Times New Roman"/>
          <w:sz w:val="24"/>
          <w:szCs w:val="24"/>
          <w:u w:val="single"/>
        </w:rPr>
        <w:t xml:space="preserve"> Ивановича</w:t>
      </w:r>
    </w:p>
    <w:p w:rsidR="00E058C4" w:rsidRPr="00E058C4" w:rsidRDefault="00E058C4" w:rsidP="00E058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058C4">
        <w:rPr>
          <w:rFonts w:ascii="Times New Roman" w:hAnsi="Times New Roman" w:cs="Times New Roman"/>
          <w:sz w:val="24"/>
          <w:szCs w:val="24"/>
        </w:rPr>
        <w:t>(</w:t>
      </w:r>
      <w:r w:rsidRPr="00E058C4">
        <w:rPr>
          <w:rFonts w:ascii="Times New Roman" w:hAnsi="Times New Roman" w:cs="Times New Roman"/>
          <w:i/>
          <w:sz w:val="20"/>
          <w:szCs w:val="20"/>
        </w:rPr>
        <w:t xml:space="preserve">Фамилию, имя, отчество заполнять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E058C4">
        <w:rPr>
          <w:rFonts w:ascii="Times New Roman" w:hAnsi="Times New Roman" w:cs="Times New Roman"/>
          <w:i/>
          <w:sz w:val="20"/>
          <w:szCs w:val="20"/>
        </w:rPr>
        <w:t>печатными буквами</w:t>
      </w:r>
      <w:r w:rsidRPr="00E058C4">
        <w:rPr>
          <w:rFonts w:ascii="Times New Roman" w:hAnsi="Times New Roman" w:cs="Times New Roman"/>
          <w:sz w:val="24"/>
          <w:szCs w:val="24"/>
        </w:rPr>
        <w:t>)</w:t>
      </w:r>
    </w:p>
    <w:p w:rsidR="00E058C4" w:rsidRPr="00E058C4" w:rsidRDefault="00E058C4" w:rsidP="00E058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E64364" w:rsidP="00D71E43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327D53" w:rsidRPr="00892858">
        <w:rPr>
          <w:rFonts w:ascii="Times New Roman" w:hAnsi="Times New Roman" w:cs="Times New Roman"/>
          <w:sz w:val="24"/>
          <w:szCs w:val="24"/>
        </w:rPr>
        <w:t>домашний адрес</w:t>
      </w:r>
      <w:r w:rsidR="00A70CDF" w:rsidRPr="00892858">
        <w:rPr>
          <w:rFonts w:ascii="Times New Roman" w:hAnsi="Times New Roman" w:cs="Times New Roman"/>
          <w:sz w:val="24"/>
          <w:szCs w:val="24"/>
        </w:rPr>
        <w:t xml:space="preserve">: </w:t>
      </w:r>
      <w:r w:rsidR="00327D53" w:rsidRPr="00892858">
        <w:rPr>
          <w:rFonts w:ascii="Times New Roman" w:hAnsi="Times New Roman" w:cs="Times New Roman"/>
          <w:sz w:val="24"/>
          <w:szCs w:val="24"/>
        </w:rPr>
        <w:t>Спортивная</w:t>
      </w:r>
      <w:r w:rsidR="00A70CDF" w:rsidRPr="00892858">
        <w:rPr>
          <w:rFonts w:ascii="Times New Roman" w:hAnsi="Times New Roman" w:cs="Times New Roman"/>
          <w:sz w:val="24"/>
          <w:szCs w:val="24"/>
        </w:rPr>
        <w:t xml:space="preserve"> ул., </w:t>
      </w:r>
      <w:r w:rsidR="00327D53" w:rsidRPr="00892858">
        <w:rPr>
          <w:rFonts w:ascii="Times New Roman" w:hAnsi="Times New Roman" w:cs="Times New Roman"/>
          <w:sz w:val="24"/>
          <w:szCs w:val="24"/>
        </w:rPr>
        <w:t xml:space="preserve"> 55-61</w:t>
      </w:r>
    </w:p>
    <w:p w:rsidR="00A70CDF" w:rsidRPr="00892858" w:rsidRDefault="00E64364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CDF" w:rsidRPr="0089285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A70CDF" w:rsidRPr="00892858">
        <w:rPr>
          <w:rFonts w:ascii="Times New Roman" w:hAnsi="Times New Roman" w:cs="Times New Roman"/>
          <w:sz w:val="24"/>
          <w:szCs w:val="24"/>
        </w:rPr>
        <w:t>. Усть-Абакан</w:t>
      </w:r>
      <w:r w:rsidR="00F66678" w:rsidRPr="00892858">
        <w:rPr>
          <w:rFonts w:ascii="Times New Roman" w:hAnsi="Times New Roman" w:cs="Times New Roman"/>
          <w:sz w:val="24"/>
          <w:szCs w:val="24"/>
        </w:rPr>
        <w:t>,</w:t>
      </w:r>
    </w:p>
    <w:p w:rsidR="00D71E43" w:rsidRPr="00892858" w:rsidRDefault="00E64364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4F5111" w:rsidRPr="00892858">
        <w:rPr>
          <w:rFonts w:ascii="Times New Roman" w:hAnsi="Times New Roman" w:cs="Times New Roman"/>
          <w:sz w:val="24"/>
          <w:szCs w:val="24"/>
        </w:rPr>
        <w:t>т</w:t>
      </w:r>
      <w:r w:rsidR="00A70CDF" w:rsidRPr="00892858">
        <w:rPr>
          <w:rFonts w:ascii="Times New Roman" w:hAnsi="Times New Roman" w:cs="Times New Roman"/>
          <w:sz w:val="24"/>
          <w:szCs w:val="24"/>
        </w:rPr>
        <w:t xml:space="preserve">ел. </w:t>
      </w:r>
      <w:r w:rsidR="00327D53" w:rsidRPr="00892858">
        <w:rPr>
          <w:rFonts w:ascii="Times New Roman" w:hAnsi="Times New Roman" w:cs="Times New Roman"/>
          <w:sz w:val="24"/>
          <w:szCs w:val="24"/>
        </w:rPr>
        <w:t>8999-999-9994</w:t>
      </w: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638" w:rsidRDefault="001D2638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638" w:rsidRDefault="001D2638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71E43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1D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Прошу выдать копию листа переименования</w:t>
      </w:r>
      <w:r w:rsidR="00327D53" w:rsidRPr="00892858">
        <w:rPr>
          <w:rFonts w:ascii="Times New Roman" w:hAnsi="Times New Roman" w:cs="Times New Roman"/>
          <w:sz w:val="24"/>
          <w:szCs w:val="24"/>
        </w:rPr>
        <w:t xml:space="preserve"> АОЗТ «Степной»</w:t>
      </w:r>
    </w:p>
    <w:p w:rsidR="00D71E43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638" w:rsidRDefault="00614190" w:rsidP="0050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73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D2638" w:rsidRPr="00892858" w:rsidRDefault="001D2638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50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D2638" w:rsidRDefault="001D2638" w:rsidP="005073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50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2E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E5D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562E5D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562E5D">
        <w:rPr>
          <w:rFonts w:ascii="Times New Roman" w:hAnsi="Times New Roman" w:cs="Times New Roman"/>
          <w:sz w:val="24"/>
          <w:szCs w:val="24"/>
        </w:rPr>
        <w:t>)</w:t>
      </w:r>
      <w:r w:rsidR="00562E5D">
        <w:rPr>
          <w:rFonts w:ascii="Times New Roman" w:hAnsi="Times New Roman" w:cs="Times New Roman"/>
          <w:sz w:val="24"/>
          <w:szCs w:val="24"/>
        </w:rPr>
        <w:t>.</w:t>
      </w:r>
    </w:p>
    <w:p w:rsidR="001D2638" w:rsidRDefault="001D2638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35F" w:rsidRDefault="0050735F" w:rsidP="001D26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638" w:rsidRDefault="0050735F" w:rsidP="0050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24.06.2022</w:t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подпись ПЕТРОВ      </w:t>
      </w: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D53" w:rsidRDefault="00327D53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Pr="00892858" w:rsidRDefault="001D2638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DF" w:rsidRPr="00892858" w:rsidRDefault="00A70CDF" w:rsidP="0061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364CD0" w:rsidRPr="00892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67" w:rsidRPr="00892858" w:rsidRDefault="00364CD0" w:rsidP="00364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64CD0" w:rsidRPr="00892858" w:rsidRDefault="00AB4867" w:rsidP="00364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40EE7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CD0" w:rsidRPr="00892858">
        <w:rPr>
          <w:rFonts w:ascii="Times New Roman" w:eastAsia="Times New Roman" w:hAnsi="Times New Roman" w:cs="Times New Roman"/>
          <w:sz w:val="24"/>
          <w:szCs w:val="24"/>
        </w:rPr>
        <w:t>Начальнику архивного отдела</w:t>
      </w:r>
    </w:p>
    <w:p w:rsidR="00364CD0" w:rsidRPr="00892858" w:rsidRDefault="00364CD0" w:rsidP="00364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92858">
        <w:rPr>
          <w:rFonts w:ascii="Times New Roman" w:eastAsia="Times New Roman" w:hAnsi="Times New Roman" w:cs="Times New Roman"/>
          <w:sz w:val="24"/>
          <w:szCs w:val="24"/>
        </w:rPr>
        <w:t>Усть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>-Абаканского</w:t>
      </w:r>
      <w:proofErr w:type="spellEnd"/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364CD0" w:rsidRPr="00892858" w:rsidRDefault="001D58AB" w:rsidP="00364CD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D58AB" w:rsidRDefault="001D58AB" w:rsidP="001D58AB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D58AB" w:rsidRPr="00892858" w:rsidRDefault="001D58AB" w:rsidP="001D58AB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2858">
        <w:rPr>
          <w:rFonts w:ascii="Times New Roman" w:hAnsi="Times New Roman" w:cs="Times New Roman"/>
          <w:sz w:val="24"/>
          <w:szCs w:val="24"/>
          <w:u w:val="single"/>
        </w:rPr>
        <w:t>от  Петрова Алексея  Ивановича</w:t>
      </w:r>
    </w:p>
    <w:p w:rsidR="001D58AB" w:rsidRPr="0089572E" w:rsidRDefault="001D58AB" w:rsidP="001D58A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572E">
        <w:rPr>
          <w:rFonts w:ascii="Times New Roman" w:hAnsi="Times New Roman" w:cs="Times New Roman"/>
          <w:sz w:val="24"/>
          <w:szCs w:val="24"/>
        </w:rPr>
        <w:t>(</w:t>
      </w:r>
      <w:r w:rsidRPr="0089572E">
        <w:rPr>
          <w:rFonts w:ascii="Times New Roman" w:hAnsi="Times New Roman" w:cs="Times New Roman"/>
          <w:i/>
          <w:sz w:val="20"/>
          <w:szCs w:val="20"/>
        </w:rPr>
        <w:t xml:space="preserve">Фамилию, имя, отчество заполнять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89572E">
        <w:rPr>
          <w:rFonts w:ascii="Times New Roman" w:hAnsi="Times New Roman" w:cs="Times New Roman"/>
          <w:i/>
          <w:sz w:val="20"/>
          <w:szCs w:val="20"/>
        </w:rPr>
        <w:t>печатными буквами</w:t>
      </w:r>
      <w:r w:rsidRPr="0089572E">
        <w:rPr>
          <w:rFonts w:ascii="Times New Roman" w:hAnsi="Times New Roman" w:cs="Times New Roman"/>
          <w:sz w:val="24"/>
          <w:szCs w:val="24"/>
        </w:rPr>
        <w:t>)</w:t>
      </w:r>
    </w:p>
    <w:p w:rsidR="00364CD0" w:rsidRDefault="00364CD0" w:rsidP="00364CD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</w:p>
    <w:p w:rsidR="00364CD0" w:rsidRPr="00892858" w:rsidRDefault="00714DD6" w:rsidP="00364CD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364CD0" w:rsidRPr="00892858">
        <w:rPr>
          <w:rFonts w:ascii="Times New Roman" w:hAnsi="Times New Roman" w:cs="Times New Roman"/>
          <w:sz w:val="24"/>
          <w:szCs w:val="24"/>
        </w:rPr>
        <w:t>домашний адрес: Спортивная ул.,  55-61</w:t>
      </w:r>
    </w:p>
    <w:p w:rsidR="00364CD0" w:rsidRPr="00892858" w:rsidRDefault="00714DD6" w:rsidP="00364CD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D0" w:rsidRPr="0089285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364CD0" w:rsidRPr="00892858">
        <w:rPr>
          <w:rFonts w:ascii="Times New Roman" w:hAnsi="Times New Roman" w:cs="Times New Roman"/>
          <w:sz w:val="24"/>
          <w:szCs w:val="24"/>
        </w:rPr>
        <w:t>. Усть-Абакан,</w:t>
      </w:r>
    </w:p>
    <w:p w:rsidR="00364CD0" w:rsidRPr="00892858" w:rsidRDefault="00714DD6" w:rsidP="00364CD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8C4D3F" w:rsidRPr="00892858">
        <w:rPr>
          <w:rFonts w:ascii="Times New Roman" w:hAnsi="Times New Roman" w:cs="Times New Roman"/>
          <w:sz w:val="24"/>
          <w:szCs w:val="24"/>
        </w:rPr>
        <w:t>т</w:t>
      </w:r>
      <w:r w:rsidR="00364CD0" w:rsidRPr="00892858">
        <w:rPr>
          <w:rFonts w:ascii="Times New Roman" w:hAnsi="Times New Roman" w:cs="Times New Roman"/>
          <w:sz w:val="24"/>
          <w:szCs w:val="24"/>
        </w:rPr>
        <w:t>ел. 8999-999-9994</w:t>
      </w:r>
    </w:p>
    <w:p w:rsidR="00D71E43" w:rsidRPr="00892858" w:rsidRDefault="00D71E43" w:rsidP="0032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38" w:rsidRDefault="001D2638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638" w:rsidRDefault="001D2638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D2638" w:rsidRDefault="001D2638" w:rsidP="001D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1D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1D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Прошу выдать копию  решения, распоряжения, постановления </w:t>
      </w:r>
    </w:p>
    <w:p w:rsidR="00D71E43" w:rsidRPr="00892858" w:rsidRDefault="00D71E43" w:rsidP="00A3367B">
      <w:pPr>
        <w:spacing w:after="0" w:line="240" w:lineRule="auto"/>
        <w:ind w:left="3876" w:firstLine="1080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(</w:t>
      </w:r>
      <w:r w:rsidRPr="006D06E4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Pr="0089285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06E4" w:rsidRDefault="00D71E43" w:rsidP="007E6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о выделении земельного участка  под </w:t>
      </w:r>
      <w:r w:rsidRPr="00892858">
        <w:rPr>
          <w:rFonts w:ascii="Times New Roman" w:hAnsi="Times New Roman" w:cs="Times New Roman"/>
          <w:b/>
          <w:sz w:val="24"/>
          <w:szCs w:val="24"/>
        </w:rPr>
        <w:t xml:space="preserve"> гараж</w:t>
      </w:r>
      <w:r w:rsidR="001D26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6E4" w:rsidRDefault="006D06E4" w:rsidP="006D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06E4" w:rsidRPr="00892858" w:rsidRDefault="006D06E4" w:rsidP="006D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E4">
        <w:rPr>
          <w:rFonts w:ascii="Times New Roman" w:hAnsi="Times New Roman" w:cs="Times New Roman"/>
          <w:sz w:val="24"/>
          <w:szCs w:val="24"/>
          <w:u w:val="single"/>
        </w:rPr>
        <w:t xml:space="preserve">участок выделен </w:t>
      </w:r>
      <w:proofErr w:type="spellStart"/>
      <w:r w:rsidRPr="006D06E4">
        <w:rPr>
          <w:rFonts w:ascii="Times New Roman" w:hAnsi="Times New Roman" w:cs="Times New Roman"/>
          <w:sz w:val="24"/>
          <w:szCs w:val="24"/>
          <w:u w:val="single"/>
        </w:rPr>
        <w:t>Усть-Абаканским</w:t>
      </w:r>
      <w:proofErr w:type="spellEnd"/>
      <w:r w:rsidRPr="006D06E4">
        <w:rPr>
          <w:rFonts w:ascii="Times New Roman" w:hAnsi="Times New Roman" w:cs="Times New Roman"/>
          <w:sz w:val="24"/>
          <w:szCs w:val="24"/>
          <w:u w:val="single"/>
        </w:rPr>
        <w:t xml:space="preserve"> поссоветом</w:t>
      </w:r>
      <w:r w:rsidRPr="006D06E4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>от 25.05.1988 № 45</w:t>
      </w:r>
    </w:p>
    <w:p w:rsidR="00D71E43" w:rsidRPr="00892858" w:rsidRDefault="001D2638" w:rsidP="007E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D06E4">
        <w:rPr>
          <w:rFonts w:ascii="Times New Roman" w:hAnsi="Times New Roman" w:cs="Times New Roman"/>
          <w:i/>
          <w:sz w:val="20"/>
          <w:szCs w:val="20"/>
        </w:rPr>
        <w:t>у</w:t>
      </w:r>
      <w:r w:rsidR="00D71E43" w:rsidRPr="006D06E4">
        <w:rPr>
          <w:rFonts w:ascii="Times New Roman" w:hAnsi="Times New Roman" w:cs="Times New Roman"/>
          <w:i/>
          <w:sz w:val="20"/>
          <w:szCs w:val="20"/>
        </w:rPr>
        <w:t>казать</w:t>
      </w:r>
      <w:proofErr w:type="gramEnd"/>
      <w:r w:rsidR="00D71E43" w:rsidRPr="006D06E4">
        <w:rPr>
          <w:rFonts w:ascii="Times New Roman" w:hAnsi="Times New Roman" w:cs="Times New Roman"/>
          <w:i/>
          <w:sz w:val="20"/>
          <w:szCs w:val="20"/>
        </w:rPr>
        <w:t xml:space="preserve"> кем издан документ, номер и дату </w:t>
      </w:r>
      <w:r w:rsidR="00A934B4">
        <w:rPr>
          <w:rFonts w:ascii="Times New Roman" w:hAnsi="Times New Roman" w:cs="Times New Roman"/>
          <w:i/>
          <w:sz w:val="20"/>
          <w:szCs w:val="20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1E43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6D0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83A" w:rsidRDefault="007E683A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3A" w:rsidRDefault="00D71E43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На чье имя выделялся участок </w:t>
      </w:r>
      <w:r w:rsidR="007E683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27D53" w:rsidRPr="007E683A">
        <w:rPr>
          <w:rFonts w:ascii="Times New Roman" w:hAnsi="Times New Roman" w:cs="Times New Roman"/>
          <w:sz w:val="24"/>
          <w:szCs w:val="24"/>
          <w:u w:val="single"/>
        </w:rPr>
        <w:t xml:space="preserve">Петров </w:t>
      </w:r>
      <w:r w:rsidR="008C4D3F" w:rsidRPr="007E683A">
        <w:rPr>
          <w:rFonts w:ascii="Times New Roman" w:hAnsi="Times New Roman" w:cs="Times New Roman"/>
          <w:sz w:val="24"/>
          <w:szCs w:val="24"/>
          <w:u w:val="single"/>
        </w:rPr>
        <w:t>Алексей</w:t>
      </w:r>
      <w:r w:rsidR="00327D53" w:rsidRPr="007E683A">
        <w:rPr>
          <w:rFonts w:ascii="Times New Roman" w:hAnsi="Times New Roman" w:cs="Times New Roman"/>
          <w:sz w:val="24"/>
          <w:szCs w:val="24"/>
          <w:u w:val="single"/>
        </w:rPr>
        <w:t xml:space="preserve"> Иванович</w:t>
      </w: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83A" w:rsidRDefault="007E683A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E4" w:rsidRPr="00892858" w:rsidRDefault="006D06E4" w:rsidP="00A3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 w:rsidR="00AD1CA1">
        <w:rPr>
          <w:rFonts w:ascii="Times New Roman" w:hAnsi="Times New Roman" w:cs="Times New Roman"/>
          <w:sz w:val="24"/>
          <w:szCs w:val="24"/>
        </w:rPr>
        <w:t xml:space="preserve"> </w:t>
      </w:r>
      <w:r w:rsidRPr="00AD1C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1CA1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AD1CA1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AD1CA1">
        <w:rPr>
          <w:rFonts w:ascii="Times New Roman" w:hAnsi="Times New Roman" w:cs="Times New Roman"/>
          <w:sz w:val="24"/>
          <w:szCs w:val="24"/>
        </w:rPr>
        <w:t>)</w:t>
      </w:r>
      <w:r w:rsidR="00AD1CA1" w:rsidRPr="00AD1CA1">
        <w:rPr>
          <w:rFonts w:ascii="Times New Roman" w:hAnsi="Times New Roman" w:cs="Times New Roman"/>
          <w:sz w:val="24"/>
          <w:szCs w:val="24"/>
        </w:rPr>
        <w:t>.</w:t>
      </w: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83A" w:rsidRDefault="007E683A" w:rsidP="007E6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24.06.2022</w:t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подпись    ПЕТРОВ      </w:t>
      </w:r>
    </w:p>
    <w:p w:rsidR="007E683A" w:rsidRPr="00892858" w:rsidRDefault="007E683A" w:rsidP="007E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E4" w:rsidRPr="00892858" w:rsidRDefault="006D06E4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5EBB" w:rsidRPr="00892858" w:rsidRDefault="004B5EBB" w:rsidP="004B5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D56590" w:rsidP="00D5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56590" w:rsidRPr="00892858" w:rsidRDefault="00D56590" w:rsidP="00D5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1A95">
        <w:rPr>
          <w:rFonts w:ascii="Times New Roman" w:hAnsi="Times New Roman" w:cs="Times New Roman"/>
          <w:sz w:val="24"/>
          <w:szCs w:val="24"/>
        </w:rPr>
        <w:t xml:space="preserve"> 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hAnsi="Times New Roman" w:cs="Times New Roman"/>
          <w:sz w:val="24"/>
          <w:szCs w:val="24"/>
        </w:rPr>
        <w:t xml:space="preserve"> 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>Начальнику архивного отдела</w:t>
      </w:r>
    </w:p>
    <w:p w:rsidR="00D56590" w:rsidRPr="00892858" w:rsidRDefault="00D56590" w:rsidP="00D5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B6F9A" w:rsidRPr="00892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92858">
        <w:rPr>
          <w:rFonts w:ascii="Times New Roman" w:eastAsia="Times New Roman" w:hAnsi="Times New Roman" w:cs="Times New Roman"/>
          <w:sz w:val="24"/>
          <w:szCs w:val="24"/>
        </w:rPr>
        <w:t>Усть</w:t>
      </w:r>
      <w:r w:rsidR="00CB6F9A" w:rsidRPr="00892858">
        <w:rPr>
          <w:rFonts w:ascii="Times New Roman" w:eastAsia="Times New Roman" w:hAnsi="Times New Roman" w:cs="Times New Roman"/>
          <w:sz w:val="24"/>
          <w:szCs w:val="24"/>
        </w:rPr>
        <w:t>-Абаканского</w:t>
      </w:r>
      <w:proofErr w:type="spellEnd"/>
      <w:r w:rsidR="00CB6F9A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F9A" w:rsidRPr="00892858">
        <w:rPr>
          <w:rFonts w:ascii="Times New Roman" w:eastAsia="Times New Roman" w:hAnsi="Times New Roman" w:cs="Times New Roman"/>
          <w:sz w:val="24"/>
          <w:szCs w:val="24"/>
        </w:rPr>
        <w:br/>
        <w:t xml:space="preserve">      </w:t>
      </w:r>
      <w:r w:rsidR="00A3367B" w:rsidRPr="0089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D56590" w:rsidRDefault="0089572E" w:rsidP="00D565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572E" w:rsidRPr="00892858" w:rsidRDefault="0089572E" w:rsidP="00D565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D56590" w:rsidP="00D5659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2858">
        <w:rPr>
          <w:rFonts w:ascii="Times New Roman" w:hAnsi="Times New Roman" w:cs="Times New Roman"/>
          <w:sz w:val="24"/>
          <w:szCs w:val="24"/>
          <w:u w:val="single"/>
        </w:rPr>
        <w:t xml:space="preserve"> Петрова </w:t>
      </w:r>
      <w:r w:rsidR="00A3367B" w:rsidRPr="00892858">
        <w:rPr>
          <w:rFonts w:ascii="Times New Roman" w:hAnsi="Times New Roman" w:cs="Times New Roman"/>
          <w:sz w:val="24"/>
          <w:szCs w:val="24"/>
          <w:u w:val="single"/>
        </w:rPr>
        <w:t xml:space="preserve">Алексея </w:t>
      </w:r>
      <w:r w:rsidRPr="00892858">
        <w:rPr>
          <w:rFonts w:ascii="Times New Roman" w:hAnsi="Times New Roman" w:cs="Times New Roman"/>
          <w:sz w:val="24"/>
          <w:szCs w:val="24"/>
          <w:u w:val="single"/>
        </w:rPr>
        <w:t xml:space="preserve"> Ивановича</w:t>
      </w:r>
    </w:p>
    <w:p w:rsidR="0089572E" w:rsidRPr="0089572E" w:rsidRDefault="0089572E" w:rsidP="008957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572E">
        <w:rPr>
          <w:rFonts w:ascii="Times New Roman" w:hAnsi="Times New Roman" w:cs="Times New Roman"/>
          <w:sz w:val="24"/>
          <w:szCs w:val="24"/>
        </w:rPr>
        <w:t>(</w:t>
      </w:r>
      <w:r w:rsidRPr="0089572E">
        <w:rPr>
          <w:rFonts w:ascii="Times New Roman" w:hAnsi="Times New Roman" w:cs="Times New Roman"/>
          <w:i/>
          <w:sz w:val="20"/>
          <w:szCs w:val="20"/>
        </w:rPr>
        <w:t xml:space="preserve">Фамилию, имя, отчество заполнять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822752">
        <w:rPr>
          <w:rFonts w:ascii="Times New Roman" w:hAnsi="Times New Roman" w:cs="Times New Roman"/>
          <w:i/>
          <w:sz w:val="20"/>
          <w:szCs w:val="20"/>
        </w:rPr>
        <w:t>печатными</w:t>
      </w:r>
      <w:r w:rsidRPr="0089572E">
        <w:rPr>
          <w:rFonts w:ascii="Times New Roman" w:hAnsi="Times New Roman" w:cs="Times New Roman"/>
          <w:i/>
          <w:sz w:val="20"/>
          <w:szCs w:val="20"/>
        </w:rPr>
        <w:t xml:space="preserve"> буквами</w:t>
      </w:r>
      <w:r w:rsidRPr="0089572E">
        <w:rPr>
          <w:rFonts w:ascii="Times New Roman" w:hAnsi="Times New Roman" w:cs="Times New Roman"/>
          <w:sz w:val="24"/>
          <w:szCs w:val="24"/>
        </w:rPr>
        <w:t>)</w:t>
      </w:r>
    </w:p>
    <w:p w:rsidR="00D56590" w:rsidRPr="00892858" w:rsidRDefault="00D56590" w:rsidP="00D5659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7247BB" w:rsidP="00D56590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1D58AB">
        <w:rPr>
          <w:rFonts w:ascii="Times New Roman" w:hAnsi="Times New Roman" w:cs="Times New Roman"/>
          <w:sz w:val="24"/>
          <w:szCs w:val="24"/>
        </w:rPr>
        <w:t xml:space="preserve"> </w:t>
      </w:r>
      <w:r w:rsidR="00012461">
        <w:rPr>
          <w:rFonts w:ascii="Times New Roman" w:hAnsi="Times New Roman" w:cs="Times New Roman"/>
          <w:sz w:val="24"/>
          <w:szCs w:val="24"/>
        </w:rPr>
        <w:t>д</w:t>
      </w:r>
      <w:r w:rsidR="00D56590" w:rsidRPr="00892858">
        <w:rPr>
          <w:rFonts w:ascii="Times New Roman" w:hAnsi="Times New Roman" w:cs="Times New Roman"/>
          <w:sz w:val="24"/>
          <w:szCs w:val="24"/>
        </w:rPr>
        <w:t>омашний адрес: Спортивная ул.,  55-61</w:t>
      </w:r>
    </w:p>
    <w:p w:rsidR="00D56590" w:rsidRPr="00892858" w:rsidRDefault="007247BB" w:rsidP="00D565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590" w:rsidRPr="0089285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56590" w:rsidRPr="00892858">
        <w:rPr>
          <w:rFonts w:ascii="Times New Roman" w:hAnsi="Times New Roman" w:cs="Times New Roman"/>
          <w:sz w:val="24"/>
          <w:szCs w:val="24"/>
        </w:rPr>
        <w:t>. Усть-Абакан,</w:t>
      </w:r>
    </w:p>
    <w:p w:rsidR="00D56590" w:rsidRPr="00892858" w:rsidRDefault="00A3367B" w:rsidP="00D565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7247BB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F928E5" w:rsidRPr="00892858">
        <w:rPr>
          <w:rFonts w:ascii="Times New Roman" w:hAnsi="Times New Roman" w:cs="Times New Roman"/>
          <w:sz w:val="24"/>
          <w:szCs w:val="24"/>
        </w:rPr>
        <w:t>т</w:t>
      </w:r>
      <w:r w:rsidR="00D56590" w:rsidRPr="00892858">
        <w:rPr>
          <w:rFonts w:ascii="Times New Roman" w:hAnsi="Times New Roman" w:cs="Times New Roman"/>
          <w:sz w:val="24"/>
          <w:szCs w:val="24"/>
        </w:rPr>
        <w:t>ел. 8999-999-9994</w:t>
      </w:r>
    </w:p>
    <w:p w:rsidR="00D71E43" w:rsidRPr="00892858" w:rsidRDefault="00D71E43" w:rsidP="00D5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72E" w:rsidRDefault="0089572E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688B" w:rsidRDefault="00E8688B" w:rsidP="00E86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E86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Прошу выдать копию  решения, распоряжения, постановления </w:t>
      </w:r>
    </w:p>
    <w:p w:rsidR="00D71E43" w:rsidRPr="00892858" w:rsidRDefault="00D71E43" w:rsidP="00D71E43">
      <w:pPr>
        <w:spacing w:after="0" w:line="240" w:lineRule="auto"/>
        <w:ind w:left="3876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(</w:t>
      </w:r>
      <w:r w:rsidRPr="00E8688B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Pr="0089285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8688B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о выделении земельного участка под </w:t>
      </w:r>
      <w:r w:rsidRPr="004F643D">
        <w:rPr>
          <w:rFonts w:ascii="Times New Roman" w:hAnsi="Times New Roman" w:cs="Times New Roman"/>
          <w:b/>
          <w:sz w:val="24"/>
          <w:szCs w:val="24"/>
        </w:rPr>
        <w:t xml:space="preserve">дачу </w:t>
      </w:r>
      <w:proofErr w:type="gramStart"/>
      <w:r w:rsidRPr="004F643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B5EBB" w:rsidRPr="004F643D">
        <w:rPr>
          <w:rFonts w:ascii="Times New Roman" w:hAnsi="Times New Roman" w:cs="Times New Roman"/>
          <w:sz w:val="24"/>
          <w:szCs w:val="24"/>
        </w:rPr>
        <w:t xml:space="preserve"> «Химик</w:t>
      </w:r>
      <w:r w:rsidR="004B5EBB" w:rsidRPr="00892858">
        <w:rPr>
          <w:rFonts w:ascii="Times New Roman" w:hAnsi="Times New Roman" w:cs="Times New Roman"/>
          <w:sz w:val="24"/>
          <w:szCs w:val="24"/>
        </w:rPr>
        <w:t>»</w:t>
      </w:r>
      <w:r w:rsidR="00E868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688B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E8688B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9B">
        <w:rPr>
          <w:rFonts w:ascii="Times New Roman" w:hAnsi="Times New Roman" w:cs="Times New Roman"/>
          <w:sz w:val="24"/>
          <w:szCs w:val="24"/>
          <w:u w:val="single"/>
        </w:rPr>
        <w:t xml:space="preserve">участок выделен решением </w:t>
      </w:r>
      <w:proofErr w:type="spellStart"/>
      <w:r w:rsidR="00D71E43" w:rsidRPr="0094559B">
        <w:rPr>
          <w:rFonts w:ascii="Times New Roman" w:hAnsi="Times New Roman" w:cs="Times New Roman"/>
          <w:sz w:val="24"/>
          <w:szCs w:val="24"/>
          <w:u w:val="single"/>
        </w:rPr>
        <w:t>Усть-Абаканск</w:t>
      </w:r>
      <w:r w:rsidRPr="0094559B">
        <w:rPr>
          <w:rFonts w:ascii="Times New Roman" w:hAnsi="Times New Roman" w:cs="Times New Roman"/>
          <w:sz w:val="24"/>
          <w:szCs w:val="24"/>
          <w:u w:val="single"/>
        </w:rPr>
        <w:t>ого</w:t>
      </w:r>
      <w:proofErr w:type="spellEnd"/>
      <w:r w:rsidR="00D71E43" w:rsidRPr="0094559B">
        <w:rPr>
          <w:rFonts w:ascii="Times New Roman" w:hAnsi="Times New Roman" w:cs="Times New Roman"/>
          <w:sz w:val="24"/>
          <w:szCs w:val="24"/>
          <w:u w:val="single"/>
        </w:rPr>
        <w:t xml:space="preserve">  поссовет</w:t>
      </w:r>
      <w:r w:rsidRPr="0094559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56590" w:rsidRPr="00E8688B">
        <w:rPr>
          <w:rFonts w:ascii="Times New Roman" w:hAnsi="Times New Roman" w:cs="Times New Roman"/>
          <w:sz w:val="24"/>
          <w:szCs w:val="24"/>
        </w:rPr>
        <w:t xml:space="preserve"> </w:t>
      </w:r>
      <w:r w:rsidR="00D71E43" w:rsidRPr="00E8688B">
        <w:rPr>
          <w:rFonts w:ascii="Times New Roman" w:hAnsi="Times New Roman" w:cs="Times New Roman"/>
          <w:sz w:val="24"/>
          <w:szCs w:val="24"/>
        </w:rPr>
        <w:t>от 16.12.1993</w:t>
      </w:r>
      <w:r w:rsidR="00F928E5" w:rsidRPr="00E8688B">
        <w:rPr>
          <w:rFonts w:ascii="Times New Roman" w:hAnsi="Times New Roman" w:cs="Times New Roman"/>
          <w:sz w:val="24"/>
          <w:szCs w:val="24"/>
        </w:rPr>
        <w:t xml:space="preserve"> </w:t>
      </w:r>
      <w:r w:rsidR="00D71E43" w:rsidRPr="00E8688B">
        <w:rPr>
          <w:rFonts w:ascii="Times New Roman" w:hAnsi="Times New Roman" w:cs="Times New Roman"/>
          <w:sz w:val="24"/>
          <w:szCs w:val="24"/>
        </w:rPr>
        <w:t xml:space="preserve"> № 97/ 98</w:t>
      </w:r>
    </w:p>
    <w:p w:rsidR="00E8688B" w:rsidRPr="00892858" w:rsidRDefault="00E8688B" w:rsidP="00E86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D06E4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6D06E4">
        <w:rPr>
          <w:rFonts w:ascii="Times New Roman" w:hAnsi="Times New Roman" w:cs="Times New Roman"/>
          <w:i/>
          <w:sz w:val="20"/>
          <w:szCs w:val="20"/>
        </w:rPr>
        <w:t xml:space="preserve"> кем издан документ, номер и дату </w:t>
      </w:r>
      <w:r w:rsidR="007400F3">
        <w:rPr>
          <w:rFonts w:ascii="Times New Roman" w:hAnsi="Times New Roman" w:cs="Times New Roman"/>
          <w:i/>
          <w:sz w:val="20"/>
          <w:szCs w:val="20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На чье имя выделялся участок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E683A">
        <w:rPr>
          <w:rFonts w:ascii="Times New Roman" w:hAnsi="Times New Roman" w:cs="Times New Roman"/>
          <w:sz w:val="24"/>
          <w:szCs w:val="24"/>
          <w:u w:val="single"/>
        </w:rPr>
        <w:t>Петров Алексей Иванович</w:t>
      </w: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Pr="00892858" w:rsidRDefault="00E8688B" w:rsidP="00E8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688B" w:rsidRDefault="00E8688B" w:rsidP="00E868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E86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67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10D00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010D00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="00B06771" w:rsidRPr="00B06771">
        <w:rPr>
          <w:rFonts w:ascii="Times New Roman" w:hAnsi="Times New Roman" w:cs="Times New Roman"/>
          <w:sz w:val="24"/>
          <w:szCs w:val="24"/>
        </w:rPr>
        <w:t>)</w:t>
      </w:r>
      <w:r w:rsidR="00B06771">
        <w:rPr>
          <w:rFonts w:ascii="Times New Roman" w:hAnsi="Times New Roman" w:cs="Times New Roman"/>
          <w:i/>
          <w:sz w:val="24"/>
          <w:szCs w:val="24"/>
        </w:rPr>
        <w:t>.</w:t>
      </w:r>
    </w:p>
    <w:p w:rsidR="00E8688B" w:rsidRDefault="00E8688B" w:rsidP="00E868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88B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На чье имя выделялся участок</w:t>
      </w:r>
      <w:r w:rsidR="00D56590" w:rsidRPr="00892858">
        <w:rPr>
          <w:rFonts w:ascii="Times New Roman" w:hAnsi="Times New Roman" w:cs="Times New Roman"/>
          <w:sz w:val="24"/>
          <w:szCs w:val="24"/>
        </w:rPr>
        <w:t xml:space="preserve">    </w:t>
      </w:r>
      <w:r w:rsidR="00E86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56590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85CEE" w:rsidRPr="00892858">
        <w:rPr>
          <w:rFonts w:ascii="Times New Roman" w:hAnsi="Times New Roman" w:cs="Times New Roman"/>
          <w:sz w:val="24"/>
          <w:szCs w:val="24"/>
        </w:rPr>
        <w:t xml:space="preserve">Петров </w:t>
      </w:r>
      <w:r w:rsidR="00E8688B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D85CEE" w:rsidRPr="00892858">
        <w:rPr>
          <w:rFonts w:ascii="Times New Roman" w:hAnsi="Times New Roman" w:cs="Times New Roman"/>
          <w:sz w:val="24"/>
          <w:szCs w:val="24"/>
        </w:rPr>
        <w:t xml:space="preserve"> Иванович</w:t>
      </w:r>
    </w:p>
    <w:p w:rsidR="00D85CEE" w:rsidRPr="00892858" w:rsidRDefault="00D85CEE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EE" w:rsidRDefault="00D85CEE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88B" w:rsidRPr="00892858" w:rsidRDefault="00E8688B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24.06.2022</w:t>
      </w:r>
      <w:r w:rsidR="00D56590" w:rsidRPr="00892858">
        <w:rPr>
          <w:rFonts w:ascii="Times New Roman" w:hAnsi="Times New Roman" w:cs="Times New Roman"/>
          <w:sz w:val="24"/>
          <w:szCs w:val="24"/>
        </w:rPr>
        <w:tab/>
      </w:r>
      <w:r w:rsidR="00D56590" w:rsidRPr="00892858">
        <w:rPr>
          <w:rFonts w:ascii="Times New Roman" w:hAnsi="Times New Roman" w:cs="Times New Roman"/>
          <w:sz w:val="24"/>
          <w:szCs w:val="24"/>
        </w:rPr>
        <w:tab/>
      </w:r>
      <w:r w:rsidR="00D56590" w:rsidRPr="008928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CB6F9A" w:rsidRPr="008928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928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56590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56590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ПЕТРОВ      </w:t>
      </w:r>
    </w:p>
    <w:p w:rsidR="00614190" w:rsidRPr="00892858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190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AB" w:rsidRDefault="001D58AB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D56590" w:rsidP="00D56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343306"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1A95">
        <w:rPr>
          <w:rFonts w:ascii="Times New Roman" w:hAnsi="Times New Roman" w:cs="Times New Roman"/>
          <w:sz w:val="24"/>
          <w:szCs w:val="24"/>
        </w:rPr>
        <w:t xml:space="preserve">    </w:t>
      </w:r>
      <w:r w:rsidRPr="00892858">
        <w:rPr>
          <w:rFonts w:ascii="Times New Roman" w:hAnsi="Times New Roman" w:cs="Times New Roman"/>
          <w:sz w:val="24"/>
          <w:szCs w:val="24"/>
        </w:rPr>
        <w:t xml:space="preserve">Начальнику архивного отдела            </w:t>
      </w:r>
      <w:r w:rsidRPr="00892858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C1A95">
        <w:rPr>
          <w:rFonts w:ascii="Times New Roman" w:hAnsi="Times New Roman" w:cs="Times New Roman"/>
          <w:sz w:val="24"/>
          <w:szCs w:val="24"/>
        </w:rPr>
        <w:t xml:space="preserve">    </w:t>
      </w:r>
      <w:r w:rsidRPr="0089285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92858">
        <w:rPr>
          <w:rFonts w:ascii="Times New Roman" w:hAnsi="Times New Roman" w:cs="Times New Roman"/>
          <w:sz w:val="24"/>
          <w:szCs w:val="24"/>
        </w:rPr>
        <w:t>Усть-Абаканского</w:t>
      </w:r>
      <w:proofErr w:type="spellEnd"/>
    </w:p>
    <w:p w:rsidR="000F1611" w:rsidRDefault="000C1A95" w:rsidP="000C1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C4E37">
        <w:rPr>
          <w:rFonts w:ascii="Times New Roman" w:hAnsi="Times New Roman" w:cs="Times New Roman"/>
          <w:sz w:val="24"/>
          <w:szCs w:val="24"/>
        </w:rPr>
        <w:t>р</w:t>
      </w:r>
      <w:r w:rsidR="00D56590" w:rsidRPr="00892858">
        <w:rPr>
          <w:rFonts w:ascii="Times New Roman" w:hAnsi="Times New Roman" w:cs="Times New Roman"/>
          <w:sz w:val="24"/>
          <w:szCs w:val="24"/>
        </w:rPr>
        <w:t>айона</w:t>
      </w:r>
    </w:p>
    <w:p w:rsidR="00D56590" w:rsidRPr="00892858" w:rsidRDefault="009C4E37" w:rsidP="00D565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F1611">
        <w:rPr>
          <w:rFonts w:ascii="Times New Roman" w:hAnsi="Times New Roman" w:cs="Times New Roman"/>
          <w:sz w:val="24"/>
          <w:szCs w:val="24"/>
        </w:rPr>
        <w:t>_______</w:t>
      </w:r>
    </w:p>
    <w:p w:rsidR="00D56590" w:rsidRPr="00892858" w:rsidRDefault="00D56590" w:rsidP="00D5659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D71E43" w:rsidRPr="009C4E37" w:rsidRDefault="00A3367B" w:rsidP="00D5659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71E43" w:rsidRPr="009C4E37">
        <w:rPr>
          <w:rFonts w:ascii="Times New Roman" w:hAnsi="Times New Roman" w:cs="Times New Roman"/>
          <w:sz w:val="24"/>
          <w:szCs w:val="24"/>
        </w:rPr>
        <w:t>(</w:t>
      </w:r>
      <w:r w:rsidR="00D71E43" w:rsidRPr="009C4E37">
        <w:rPr>
          <w:rFonts w:ascii="Times New Roman" w:hAnsi="Times New Roman" w:cs="Times New Roman"/>
          <w:i/>
          <w:sz w:val="24"/>
          <w:szCs w:val="24"/>
        </w:rPr>
        <w:t xml:space="preserve">Фамилию, имя, отчество заполнять </w:t>
      </w:r>
      <w:proofErr w:type="gramEnd"/>
    </w:p>
    <w:p w:rsidR="00D71E43" w:rsidRPr="009C4E37" w:rsidRDefault="00A3367B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C4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1E43" w:rsidRPr="009C4E37">
        <w:rPr>
          <w:rFonts w:ascii="Times New Roman" w:hAnsi="Times New Roman" w:cs="Times New Roman"/>
          <w:i/>
          <w:sz w:val="24"/>
          <w:szCs w:val="24"/>
        </w:rPr>
        <w:t>печатными буквами</w:t>
      </w:r>
      <w:r w:rsidR="00D71E43" w:rsidRPr="009C4E37">
        <w:rPr>
          <w:rFonts w:ascii="Times New Roman" w:hAnsi="Times New Roman" w:cs="Times New Roman"/>
          <w:sz w:val="24"/>
          <w:szCs w:val="24"/>
        </w:rPr>
        <w:t>)</w:t>
      </w:r>
    </w:p>
    <w:p w:rsidR="00D71E43" w:rsidRPr="00892858" w:rsidRDefault="00A3367B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71E43" w:rsidRPr="0089285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D71E43" w:rsidRPr="00892858" w:rsidRDefault="00153AC7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="00D71E43" w:rsidRPr="008928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71E43" w:rsidRPr="00892858" w:rsidRDefault="00153AC7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A3367B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71E43" w:rsidRPr="00892858">
        <w:rPr>
          <w:rFonts w:ascii="Times New Roman" w:hAnsi="Times New Roman" w:cs="Times New Roman"/>
          <w:sz w:val="24"/>
          <w:szCs w:val="24"/>
        </w:rPr>
        <w:t>домашний адрес</w:t>
      </w:r>
      <w:r w:rsidR="009C4E37">
        <w:rPr>
          <w:rFonts w:ascii="Times New Roman" w:hAnsi="Times New Roman" w:cs="Times New Roman"/>
          <w:sz w:val="24"/>
          <w:szCs w:val="24"/>
        </w:rPr>
        <w:t>:</w:t>
      </w:r>
      <w:r w:rsidR="00D71E43" w:rsidRPr="00892858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71E43" w:rsidRPr="00892858" w:rsidRDefault="00153AC7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="00D71E43" w:rsidRPr="008928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71E43" w:rsidRPr="00892858" w:rsidRDefault="00153AC7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т</w:t>
      </w:r>
      <w:r w:rsidR="00D71E43" w:rsidRPr="00892858">
        <w:rPr>
          <w:rFonts w:ascii="Times New Roman" w:hAnsi="Times New Roman" w:cs="Times New Roman"/>
          <w:sz w:val="24"/>
          <w:szCs w:val="24"/>
        </w:rPr>
        <w:t>ел.__________________________</w:t>
      </w:r>
      <w:r w:rsidR="009C4E37">
        <w:rPr>
          <w:rFonts w:ascii="Times New Roman" w:hAnsi="Times New Roman" w:cs="Times New Roman"/>
          <w:sz w:val="24"/>
          <w:szCs w:val="24"/>
        </w:rPr>
        <w:t>_</w:t>
      </w: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563E3" w:rsidRDefault="007563E3" w:rsidP="0075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75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Прошу выдать копию решения, распоряжения, постановления </w:t>
      </w:r>
    </w:p>
    <w:p w:rsidR="00D71E43" w:rsidRPr="00892858" w:rsidRDefault="00D71E43" w:rsidP="00D71E43">
      <w:pPr>
        <w:spacing w:after="0" w:line="240" w:lineRule="auto"/>
        <w:ind w:left="3876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(</w:t>
      </w:r>
      <w:r w:rsidRPr="00EA0991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  <w:r w:rsidRPr="0089285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63E3" w:rsidRDefault="007563E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о выделении земельного участ</w:t>
      </w:r>
      <w:r w:rsidR="00105FD8" w:rsidRPr="00892858">
        <w:rPr>
          <w:rFonts w:ascii="Times New Roman" w:hAnsi="Times New Roman" w:cs="Times New Roman"/>
          <w:sz w:val="24"/>
          <w:szCs w:val="24"/>
        </w:rPr>
        <w:t xml:space="preserve">ка  под </w:t>
      </w:r>
      <w:r w:rsidR="00105FD8" w:rsidRPr="007563E3">
        <w:rPr>
          <w:rFonts w:ascii="Times New Roman" w:hAnsi="Times New Roman" w:cs="Times New Roman"/>
          <w:b/>
          <w:sz w:val="24"/>
          <w:szCs w:val="24"/>
        </w:rPr>
        <w:t xml:space="preserve">пай </w:t>
      </w:r>
      <w:r w:rsidR="00105FD8" w:rsidRPr="00892858">
        <w:rPr>
          <w:rFonts w:ascii="Times New Roman" w:hAnsi="Times New Roman" w:cs="Times New Roman"/>
          <w:sz w:val="24"/>
          <w:szCs w:val="24"/>
        </w:rPr>
        <w:t>АОЗТ «Степной»</w:t>
      </w:r>
    </w:p>
    <w:p w:rsidR="007563E3" w:rsidRDefault="007563E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90" w:rsidRPr="00892858" w:rsidRDefault="00EA0991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9B">
        <w:rPr>
          <w:rFonts w:ascii="Times New Roman" w:hAnsi="Times New Roman" w:cs="Times New Roman"/>
          <w:sz w:val="24"/>
          <w:szCs w:val="24"/>
          <w:u w:val="single"/>
        </w:rPr>
        <w:t>участок (пай) выделен</w:t>
      </w:r>
      <w:r w:rsidR="0094559B" w:rsidRPr="009455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559B">
        <w:rPr>
          <w:rFonts w:ascii="Times New Roman" w:hAnsi="Times New Roman" w:cs="Times New Roman"/>
          <w:sz w:val="24"/>
          <w:szCs w:val="24"/>
          <w:u w:val="single"/>
        </w:rPr>
        <w:t xml:space="preserve">распоряжением </w:t>
      </w:r>
      <w:r w:rsidR="00105FD8" w:rsidRPr="0094559B">
        <w:rPr>
          <w:rFonts w:ascii="Times New Roman" w:hAnsi="Times New Roman" w:cs="Times New Roman"/>
          <w:sz w:val="24"/>
          <w:szCs w:val="24"/>
          <w:u w:val="single"/>
        </w:rPr>
        <w:t>Администраци</w:t>
      </w:r>
      <w:r w:rsidRPr="0094559B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spellStart"/>
      <w:r w:rsidR="00105FD8" w:rsidRPr="0094559B">
        <w:rPr>
          <w:rFonts w:ascii="Times New Roman" w:hAnsi="Times New Roman" w:cs="Times New Roman"/>
          <w:sz w:val="24"/>
          <w:szCs w:val="24"/>
          <w:u w:val="single"/>
        </w:rPr>
        <w:t>Усть-Абаканского</w:t>
      </w:r>
      <w:proofErr w:type="spellEnd"/>
      <w:r w:rsidR="00105FD8" w:rsidRPr="0094559B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05FD8" w:rsidRPr="00892858">
        <w:rPr>
          <w:rFonts w:ascii="Times New Roman" w:hAnsi="Times New Roman" w:cs="Times New Roman"/>
          <w:sz w:val="24"/>
          <w:szCs w:val="24"/>
        </w:rPr>
        <w:t>25.05.1994 №</w:t>
      </w:r>
      <w:r w:rsidR="00D56590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105FD8" w:rsidRPr="00892858">
        <w:rPr>
          <w:rFonts w:ascii="Times New Roman" w:hAnsi="Times New Roman" w:cs="Times New Roman"/>
          <w:sz w:val="24"/>
          <w:szCs w:val="24"/>
        </w:rPr>
        <w:t>354</w:t>
      </w:r>
      <w:r w:rsidR="00D56590" w:rsidRPr="00892858">
        <w:rPr>
          <w:rFonts w:ascii="Times New Roman" w:hAnsi="Times New Roman" w:cs="Times New Roman"/>
          <w:sz w:val="24"/>
          <w:szCs w:val="24"/>
        </w:rPr>
        <w:t>.</w:t>
      </w:r>
    </w:p>
    <w:p w:rsidR="00EA0991" w:rsidRPr="00892858" w:rsidRDefault="00EA0991" w:rsidP="00EA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D06E4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6D06E4">
        <w:rPr>
          <w:rFonts w:ascii="Times New Roman" w:hAnsi="Times New Roman" w:cs="Times New Roman"/>
          <w:i/>
          <w:sz w:val="20"/>
          <w:szCs w:val="20"/>
        </w:rPr>
        <w:t xml:space="preserve"> кем издан документ, номер и дату </w:t>
      </w:r>
      <w:r w:rsidR="007400F3">
        <w:rPr>
          <w:rFonts w:ascii="Times New Roman" w:hAnsi="Times New Roman" w:cs="Times New Roman"/>
          <w:i/>
          <w:sz w:val="20"/>
          <w:szCs w:val="20"/>
        </w:rPr>
        <w:t>документа</w:t>
      </w:r>
      <w:r w:rsidR="007400F3" w:rsidRPr="007400F3">
        <w:rPr>
          <w:rFonts w:ascii="Times New Roman" w:hAnsi="Times New Roman" w:cs="Times New Roman"/>
          <w:sz w:val="20"/>
          <w:szCs w:val="20"/>
        </w:rPr>
        <w:t>)</w:t>
      </w: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590" w:rsidRDefault="00D56590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3E3" w:rsidRPr="00892858" w:rsidRDefault="007563E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На чье имя выделялся участок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E683A">
        <w:rPr>
          <w:rFonts w:ascii="Times New Roman" w:hAnsi="Times New Roman" w:cs="Times New Roman"/>
          <w:sz w:val="24"/>
          <w:szCs w:val="24"/>
          <w:u w:val="single"/>
        </w:rPr>
        <w:t>Петров Алексей Иванович</w:t>
      </w: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0991" w:rsidRDefault="00EA0991" w:rsidP="00EA0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991" w:rsidRPr="00892858" w:rsidRDefault="00EA0991" w:rsidP="00EA0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0991" w:rsidRDefault="00EA0991" w:rsidP="00EA09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прошу выслать по почте, выдать лично в МФЦ </w:t>
      </w:r>
      <w:r w:rsidRPr="00B067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665D3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E665D3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B067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A0991" w:rsidRDefault="00EA0991" w:rsidP="00EA09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Default="00EA0991" w:rsidP="00EA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991" w:rsidRPr="00892858" w:rsidRDefault="00EA0991" w:rsidP="00EA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24.06.2022</w:t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92858">
        <w:rPr>
          <w:rFonts w:ascii="Times New Roman" w:hAnsi="Times New Roman" w:cs="Times New Roman"/>
          <w:sz w:val="24"/>
          <w:szCs w:val="24"/>
        </w:rPr>
        <w:t xml:space="preserve"> подпись  ПЕТРОВ      </w:t>
      </w:r>
    </w:p>
    <w:p w:rsidR="00614190" w:rsidRPr="00892858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6D" w:rsidRPr="00892858" w:rsidRDefault="001E1E6D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6D" w:rsidRPr="00892858" w:rsidRDefault="001E1E6D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6D" w:rsidRDefault="001E1E6D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69" w:rsidRDefault="007A7E69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69" w:rsidRDefault="007A7E69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69" w:rsidRDefault="007A7E69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69" w:rsidRDefault="007A7E69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3E3" w:rsidRPr="00892858" w:rsidRDefault="007563E3" w:rsidP="00A60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EE7" w:rsidRPr="00892858" w:rsidRDefault="00D40EE7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145" w:rsidRPr="00892858" w:rsidRDefault="008F2145" w:rsidP="008F21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Начальнику архивного отдела  </w:t>
      </w:r>
      <w:r w:rsidRPr="00892858">
        <w:rPr>
          <w:rFonts w:ascii="Times New Roman" w:hAnsi="Times New Roman" w:cs="Times New Roman"/>
          <w:sz w:val="24"/>
          <w:szCs w:val="24"/>
        </w:rPr>
        <w:br/>
      </w:r>
      <w:r w:rsidRPr="008928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Администрации  </w:t>
      </w:r>
      <w:proofErr w:type="spellStart"/>
      <w:r w:rsidRPr="00892858">
        <w:rPr>
          <w:rFonts w:ascii="Times New Roman" w:hAnsi="Times New Roman" w:cs="Times New Roman"/>
          <w:sz w:val="24"/>
          <w:szCs w:val="24"/>
        </w:rPr>
        <w:t>Усть-Абаканского</w:t>
      </w:r>
      <w:proofErr w:type="spellEnd"/>
      <w:r w:rsidRPr="00892858">
        <w:rPr>
          <w:rFonts w:ascii="Times New Roman" w:hAnsi="Times New Roman" w:cs="Times New Roman"/>
          <w:sz w:val="24"/>
          <w:szCs w:val="24"/>
        </w:rPr>
        <w:t xml:space="preserve">   </w:t>
      </w:r>
      <w:r w:rsidRPr="0089285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</w:t>
      </w:r>
      <w:r w:rsidR="0021680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5172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  <w:r w:rsidR="007A7E69">
        <w:rPr>
          <w:rFonts w:ascii="Times New Roman" w:hAnsi="Times New Roman" w:cs="Times New Roman"/>
          <w:sz w:val="24"/>
          <w:szCs w:val="24"/>
        </w:rPr>
        <w:t>________________________</w:t>
      </w:r>
      <w:r w:rsidR="00051720">
        <w:rPr>
          <w:rFonts w:ascii="Times New Roman" w:hAnsi="Times New Roman" w:cs="Times New Roman"/>
          <w:sz w:val="24"/>
          <w:szCs w:val="24"/>
        </w:rPr>
        <w:t>______</w:t>
      </w:r>
    </w:p>
    <w:p w:rsidR="00C96910" w:rsidRPr="00892858" w:rsidRDefault="00C96910" w:rsidP="00D71E4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D71E43" w:rsidRDefault="007A7E69" w:rsidP="007A7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9110FD" w:rsidRPr="00892858">
        <w:rPr>
          <w:rFonts w:ascii="Times New Roman" w:hAnsi="Times New Roman" w:cs="Times New Roman"/>
          <w:sz w:val="24"/>
          <w:szCs w:val="24"/>
        </w:rPr>
        <w:t xml:space="preserve">от  Петрова </w:t>
      </w:r>
      <w:r w:rsidR="00F11168" w:rsidRPr="00892858">
        <w:rPr>
          <w:rFonts w:ascii="Times New Roman" w:hAnsi="Times New Roman" w:cs="Times New Roman"/>
          <w:sz w:val="24"/>
          <w:szCs w:val="24"/>
        </w:rPr>
        <w:t>Алексея</w:t>
      </w:r>
      <w:r w:rsidR="009110FD" w:rsidRPr="00892858">
        <w:rPr>
          <w:rFonts w:ascii="Times New Roman" w:hAnsi="Times New Roman" w:cs="Times New Roman"/>
          <w:sz w:val="24"/>
          <w:szCs w:val="24"/>
        </w:rPr>
        <w:t xml:space="preserve"> Ивановича</w:t>
      </w:r>
    </w:p>
    <w:p w:rsidR="007A7E69" w:rsidRPr="007A7E69" w:rsidRDefault="007A7E69" w:rsidP="007A7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7A7E69">
        <w:rPr>
          <w:rFonts w:ascii="Times New Roman" w:hAnsi="Times New Roman" w:cs="Times New Roman"/>
          <w:sz w:val="24"/>
          <w:szCs w:val="24"/>
        </w:rPr>
        <w:t>(</w:t>
      </w:r>
      <w:r w:rsidRPr="007A7E69">
        <w:rPr>
          <w:rFonts w:ascii="Times New Roman" w:hAnsi="Times New Roman" w:cs="Times New Roman"/>
          <w:i/>
          <w:sz w:val="20"/>
          <w:szCs w:val="20"/>
        </w:rPr>
        <w:t>ФИО печатными буквами</w:t>
      </w:r>
      <w:r w:rsidRPr="007A7E69">
        <w:rPr>
          <w:rFonts w:ascii="Times New Roman" w:hAnsi="Times New Roman" w:cs="Times New Roman"/>
          <w:sz w:val="24"/>
          <w:szCs w:val="24"/>
        </w:rPr>
        <w:t>)</w:t>
      </w:r>
    </w:p>
    <w:p w:rsidR="007A7E69" w:rsidRPr="00892858" w:rsidRDefault="007A7E69" w:rsidP="009110F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40EE7" w:rsidP="00CA52C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>домашний адрес</w:t>
      </w:r>
      <w:r w:rsidR="008F2145" w:rsidRPr="00892858">
        <w:rPr>
          <w:rFonts w:ascii="Times New Roman" w:hAnsi="Times New Roman" w:cs="Times New Roman"/>
          <w:sz w:val="24"/>
          <w:szCs w:val="24"/>
        </w:rPr>
        <w:t xml:space="preserve">: </w:t>
      </w:r>
      <w:r w:rsidR="00CA52CD" w:rsidRPr="00892858">
        <w:rPr>
          <w:rFonts w:ascii="Times New Roman" w:hAnsi="Times New Roman" w:cs="Times New Roman"/>
          <w:sz w:val="24"/>
          <w:szCs w:val="24"/>
        </w:rPr>
        <w:t>Спортивная</w:t>
      </w:r>
      <w:r w:rsidR="008F2145" w:rsidRPr="00892858">
        <w:rPr>
          <w:rFonts w:ascii="Times New Roman" w:hAnsi="Times New Roman" w:cs="Times New Roman"/>
          <w:sz w:val="24"/>
          <w:szCs w:val="24"/>
        </w:rPr>
        <w:t xml:space="preserve"> ул.,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55-61</w:t>
      </w:r>
    </w:p>
    <w:p w:rsidR="008F2145" w:rsidRPr="00892858" w:rsidRDefault="00D40EE7" w:rsidP="00CA52C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145" w:rsidRPr="00892858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="008F2145" w:rsidRPr="0089285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F2145" w:rsidRPr="00892858">
        <w:rPr>
          <w:rFonts w:ascii="Times New Roman" w:hAnsi="Times New Roman" w:cs="Times New Roman"/>
          <w:sz w:val="24"/>
          <w:szCs w:val="24"/>
        </w:rPr>
        <w:t>сть-Абакан</w:t>
      </w:r>
      <w:proofErr w:type="spellEnd"/>
      <w:r w:rsidR="008F2145" w:rsidRPr="00892858">
        <w:rPr>
          <w:rFonts w:ascii="Times New Roman" w:hAnsi="Times New Roman" w:cs="Times New Roman"/>
          <w:sz w:val="24"/>
          <w:szCs w:val="24"/>
        </w:rPr>
        <w:t>,</w:t>
      </w:r>
    </w:p>
    <w:p w:rsidR="00D71E43" w:rsidRPr="00892858" w:rsidRDefault="00D40EE7" w:rsidP="00D71E4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>т</w:t>
      </w:r>
      <w:r w:rsidRPr="00892858">
        <w:rPr>
          <w:rFonts w:ascii="Times New Roman" w:hAnsi="Times New Roman" w:cs="Times New Roman"/>
          <w:sz w:val="24"/>
          <w:szCs w:val="24"/>
        </w:rPr>
        <w:t>ел.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 8999-999-994</w:t>
      </w: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870" w:rsidRDefault="00B73870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43" w:rsidRPr="00892858" w:rsidRDefault="00D71E43" w:rsidP="00CD6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Прошу выдать архивную справку о ст</w:t>
      </w:r>
      <w:r w:rsidR="009110FD" w:rsidRPr="00892858">
        <w:rPr>
          <w:rFonts w:ascii="Times New Roman" w:hAnsi="Times New Roman" w:cs="Times New Roman"/>
          <w:sz w:val="24"/>
          <w:szCs w:val="24"/>
        </w:rPr>
        <w:t xml:space="preserve">аже за период  </w:t>
      </w:r>
      <w:r w:rsidR="00CD6B7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9110FD" w:rsidRPr="00892858">
        <w:rPr>
          <w:rFonts w:ascii="Times New Roman" w:hAnsi="Times New Roman" w:cs="Times New Roman"/>
          <w:sz w:val="24"/>
          <w:szCs w:val="24"/>
        </w:rPr>
        <w:t>май 1995</w:t>
      </w:r>
      <w:r w:rsidR="00B73870">
        <w:rPr>
          <w:rFonts w:ascii="Times New Roman" w:hAnsi="Times New Roman" w:cs="Times New Roman"/>
          <w:sz w:val="24"/>
          <w:szCs w:val="24"/>
        </w:rPr>
        <w:t xml:space="preserve"> </w:t>
      </w:r>
      <w:r w:rsidR="009110FD" w:rsidRPr="00892858">
        <w:rPr>
          <w:rFonts w:ascii="Times New Roman" w:hAnsi="Times New Roman" w:cs="Times New Roman"/>
          <w:sz w:val="24"/>
          <w:szCs w:val="24"/>
        </w:rPr>
        <w:t>-</w:t>
      </w:r>
      <w:r w:rsidR="00B73870">
        <w:rPr>
          <w:rFonts w:ascii="Times New Roman" w:hAnsi="Times New Roman" w:cs="Times New Roman"/>
          <w:sz w:val="24"/>
          <w:szCs w:val="24"/>
        </w:rPr>
        <w:t xml:space="preserve"> </w:t>
      </w:r>
      <w:r w:rsidR="009110FD" w:rsidRPr="00892858">
        <w:rPr>
          <w:rFonts w:ascii="Times New Roman" w:hAnsi="Times New Roman" w:cs="Times New Roman"/>
          <w:sz w:val="24"/>
          <w:szCs w:val="24"/>
        </w:rPr>
        <w:t>август 1998</w:t>
      </w: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D6B7A">
        <w:rPr>
          <w:rFonts w:ascii="Times New Roman" w:hAnsi="Times New Roman" w:cs="Times New Roman"/>
          <w:sz w:val="24"/>
          <w:szCs w:val="24"/>
        </w:rPr>
        <w:t>_______</w:t>
      </w: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B73870">
        <w:rPr>
          <w:rFonts w:ascii="Times New Roman" w:hAnsi="Times New Roman" w:cs="Times New Roman"/>
          <w:i/>
          <w:sz w:val="20"/>
          <w:szCs w:val="20"/>
        </w:rPr>
        <w:t>указать месяц, год полностью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F44A86" w:rsidRDefault="00F44A86" w:rsidP="00B73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1E43" w:rsidRPr="00B73870" w:rsidRDefault="00D71E43" w:rsidP="00B73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870">
        <w:rPr>
          <w:rFonts w:ascii="Times New Roman" w:hAnsi="Times New Roman" w:cs="Times New Roman"/>
          <w:sz w:val="24"/>
          <w:szCs w:val="24"/>
          <w:u w:val="single"/>
        </w:rPr>
        <w:t>Работал (а</w:t>
      </w:r>
      <w:r w:rsidR="009110FD" w:rsidRPr="00B73870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="009110FD" w:rsidRPr="00B73870">
        <w:rPr>
          <w:rFonts w:ascii="Times New Roman" w:hAnsi="Times New Roman" w:cs="Times New Roman"/>
          <w:sz w:val="24"/>
          <w:szCs w:val="24"/>
          <w:u w:val="single"/>
        </w:rPr>
        <w:t>Усть-Абаканский</w:t>
      </w:r>
      <w:proofErr w:type="spellEnd"/>
      <w:r w:rsidR="009110FD" w:rsidRPr="00B73870">
        <w:rPr>
          <w:rFonts w:ascii="Times New Roman" w:hAnsi="Times New Roman" w:cs="Times New Roman"/>
          <w:sz w:val="24"/>
          <w:szCs w:val="24"/>
          <w:u w:val="single"/>
        </w:rPr>
        <w:t xml:space="preserve"> лесокомбинат</w:t>
      </w: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CD6B7A">
        <w:rPr>
          <w:rFonts w:ascii="Times New Roman" w:hAnsi="Times New Roman" w:cs="Times New Roman"/>
          <w:i/>
          <w:sz w:val="20"/>
          <w:szCs w:val="20"/>
        </w:rPr>
        <w:t>полное наименование организации, предприятия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F44A86" w:rsidRDefault="00F44A86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B73870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в </w:t>
      </w:r>
      <w:r w:rsidRPr="00B73870">
        <w:rPr>
          <w:rFonts w:ascii="Times New Roman" w:hAnsi="Times New Roman" w:cs="Times New Roman"/>
          <w:sz w:val="24"/>
          <w:szCs w:val="24"/>
          <w:u w:val="single"/>
        </w:rPr>
        <w:t>качестве</w:t>
      </w:r>
      <w:r w:rsidR="009110FD" w:rsidRPr="00B73870">
        <w:rPr>
          <w:rFonts w:ascii="Times New Roman" w:hAnsi="Times New Roman" w:cs="Times New Roman"/>
          <w:sz w:val="24"/>
          <w:szCs w:val="24"/>
          <w:u w:val="single"/>
        </w:rPr>
        <w:t xml:space="preserve">  рабочего  цеха </w:t>
      </w:r>
      <w:proofErr w:type="gramStart"/>
      <w:r w:rsidR="009110FD" w:rsidRPr="00B73870">
        <w:rPr>
          <w:rFonts w:ascii="Times New Roman" w:hAnsi="Times New Roman" w:cs="Times New Roman"/>
          <w:sz w:val="24"/>
          <w:szCs w:val="24"/>
          <w:u w:val="single"/>
        </w:rPr>
        <w:t>ДОЦ</w:t>
      </w:r>
      <w:proofErr w:type="gramEnd"/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CD6B7A">
        <w:rPr>
          <w:rFonts w:ascii="Times New Roman" w:hAnsi="Times New Roman" w:cs="Times New Roman"/>
          <w:i/>
          <w:sz w:val="20"/>
          <w:szCs w:val="20"/>
        </w:rPr>
        <w:t>указать полностью профессию, специальность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B73870" w:rsidRDefault="00B73870" w:rsidP="00CD6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892858" w:rsidRDefault="00D71E43" w:rsidP="00CD6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Работал</w:t>
      </w:r>
      <w:r w:rsidR="00B73870">
        <w:rPr>
          <w:rFonts w:ascii="Times New Roman" w:hAnsi="Times New Roman" w:cs="Times New Roman"/>
          <w:sz w:val="24"/>
          <w:szCs w:val="24"/>
        </w:rPr>
        <w:t xml:space="preserve"> (</w:t>
      </w:r>
      <w:r w:rsidRPr="00892858">
        <w:rPr>
          <w:rFonts w:ascii="Times New Roman" w:hAnsi="Times New Roman" w:cs="Times New Roman"/>
          <w:sz w:val="24"/>
          <w:szCs w:val="24"/>
        </w:rPr>
        <w:t>а</w:t>
      </w:r>
      <w:r w:rsidR="00B73870">
        <w:rPr>
          <w:rFonts w:ascii="Times New Roman" w:hAnsi="Times New Roman" w:cs="Times New Roman"/>
          <w:sz w:val="24"/>
          <w:szCs w:val="24"/>
        </w:rPr>
        <w:t>)</w:t>
      </w:r>
      <w:r w:rsidRPr="00892858">
        <w:rPr>
          <w:rFonts w:ascii="Times New Roman" w:hAnsi="Times New Roman" w:cs="Times New Roman"/>
          <w:sz w:val="24"/>
          <w:szCs w:val="24"/>
        </w:rPr>
        <w:t xml:space="preserve"> под фамилией____________________________________________________</w:t>
      </w: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CB2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необходима для начисления (перерасчета) пенсии, предоставления в Центр занятости, суд, другое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94200">
        <w:rPr>
          <w:rFonts w:ascii="Times New Roman" w:hAnsi="Times New Roman" w:cs="Times New Roman"/>
          <w:i/>
          <w:sz w:val="20"/>
          <w:szCs w:val="20"/>
        </w:rPr>
        <w:t>необходимое подчеркнуть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CB2272" w:rsidRDefault="00CB2272" w:rsidP="00CB2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CB2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прошу выслать по почте, выдать лично в МФЦ </w:t>
      </w:r>
      <w:r w:rsidRPr="00B067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4A86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F44A86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B067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B2272" w:rsidRDefault="00CB2272" w:rsidP="00CB2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272" w:rsidRPr="00892858" w:rsidRDefault="00CB2272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910" w:rsidRPr="00892858" w:rsidRDefault="00C9691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24.06</w:t>
      </w:r>
      <w:r w:rsidR="00F11168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>.2022</w:t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="007907DA"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96910" w:rsidRPr="008928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1168" w:rsidRPr="008928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6910"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="007907DA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подпись   ПЕТРОВ      </w:t>
      </w:r>
    </w:p>
    <w:p w:rsidR="00614190" w:rsidRPr="00892858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910" w:rsidRPr="00892858" w:rsidRDefault="00C96910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910" w:rsidRDefault="00C96910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272" w:rsidRPr="00892858" w:rsidRDefault="00CB2272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910" w:rsidRPr="00892858" w:rsidRDefault="00C96910" w:rsidP="0079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A10" w:rsidRDefault="007907DA" w:rsidP="00790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B2272">
        <w:rPr>
          <w:rFonts w:ascii="Times New Roman" w:hAnsi="Times New Roman" w:cs="Times New Roman"/>
          <w:sz w:val="24"/>
          <w:szCs w:val="24"/>
        </w:rPr>
        <w:t xml:space="preserve">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Начальнику архивного отдела  </w:t>
      </w:r>
      <w:r w:rsidRPr="0089285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B2272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892858">
        <w:rPr>
          <w:rFonts w:ascii="Times New Roman" w:hAnsi="Times New Roman" w:cs="Times New Roman"/>
          <w:sz w:val="24"/>
          <w:szCs w:val="24"/>
        </w:rPr>
        <w:t>Усть-Абаканского</w:t>
      </w:r>
      <w:proofErr w:type="spellEnd"/>
      <w:r w:rsidRPr="008928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9285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40EE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>района</w:t>
      </w:r>
    </w:p>
    <w:p w:rsidR="007907DA" w:rsidRPr="00892858" w:rsidRDefault="00B70A10" w:rsidP="00790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227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71E43" w:rsidRPr="00892858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2CD" w:rsidRPr="00892858" w:rsidRDefault="00D40EE7" w:rsidP="00CA52C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>от Петровой Ларисы Ивановны</w:t>
      </w:r>
    </w:p>
    <w:p w:rsidR="00CB2272" w:rsidRPr="00CB2272" w:rsidRDefault="00D40EE7" w:rsidP="00CB22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B2272">
        <w:rPr>
          <w:rFonts w:ascii="Times New Roman" w:hAnsi="Times New Roman" w:cs="Times New Roman"/>
          <w:sz w:val="24"/>
          <w:szCs w:val="24"/>
        </w:rPr>
        <w:t xml:space="preserve"> </w:t>
      </w:r>
      <w:r w:rsidR="00CB2272" w:rsidRPr="00CB2272">
        <w:rPr>
          <w:rFonts w:ascii="Times New Roman" w:hAnsi="Times New Roman" w:cs="Times New Roman"/>
          <w:sz w:val="24"/>
          <w:szCs w:val="24"/>
        </w:rPr>
        <w:t xml:space="preserve">  (</w:t>
      </w:r>
      <w:r w:rsidR="00CB2272" w:rsidRPr="00CB2272">
        <w:rPr>
          <w:rFonts w:ascii="Times New Roman" w:hAnsi="Times New Roman" w:cs="Times New Roman"/>
          <w:i/>
          <w:sz w:val="20"/>
          <w:szCs w:val="20"/>
        </w:rPr>
        <w:t>ФИО печатными буквами</w:t>
      </w:r>
      <w:r w:rsidR="00CB2272" w:rsidRPr="00CB2272">
        <w:rPr>
          <w:rFonts w:ascii="Times New Roman" w:hAnsi="Times New Roman" w:cs="Times New Roman"/>
          <w:sz w:val="24"/>
          <w:szCs w:val="24"/>
        </w:rPr>
        <w:t>)</w:t>
      </w:r>
    </w:p>
    <w:p w:rsidR="00CB2272" w:rsidRDefault="00CB2272" w:rsidP="00DF10B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F10B6" w:rsidRPr="00892858" w:rsidRDefault="00CB2272" w:rsidP="00DF10B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>домашний адрес</w:t>
      </w:r>
      <w:r w:rsidR="00DF10B6" w:rsidRPr="00892858">
        <w:rPr>
          <w:rFonts w:ascii="Times New Roman" w:hAnsi="Times New Roman" w:cs="Times New Roman"/>
          <w:sz w:val="24"/>
          <w:szCs w:val="24"/>
        </w:rPr>
        <w:t>: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F10B6" w:rsidRPr="00892858">
        <w:rPr>
          <w:rFonts w:ascii="Times New Roman" w:hAnsi="Times New Roman" w:cs="Times New Roman"/>
          <w:sz w:val="24"/>
          <w:szCs w:val="24"/>
        </w:rPr>
        <w:t>Спортивная ул., 55-61</w:t>
      </w:r>
    </w:p>
    <w:p w:rsidR="00DF10B6" w:rsidRPr="00892858" w:rsidRDefault="00AB4867" w:rsidP="00CA52C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D40EE7"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0B6" w:rsidRPr="0089285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F10B6" w:rsidRPr="00892858">
        <w:rPr>
          <w:rFonts w:ascii="Times New Roman" w:hAnsi="Times New Roman" w:cs="Times New Roman"/>
          <w:sz w:val="24"/>
          <w:szCs w:val="24"/>
        </w:rPr>
        <w:t xml:space="preserve">. </w:t>
      </w:r>
      <w:r w:rsidR="00CA52CD" w:rsidRPr="00892858">
        <w:rPr>
          <w:rFonts w:ascii="Times New Roman" w:hAnsi="Times New Roman" w:cs="Times New Roman"/>
          <w:sz w:val="24"/>
          <w:szCs w:val="24"/>
        </w:rPr>
        <w:t>Усть-Абакан,</w:t>
      </w:r>
    </w:p>
    <w:p w:rsidR="00CA52CD" w:rsidRPr="00892858" w:rsidRDefault="00D40EE7" w:rsidP="00CA52C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="00AB4867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CA52CD" w:rsidRPr="00892858">
        <w:rPr>
          <w:rFonts w:ascii="Times New Roman" w:hAnsi="Times New Roman" w:cs="Times New Roman"/>
          <w:sz w:val="24"/>
          <w:szCs w:val="24"/>
        </w:rPr>
        <w:t>тел</w:t>
      </w:r>
      <w:r w:rsidRPr="00892858">
        <w:rPr>
          <w:rFonts w:ascii="Times New Roman" w:hAnsi="Times New Roman" w:cs="Times New Roman"/>
          <w:sz w:val="24"/>
          <w:szCs w:val="24"/>
        </w:rPr>
        <w:t>.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 8999-999-994</w:t>
      </w:r>
    </w:p>
    <w:p w:rsidR="00D71E43" w:rsidRPr="00892858" w:rsidRDefault="00D71E43" w:rsidP="00D71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272" w:rsidRDefault="00CB2272" w:rsidP="00D7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85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43" w:rsidRPr="00892858" w:rsidRDefault="00D71E43" w:rsidP="00CB2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Прошу выдать копию приказа  </w:t>
      </w:r>
      <w:proofErr w:type="gramStart"/>
      <w:r w:rsidRPr="00892858">
        <w:rPr>
          <w:rFonts w:ascii="Times New Roman" w:hAnsi="Times New Roman" w:cs="Times New Roman"/>
          <w:sz w:val="24"/>
          <w:szCs w:val="24"/>
        </w:rPr>
        <w:t xml:space="preserve">о </w:t>
      </w:r>
      <w:r w:rsidR="00894200">
        <w:rPr>
          <w:rFonts w:ascii="Times New Roman" w:hAnsi="Times New Roman" w:cs="Times New Roman"/>
          <w:sz w:val="24"/>
          <w:szCs w:val="24"/>
        </w:rPr>
        <w:t>нахождении в отпуске по уходу за ребенком</w:t>
      </w:r>
      <w:r w:rsidR="00CA52CD" w:rsidRPr="00892858">
        <w:rPr>
          <w:rFonts w:ascii="Times New Roman" w:hAnsi="Times New Roman" w:cs="Times New Roman"/>
          <w:sz w:val="24"/>
          <w:szCs w:val="24"/>
        </w:rPr>
        <w:t xml:space="preserve"> за период</w:t>
      </w:r>
      <w:proofErr w:type="gramEnd"/>
      <w:r w:rsidR="00CA52CD" w:rsidRPr="00892858">
        <w:rPr>
          <w:rFonts w:ascii="Times New Roman" w:hAnsi="Times New Roman" w:cs="Times New Roman"/>
          <w:sz w:val="24"/>
          <w:szCs w:val="24"/>
        </w:rPr>
        <w:t xml:space="preserve"> 1992-1993</w:t>
      </w:r>
    </w:p>
    <w:p w:rsidR="00D71E43" w:rsidRPr="00892858" w:rsidRDefault="00CA52CD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10.12.1991</w:t>
      </w:r>
    </w:p>
    <w:p w:rsidR="00D71E43" w:rsidRPr="00892858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507CDC">
        <w:rPr>
          <w:rFonts w:ascii="Times New Roman" w:hAnsi="Times New Roman" w:cs="Times New Roman"/>
          <w:i/>
          <w:sz w:val="20"/>
          <w:szCs w:val="20"/>
        </w:rPr>
        <w:t>указать месяц, год рождения ребенка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894200" w:rsidRDefault="00894200" w:rsidP="00CA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2CD" w:rsidRPr="00892858" w:rsidRDefault="00CA52CD" w:rsidP="00CA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Работал (а)</w:t>
      </w:r>
      <w:r w:rsidR="00CB2272">
        <w:rPr>
          <w:rFonts w:ascii="Times New Roman" w:hAnsi="Times New Roman" w:cs="Times New Roman"/>
          <w:sz w:val="24"/>
          <w:szCs w:val="24"/>
        </w:rPr>
        <w:t xml:space="preserve"> на</w:t>
      </w:r>
      <w:r w:rsidRPr="0089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58">
        <w:rPr>
          <w:rFonts w:ascii="Times New Roman" w:hAnsi="Times New Roman" w:cs="Times New Roman"/>
          <w:sz w:val="24"/>
          <w:szCs w:val="24"/>
        </w:rPr>
        <w:t>Усть-Абаканск</w:t>
      </w:r>
      <w:r w:rsidR="00CB2272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B2272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>лесокомбинат</w:t>
      </w:r>
      <w:r w:rsidR="00CB2272">
        <w:rPr>
          <w:rFonts w:ascii="Times New Roman" w:hAnsi="Times New Roman" w:cs="Times New Roman"/>
          <w:sz w:val="24"/>
          <w:szCs w:val="24"/>
        </w:rPr>
        <w:t>е</w:t>
      </w:r>
    </w:p>
    <w:p w:rsidR="00CA52CD" w:rsidRPr="00892858" w:rsidRDefault="00CA52CD" w:rsidP="00CA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CB2272">
        <w:rPr>
          <w:rFonts w:ascii="Times New Roman" w:hAnsi="Times New Roman" w:cs="Times New Roman"/>
          <w:i/>
          <w:sz w:val="20"/>
          <w:szCs w:val="20"/>
        </w:rPr>
        <w:t>полное наименование организации, предприятия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507CDC" w:rsidRDefault="00507CDC" w:rsidP="00CA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2CD" w:rsidRPr="00892858" w:rsidRDefault="00CA52CD" w:rsidP="00CA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 xml:space="preserve">в качестве  рабочей цеха </w:t>
      </w:r>
      <w:proofErr w:type="gramStart"/>
      <w:r w:rsidRPr="00892858">
        <w:rPr>
          <w:rFonts w:ascii="Times New Roman" w:hAnsi="Times New Roman" w:cs="Times New Roman"/>
          <w:sz w:val="24"/>
          <w:szCs w:val="24"/>
        </w:rPr>
        <w:t>ДОЦ</w:t>
      </w:r>
      <w:proofErr w:type="gramEnd"/>
    </w:p>
    <w:p w:rsidR="00CA52CD" w:rsidRPr="00892858" w:rsidRDefault="00CA52CD" w:rsidP="00CA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(</w:t>
      </w:r>
      <w:r w:rsidRPr="00507CDC">
        <w:rPr>
          <w:rFonts w:ascii="Times New Roman" w:hAnsi="Times New Roman" w:cs="Times New Roman"/>
          <w:i/>
          <w:sz w:val="20"/>
          <w:szCs w:val="20"/>
        </w:rPr>
        <w:t>указать полностью профессию, специальность</w:t>
      </w:r>
      <w:r w:rsidRPr="00892858">
        <w:rPr>
          <w:rFonts w:ascii="Times New Roman" w:hAnsi="Times New Roman" w:cs="Times New Roman"/>
          <w:sz w:val="24"/>
          <w:szCs w:val="24"/>
        </w:rPr>
        <w:t>)</w:t>
      </w: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00" w:rsidRDefault="00894200" w:rsidP="00894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</w:t>
      </w:r>
      <w:r w:rsidR="00C63762">
        <w:rPr>
          <w:rFonts w:ascii="Times New Roman" w:hAnsi="Times New Roman" w:cs="Times New Roman"/>
          <w:sz w:val="24"/>
          <w:szCs w:val="24"/>
        </w:rPr>
        <w:t>ен)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200" w:rsidRDefault="00894200" w:rsidP="00894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200" w:rsidRDefault="00894200" w:rsidP="00894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необходима для начисления (перерасчета) пенсии, предоставления в Центр занятости, суд, другое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94200">
        <w:rPr>
          <w:rFonts w:ascii="Times New Roman" w:hAnsi="Times New Roman" w:cs="Times New Roman"/>
          <w:i/>
          <w:sz w:val="20"/>
          <w:szCs w:val="20"/>
        </w:rPr>
        <w:t>необходимое подчеркнуть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894200" w:rsidRDefault="00894200" w:rsidP="00894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4200" w:rsidRDefault="00894200" w:rsidP="00894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20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63762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C6376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894200">
        <w:rPr>
          <w:rFonts w:ascii="Times New Roman" w:hAnsi="Times New Roman" w:cs="Times New Roman"/>
          <w:sz w:val="24"/>
          <w:szCs w:val="24"/>
        </w:rPr>
        <w:t>)</w:t>
      </w:r>
      <w:r w:rsidR="000F1611">
        <w:rPr>
          <w:rFonts w:ascii="Times New Roman" w:hAnsi="Times New Roman" w:cs="Times New Roman"/>
          <w:sz w:val="24"/>
          <w:szCs w:val="24"/>
        </w:rPr>
        <w:t>.</w:t>
      </w:r>
    </w:p>
    <w:p w:rsidR="00D71E43" w:rsidRPr="00892858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0B6" w:rsidRDefault="00DF10B6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00" w:rsidRPr="00892858" w:rsidRDefault="0089420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910" w:rsidRPr="00892858" w:rsidRDefault="00C9691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Pr="00892858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58">
        <w:rPr>
          <w:rFonts w:ascii="Times New Roman" w:hAnsi="Times New Roman" w:cs="Times New Roman"/>
          <w:sz w:val="24"/>
          <w:szCs w:val="24"/>
        </w:rPr>
        <w:t>24.06.2022</w:t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Pr="00892858">
        <w:rPr>
          <w:rFonts w:ascii="Times New Roman" w:hAnsi="Times New Roman" w:cs="Times New Roman"/>
          <w:sz w:val="24"/>
          <w:szCs w:val="24"/>
        </w:rPr>
        <w:tab/>
      </w:r>
      <w:r w:rsidR="007907DA" w:rsidRPr="008928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6910" w:rsidRPr="008928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10B6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="007907DA" w:rsidRPr="00892858">
        <w:rPr>
          <w:rFonts w:ascii="Times New Roman" w:hAnsi="Times New Roman" w:cs="Times New Roman"/>
          <w:sz w:val="24"/>
          <w:szCs w:val="24"/>
        </w:rPr>
        <w:t xml:space="preserve"> </w:t>
      </w:r>
      <w:r w:rsidRPr="00892858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907DA" w:rsidRPr="00892858">
        <w:rPr>
          <w:rFonts w:ascii="Times New Roman" w:hAnsi="Times New Roman" w:cs="Times New Roman"/>
          <w:sz w:val="24"/>
          <w:szCs w:val="24"/>
        </w:rPr>
        <w:t xml:space="preserve">  </w:t>
      </w:r>
      <w:r w:rsidRPr="00892858">
        <w:rPr>
          <w:rFonts w:ascii="Times New Roman" w:hAnsi="Times New Roman" w:cs="Times New Roman"/>
          <w:sz w:val="24"/>
          <w:szCs w:val="24"/>
        </w:rPr>
        <w:t>ПЕТРОВ</w:t>
      </w:r>
      <w:r w:rsidR="007907DA" w:rsidRPr="00892858">
        <w:rPr>
          <w:rFonts w:ascii="Times New Roman" w:hAnsi="Times New Roman" w:cs="Times New Roman"/>
          <w:sz w:val="24"/>
          <w:szCs w:val="24"/>
        </w:rPr>
        <w:t>А</w:t>
      </w:r>
      <w:r w:rsidRPr="008928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4190" w:rsidRPr="00A60569" w:rsidRDefault="00614190" w:rsidP="00614190">
      <w:pPr>
        <w:spacing w:after="0" w:line="240" w:lineRule="auto"/>
        <w:rPr>
          <w:rFonts w:ascii="Times New Roman" w:hAnsi="Times New Roman" w:cs="Times New Roman"/>
        </w:rPr>
      </w:pPr>
    </w:p>
    <w:p w:rsidR="00614190" w:rsidRPr="00A60569" w:rsidRDefault="00614190" w:rsidP="00614190">
      <w:pPr>
        <w:spacing w:after="0" w:line="240" w:lineRule="auto"/>
        <w:rPr>
          <w:rFonts w:ascii="Times New Roman" w:hAnsi="Times New Roman" w:cs="Times New Roman"/>
        </w:rPr>
      </w:pPr>
    </w:p>
    <w:p w:rsidR="00327D53" w:rsidRDefault="00327D53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894200" w:rsidRDefault="00894200" w:rsidP="00D71E4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</w:rPr>
      </w:pPr>
    </w:p>
    <w:p w:rsidR="00C96910" w:rsidRDefault="00C96910" w:rsidP="00381D4B">
      <w:pPr>
        <w:spacing w:after="0" w:line="240" w:lineRule="auto"/>
        <w:ind w:left="4956"/>
        <w:rPr>
          <w:rFonts w:ascii="Times New Roman" w:hAnsi="Times New Roman" w:cs="Times New Roman"/>
          <w:b/>
        </w:rPr>
      </w:pPr>
    </w:p>
    <w:p w:rsidR="000F1611" w:rsidRDefault="000F1611" w:rsidP="00381D4B">
      <w:pPr>
        <w:spacing w:after="0" w:line="240" w:lineRule="auto"/>
        <w:ind w:left="4956"/>
        <w:rPr>
          <w:rFonts w:ascii="Times New Roman" w:hAnsi="Times New Roman" w:cs="Times New Roman"/>
          <w:b/>
        </w:rPr>
      </w:pPr>
    </w:p>
    <w:p w:rsidR="000F1611" w:rsidRDefault="000F1611" w:rsidP="00381D4B">
      <w:pPr>
        <w:spacing w:after="0" w:line="240" w:lineRule="auto"/>
        <w:ind w:left="4956"/>
        <w:rPr>
          <w:rFonts w:ascii="Times New Roman" w:hAnsi="Times New Roman" w:cs="Times New Roman"/>
          <w:b/>
        </w:rPr>
      </w:pPr>
    </w:p>
    <w:p w:rsidR="00EF33FB" w:rsidRDefault="00C96910" w:rsidP="00C969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Начальнику архивного отдела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Усть-Абаканского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района</w:t>
      </w:r>
    </w:p>
    <w:p w:rsidR="00C96910" w:rsidRDefault="00EF33FB" w:rsidP="00C969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9420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96910" w:rsidRDefault="00C96910" w:rsidP="00C96910">
      <w:pPr>
        <w:spacing w:after="0" w:line="240" w:lineRule="auto"/>
        <w:ind w:left="4956"/>
        <w:rPr>
          <w:rFonts w:ascii="Times New Roman" w:hAnsi="Times New Roman" w:cs="Times New Roman"/>
          <w:b/>
        </w:rPr>
      </w:pPr>
    </w:p>
    <w:p w:rsidR="00C96910" w:rsidRDefault="00C96910" w:rsidP="00C9691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Петрова </w:t>
      </w:r>
      <w:r w:rsidR="00F11168">
        <w:rPr>
          <w:rFonts w:ascii="Times New Roman" w:hAnsi="Times New Roman" w:cs="Times New Roman"/>
        </w:rPr>
        <w:t xml:space="preserve">Алексея </w:t>
      </w:r>
      <w:r>
        <w:rPr>
          <w:rFonts w:ascii="Times New Roman" w:hAnsi="Times New Roman" w:cs="Times New Roman"/>
        </w:rPr>
        <w:t>Ивановича</w:t>
      </w:r>
    </w:p>
    <w:p w:rsidR="00C63762" w:rsidRPr="00C63762" w:rsidRDefault="00C63762" w:rsidP="00C63762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63762">
        <w:rPr>
          <w:rFonts w:ascii="Times New Roman" w:hAnsi="Times New Roman" w:cs="Times New Roman"/>
        </w:rPr>
        <w:t>(</w:t>
      </w:r>
      <w:r w:rsidRPr="00C63762">
        <w:rPr>
          <w:rFonts w:ascii="Times New Roman" w:hAnsi="Times New Roman" w:cs="Times New Roman"/>
          <w:i/>
          <w:sz w:val="20"/>
          <w:szCs w:val="20"/>
        </w:rPr>
        <w:t>ФИО печатными буквами</w:t>
      </w:r>
      <w:r w:rsidRPr="00C63762">
        <w:rPr>
          <w:rFonts w:ascii="Times New Roman" w:hAnsi="Times New Roman" w:cs="Times New Roman"/>
        </w:rPr>
        <w:t>)</w:t>
      </w:r>
    </w:p>
    <w:p w:rsidR="00C63762" w:rsidRDefault="00C63762" w:rsidP="00C96910">
      <w:pPr>
        <w:spacing w:after="0" w:line="240" w:lineRule="auto"/>
        <w:ind w:left="4956"/>
        <w:rPr>
          <w:rFonts w:ascii="Times New Roman" w:hAnsi="Times New Roman" w:cs="Times New Roman"/>
        </w:rPr>
      </w:pPr>
    </w:p>
    <w:p w:rsidR="00C96910" w:rsidRDefault="00153AC7" w:rsidP="00C9691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96910">
        <w:rPr>
          <w:rFonts w:ascii="Times New Roman" w:hAnsi="Times New Roman" w:cs="Times New Roman"/>
        </w:rPr>
        <w:t>домашний адрес: Спортивная ул., 55-61</w:t>
      </w:r>
    </w:p>
    <w:p w:rsidR="00C96910" w:rsidRPr="00A60569" w:rsidRDefault="00153AC7" w:rsidP="00C9691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C96910">
        <w:rPr>
          <w:rFonts w:ascii="Times New Roman" w:hAnsi="Times New Roman" w:cs="Times New Roman"/>
        </w:rPr>
        <w:t>рп</w:t>
      </w:r>
      <w:proofErr w:type="gramStart"/>
      <w:r w:rsidR="00C96910">
        <w:rPr>
          <w:rFonts w:ascii="Times New Roman" w:hAnsi="Times New Roman" w:cs="Times New Roman"/>
        </w:rPr>
        <w:t>.У</w:t>
      </w:r>
      <w:proofErr w:type="gramEnd"/>
      <w:r w:rsidR="00C96910">
        <w:rPr>
          <w:rFonts w:ascii="Times New Roman" w:hAnsi="Times New Roman" w:cs="Times New Roman"/>
        </w:rPr>
        <w:t>сть-Абакан</w:t>
      </w:r>
      <w:proofErr w:type="spellEnd"/>
      <w:r w:rsidR="00C96910">
        <w:rPr>
          <w:rFonts w:ascii="Times New Roman" w:hAnsi="Times New Roman" w:cs="Times New Roman"/>
        </w:rPr>
        <w:t>,</w:t>
      </w:r>
    </w:p>
    <w:p w:rsidR="00C96910" w:rsidRPr="00A60569" w:rsidRDefault="00153AC7" w:rsidP="00C96910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96910">
        <w:rPr>
          <w:rFonts w:ascii="Times New Roman" w:hAnsi="Times New Roman" w:cs="Times New Roman"/>
        </w:rPr>
        <w:t>тел</w:t>
      </w:r>
      <w:r w:rsidR="00411B58">
        <w:rPr>
          <w:rFonts w:ascii="Times New Roman" w:hAnsi="Times New Roman" w:cs="Times New Roman"/>
        </w:rPr>
        <w:t>.</w:t>
      </w:r>
      <w:r w:rsidR="00C96910">
        <w:rPr>
          <w:rFonts w:ascii="Times New Roman" w:hAnsi="Times New Roman" w:cs="Times New Roman"/>
        </w:rPr>
        <w:t xml:space="preserve">  8999-999-994</w:t>
      </w:r>
    </w:p>
    <w:p w:rsidR="00D71E43" w:rsidRDefault="00D71E43" w:rsidP="00381D4B">
      <w:pPr>
        <w:tabs>
          <w:tab w:val="left" w:pos="67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96910" w:rsidRDefault="00C96910" w:rsidP="00381D4B">
      <w:pPr>
        <w:tabs>
          <w:tab w:val="left" w:pos="67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96910" w:rsidRPr="003E4CD2" w:rsidRDefault="00C96910" w:rsidP="00381D4B">
      <w:pPr>
        <w:tabs>
          <w:tab w:val="left" w:pos="67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E43" w:rsidRPr="003E4CD2" w:rsidRDefault="00D71E43" w:rsidP="00327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ЗАЯВЛЕНИЕ</w:t>
      </w:r>
    </w:p>
    <w:p w:rsidR="00C96910" w:rsidRPr="003E4CD2" w:rsidRDefault="00C96910" w:rsidP="00327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C63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3E4CD2" w:rsidRDefault="00D71E43" w:rsidP="00C63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Прошу выдать архивную спра</w:t>
      </w:r>
      <w:r w:rsidR="00381D4B" w:rsidRPr="003E4CD2">
        <w:rPr>
          <w:rFonts w:ascii="Times New Roman" w:hAnsi="Times New Roman" w:cs="Times New Roman"/>
          <w:sz w:val="24"/>
          <w:szCs w:val="24"/>
        </w:rPr>
        <w:t>вку о зар</w:t>
      </w:r>
      <w:r w:rsidR="00C63762">
        <w:rPr>
          <w:rFonts w:ascii="Times New Roman" w:hAnsi="Times New Roman" w:cs="Times New Roman"/>
          <w:sz w:val="24"/>
          <w:szCs w:val="24"/>
        </w:rPr>
        <w:t>аботной плате</w:t>
      </w:r>
      <w:r w:rsidR="00381D4B" w:rsidRPr="003E4CD2">
        <w:rPr>
          <w:rFonts w:ascii="Times New Roman" w:hAnsi="Times New Roman" w:cs="Times New Roman"/>
          <w:sz w:val="24"/>
          <w:szCs w:val="24"/>
        </w:rPr>
        <w:t xml:space="preserve"> за период </w:t>
      </w:r>
      <w:r w:rsidR="00C63762">
        <w:rPr>
          <w:rFonts w:ascii="Times New Roman" w:hAnsi="Times New Roman" w:cs="Times New Roman"/>
          <w:sz w:val="24"/>
          <w:szCs w:val="24"/>
        </w:rPr>
        <w:t>работы</w:t>
      </w:r>
      <w:r w:rsidR="00381D4B" w:rsidRPr="003E4CD2">
        <w:rPr>
          <w:rFonts w:ascii="Times New Roman" w:hAnsi="Times New Roman" w:cs="Times New Roman"/>
          <w:sz w:val="24"/>
          <w:szCs w:val="24"/>
        </w:rPr>
        <w:t xml:space="preserve"> с  1981 по 1986</w:t>
      </w:r>
    </w:p>
    <w:p w:rsidR="00D71E43" w:rsidRPr="003E4CD2" w:rsidRDefault="00F11168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р</w:t>
      </w:r>
      <w:r w:rsidR="00381D4B" w:rsidRPr="003E4CD2">
        <w:rPr>
          <w:rFonts w:ascii="Times New Roman" w:hAnsi="Times New Roman" w:cs="Times New Roman"/>
          <w:sz w:val="24"/>
          <w:szCs w:val="24"/>
        </w:rPr>
        <w:t>аботал</w:t>
      </w:r>
      <w:r w:rsidRPr="003E4CD2">
        <w:rPr>
          <w:rFonts w:ascii="Times New Roman" w:hAnsi="Times New Roman" w:cs="Times New Roman"/>
          <w:sz w:val="24"/>
          <w:szCs w:val="24"/>
        </w:rPr>
        <w:t xml:space="preserve"> </w:t>
      </w:r>
      <w:r w:rsidR="00381D4B" w:rsidRPr="003E4CD2">
        <w:rPr>
          <w:rFonts w:ascii="Times New Roman" w:hAnsi="Times New Roman" w:cs="Times New Roman"/>
          <w:sz w:val="24"/>
          <w:szCs w:val="24"/>
        </w:rPr>
        <w:t xml:space="preserve">(а)  </w:t>
      </w:r>
      <w:r w:rsidR="002957B0" w:rsidRPr="003E4CD2">
        <w:rPr>
          <w:rFonts w:ascii="Times New Roman" w:hAnsi="Times New Roman" w:cs="Times New Roman"/>
          <w:sz w:val="24"/>
          <w:szCs w:val="24"/>
        </w:rPr>
        <w:t xml:space="preserve"> на  Хакасском  гидролизном </w:t>
      </w:r>
      <w:r w:rsidR="00381D4B" w:rsidRPr="003E4CD2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2957B0" w:rsidRPr="003E4CD2">
        <w:rPr>
          <w:rFonts w:ascii="Times New Roman" w:hAnsi="Times New Roman" w:cs="Times New Roman"/>
          <w:sz w:val="24"/>
          <w:szCs w:val="24"/>
        </w:rPr>
        <w:t>е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  <w:t>(</w:t>
      </w:r>
      <w:r w:rsidRPr="00C63762">
        <w:rPr>
          <w:rFonts w:ascii="Times New Roman" w:hAnsi="Times New Roman" w:cs="Times New Roman"/>
          <w:i/>
          <w:sz w:val="20"/>
          <w:szCs w:val="20"/>
        </w:rPr>
        <w:t>полное наименование организации, предприятия</w:t>
      </w:r>
      <w:r w:rsidRPr="003E4CD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в качестве</w:t>
      </w:r>
      <w:r w:rsidR="00381D4B" w:rsidRPr="003E4CD2">
        <w:rPr>
          <w:rFonts w:ascii="Times New Roman" w:hAnsi="Times New Roman" w:cs="Times New Roman"/>
          <w:sz w:val="24"/>
          <w:szCs w:val="24"/>
        </w:rPr>
        <w:t xml:space="preserve">  варщика спиртового цеха</w:t>
      </w:r>
    </w:p>
    <w:p w:rsidR="00D71E43" w:rsidRPr="003E4CD2" w:rsidRDefault="00D71E43" w:rsidP="00D71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(</w:t>
      </w:r>
      <w:r w:rsidRPr="00C63762">
        <w:rPr>
          <w:rFonts w:ascii="Times New Roman" w:hAnsi="Times New Roman" w:cs="Times New Roman"/>
          <w:sz w:val="20"/>
          <w:szCs w:val="20"/>
        </w:rPr>
        <w:t>указать полностью профессию, специальность</w:t>
      </w:r>
      <w:r w:rsidRPr="003E4CD2">
        <w:rPr>
          <w:rFonts w:ascii="Times New Roman" w:hAnsi="Times New Roman" w:cs="Times New Roman"/>
          <w:sz w:val="24"/>
          <w:szCs w:val="24"/>
        </w:rPr>
        <w:t>)</w:t>
      </w:r>
    </w:p>
    <w:p w:rsidR="000F1611" w:rsidRDefault="000F1611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Имелись ли декретные отпуска за данный период (указать месяц, год рождения ребенка)_____________</w:t>
      </w:r>
      <w:r w:rsidR="00C6376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63762">
        <w:rPr>
          <w:rFonts w:ascii="Times New Roman" w:hAnsi="Times New Roman" w:cs="Times New Roman"/>
          <w:sz w:val="24"/>
          <w:szCs w:val="24"/>
        </w:rPr>
        <w:t>__________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Работал</w:t>
      </w:r>
      <w:r w:rsidR="00C96910" w:rsidRPr="003E4CD2">
        <w:rPr>
          <w:rFonts w:ascii="Times New Roman" w:hAnsi="Times New Roman" w:cs="Times New Roman"/>
          <w:sz w:val="24"/>
          <w:szCs w:val="24"/>
        </w:rPr>
        <w:t xml:space="preserve"> (</w:t>
      </w:r>
      <w:r w:rsidRPr="003E4CD2">
        <w:rPr>
          <w:rFonts w:ascii="Times New Roman" w:hAnsi="Times New Roman" w:cs="Times New Roman"/>
          <w:sz w:val="24"/>
          <w:szCs w:val="24"/>
        </w:rPr>
        <w:t>а</w:t>
      </w:r>
      <w:r w:rsidR="00C96910" w:rsidRPr="003E4CD2">
        <w:rPr>
          <w:rFonts w:ascii="Times New Roman" w:hAnsi="Times New Roman" w:cs="Times New Roman"/>
          <w:sz w:val="24"/>
          <w:szCs w:val="24"/>
        </w:rPr>
        <w:t>)</w:t>
      </w:r>
      <w:r w:rsidRPr="003E4CD2">
        <w:rPr>
          <w:rFonts w:ascii="Times New Roman" w:hAnsi="Times New Roman" w:cs="Times New Roman"/>
          <w:sz w:val="24"/>
          <w:szCs w:val="24"/>
        </w:rPr>
        <w:t xml:space="preserve"> под фамилией ____________________________________________________</w:t>
      </w:r>
      <w:r w:rsidR="00C63762">
        <w:rPr>
          <w:rFonts w:ascii="Times New Roman" w:hAnsi="Times New Roman" w:cs="Times New Roman"/>
          <w:sz w:val="24"/>
          <w:szCs w:val="24"/>
        </w:rPr>
        <w:t>________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63762">
        <w:rPr>
          <w:rFonts w:ascii="Times New Roman" w:hAnsi="Times New Roman" w:cs="Times New Roman"/>
          <w:sz w:val="24"/>
          <w:szCs w:val="24"/>
        </w:rPr>
        <w:t>_________</w:t>
      </w: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</w:t>
      </w:r>
      <w:r w:rsidR="00E124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124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необходима для начисления (перерасчета)  пенсии, предоставления в Центр занятости, суд, другое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94200">
        <w:rPr>
          <w:rFonts w:ascii="Times New Roman" w:hAnsi="Times New Roman" w:cs="Times New Roman"/>
          <w:i/>
          <w:sz w:val="20"/>
          <w:szCs w:val="20"/>
        </w:rPr>
        <w:t>необходимое подчеркнуть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762" w:rsidRDefault="00C63762" w:rsidP="00C6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прошу выслать по почте, выдать лично в МФЦ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20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63762">
        <w:rPr>
          <w:rFonts w:ascii="Times New Roman" w:hAnsi="Times New Roman" w:cs="Times New Roman"/>
          <w:i/>
          <w:sz w:val="20"/>
          <w:szCs w:val="20"/>
        </w:rPr>
        <w:t>необходимое</w:t>
      </w:r>
      <w:proofErr w:type="gramEnd"/>
      <w:r w:rsidRPr="00C6376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894200">
        <w:rPr>
          <w:rFonts w:ascii="Times New Roman" w:hAnsi="Times New Roman" w:cs="Times New Roman"/>
          <w:sz w:val="24"/>
          <w:szCs w:val="24"/>
        </w:rPr>
        <w:t>)</w:t>
      </w:r>
      <w:r w:rsidR="00E12475">
        <w:rPr>
          <w:rFonts w:ascii="Times New Roman" w:hAnsi="Times New Roman" w:cs="Times New Roman"/>
          <w:sz w:val="24"/>
          <w:szCs w:val="24"/>
        </w:rPr>
        <w:t>.</w:t>
      </w:r>
    </w:p>
    <w:p w:rsidR="00C63762" w:rsidRPr="00892858" w:rsidRDefault="00C63762" w:rsidP="00C6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Default="00C63762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762" w:rsidRPr="003E4CD2" w:rsidRDefault="00C63762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43" w:rsidRPr="003E4CD2" w:rsidRDefault="00D71E43" w:rsidP="00D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190" w:rsidRPr="003E4CD2" w:rsidRDefault="00614190" w:rsidP="006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>24.06.2022</w:t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Pr="003E4CD2">
        <w:rPr>
          <w:rFonts w:ascii="Times New Roman" w:hAnsi="Times New Roman" w:cs="Times New Roman"/>
          <w:sz w:val="24"/>
          <w:szCs w:val="24"/>
        </w:rPr>
        <w:tab/>
      </w:r>
      <w:r w:rsidR="00DF10B6" w:rsidRPr="003E4CD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11168" w:rsidRPr="003E4C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3AC7" w:rsidRPr="003E4CD2">
        <w:rPr>
          <w:rFonts w:ascii="Times New Roman" w:hAnsi="Times New Roman" w:cs="Times New Roman"/>
          <w:sz w:val="24"/>
          <w:szCs w:val="24"/>
        </w:rPr>
        <w:t xml:space="preserve">  </w:t>
      </w:r>
      <w:r w:rsidR="00DF10B6" w:rsidRPr="003E4CD2">
        <w:rPr>
          <w:rFonts w:ascii="Times New Roman" w:hAnsi="Times New Roman" w:cs="Times New Roman"/>
          <w:sz w:val="24"/>
          <w:szCs w:val="24"/>
        </w:rPr>
        <w:t xml:space="preserve">   </w:t>
      </w:r>
      <w:r w:rsidRPr="003E4CD2">
        <w:rPr>
          <w:rFonts w:ascii="Times New Roman" w:hAnsi="Times New Roman" w:cs="Times New Roman"/>
          <w:sz w:val="24"/>
          <w:szCs w:val="24"/>
        </w:rPr>
        <w:t xml:space="preserve">подпись  </w:t>
      </w:r>
      <w:r w:rsidR="00DF10B6" w:rsidRPr="003E4CD2">
        <w:rPr>
          <w:rFonts w:ascii="Times New Roman" w:hAnsi="Times New Roman" w:cs="Times New Roman"/>
          <w:sz w:val="24"/>
          <w:szCs w:val="24"/>
        </w:rPr>
        <w:t xml:space="preserve"> </w:t>
      </w:r>
      <w:r w:rsidRPr="003E4CD2">
        <w:rPr>
          <w:rFonts w:ascii="Times New Roman" w:hAnsi="Times New Roman" w:cs="Times New Roman"/>
          <w:sz w:val="24"/>
          <w:szCs w:val="24"/>
        </w:rPr>
        <w:t xml:space="preserve"> ПЕТРОВ      </w:t>
      </w:r>
    </w:p>
    <w:p w:rsidR="00614190" w:rsidRPr="003E4CD2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190" w:rsidRPr="003E4CD2" w:rsidRDefault="00614190" w:rsidP="0061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43" w:rsidRPr="003E4CD2" w:rsidRDefault="00D71E43" w:rsidP="00D71E43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D2">
        <w:rPr>
          <w:rFonts w:ascii="Times New Roman" w:hAnsi="Times New Roman" w:cs="Times New Roman"/>
          <w:sz w:val="24"/>
          <w:szCs w:val="24"/>
        </w:rPr>
        <w:tab/>
      </w:r>
    </w:p>
    <w:p w:rsidR="00D71E43" w:rsidRPr="003E4CD2" w:rsidRDefault="00D71E43" w:rsidP="00D71E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1E43" w:rsidRPr="003E4CD2" w:rsidRDefault="00D71E43" w:rsidP="00D71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43" w:rsidRDefault="00D71E43" w:rsidP="00D71E43">
      <w:pPr>
        <w:spacing w:after="0" w:line="240" w:lineRule="auto"/>
        <w:rPr>
          <w:rFonts w:ascii="Times New Roman" w:hAnsi="Times New Roman" w:cs="Times New Roman"/>
        </w:rPr>
      </w:pPr>
    </w:p>
    <w:p w:rsidR="00D71E43" w:rsidRDefault="00D71E43" w:rsidP="00D71E43">
      <w:pPr>
        <w:spacing w:after="0" w:line="240" w:lineRule="auto"/>
        <w:rPr>
          <w:rFonts w:ascii="Times New Roman" w:hAnsi="Times New Roman" w:cs="Times New Roman"/>
        </w:rPr>
      </w:pPr>
    </w:p>
    <w:p w:rsidR="00D71E43" w:rsidRDefault="00D71E43" w:rsidP="00D71E43">
      <w:pPr>
        <w:spacing w:after="0" w:line="240" w:lineRule="auto"/>
        <w:rPr>
          <w:rFonts w:ascii="Times New Roman" w:hAnsi="Times New Roman" w:cs="Times New Roman"/>
        </w:rPr>
      </w:pPr>
    </w:p>
    <w:p w:rsidR="00D71E43" w:rsidRDefault="00D71E43" w:rsidP="00D71E43">
      <w:pPr>
        <w:spacing w:after="0" w:line="240" w:lineRule="auto"/>
        <w:rPr>
          <w:rFonts w:ascii="Times New Roman" w:hAnsi="Times New Roman" w:cs="Times New Roman"/>
        </w:rPr>
      </w:pPr>
    </w:p>
    <w:p w:rsidR="00D71E43" w:rsidRDefault="00D71E43" w:rsidP="00D71E43">
      <w:pPr>
        <w:spacing w:after="0" w:line="240" w:lineRule="auto"/>
        <w:rPr>
          <w:rFonts w:ascii="Times New Roman" w:hAnsi="Times New Roman" w:cs="Times New Roman"/>
        </w:rPr>
      </w:pPr>
    </w:p>
    <w:p w:rsidR="001E1E6D" w:rsidRDefault="001E1E6D" w:rsidP="00A60569">
      <w:pPr>
        <w:spacing w:after="0" w:line="240" w:lineRule="auto"/>
        <w:rPr>
          <w:rFonts w:ascii="Times New Roman" w:hAnsi="Times New Roman" w:cs="Times New Roman"/>
        </w:rPr>
      </w:pPr>
    </w:p>
    <w:p w:rsidR="001E1E6D" w:rsidRDefault="001E1E6D" w:rsidP="00A60569">
      <w:pPr>
        <w:spacing w:after="0" w:line="240" w:lineRule="auto"/>
        <w:rPr>
          <w:rFonts w:ascii="Times New Roman" w:hAnsi="Times New Roman" w:cs="Times New Roman"/>
        </w:rPr>
      </w:pPr>
    </w:p>
    <w:p w:rsidR="001E1E6D" w:rsidRDefault="001E1E6D" w:rsidP="00A60569">
      <w:pPr>
        <w:spacing w:after="0" w:line="240" w:lineRule="auto"/>
        <w:rPr>
          <w:rFonts w:ascii="Times New Roman" w:hAnsi="Times New Roman" w:cs="Times New Roman"/>
        </w:rPr>
      </w:pPr>
    </w:p>
    <w:p w:rsidR="001E1E6D" w:rsidRPr="00A60569" w:rsidRDefault="001E1E6D" w:rsidP="00A60569">
      <w:pPr>
        <w:spacing w:after="0" w:line="240" w:lineRule="auto"/>
        <w:rPr>
          <w:rFonts w:ascii="Times New Roman" w:hAnsi="Times New Roman" w:cs="Times New Roman"/>
        </w:rPr>
      </w:pPr>
    </w:p>
    <w:sectPr w:rsidR="001E1E6D" w:rsidRPr="00A60569" w:rsidSect="00E64364">
      <w:pgSz w:w="11906" w:h="16838"/>
      <w:pgMar w:top="709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DA" w:rsidRDefault="005674DA" w:rsidP="00A60569">
      <w:pPr>
        <w:spacing w:after="0" w:line="240" w:lineRule="auto"/>
      </w:pPr>
      <w:r>
        <w:separator/>
      </w:r>
    </w:p>
  </w:endnote>
  <w:endnote w:type="continuationSeparator" w:id="1">
    <w:p w:rsidR="005674DA" w:rsidRDefault="005674DA" w:rsidP="00A6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DA" w:rsidRDefault="005674DA" w:rsidP="00A60569">
      <w:pPr>
        <w:spacing w:after="0" w:line="240" w:lineRule="auto"/>
      </w:pPr>
      <w:r>
        <w:separator/>
      </w:r>
    </w:p>
  </w:footnote>
  <w:footnote w:type="continuationSeparator" w:id="1">
    <w:p w:rsidR="005674DA" w:rsidRDefault="005674DA" w:rsidP="00A60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CDB"/>
    <w:rsid w:val="00010D00"/>
    <w:rsid w:val="00012461"/>
    <w:rsid w:val="000167A2"/>
    <w:rsid w:val="00030E91"/>
    <w:rsid w:val="0003130D"/>
    <w:rsid w:val="00045BBA"/>
    <w:rsid w:val="000502B9"/>
    <w:rsid w:val="00051720"/>
    <w:rsid w:val="000644F3"/>
    <w:rsid w:val="00066CFD"/>
    <w:rsid w:val="00066F55"/>
    <w:rsid w:val="00072441"/>
    <w:rsid w:val="000A1796"/>
    <w:rsid w:val="000A503C"/>
    <w:rsid w:val="000B5D44"/>
    <w:rsid w:val="000C1A95"/>
    <w:rsid w:val="000D4A3F"/>
    <w:rsid w:val="000F1611"/>
    <w:rsid w:val="000F27E0"/>
    <w:rsid w:val="0010038E"/>
    <w:rsid w:val="001010FE"/>
    <w:rsid w:val="00105FD8"/>
    <w:rsid w:val="001233EC"/>
    <w:rsid w:val="00123C5F"/>
    <w:rsid w:val="00134CCB"/>
    <w:rsid w:val="00147E32"/>
    <w:rsid w:val="00153AC7"/>
    <w:rsid w:val="00154389"/>
    <w:rsid w:val="0015548D"/>
    <w:rsid w:val="00156A4B"/>
    <w:rsid w:val="001668CD"/>
    <w:rsid w:val="00167770"/>
    <w:rsid w:val="00167FD2"/>
    <w:rsid w:val="00180914"/>
    <w:rsid w:val="001C6A18"/>
    <w:rsid w:val="001D2638"/>
    <w:rsid w:val="001D3473"/>
    <w:rsid w:val="001D58AB"/>
    <w:rsid w:val="001E059E"/>
    <w:rsid w:val="001E1E6D"/>
    <w:rsid w:val="001E6489"/>
    <w:rsid w:val="001E65B6"/>
    <w:rsid w:val="001F552B"/>
    <w:rsid w:val="00216807"/>
    <w:rsid w:val="00222E8A"/>
    <w:rsid w:val="00233AB1"/>
    <w:rsid w:val="00235722"/>
    <w:rsid w:val="00253427"/>
    <w:rsid w:val="00273CF4"/>
    <w:rsid w:val="00276F08"/>
    <w:rsid w:val="002865FF"/>
    <w:rsid w:val="002957B0"/>
    <w:rsid w:val="002A0E56"/>
    <w:rsid w:val="002B5B00"/>
    <w:rsid w:val="002B71AA"/>
    <w:rsid w:val="002C1334"/>
    <w:rsid w:val="002C5C4A"/>
    <w:rsid w:val="002D0DB3"/>
    <w:rsid w:val="003014A2"/>
    <w:rsid w:val="00314FDF"/>
    <w:rsid w:val="003166CA"/>
    <w:rsid w:val="0032452E"/>
    <w:rsid w:val="00327D53"/>
    <w:rsid w:val="00332BA0"/>
    <w:rsid w:val="003338A3"/>
    <w:rsid w:val="00340863"/>
    <w:rsid w:val="0034298A"/>
    <w:rsid w:val="00343306"/>
    <w:rsid w:val="00345962"/>
    <w:rsid w:val="003560FC"/>
    <w:rsid w:val="003561F9"/>
    <w:rsid w:val="00357FA0"/>
    <w:rsid w:val="00364CD0"/>
    <w:rsid w:val="003813B1"/>
    <w:rsid w:val="00381D4B"/>
    <w:rsid w:val="0039313F"/>
    <w:rsid w:val="003A1ABF"/>
    <w:rsid w:val="003A3E09"/>
    <w:rsid w:val="003C26C6"/>
    <w:rsid w:val="003C30DA"/>
    <w:rsid w:val="003E4CD2"/>
    <w:rsid w:val="003E61D7"/>
    <w:rsid w:val="003F0D76"/>
    <w:rsid w:val="003F3764"/>
    <w:rsid w:val="003F5449"/>
    <w:rsid w:val="00403518"/>
    <w:rsid w:val="00404C46"/>
    <w:rsid w:val="004066DD"/>
    <w:rsid w:val="00411B58"/>
    <w:rsid w:val="0041481F"/>
    <w:rsid w:val="004162D9"/>
    <w:rsid w:val="004310B3"/>
    <w:rsid w:val="00437F54"/>
    <w:rsid w:val="0047612B"/>
    <w:rsid w:val="00477C82"/>
    <w:rsid w:val="004B5EBB"/>
    <w:rsid w:val="004C296D"/>
    <w:rsid w:val="004D618B"/>
    <w:rsid w:val="004F5111"/>
    <w:rsid w:val="004F643D"/>
    <w:rsid w:val="00500ABC"/>
    <w:rsid w:val="0050735F"/>
    <w:rsid w:val="00507CDC"/>
    <w:rsid w:val="0051256A"/>
    <w:rsid w:val="00530FDD"/>
    <w:rsid w:val="0053121E"/>
    <w:rsid w:val="00532896"/>
    <w:rsid w:val="005466D1"/>
    <w:rsid w:val="00562E5D"/>
    <w:rsid w:val="005674DA"/>
    <w:rsid w:val="005716D2"/>
    <w:rsid w:val="00572750"/>
    <w:rsid w:val="00573EC9"/>
    <w:rsid w:val="00577241"/>
    <w:rsid w:val="00580B47"/>
    <w:rsid w:val="005813DC"/>
    <w:rsid w:val="00581B7D"/>
    <w:rsid w:val="0058251B"/>
    <w:rsid w:val="00583C09"/>
    <w:rsid w:val="00585AE0"/>
    <w:rsid w:val="005A672F"/>
    <w:rsid w:val="005B36B9"/>
    <w:rsid w:val="005F77EE"/>
    <w:rsid w:val="00603BA8"/>
    <w:rsid w:val="00610E4D"/>
    <w:rsid w:val="00614190"/>
    <w:rsid w:val="0061529C"/>
    <w:rsid w:val="006222DF"/>
    <w:rsid w:val="0063052B"/>
    <w:rsid w:val="00640467"/>
    <w:rsid w:val="00650BC0"/>
    <w:rsid w:val="00655B61"/>
    <w:rsid w:val="00670D57"/>
    <w:rsid w:val="00684782"/>
    <w:rsid w:val="00686650"/>
    <w:rsid w:val="00690452"/>
    <w:rsid w:val="0069596A"/>
    <w:rsid w:val="006A0507"/>
    <w:rsid w:val="006A286A"/>
    <w:rsid w:val="006A74D0"/>
    <w:rsid w:val="006B5D8F"/>
    <w:rsid w:val="006D06E4"/>
    <w:rsid w:val="006F495A"/>
    <w:rsid w:val="00706CF9"/>
    <w:rsid w:val="0071192A"/>
    <w:rsid w:val="00714DD6"/>
    <w:rsid w:val="0072047C"/>
    <w:rsid w:val="00720FD0"/>
    <w:rsid w:val="00721395"/>
    <w:rsid w:val="007247BB"/>
    <w:rsid w:val="00731F74"/>
    <w:rsid w:val="007400F3"/>
    <w:rsid w:val="007563E3"/>
    <w:rsid w:val="007568A8"/>
    <w:rsid w:val="00761640"/>
    <w:rsid w:val="00773D9E"/>
    <w:rsid w:val="00775A0D"/>
    <w:rsid w:val="00787B1F"/>
    <w:rsid w:val="007907DA"/>
    <w:rsid w:val="00791687"/>
    <w:rsid w:val="0079341E"/>
    <w:rsid w:val="00794A23"/>
    <w:rsid w:val="007A7E69"/>
    <w:rsid w:val="007B0CF0"/>
    <w:rsid w:val="007D78FD"/>
    <w:rsid w:val="007E683A"/>
    <w:rsid w:val="007F6B58"/>
    <w:rsid w:val="00822752"/>
    <w:rsid w:val="00826891"/>
    <w:rsid w:val="00830352"/>
    <w:rsid w:val="0083493E"/>
    <w:rsid w:val="00836478"/>
    <w:rsid w:val="0083716E"/>
    <w:rsid w:val="00847724"/>
    <w:rsid w:val="00853EFC"/>
    <w:rsid w:val="008604D3"/>
    <w:rsid w:val="008605FA"/>
    <w:rsid w:val="00865F97"/>
    <w:rsid w:val="008714C9"/>
    <w:rsid w:val="008755AE"/>
    <w:rsid w:val="00892858"/>
    <w:rsid w:val="00894200"/>
    <w:rsid w:val="0089429B"/>
    <w:rsid w:val="0089572E"/>
    <w:rsid w:val="008A0734"/>
    <w:rsid w:val="008B0410"/>
    <w:rsid w:val="008C4D3F"/>
    <w:rsid w:val="008D1AB4"/>
    <w:rsid w:val="008E15ED"/>
    <w:rsid w:val="008E7E0D"/>
    <w:rsid w:val="008F2145"/>
    <w:rsid w:val="00900DAB"/>
    <w:rsid w:val="009110FD"/>
    <w:rsid w:val="00914DE1"/>
    <w:rsid w:val="00925907"/>
    <w:rsid w:val="009379C7"/>
    <w:rsid w:val="0094559B"/>
    <w:rsid w:val="00966C62"/>
    <w:rsid w:val="0097555C"/>
    <w:rsid w:val="00995868"/>
    <w:rsid w:val="009B0E02"/>
    <w:rsid w:val="009C4E37"/>
    <w:rsid w:val="009C5511"/>
    <w:rsid w:val="009D2211"/>
    <w:rsid w:val="009D47C2"/>
    <w:rsid w:val="009D5BF7"/>
    <w:rsid w:val="009E061C"/>
    <w:rsid w:val="009E2ED2"/>
    <w:rsid w:val="009E4BD3"/>
    <w:rsid w:val="00A05D1C"/>
    <w:rsid w:val="00A175D5"/>
    <w:rsid w:val="00A17B4B"/>
    <w:rsid w:val="00A328B1"/>
    <w:rsid w:val="00A3367B"/>
    <w:rsid w:val="00A3424F"/>
    <w:rsid w:val="00A34A6A"/>
    <w:rsid w:val="00A34D09"/>
    <w:rsid w:val="00A372C9"/>
    <w:rsid w:val="00A42134"/>
    <w:rsid w:val="00A43B46"/>
    <w:rsid w:val="00A543CD"/>
    <w:rsid w:val="00A60569"/>
    <w:rsid w:val="00A6658A"/>
    <w:rsid w:val="00A70CDF"/>
    <w:rsid w:val="00A85BE1"/>
    <w:rsid w:val="00A85DFF"/>
    <w:rsid w:val="00A934B4"/>
    <w:rsid w:val="00A97934"/>
    <w:rsid w:val="00AA3744"/>
    <w:rsid w:val="00AA7E9F"/>
    <w:rsid w:val="00AB404C"/>
    <w:rsid w:val="00AB4867"/>
    <w:rsid w:val="00AC3383"/>
    <w:rsid w:val="00AC789F"/>
    <w:rsid w:val="00AD1CA1"/>
    <w:rsid w:val="00AD72F6"/>
    <w:rsid w:val="00AE5172"/>
    <w:rsid w:val="00AF02D4"/>
    <w:rsid w:val="00AF3273"/>
    <w:rsid w:val="00B06771"/>
    <w:rsid w:val="00B246D5"/>
    <w:rsid w:val="00B27782"/>
    <w:rsid w:val="00B44F32"/>
    <w:rsid w:val="00B70A10"/>
    <w:rsid w:val="00B73870"/>
    <w:rsid w:val="00B8622E"/>
    <w:rsid w:val="00BB3574"/>
    <w:rsid w:val="00BB3ADD"/>
    <w:rsid w:val="00BC039C"/>
    <w:rsid w:val="00BD4482"/>
    <w:rsid w:val="00BE3518"/>
    <w:rsid w:val="00BF4AAD"/>
    <w:rsid w:val="00BF6AD3"/>
    <w:rsid w:val="00BF7559"/>
    <w:rsid w:val="00C1013B"/>
    <w:rsid w:val="00C17094"/>
    <w:rsid w:val="00C32290"/>
    <w:rsid w:val="00C50E59"/>
    <w:rsid w:val="00C52CD8"/>
    <w:rsid w:val="00C63762"/>
    <w:rsid w:val="00C76165"/>
    <w:rsid w:val="00C817F3"/>
    <w:rsid w:val="00C93F4A"/>
    <w:rsid w:val="00C96910"/>
    <w:rsid w:val="00CA52CD"/>
    <w:rsid w:val="00CB2272"/>
    <w:rsid w:val="00CB6F9A"/>
    <w:rsid w:val="00CC3814"/>
    <w:rsid w:val="00CC7AAD"/>
    <w:rsid w:val="00CD6B7A"/>
    <w:rsid w:val="00CE1CDC"/>
    <w:rsid w:val="00CF4C55"/>
    <w:rsid w:val="00D022D5"/>
    <w:rsid w:val="00D11EFC"/>
    <w:rsid w:val="00D13FA1"/>
    <w:rsid w:val="00D167A1"/>
    <w:rsid w:val="00D17BC2"/>
    <w:rsid w:val="00D22316"/>
    <w:rsid w:val="00D40EE7"/>
    <w:rsid w:val="00D43E57"/>
    <w:rsid w:val="00D46A2C"/>
    <w:rsid w:val="00D512FF"/>
    <w:rsid w:val="00D56590"/>
    <w:rsid w:val="00D57B81"/>
    <w:rsid w:val="00D65ACF"/>
    <w:rsid w:val="00D6632F"/>
    <w:rsid w:val="00D71E43"/>
    <w:rsid w:val="00D80D7C"/>
    <w:rsid w:val="00D85CEE"/>
    <w:rsid w:val="00DB2E1D"/>
    <w:rsid w:val="00DB331E"/>
    <w:rsid w:val="00DB6E3B"/>
    <w:rsid w:val="00DB7F19"/>
    <w:rsid w:val="00DC3C5D"/>
    <w:rsid w:val="00DD258D"/>
    <w:rsid w:val="00DD40F3"/>
    <w:rsid w:val="00DD600A"/>
    <w:rsid w:val="00DD6A98"/>
    <w:rsid w:val="00DE1A68"/>
    <w:rsid w:val="00DF10B6"/>
    <w:rsid w:val="00E058C4"/>
    <w:rsid w:val="00E0633C"/>
    <w:rsid w:val="00E12475"/>
    <w:rsid w:val="00E167F1"/>
    <w:rsid w:val="00E31F9D"/>
    <w:rsid w:val="00E4341B"/>
    <w:rsid w:val="00E436B3"/>
    <w:rsid w:val="00E55D61"/>
    <w:rsid w:val="00E64364"/>
    <w:rsid w:val="00E665D3"/>
    <w:rsid w:val="00E7615A"/>
    <w:rsid w:val="00E8381B"/>
    <w:rsid w:val="00E8688B"/>
    <w:rsid w:val="00EA0991"/>
    <w:rsid w:val="00EB2242"/>
    <w:rsid w:val="00EB5E69"/>
    <w:rsid w:val="00ED4884"/>
    <w:rsid w:val="00EE02C0"/>
    <w:rsid w:val="00EF2497"/>
    <w:rsid w:val="00EF33FB"/>
    <w:rsid w:val="00EF4CDB"/>
    <w:rsid w:val="00F06F3D"/>
    <w:rsid w:val="00F11168"/>
    <w:rsid w:val="00F153F6"/>
    <w:rsid w:val="00F22863"/>
    <w:rsid w:val="00F23CB3"/>
    <w:rsid w:val="00F372F4"/>
    <w:rsid w:val="00F44A86"/>
    <w:rsid w:val="00F466F4"/>
    <w:rsid w:val="00F55C78"/>
    <w:rsid w:val="00F605FD"/>
    <w:rsid w:val="00F641A8"/>
    <w:rsid w:val="00F66678"/>
    <w:rsid w:val="00F84A95"/>
    <w:rsid w:val="00F87892"/>
    <w:rsid w:val="00F928E5"/>
    <w:rsid w:val="00FA2968"/>
    <w:rsid w:val="00FA3D37"/>
    <w:rsid w:val="00FB297B"/>
    <w:rsid w:val="00FB3C8D"/>
    <w:rsid w:val="00FC6042"/>
    <w:rsid w:val="00FD25DD"/>
    <w:rsid w:val="00FD63D5"/>
    <w:rsid w:val="00FE67DE"/>
    <w:rsid w:val="00FF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F4CDB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4">
    <w:name w:val="footnote text"/>
    <w:basedOn w:val="a"/>
    <w:link w:val="a3"/>
    <w:semiHidden/>
    <w:unhideWhenUsed/>
    <w:rsid w:val="00EF4C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EF4CDB"/>
    <w:rPr>
      <w:rFonts w:ascii="Calibri" w:eastAsia="Arial Unicode MS" w:hAnsi="Calibri" w:cs="Calibri"/>
    </w:rPr>
  </w:style>
  <w:style w:type="paragraph" w:styleId="a6">
    <w:name w:val="header"/>
    <w:basedOn w:val="a"/>
    <w:link w:val="a5"/>
    <w:semiHidden/>
    <w:unhideWhenUsed/>
    <w:rsid w:val="00EF4CDB"/>
    <w:pP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Calibri"/>
    </w:rPr>
  </w:style>
  <w:style w:type="character" w:customStyle="1" w:styleId="a7">
    <w:name w:val="Нижний колонтитул Знак"/>
    <w:basedOn w:val="a0"/>
    <w:link w:val="a8"/>
    <w:semiHidden/>
    <w:rsid w:val="00EF4CD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footer"/>
    <w:basedOn w:val="a"/>
    <w:link w:val="a7"/>
    <w:semiHidden/>
    <w:unhideWhenUsed/>
    <w:rsid w:val="00EF4CD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Body Text"/>
    <w:basedOn w:val="a"/>
    <w:link w:val="1"/>
    <w:semiHidden/>
    <w:unhideWhenUsed/>
    <w:rsid w:val="00EF4CDB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i/>
      <w:iCs/>
      <w:spacing w:val="-10"/>
      <w:sz w:val="29"/>
      <w:szCs w:val="29"/>
    </w:rPr>
  </w:style>
  <w:style w:type="character" w:customStyle="1" w:styleId="1">
    <w:name w:val="Основной текст Знак1"/>
    <w:basedOn w:val="a0"/>
    <w:link w:val="a9"/>
    <w:semiHidden/>
    <w:locked/>
    <w:rsid w:val="00EF4CDB"/>
    <w:rPr>
      <w:rFonts w:ascii="Times New Roman" w:eastAsia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character" w:customStyle="1" w:styleId="aa">
    <w:name w:val="Основной текст Знак"/>
    <w:basedOn w:val="a0"/>
    <w:semiHidden/>
    <w:rsid w:val="00EF4CDB"/>
  </w:style>
  <w:style w:type="character" w:customStyle="1" w:styleId="2">
    <w:name w:val="Основной текст с отступом 2 Знак"/>
    <w:basedOn w:val="a0"/>
    <w:link w:val="20"/>
    <w:rsid w:val="00EF4CD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0">
    <w:name w:val="Body Text Indent 2"/>
    <w:basedOn w:val="a"/>
    <w:link w:val="2"/>
    <w:unhideWhenUsed/>
    <w:rsid w:val="00EF4CDB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Схема документа Знак"/>
    <w:basedOn w:val="a0"/>
    <w:link w:val="ac"/>
    <w:semiHidden/>
    <w:rsid w:val="00EF4CDB"/>
    <w:rPr>
      <w:rFonts w:ascii="Tahoma" w:eastAsia="Arial Unicode MS" w:hAnsi="Tahoma" w:cs="Tahoma"/>
      <w:color w:val="000000"/>
      <w:sz w:val="20"/>
      <w:szCs w:val="20"/>
      <w:shd w:val="clear" w:color="auto" w:fill="000080"/>
    </w:rPr>
  </w:style>
  <w:style w:type="paragraph" w:styleId="ac">
    <w:name w:val="Document Map"/>
    <w:basedOn w:val="a"/>
    <w:link w:val="ab"/>
    <w:semiHidden/>
    <w:unhideWhenUsed/>
    <w:rsid w:val="00EF4CDB"/>
    <w:pPr>
      <w:shd w:val="clear" w:color="auto" w:fill="000080"/>
      <w:spacing w:after="0" w:line="240" w:lineRule="auto"/>
    </w:pPr>
    <w:rPr>
      <w:rFonts w:ascii="Tahoma" w:eastAsia="Arial Unicode MS" w:hAnsi="Tahoma" w:cs="Tahoma"/>
      <w:color w:val="000000"/>
      <w:sz w:val="20"/>
      <w:szCs w:val="20"/>
    </w:rPr>
  </w:style>
  <w:style w:type="character" w:customStyle="1" w:styleId="ad">
    <w:name w:val="Сноска_"/>
    <w:link w:val="ae"/>
    <w:locked/>
    <w:rsid w:val="00EF4CDB"/>
    <w:rPr>
      <w:b/>
      <w:bCs/>
      <w:sz w:val="19"/>
      <w:szCs w:val="19"/>
      <w:shd w:val="clear" w:color="auto" w:fill="FFFFFF"/>
    </w:rPr>
  </w:style>
  <w:style w:type="paragraph" w:customStyle="1" w:styleId="ae">
    <w:name w:val="Сноска"/>
    <w:basedOn w:val="a"/>
    <w:link w:val="ad"/>
    <w:rsid w:val="00EF4CDB"/>
    <w:pPr>
      <w:shd w:val="clear" w:color="auto" w:fill="FFFFFF"/>
      <w:spacing w:after="0" w:line="226" w:lineRule="exact"/>
      <w:jc w:val="both"/>
    </w:pPr>
    <w:rPr>
      <w:b/>
      <w:bCs/>
      <w:sz w:val="19"/>
      <w:szCs w:val="19"/>
    </w:rPr>
  </w:style>
  <w:style w:type="character" w:customStyle="1" w:styleId="21">
    <w:name w:val="Сноска (2)_"/>
    <w:link w:val="22"/>
    <w:locked/>
    <w:rsid w:val="00EF4CDB"/>
    <w:rPr>
      <w:sz w:val="29"/>
      <w:szCs w:val="29"/>
      <w:shd w:val="clear" w:color="auto" w:fill="FFFFFF"/>
    </w:rPr>
  </w:style>
  <w:style w:type="paragraph" w:customStyle="1" w:styleId="22">
    <w:name w:val="Сноска (2)"/>
    <w:basedOn w:val="a"/>
    <w:link w:val="21"/>
    <w:rsid w:val="00EF4CDB"/>
    <w:pPr>
      <w:shd w:val="clear" w:color="auto" w:fill="FFFFFF"/>
      <w:spacing w:after="0" w:line="240" w:lineRule="atLeast"/>
    </w:pPr>
    <w:rPr>
      <w:sz w:val="29"/>
      <w:szCs w:val="29"/>
    </w:rPr>
  </w:style>
  <w:style w:type="character" w:customStyle="1" w:styleId="3">
    <w:name w:val="Сноска (3)_"/>
    <w:link w:val="30"/>
    <w:locked/>
    <w:rsid w:val="00EF4CDB"/>
    <w:rPr>
      <w:b/>
      <w:bCs/>
      <w:sz w:val="23"/>
      <w:szCs w:val="23"/>
      <w:shd w:val="clear" w:color="auto" w:fill="FFFFFF"/>
    </w:rPr>
  </w:style>
  <w:style w:type="paragraph" w:customStyle="1" w:styleId="30">
    <w:name w:val="Сноска (3)"/>
    <w:basedOn w:val="a"/>
    <w:link w:val="3"/>
    <w:rsid w:val="00EF4CDB"/>
    <w:pPr>
      <w:shd w:val="clear" w:color="auto" w:fill="FFFFFF"/>
      <w:spacing w:after="0" w:line="269" w:lineRule="exact"/>
    </w:pPr>
    <w:rPr>
      <w:b/>
      <w:bCs/>
      <w:sz w:val="23"/>
      <w:szCs w:val="23"/>
    </w:rPr>
  </w:style>
  <w:style w:type="character" w:customStyle="1" w:styleId="4">
    <w:name w:val="Сноска (4)_"/>
    <w:link w:val="40"/>
    <w:locked/>
    <w:rsid w:val="00EF4CDB"/>
    <w:rPr>
      <w:noProof/>
      <w:w w:val="150"/>
      <w:sz w:val="10"/>
      <w:szCs w:val="10"/>
      <w:shd w:val="clear" w:color="auto" w:fill="FFFFFF"/>
    </w:rPr>
  </w:style>
  <w:style w:type="paragraph" w:customStyle="1" w:styleId="40">
    <w:name w:val="Сноска (4)"/>
    <w:basedOn w:val="a"/>
    <w:link w:val="4"/>
    <w:rsid w:val="00EF4CDB"/>
    <w:pPr>
      <w:shd w:val="clear" w:color="auto" w:fill="FFFFFF"/>
      <w:spacing w:after="0" w:line="240" w:lineRule="atLeast"/>
    </w:pPr>
    <w:rPr>
      <w:noProof/>
      <w:w w:val="150"/>
      <w:sz w:val="10"/>
      <w:szCs w:val="10"/>
    </w:rPr>
  </w:style>
  <w:style w:type="character" w:customStyle="1" w:styleId="10">
    <w:name w:val="Заголовок №1_"/>
    <w:link w:val="11"/>
    <w:locked/>
    <w:rsid w:val="00EF4CDB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rsid w:val="00EF4CDB"/>
    <w:pPr>
      <w:shd w:val="clear" w:color="auto" w:fill="FFFFFF"/>
      <w:spacing w:after="0" w:line="240" w:lineRule="atLeast"/>
      <w:outlineLvl w:val="0"/>
    </w:pPr>
    <w:rPr>
      <w:b/>
      <w:bCs/>
      <w:sz w:val="32"/>
      <w:szCs w:val="32"/>
    </w:rPr>
  </w:style>
  <w:style w:type="character" w:customStyle="1" w:styleId="31">
    <w:name w:val="Основной текст (3)_"/>
    <w:link w:val="310"/>
    <w:locked/>
    <w:rsid w:val="00EF4CDB"/>
    <w:rPr>
      <w:b/>
      <w:b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EF4CDB"/>
    <w:pPr>
      <w:shd w:val="clear" w:color="auto" w:fill="FFFFFF"/>
      <w:spacing w:before="600" w:after="0" w:line="240" w:lineRule="atLeast"/>
    </w:pPr>
    <w:rPr>
      <w:b/>
      <w:bCs/>
      <w:sz w:val="19"/>
      <w:szCs w:val="19"/>
    </w:rPr>
  </w:style>
  <w:style w:type="character" w:customStyle="1" w:styleId="23">
    <w:name w:val="Основной текст (2)_"/>
    <w:link w:val="210"/>
    <w:locked/>
    <w:rsid w:val="00EF4CDB"/>
    <w:rPr>
      <w:sz w:val="29"/>
      <w:szCs w:val="29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F4CDB"/>
    <w:pPr>
      <w:shd w:val="clear" w:color="auto" w:fill="FFFFFF"/>
      <w:spacing w:after="0" w:line="322" w:lineRule="exact"/>
      <w:jc w:val="center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EF4CDB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4CDB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character" w:customStyle="1" w:styleId="af">
    <w:name w:val="Колонтитул_"/>
    <w:link w:val="af0"/>
    <w:locked/>
    <w:rsid w:val="00EF4CDB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EF4CDB"/>
    <w:pPr>
      <w:shd w:val="clear" w:color="auto" w:fill="FFFFFF"/>
      <w:spacing w:after="0" w:line="240" w:lineRule="auto"/>
    </w:pPr>
  </w:style>
  <w:style w:type="character" w:customStyle="1" w:styleId="24">
    <w:name w:val="Заголовок №2_"/>
    <w:link w:val="25"/>
    <w:locked/>
    <w:rsid w:val="00EF4CDB"/>
    <w:rPr>
      <w:sz w:val="29"/>
      <w:szCs w:val="29"/>
      <w:shd w:val="clear" w:color="auto" w:fill="FFFFFF"/>
    </w:rPr>
  </w:style>
  <w:style w:type="paragraph" w:customStyle="1" w:styleId="25">
    <w:name w:val="Заголовок №2"/>
    <w:basedOn w:val="a"/>
    <w:link w:val="24"/>
    <w:rsid w:val="00EF4CDB"/>
    <w:pPr>
      <w:shd w:val="clear" w:color="auto" w:fill="FFFFFF"/>
      <w:spacing w:after="0" w:line="370" w:lineRule="exact"/>
      <w:jc w:val="both"/>
      <w:outlineLvl w:val="1"/>
    </w:pPr>
    <w:rPr>
      <w:sz w:val="29"/>
      <w:szCs w:val="29"/>
    </w:rPr>
  </w:style>
  <w:style w:type="character" w:customStyle="1" w:styleId="220">
    <w:name w:val="Заголовок №2 (2)_"/>
    <w:link w:val="221"/>
    <w:locked/>
    <w:rsid w:val="00EF4CDB"/>
    <w:rPr>
      <w:b/>
      <w:b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EF4CDB"/>
    <w:pPr>
      <w:shd w:val="clear" w:color="auto" w:fill="FFFFFF"/>
      <w:spacing w:after="540" w:line="576" w:lineRule="exact"/>
      <w:jc w:val="right"/>
      <w:outlineLvl w:val="1"/>
    </w:pPr>
    <w:rPr>
      <w:b/>
      <w:bCs/>
      <w:sz w:val="28"/>
      <w:szCs w:val="28"/>
    </w:rPr>
  </w:style>
  <w:style w:type="character" w:customStyle="1" w:styleId="6">
    <w:name w:val="Основной текст (6)_"/>
    <w:link w:val="60"/>
    <w:locked/>
    <w:rsid w:val="00EF4CDB"/>
    <w:rPr>
      <w:rFonts w:ascii="Batang" w:eastAsia="Batang" w:hAnsi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4CDB"/>
    <w:pPr>
      <w:shd w:val="clear" w:color="auto" w:fill="FFFFFF"/>
      <w:spacing w:after="0" w:line="240" w:lineRule="atLeast"/>
    </w:pPr>
    <w:rPr>
      <w:rFonts w:ascii="Batang" w:eastAsia="Batang" w:hAnsi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locked/>
    <w:rsid w:val="00EF4CDB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4CDB"/>
    <w:pPr>
      <w:shd w:val="clear" w:color="auto" w:fill="FFFFFF"/>
      <w:spacing w:after="0" w:line="240" w:lineRule="atLeast"/>
      <w:ind w:hanging="400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locked/>
    <w:rsid w:val="00EF4CDB"/>
    <w:rPr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F4CDB"/>
    <w:pPr>
      <w:shd w:val="clear" w:color="auto" w:fill="FFFFFF"/>
      <w:spacing w:after="0" w:line="240" w:lineRule="atLeast"/>
    </w:pPr>
    <w:rPr>
      <w:noProof/>
    </w:rPr>
  </w:style>
  <w:style w:type="character" w:customStyle="1" w:styleId="8">
    <w:name w:val="Основной текст (8)_"/>
    <w:link w:val="80"/>
    <w:locked/>
    <w:rsid w:val="00EF4CDB"/>
    <w:rPr>
      <w:rFonts w:ascii="Batang" w:eastAsia="Batang" w:hAnsi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4CDB"/>
    <w:pPr>
      <w:shd w:val="clear" w:color="auto" w:fill="FFFFFF"/>
      <w:spacing w:after="0" w:line="240" w:lineRule="atLeast"/>
    </w:pPr>
    <w:rPr>
      <w:rFonts w:ascii="Batang" w:eastAsia="Batang" w:hAnsi="Batang"/>
      <w:b/>
      <w:bCs/>
      <w:noProof/>
      <w:sz w:val="23"/>
      <w:szCs w:val="23"/>
    </w:rPr>
  </w:style>
  <w:style w:type="character" w:customStyle="1" w:styleId="9">
    <w:name w:val="Основной текст (9)_"/>
    <w:link w:val="90"/>
    <w:locked/>
    <w:rsid w:val="00EF4CDB"/>
    <w:rPr>
      <w:b/>
      <w:bCs/>
      <w:i/>
      <w:i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CDB"/>
    <w:pPr>
      <w:shd w:val="clear" w:color="auto" w:fill="FFFFFF"/>
      <w:spacing w:after="0" w:line="240" w:lineRule="atLeast"/>
    </w:pPr>
    <w:rPr>
      <w:b/>
      <w:bCs/>
      <w:i/>
      <w:iCs/>
      <w:sz w:val="23"/>
      <w:szCs w:val="23"/>
    </w:rPr>
  </w:style>
  <w:style w:type="character" w:customStyle="1" w:styleId="100">
    <w:name w:val="Основной текст (10)_"/>
    <w:link w:val="101"/>
    <w:locked/>
    <w:rsid w:val="00EF4CDB"/>
    <w:rPr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4CDB"/>
    <w:pPr>
      <w:shd w:val="clear" w:color="auto" w:fill="FFFFFF"/>
      <w:spacing w:after="0" w:line="240" w:lineRule="atLeast"/>
    </w:pPr>
    <w:rPr>
      <w:sz w:val="13"/>
      <w:szCs w:val="13"/>
    </w:rPr>
  </w:style>
  <w:style w:type="character" w:customStyle="1" w:styleId="110">
    <w:name w:val="Основной текст (11)_"/>
    <w:link w:val="111"/>
    <w:locked/>
    <w:rsid w:val="00EF4CDB"/>
    <w:rPr>
      <w:rFonts w:ascii="Arial Unicode MS" w:eastAsia="Arial Unicode MS" w:hAnsi="Arial Unicode MS" w:cs="Arial Unicode MS"/>
      <w:b/>
      <w:bCs/>
      <w:noProof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F4CDB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noProof/>
    </w:rPr>
  </w:style>
  <w:style w:type="character" w:customStyle="1" w:styleId="af1">
    <w:name w:val="Подпись к таблице_"/>
    <w:link w:val="12"/>
    <w:locked/>
    <w:rsid w:val="00EF4CDB"/>
    <w:rPr>
      <w:b/>
      <w:bCs/>
      <w:sz w:val="24"/>
      <w:szCs w:val="24"/>
      <w:shd w:val="clear" w:color="auto" w:fill="FFFFFF"/>
    </w:rPr>
  </w:style>
  <w:style w:type="paragraph" w:customStyle="1" w:styleId="12">
    <w:name w:val="Подпись к таблице1"/>
    <w:basedOn w:val="a"/>
    <w:link w:val="af1"/>
    <w:rsid w:val="00EF4CDB"/>
    <w:pPr>
      <w:shd w:val="clear" w:color="auto" w:fill="FFFFFF"/>
      <w:spacing w:after="0" w:line="326" w:lineRule="exact"/>
      <w:ind w:hanging="360"/>
    </w:pPr>
    <w:rPr>
      <w:b/>
      <w:bCs/>
      <w:sz w:val="24"/>
      <w:szCs w:val="24"/>
    </w:rPr>
  </w:style>
  <w:style w:type="character" w:customStyle="1" w:styleId="13">
    <w:name w:val="Основной текст (13)_"/>
    <w:link w:val="130"/>
    <w:locked/>
    <w:rsid w:val="00EF4CDB"/>
    <w:rPr>
      <w:b/>
      <w:bCs/>
      <w:sz w:val="24"/>
      <w:szCs w:val="2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F4CDB"/>
    <w:pPr>
      <w:shd w:val="clear" w:color="auto" w:fill="FFFFFF"/>
      <w:spacing w:after="0" w:line="288" w:lineRule="exact"/>
      <w:jc w:val="both"/>
    </w:pPr>
    <w:rPr>
      <w:b/>
      <w:bCs/>
      <w:sz w:val="24"/>
      <w:szCs w:val="24"/>
    </w:rPr>
  </w:style>
  <w:style w:type="character" w:customStyle="1" w:styleId="120">
    <w:name w:val="Основной текст (12)_"/>
    <w:link w:val="121"/>
    <w:locked/>
    <w:rsid w:val="00EF4CDB"/>
    <w:rPr>
      <w:sz w:val="25"/>
      <w:szCs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EF4CDB"/>
    <w:pPr>
      <w:shd w:val="clear" w:color="auto" w:fill="FFFFFF"/>
      <w:spacing w:after="0" w:line="240" w:lineRule="atLeast"/>
      <w:jc w:val="both"/>
    </w:pPr>
    <w:rPr>
      <w:sz w:val="25"/>
      <w:szCs w:val="25"/>
    </w:rPr>
  </w:style>
  <w:style w:type="character" w:customStyle="1" w:styleId="32">
    <w:name w:val="Основной текст (3)"/>
    <w:basedOn w:val="31"/>
    <w:rsid w:val="00EF4CDB"/>
    <w:rPr>
      <w:b/>
      <w:bCs/>
      <w:sz w:val="19"/>
      <w:szCs w:val="19"/>
      <w:shd w:val="clear" w:color="auto" w:fill="FFFFFF"/>
    </w:rPr>
  </w:style>
  <w:style w:type="paragraph" w:customStyle="1" w:styleId="ConsPlusNormal">
    <w:name w:val="ConsPlusNormal"/>
    <w:rsid w:val="00EF4CD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paragraph" w:customStyle="1" w:styleId="Default">
    <w:name w:val="Default"/>
    <w:rsid w:val="00EF4CD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853EFC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6A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01EC-6080-4C4E-8D33-BB889371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25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Point-37</cp:lastModifiedBy>
  <cp:revision>239</cp:revision>
  <cp:lastPrinted>2022-11-21T09:42:00Z</cp:lastPrinted>
  <dcterms:created xsi:type="dcterms:W3CDTF">2022-11-21T02:40:00Z</dcterms:created>
  <dcterms:modified xsi:type="dcterms:W3CDTF">2023-03-23T03:33:00Z</dcterms:modified>
</cp:coreProperties>
</file>