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FA" w:rsidRPr="00051EFA" w:rsidRDefault="00051EFA" w:rsidP="00BB6607">
      <w:pPr>
        <w:spacing w:after="0" w:line="240" w:lineRule="auto"/>
        <w:rPr>
          <w:rFonts w:ascii="Times New Roman" w:eastAsia="Times New Roman" w:hAnsi="Times New Roman" w:cs="Times New Roman"/>
          <w:sz w:val="24"/>
          <w:szCs w:val="24"/>
          <w:lang w:eastAsia="ru-RU"/>
        </w:rPr>
      </w:pPr>
    </w:p>
    <w:p w:rsidR="00051EFA" w:rsidRPr="00051EFA" w:rsidRDefault="00051EFA" w:rsidP="00051EFA">
      <w:pPr>
        <w:framePr w:h="1060" w:hSpace="80" w:vSpace="40" w:wrap="auto" w:vAnchor="text" w:hAnchor="page" w:x="5921" w:y="-349" w:anchorLock="1"/>
        <w:spacing w:after="0" w:line="240" w:lineRule="auto"/>
        <w:jc w:val="center"/>
        <w:rPr>
          <w:rFonts w:ascii="Times New Roman" w:eastAsia="Times New Roman" w:hAnsi="Times New Roman" w:cs="Times New Roman"/>
          <w:sz w:val="24"/>
          <w:szCs w:val="24"/>
          <w:lang w:eastAsia="ru-RU"/>
        </w:rPr>
      </w:pPr>
      <w:r w:rsidRPr="00051EFA">
        <w:rPr>
          <w:rFonts w:ascii="Times New Roman" w:eastAsia="Times New Roman" w:hAnsi="Times New Roman" w:cs="Times New Roman"/>
          <w:noProof/>
          <w:sz w:val="24"/>
          <w:szCs w:val="24"/>
          <w:lang w:eastAsia="ru-RU"/>
        </w:rPr>
        <w:drawing>
          <wp:inline distT="0" distB="0" distL="0" distR="0">
            <wp:extent cx="609600" cy="609600"/>
            <wp:effectExtent l="0" t="0" r="0" b="0"/>
            <wp:docPr id="2" name="Рисунок 2"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рный-7"/>
                    <pic:cNvPicPr>
                      <a:picLocks noChangeAspect="1" noChangeArrowheads="1"/>
                    </pic:cNvPicPr>
                  </pic:nvPicPr>
                  <pic:blipFill>
                    <a:blip r:embed="rId8"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051EFA" w:rsidRPr="00051EFA" w:rsidRDefault="00051EFA" w:rsidP="00051EFA">
      <w:pPr>
        <w:spacing w:after="0" w:line="240" w:lineRule="auto"/>
        <w:jc w:val="right"/>
        <w:rPr>
          <w:rFonts w:ascii="Times New Roman" w:eastAsia="Times New Roman" w:hAnsi="Times New Roman" w:cs="Times New Roman"/>
          <w:sz w:val="24"/>
          <w:szCs w:val="24"/>
          <w:lang w:eastAsia="ru-RU"/>
        </w:rPr>
      </w:pPr>
    </w:p>
    <w:p w:rsidR="00051EFA" w:rsidRPr="00051EFA" w:rsidRDefault="00051EFA" w:rsidP="00051EFA">
      <w:pPr>
        <w:spacing w:after="0" w:line="240" w:lineRule="auto"/>
        <w:rPr>
          <w:rFonts w:ascii="Times New Roman" w:eastAsia="Times New Roman" w:hAnsi="Times New Roman" w:cs="Times New Roman"/>
          <w:sz w:val="24"/>
          <w:szCs w:val="24"/>
          <w:lang w:eastAsia="ru-RU"/>
        </w:rPr>
      </w:pPr>
    </w:p>
    <w:p w:rsidR="00051EFA" w:rsidRPr="00051EFA" w:rsidRDefault="00051EFA" w:rsidP="00051EFA">
      <w:pPr>
        <w:spacing w:after="0" w:line="240" w:lineRule="auto"/>
        <w:rPr>
          <w:rFonts w:ascii="Times New Roman" w:eastAsia="Times New Roman" w:hAnsi="Times New Roman" w:cs="Times New Roman"/>
          <w:sz w:val="24"/>
          <w:szCs w:val="24"/>
          <w:lang w:eastAsia="ru-RU"/>
        </w:rPr>
      </w:pPr>
    </w:p>
    <w:tbl>
      <w:tblPr>
        <w:tblW w:w="0" w:type="auto"/>
        <w:tblLook w:val="04A0"/>
      </w:tblPr>
      <w:tblGrid>
        <w:gridCol w:w="4785"/>
        <w:gridCol w:w="4785"/>
      </w:tblGrid>
      <w:tr w:rsidR="00051EFA" w:rsidRPr="00051EFA" w:rsidTr="00A26AE6">
        <w:tc>
          <w:tcPr>
            <w:tcW w:w="4785" w:type="dxa"/>
          </w:tcPr>
          <w:p w:rsidR="00051EFA" w:rsidRPr="00051EFA" w:rsidRDefault="00051EFA" w:rsidP="00051EFA">
            <w:pPr>
              <w:spacing w:after="0" w:line="240" w:lineRule="auto"/>
              <w:jc w:val="center"/>
              <w:rPr>
                <w:rFonts w:ascii="Times New Roman Hak" w:eastAsia="Times New Roman" w:hAnsi="Times New Roman Hak" w:cs="Times New Roman"/>
                <w:sz w:val="24"/>
                <w:szCs w:val="24"/>
                <w:lang w:eastAsia="ru-RU"/>
              </w:rPr>
            </w:pPr>
            <w:r w:rsidRPr="00051EFA">
              <w:rPr>
                <w:rFonts w:ascii="Times New Roman Hak" w:eastAsia="Times New Roman" w:hAnsi="Times New Roman Hak" w:cs="Times New Roman"/>
                <w:sz w:val="24"/>
                <w:szCs w:val="24"/>
                <w:lang w:eastAsia="ru-RU"/>
              </w:rPr>
              <w:t>РОССИЯ ФЕДЕРАЦИЯЗЫ</w:t>
            </w:r>
          </w:p>
          <w:p w:rsidR="00051EFA" w:rsidRPr="00051EFA" w:rsidRDefault="00051EFA" w:rsidP="00051EFA">
            <w:pPr>
              <w:spacing w:after="0" w:line="240" w:lineRule="auto"/>
              <w:jc w:val="center"/>
              <w:rPr>
                <w:rFonts w:ascii="Times New Roman Hak" w:eastAsia="Times New Roman" w:hAnsi="Times New Roman Hak" w:cs="Times New Roman"/>
                <w:sz w:val="24"/>
                <w:szCs w:val="24"/>
                <w:lang w:eastAsia="ru-RU"/>
              </w:rPr>
            </w:pPr>
            <w:r w:rsidRPr="00051EFA">
              <w:rPr>
                <w:rFonts w:ascii="Times New Roman Hak" w:eastAsia="Times New Roman" w:hAnsi="Times New Roman Hak" w:cs="Times New Roman"/>
                <w:sz w:val="24"/>
                <w:szCs w:val="24"/>
                <w:lang w:eastAsia="ru-RU"/>
              </w:rPr>
              <w:t>ХАКАС РЕСПУБЛИКАЗЫ</w:t>
            </w:r>
          </w:p>
          <w:p w:rsidR="00051EFA" w:rsidRPr="00051EFA" w:rsidRDefault="00051EFA" w:rsidP="00051EFA">
            <w:pPr>
              <w:spacing w:after="0" w:line="240" w:lineRule="auto"/>
              <w:jc w:val="center"/>
              <w:rPr>
                <w:rFonts w:ascii="Times New Roman Hak" w:eastAsia="Times New Roman" w:hAnsi="Times New Roman Hak" w:cs="Times New Roman"/>
                <w:sz w:val="24"/>
                <w:szCs w:val="24"/>
                <w:lang w:eastAsia="ru-RU"/>
              </w:rPr>
            </w:pPr>
            <w:r w:rsidRPr="00051EFA">
              <w:rPr>
                <w:rFonts w:ascii="Times New Roman Hak" w:eastAsia="Times New Roman" w:hAnsi="Times New Roman Hak" w:cs="Times New Roman"/>
                <w:sz w:val="24"/>
                <w:szCs w:val="24"/>
                <w:lang w:eastAsia="ru-RU"/>
              </w:rPr>
              <w:t>А</w:t>
            </w:r>
            <w:r w:rsidRPr="00051EFA">
              <w:rPr>
                <w:rFonts w:ascii="Times New Roman Hak" w:eastAsia="Times New Roman" w:hAnsi="Times New Roman Hak" w:cs="Times New Roman"/>
                <w:sz w:val="24"/>
                <w:szCs w:val="24"/>
                <w:lang w:val="en-US" w:eastAsia="ru-RU"/>
              </w:rPr>
              <w:t>U</w:t>
            </w:r>
            <w:r w:rsidRPr="00051EFA">
              <w:rPr>
                <w:rFonts w:ascii="Times New Roman Hak" w:eastAsia="Times New Roman" w:hAnsi="Times New Roman Hak" w:cs="Times New Roman"/>
                <w:sz w:val="24"/>
                <w:szCs w:val="24"/>
                <w:lang w:eastAsia="ru-RU"/>
              </w:rPr>
              <w:t>БАН ПИЛТ</w:t>
            </w:r>
            <w:r w:rsidRPr="00051EFA">
              <w:rPr>
                <w:rFonts w:ascii="Times New Roman Hak" w:eastAsia="Times New Roman" w:hAnsi="Times New Roman Hak" w:cs="Times New Roman"/>
                <w:sz w:val="24"/>
                <w:szCs w:val="24"/>
                <w:lang w:val="en-US" w:eastAsia="ru-RU"/>
              </w:rPr>
              <w:t>I</w:t>
            </w:r>
            <w:r w:rsidRPr="00051EFA">
              <w:rPr>
                <w:rFonts w:ascii="Times New Roman Hak" w:eastAsia="Times New Roman" w:hAnsi="Times New Roman Hak" w:cs="Times New Roman"/>
                <w:sz w:val="24"/>
                <w:szCs w:val="24"/>
                <w:lang w:eastAsia="ru-RU"/>
              </w:rPr>
              <w:t>Р</w:t>
            </w:r>
            <w:r w:rsidRPr="00051EFA">
              <w:rPr>
                <w:rFonts w:ascii="Times New Roman Hak" w:eastAsia="Times New Roman" w:hAnsi="Times New Roman Hak" w:cs="Times New Roman"/>
                <w:sz w:val="24"/>
                <w:szCs w:val="24"/>
                <w:lang w:val="en-US" w:eastAsia="ru-RU"/>
              </w:rPr>
              <w:t>I</w:t>
            </w:r>
            <w:r w:rsidRPr="00051EFA">
              <w:rPr>
                <w:rFonts w:ascii="Times New Roman Hak" w:eastAsia="Times New Roman" w:hAnsi="Times New Roman Hak" w:cs="Times New Roman"/>
                <w:sz w:val="24"/>
                <w:szCs w:val="24"/>
                <w:lang w:eastAsia="ru-RU"/>
              </w:rPr>
              <w:t xml:space="preserve"> АЙМА</w:t>
            </w:r>
            <w:r w:rsidRPr="00051EFA">
              <w:rPr>
                <w:rFonts w:ascii="Times New Roman Hak" w:eastAsia="Times New Roman" w:hAnsi="Times New Roman Hak" w:cs="Times New Roman"/>
                <w:sz w:val="24"/>
                <w:szCs w:val="24"/>
                <w:lang w:val="en-US" w:eastAsia="ru-RU"/>
              </w:rPr>
              <w:t>U</w:t>
            </w:r>
            <w:r w:rsidRPr="00051EFA">
              <w:rPr>
                <w:rFonts w:ascii="Times New Roman Hak" w:eastAsia="Times New Roman" w:hAnsi="Times New Roman Hak" w:cs="Times New Roman"/>
                <w:sz w:val="24"/>
                <w:szCs w:val="24"/>
                <w:lang w:eastAsia="ru-RU"/>
              </w:rPr>
              <w:t>ЫНЫ</w:t>
            </w:r>
            <w:r w:rsidRPr="00051EFA">
              <w:rPr>
                <w:rFonts w:ascii="Times New Roman Hak" w:eastAsia="Times New Roman" w:hAnsi="Times New Roman Hak" w:cs="Times New Roman"/>
                <w:sz w:val="24"/>
                <w:szCs w:val="24"/>
                <w:lang w:val="en-US" w:eastAsia="ru-RU"/>
              </w:rPr>
              <w:t>Y</w:t>
            </w:r>
          </w:p>
          <w:p w:rsidR="00051EFA" w:rsidRPr="00051EFA" w:rsidRDefault="00051EFA" w:rsidP="00051EFA">
            <w:pPr>
              <w:spacing w:after="0" w:line="240" w:lineRule="auto"/>
              <w:jc w:val="center"/>
              <w:rPr>
                <w:rFonts w:ascii="Times New Roman Hak" w:eastAsia="Times New Roman" w:hAnsi="Times New Roman Hak" w:cs="Times New Roman"/>
                <w:sz w:val="24"/>
                <w:szCs w:val="24"/>
                <w:lang w:eastAsia="ru-RU"/>
              </w:rPr>
            </w:pPr>
            <w:r w:rsidRPr="00051EFA">
              <w:rPr>
                <w:rFonts w:ascii="Times New Roman Hak" w:eastAsia="Times New Roman" w:hAnsi="Times New Roman Hak" w:cs="Times New Roman"/>
                <w:sz w:val="24"/>
                <w:szCs w:val="24"/>
                <w:lang w:eastAsia="ru-RU"/>
              </w:rPr>
              <w:t>УСТА</w:t>
            </w:r>
            <w:r w:rsidRPr="00051EFA">
              <w:rPr>
                <w:rFonts w:ascii="Times New Roman Hak" w:eastAsia="Times New Roman" w:hAnsi="Times New Roman Hak" w:cs="Times New Roman"/>
                <w:sz w:val="24"/>
                <w:szCs w:val="24"/>
                <w:lang w:val="en-US" w:eastAsia="ru-RU"/>
              </w:rPr>
              <w:t>U</w:t>
            </w:r>
            <w:r w:rsidRPr="00051EFA">
              <w:rPr>
                <w:rFonts w:ascii="Times New Roman Hak" w:eastAsia="Times New Roman" w:hAnsi="Times New Roman Hak" w:cs="Times New Roman"/>
                <w:sz w:val="24"/>
                <w:szCs w:val="24"/>
                <w:lang w:eastAsia="ru-RU"/>
              </w:rPr>
              <w:t>-ПАСТАА</w:t>
            </w:r>
          </w:p>
          <w:p w:rsidR="00051EFA" w:rsidRPr="00051EFA" w:rsidRDefault="00051EFA" w:rsidP="00051EFA">
            <w:pPr>
              <w:spacing w:after="0" w:line="240" w:lineRule="auto"/>
              <w:jc w:val="center"/>
              <w:rPr>
                <w:rFonts w:ascii="Times New Roman" w:eastAsia="Times New Roman" w:hAnsi="Times New Roman" w:cs="Times New Roman"/>
                <w:sz w:val="24"/>
                <w:szCs w:val="24"/>
                <w:lang w:eastAsia="ru-RU"/>
              </w:rPr>
            </w:pPr>
          </w:p>
        </w:tc>
        <w:tc>
          <w:tcPr>
            <w:tcW w:w="4785" w:type="dxa"/>
            <w:hideMark/>
          </w:tcPr>
          <w:p w:rsidR="00051EFA" w:rsidRPr="00051EFA" w:rsidRDefault="00051EFA" w:rsidP="00051EFA">
            <w:pPr>
              <w:spacing w:after="0" w:line="240" w:lineRule="auto"/>
              <w:jc w:val="center"/>
              <w:rPr>
                <w:rFonts w:ascii="Times New Roman" w:eastAsia="Times New Roman" w:hAnsi="Times New Roman" w:cs="Times New Roman"/>
                <w:sz w:val="24"/>
                <w:szCs w:val="24"/>
                <w:lang w:eastAsia="ru-RU"/>
              </w:rPr>
            </w:pPr>
            <w:r w:rsidRPr="00051EFA">
              <w:rPr>
                <w:rFonts w:ascii="Times New Roman" w:eastAsia="Times New Roman" w:hAnsi="Times New Roman" w:cs="Times New Roman"/>
                <w:sz w:val="24"/>
                <w:szCs w:val="24"/>
                <w:lang w:eastAsia="ru-RU"/>
              </w:rPr>
              <w:t xml:space="preserve">РОССИЙСКАЯ ФЕДЕРАЦИЯ РЕСПУБЛИКА ХАКАСИЯ АДМИНИСТРАЦИЯ </w:t>
            </w:r>
          </w:p>
          <w:p w:rsidR="00051EFA" w:rsidRPr="00051EFA" w:rsidRDefault="00051EFA" w:rsidP="00051EFA">
            <w:pPr>
              <w:spacing w:after="0" w:line="240" w:lineRule="auto"/>
              <w:jc w:val="center"/>
              <w:rPr>
                <w:rFonts w:ascii="Times New Roman" w:eastAsia="Times New Roman" w:hAnsi="Times New Roman" w:cs="Times New Roman"/>
                <w:sz w:val="24"/>
                <w:szCs w:val="24"/>
                <w:lang w:eastAsia="ru-RU"/>
              </w:rPr>
            </w:pPr>
            <w:r w:rsidRPr="00051EFA">
              <w:rPr>
                <w:rFonts w:ascii="Times New Roman" w:eastAsia="Times New Roman" w:hAnsi="Times New Roman" w:cs="Times New Roman"/>
                <w:sz w:val="24"/>
                <w:szCs w:val="24"/>
                <w:lang w:eastAsia="ru-RU"/>
              </w:rPr>
              <w:t>УСТЬ-АБАКАНСКОГО РАЙОНА</w:t>
            </w:r>
          </w:p>
        </w:tc>
      </w:tr>
    </w:tbl>
    <w:p w:rsidR="00051EFA" w:rsidRPr="00051EFA" w:rsidRDefault="00051EFA" w:rsidP="00051EFA">
      <w:pPr>
        <w:spacing w:after="0" w:line="240" w:lineRule="auto"/>
        <w:jc w:val="center"/>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П О С Т А Н О В Л Е Н И Е</w:t>
      </w:r>
    </w:p>
    <w:p w:rsidR="00051EFA" w:rsidRPr="00051EFA" w:rsidRDefault="00051EFA" w:rsidP="00051EFA">
      <w:pPr>
        <w:spacing w:after="0" w:line="240" w:lineRule="auto"/>
        <w:rPr>
          <w:rFonts w:ascii="Times New Roman" w:eastAsia="Times New Roman" w:hAnsi="Times New Roman" w:cs="Times New Roman"/>
          <w:sz w:val="24"/>
          <w:szCs w:val="24"/>
          <w:lang w:eastAsia="ru-RU"/>
        </w:rPr>
      </w:pPr>
    </w:p>
    <w:p w:rsidR="00051EFA" w:rsidRPr="00051EFA" w:rsidRDefault="00051EFA" w:rsidP="00051EFA">
      <w:pPr>
        <w:spacing w:after="0" w:line="240" w:lineRule="auto"/>
        <w:jc w:val="center"/>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 xml:space="preserve">от  </w:t>
      </w:r>
      <w:r w:rsidR="00784F39">
        <w:rPr>
          <w:rFonts w:ascii="Times New Roman" w:eastAsia="Times New Roman" w:hAnsi="Times New Roman" w:cs="Times New Roman"/>
          <w:sz w:val="26"/>
          <w:szCs w:val="26"/>
          <w:lang w:eastAsia="ru-RU"/>
        </w:rPr>
        <w:t>16.03.2022</w:t>
      </w:r>
      <w:r w:rsidRPr="00051EFA">
        <w:rPr>
          <w:rFonts w:ascii="Times New Roman" w:eastAsia="Times New Roman" w:hAnsi="Times New Roman" w:cs="Times New Roman"/>
          <w:sz w:val="26"/>
          <w:szCs w:val="26"/>
          <w:lang w:eastAsia="ru-RU"/>
        </w:rPr>
        <w:t xml:space="preserve">    № </w:t>
      </w:r>
      <w:r w:rsidR="00784F39">
        <w:rPr>
          <w:rFonts w:ascii="Times New Roman" w:eastAsia="Times New Roman" w:hAnsi="Times New Roman" w:cs="Times New Roman"/>
          <w:sz w:val="26"/>
          <w:szCs w:val="26"/>
          <w:lang w:eastAsia="ru-RU"/>
        </w:rPr>
        <w:t>210-п</w:t>
      </w:r>
    </w:p>
    <w:p w:rsidR="00051EFA" w:rsidRPr="00051EFA" w:rsidRDefault="00051EFA" w:rsidP="00051EFA">
      <w:pPr>
        <w:spacing w:after="0" w:line="240" w:lineRule="auto"/>
        <w:jc w:val="center"/>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р.п. Усть-Абакан</w:t>
      </w:r>
    </w:p>
    <w:p w:rsidR="00051EFA" w:rsidRPr="00051EFA" w:rsidRDefault="00051EFA" w:rsidP="00051EFA">
      <w:pPr>
        <w:spacing w:after="0" w:line="240" w:lineRule="auto"/>
        <w:jc w:val="both"/>
        <w:rPr>
          <w:rFonts w:ascii="Times New Roman" w:eastAsia="Times New Roman" w:hAnsi="Times New Roman" w:cs="Times New Roman"/>
          <w:sz w:val="26"/>
          <w:szCs w:val="26"/>
          <w:lang/>
        </w:rPr>
      </w:pPr>
    </w:p>
    <w:tbl>
      <w:tblPr>
        <w:tblW w:w="10385" w:type="dxa"/>
        <w:jc w:val="center"/>
        <w:tblLook w:val="04A0"/>
      </w:tblPr>
      <w:tblGrid>
        <w:gridCol w:w="5052"/>
        <w:gridCol w:w="5333"/>
      </w:tblGrid>
      <w:tr w:rsidR="00051EFA" w:rsidRPr="00051EFA" w:rsidTr="00A26AE6">
        <w:trPr>
          <w:jc w:val="center"/>
        </w:trPr>
        <w:tc>
          <w:tcPr>
            <w:tcW w:w="5052" w:type="dxa"/>
          </w:tcPr>
          <w:p w:rsidR="00051EFA" w:rsidRPr="00051EFA" w:rsidRDefault="00BB6607" w:rsidP="00BB6607">
            <w:pPr>
              <w:spacing w:after="0" w:line="240" w:lineRule="auto"/>
              <w:ind w:right="175"/>
              <w:jc w:val="both"/>
              <w:rPr>
                <w:rFonts w:ascii="Times New Roman" w:eastAsia="Times New Roman" w:hAnsi="Times New Roman" w:cs="Times New Roman"/>
                <w:sz w:val="26"/>
                <w:szCs w:val="26"/>
                <w:lang/>
              </w:rPr>
            </w:pPr>
            <w:r>
              <w:rPr>
                <w:rFonts w:ascii="Times New Roman" w:eastAsia="Times New Roman" w:hAnsi="Times New Roman" w:cs="Times New Roman"/>
                <w:sz w:val="26"/>
                <w:szCs w:val="26"/>
                <w:lang/>
              </w:rPr>
              <w:t xml:space="preserve">Об утверждении административного регламента предоставления муниципальной услуги </w:t>
            </w:r>
            <w:r w:rsidRPr="00BB6607">
              <w:rPr>
                <w:rFonts w:ascii="Times New Roman" w:eastAsia="Times New Roman" w:hAnsi="Times New Roman" w:cs="Times New Roman"/>
                <w:sz w:val="26"/>
                <w:szCs w:val="26"/>
                <w:lang/>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5333" w:type="dxa"/>
          </w:tcPr>
          <w:p w:rsidR="00051EFA" w:rsidRPr="00051EFA" w:rsidRDefault="00051EFA" w:rsidP="00051EFA">
            <w:pPr>
              <w:spacing w:after="0" w:line="240" w:lineRule="auto"/>
              <w:jc w:val="both"/>
              <w:rPr>
                <w:rFonts w:ascii="Times New Roman" w:eastAsia="Times New Roman" w:hAnsi="Times New Roman" w:cs="Times New Roman"/>
                <w:sz w:val="26"/>
                <w:szCs w:val="26"/>
                <w:lang/>
              </w:rPr>
            </w:pPr>
          </w:p>
        </w:tc>
      </w:tr>
    </w:tbl>
    <w:p w:rsidR="00051EFA" w:rsidRPr="00051EFA" w:rsidRDefault="00051EFA" w:rsidP="00051EFA">
      <w:pPr>
        <w:spacing w:after="0" w:line="240" w:lineRule="auto"/>
        <w:ind w:firstLine="709"/>
        <w:jc w:val="both"/>
        <w:rPr>
          <w:rFonts w:ascii="Times New Roman" w:eastAsia="Times New Roman" w:hAnsi="Times New Roman" w:cs="Times New Roman"/>
          <w:sz w:val="26"/>
          <w:szCs w:val="26"/>
          <w:lang w:eastAsia="ru-RU"/>
        </w:rPr>
      </w:pPr>
    </w:p>
    <w:p w:rsidR="00051EFA" w:rsidRPr="00051EFA" w:rsidRDefault="00051EFA" w:rsidP="00051EFA">
      <w:pPr>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051EFA">
        <w:rPr>
          <w:rFonts w:ascii="Times New Roman" w:eastAsia="Times New Roman" w:hAnsi="Times New Roman" w:cs="Times New Roman"/>
          <w:bCs/>
          <w:sz w:val="26"/>
          <w:szCs w:val="26"/>
          <w:lang w:eastAsia="ru-RU"/>
        </w:rPr>
        <w:t xml:space="preserve">В соответствии со статьями 12 – 14 Федерального закона от 27.07.2010 № 210-ФЗ «Об организации предоставления государственных и муниципальных услуг», Уставом муниципального образования Усть-Абаканский район администрация Усть-Абаканского района, </w:t>
      </w:r>
    </w:p>
    <w:p w:rsidR="00051EFA" w:rsidRPr="00051EFA" w:rsidRDefault="00051EFA" w:rsidP="00051EFA">
      <w:pPr>
        <w:spacing w:after="0" w:line="240" w:lineRule="auto"/>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ПОСТАНОВЛЯЕТ:</w:t>
      </w:r>
    </w:p>
    <w:p w:rsidR="00BB6607" w:rsidRDefault="00BB6607" w:rsidP="00BB6607">
      <w:pPr>
        <w:numPr>
          <w:ilvl w:val="0"/>
          <w:numId w:val="2"/>
        </w:numPr>
        <w:tabs>
          <w:tab w:val="left" w:pos="993"/>
          <w:tab w:val="left" w:pos="1276"/>
        </w:tabs>
        <w:spacing w:after="0" w:line="240" w:lineRule="auto"/>
        <w:ind w:left="0"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Утвердить прилагаемый административный регламент предоставления муниципальной услуги </w:t>
      </w:r>
      <w:r w:rsidRPr="00BB6607">
        <w:rPr>
          <w:rFonts w:ascii="Times New Roman" w:eastAsia="Times New Roman" w:hAnsi="Times New Roman" w:cs="Times New Roman"/>
          <w:sz w:val="26"/>
          <w:szCs w:val="26"/>
          <w:lang w:eastAsia="ru-RU"/>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Pr>
          <w:rFonts w:ascii="Times New Roman" w:eastAsia="Times New Roman" w:hAnsi="Times New Roman" w:cs="Times New Roman"/>
          <w:sz w:val="26"/>
          <w:szCs w:val="26"/>
          <w:lang w:eastAsia="ru-RU"/>
        </w:rPr>
        <w:t>.</w:t>
      </w:r>
    </w:p>
    <w:p w:rsidR="00051EFA" w:rsidRPr="00051EFA" w:rsidRDefault="00051EFA" w:rsidP="00051EFA">
      <w:pPr>
        <w:numPr>
          <w:ilvl w:val="0"/>
          <w:numId w:val="2"/>
        </w:numPr>
        <w:tabs>
          <w:tab w:val="left" w:pos="993"/>
          <w:tab w:val="left" w:pos="1276"/>
        </w:tabs>
        <w:spacing w:after="0" w:line="240" w:lineRule="auto"/>
        <w:ind w:left="0" w:firstLine="567"/>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Главному редактору МАУ «Редакция газеты «Усть-Абаканские известия» (И.Ю. Церковная) опубликовать настоящее постановление в газете «Усть-Абаканские известия» или «Усть-Абаканские известия официальные».</w:t>
      </w:r>
    </w:p>
    <w:p w:rsidR="00051EFA" w:rsidRPr="00051EFA" w:rsidRDefault="00051EFA" w:rsidP="00051EFA">
      <w:pPr>
        <w:numPr>
          <w:ilvl w:val="0"/>
          <w:numId w:val="2"/>
        </w:numPr>
        <w:tabs>
          <w:tab w:val="left" w:pos="993"/>
          <w:tab w:val="left" w:pos="1276"/>
        </w:tabs>
        <w:spacing w:after="0" w:line="240" w:lineRule="auto"/>
        <w:ind w:left="0" w:firstLine="567"/>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Управляюще</w:t>
      </w:r>
      <w:r w:rsidR="00BB6607">
        <w:rPr>
          <w:rFonts w:ascii="Times New Roman" w:eastAsia="Times New Roman" w:hAnsi="Times New Roman" w:cs="Times New Roman"/>
          <w:sz w:val="26"/>
          <w:szCs w:val="26"/>
          <w:lang w:eastAsia="ru-RU"/>
        </w:rPr>
        <w:t>му</w:t>
      </w:r>
      <w:r w:rsidRPr="00051EFA">
        <w:rPr>
          <w:rFonts w:ascii="Times New Roman" w:eastAsia="Times New Roman" w:hAnsi="Times New Roman" w:cs="Times New Roman"/>
          <w:sz w:val="26"/>
          <w:szCs w:val="26"/>
          <w:lang w:eastAsia="ru-RU"/>
        </w:rPr>
        <w:t xml:space="preserve"> делами администрации Усть-Абаканского района </w:t>
      </w:r>
      <w:r w:rsidR="00BB6607">
        <w:rPr>
          <w:rFonts w:ascii="Times New Roman" w:eastAsia="Times New Roman" w:hAnsi="Times New Roman" w:cs="Times New Roman"/>
          <w:sz w:val="26"/>
          <w:szCs w:val="26"/>
          <w:lang w:eastAsia="ru-RU"/>
        </w:rPr>
        <w:br/>
      </w:r>
      <w:r w:rsidRPr="00051EFA">
        <w:rPr>
          <w:rFonts w:ascii="Times New Roman" w:eastAsia="Times New Roman" w:hAnsi="Times New Roman" w:cs="Times New Roman"/>
          <w:sz w:val="26"/>
          <w:szCs w:val="26"/>
          <w:lang w:eastAsia="ru-RU"/>
        </w:rPr>
        <w:t>(О.В. Лемытская) разместить настоящее постановление на официальном сайте администрации Усть-Абаканского района в сети «Интернет».</w:t>
      </w:r>
    </w:p>
    <w:p w:rsidR="00051EFA" w:rsidRPr="00051EFA" w:rsidRDefault="00051EFA" w:rsidP="00051EFA">
      <w:pPr>
        <w:numPr>
          <w:ilvl w:val="0"/>
          <w:numId w:val="2"/>
        </w:numPr>
        <w:tabs>
          <w:tab w:val="left" w:pos="993"/>
          <w:tab w:val="left" w:pos="1276"/>
        </w:tabs>
        <w:spacing w:after="0" w:line="240" w:lineRule="auto"/>
        <w:ind w:left="0" w:firstLine="567"/>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Контроль за исполнением настоящего постановления возложить на руководителя Управления имущественных отношений Н.И. Макшину.</w:t>
      </w:r>
    </w:p>
    <w:p w:rsidR="00051EFA" w:rsidRPr="00051EFA" w:rsidRDefault="00051EFA" w:rsidP="00051EFA">
      <w:pPr>
        <w:numPr>
          <w:ilvl w:val="0"/>
          <w:numId w:val="2"/>
        </w:numPr>
        <w:tabs>
          <w:tab w:val="left" w:pos="993"/>
          <w:tab w:val="left" w:pos="1276"/>
        </w:tabs>
        <w:spacing w:after="0" w:line="240" w:lineRule="auto"/>
        <w:ind w:left="0" w:firstLine="567"/>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Постановление вступает в силу после его официального опубликования.</w:t>
      </w:r>
    </w:p>
    <w:p w:rsidR="00051EFA" w:rsidRPr="00051EFA" w:rsidRDefault="00051EFA" w:rsidP="00051EFA">
      <w:pPr>
        <w:spacing w:after="0" w:line="240" w:lineRule="auto"/>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Глава Усть-Абаканского района                                                                       Е.В. Егорова</w:t>
      </w:r>
    </w:p>
    <w:p w:rsidR="00051EFA" w:rsidRPr="00051EFA" w:rsidRDefault="00051EFA" w:rsidP="00051EFA">
      <w:pPr>
        <w:spacing w:after="0" w:line="240" w:lineRule="auto"/>
        <w:ind w:right="350"/>
        <w:jc w:val="center"/>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lastRenderedPageBreak/>
        <w:t>Пояснительная записка</w:t>
      </w:r>
    </w:p>
    <w:p w:rsidR="00051EFA" w:rsidRPr="00051EFA" w:rsidRDefault="00051EFA" w:rsidP="00051EFA">
      <w:pPr>
        <w:spacing w:after="0" w:line="240" w:lineRule="auto"/>
        <w:ind w:right="350"/>
        <w:jc w:val="center"/>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 xml:space="preserve">к проекту постановления администрации </w:t>
      </w:r>
    </w:p>
    <w:p w:rsidR="00051EFA" w:rsidRDefault="00051EFA" w:rsidP="00051EFA">
      <w:pPr>
        <w:spacing w:after="0" w:line="240" w:lineRule="auto"/>
        <w:ind w:right="350"/>
        <w:jc w:val="center"/>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Усть-Абаканского района Республики Хакасия</w:t>
      </w:r>
    </w:p>
    <w:p w:rsidR="00BB6607" w:rsidRDefault="00BB6607" w:rsidP="00051EFA">
      <w:pPr>
        <w:spacing w:after="0" w:line="240" w:lineRule="auto"/>
        <w:ind w:right="35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rPr>
        <w:t xml:space="preserve">«Об утверждении административного регламента предоставления муниципальной услуги </w:t>
      </w:r>
      <w:r w:rsidRPr="00BB6607">
        <w:rPr>
          <w:rFonts w:ascii="Times New Roman" w:eastAsia="Times New Roman" w:hAnsi="Times New Roman" w:cs="Times New Roman"/>
          <w:sz w:val="26"/>
          <w:szCs w:val="26"/>
          <w:lang/>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BB6607" w:rsidRPr="00051EFA" w:rsidRDefault="00BB6607" w:rsidP="00051EFA">
      <w:pPr>
        <w:spacing w:after="0" w:line="240" w:lineRule="auto"/>
        <w:ind w:right="350"/>
        <w:jc w:val="center"/>
        <w:rPr>
          <w:rFonts w:ascii="Times New Roman" w:eastAsia="Times New Roman" w:hAnsi="Times New Roman" w:cs="Times New Roman"/>
          <w:sz w:val="26"/>
          <w:szCs w:val="26"/>
          <w:lang w:eastAsia="ru-RU"/>
        </w:rPr>
      </w:pPr>
    </w:p>
    <w:p w:rsidR="00BB6607" w:rsidRPr="00BB6607" w:rsidRDefault="00BB6607" w:rsidP="00BB6607">
      <w:pPr>
        <w:spacing w:after="0" w:line="240" w:lineRule="auto"/>
        <w:ind w:right="350" w:firstLine="567"/>
        <w:jc w:val="both"/>
        <w:rPr>
          <w:rFonts w:ascii="Times New Roman" w:eastAsia="Times New Roman" w:hAnsi="Times New Roman" w:cs="Times New Roman"/>
          <w:sz w:val="26"/>
          <w:szCs w:val="26"/>
          <w:lang w:eastAsia="ru-RU"/>
        </w:rPr>
      </w:pPr>
      <w:r w:rsidRPr="00BB6607">
        <w:rPr>
          <w:rFonts w:ascii="Times New Roman" w:eastAsia="Times New Roman" w:hAnsi="Times New Roman" w:cs="Times New Roman"/>
          <w:sz w:val="26"/>
          <w:szCs w:val="26"/>
          <w:lang w:eastAsia="ru-RU"/>
        </w:rPr>
        <w:t>Проект постановления администрации Усть-Абаканского района Республики Хакасия «Об утверждении административного регламента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капитала»подготовлен в соответствии с пунктом 15 статьи 13 Федерального закона от 27.07.2010 № 210-ФЗ «Об организации предоставления государственных и муниципальных услуг», Уставом муниципального образования Усть-Абаканский район, с целью организации предоставления муниципальной услуги по</w:t>
      </w:r>
      <w:r>
        <w:rPr>
          <w:rFonts w:ascii="Times New Roman" w:eastAsia="Times New Roman" w:hAnsi="Times New Roman" w:cs="Times New Roman"/>
          <w:sz w:val="26"/>
          <w:szCs w:val="26"/>
          <w:lang w:eastAsia="ru-RU"/>
        </w:rPr>
        <w:t xml:space="preserve"> в</w:t>
      </w:r>
      <w:r w:rsidRPr="00BB6607">
        <w:rPr>
          <w:rFonts w:ascii="Times New Roman" w:eastAsia="Times New Roman" w:hAnsi="Times New Roman" w:cs="Times New Roman"/>
          <w:sz w:val="26"/>
          <w:szCs w:val="26"/>
          <w:lang w:eastAsia="ru-RU"/>
        </w:rPr>
        <w:t>ыдач</w:t>
      </w:r>
      <w:r>
        <w:rPr>
          <w:rFonts w:ascii="Times New Roman" w:eastAsia="Times New Roman" w:hAnsi="Times New Roman" w:cs="Times New Roman"/>
          <w:sz w:val="26"/>
          <w:szCs w:val="26"/>
          <w:lang w:eastAsia="ru-RU"/>
        </w:rPr>
        <w:t>е</w:t>
      </w:r>
      <w:r w:rsidRPr="00BB6607">
        <w:rPr>
          <w:rFonts w:ascii="Times New Roman" w:eastAsia="Times New Roman" w:hAnsi="Times New Roman" w:cs="Times New Roman"/>
          <w:sz w:val="26"/>
          <w:szCs w:val="26"/>
          <w:lang w:eastAsia="ru-RU"/>
        </w:rPr>
        <w:t xml:space="preserve">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051EFA" w:rsidRPr="00051EFA" w:rsidRDefault="00BB6607" w:rsidP="00BB6607">
      <w:pPr>
        <w:spacing w:after="0" w:line="240" w:lineRule="auto"/>
        <w:ind w:right="350" w:firstLine="567"/>
        <w:jc w:val="both"/>
        <w:rPr>
          <w:rFonts w:ascii="Times New Roman" w:eastAsia="Times New Roman" w:hAnsi="Times New Roman" w:cs="Times New Roman"/>
          <w:sz w:val="26"/>
          <w:szCs w:val="26"/>
          <w:lang w:eastAsia="ru-RU"/>
        </w:rPr>
      </w:pPr>
      <w:r w:rsidRPr="00BB6607">
        <w:rPr>
          <w:rFonts w:ascii="Times New Roman" w:eastAsia="Times New Roman" w:hAnsi="Times New Roman" w:cs="Times New Roman"/>
          <w:sz w:val="26"/>
          <w:szCs w:val="26"/>
          <w:lang w:eastAsia="ru-RU"/>
        </w:rPr>
        <w:t>Проект административного регламента был доступен на официальном сайте Усть-Абаканского района в телекоммуникационной сети «Интернет» с октября 2018 года.</w:t>
      </w:r>
    </w:p>
    <w:p w:rsidR="00051EFA" w:rsidRPr="00051EFA" w:rsidRDefault="00051EFA" w:rsidP="00051EFA">
      <w:pPr>
        <w:spacing w:after="0" w:line="240" w:lineRule="auto"/>
        <w:ind w:right="350" w:firstLine="567"/>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350" w:firstLine="567"/>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350" w:firstLine="567"/>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 xml:space="preserve">Руководитель </w:t>
      </w: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 xml:space="preserve">Управления имущественных отношений </w:t>
      </w: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r w:rsidRPr="00051EFA">
        <w:rPr>
          <w:rFonts w:ascii="Times New Roman" w:eastAsia="Times New Roman" w:hAnsi="Times New Roman" w:cs="Times New Roman"/>
          <w:sz w:val="26"/>
          <w:szCs w:val="26"/>
          <w:lang w:eastAsia="ru-RU"/>
        </w:rPr>
        <w:t>администрации Усть-Абаканского района                                                   Н.И. Макшина</w:t>
      </w: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p>
    <w:p w:rsidR="00051EFA" w:rsidRPr="00051EFA" w:rsidRDefault="00051EFA" w:rsidP="00051EFA">
      <w:pPr>
        <w:spacing w:after="0" w:line="240" w:lineRule="auto"/>
        <w:ind w:right="-1"/>
        <w:jc w:val="both"/>
        <w:rPr>
          <w:rFonts w:ascii="Times New Roman" w:eastAsia="Times New Roman" w:hAnsi="Times New Roman" w:cs="Times New Roman"/>
          <w:sz w:val="26"/>
          <w:szCs w:val="26"/>
          <w:lang w:eastAsia="ru-RU"/>
        </w:rPr>
      </w:pPr>
    </w:p>
    <w:p w:rsidR="00051EFA" w:rsidRDefault="00051EFA"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051EFA" w:rsidRDefault="00051EFA"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051EFA" w:rsidRDefault="00051EFA"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051EFA" w:rsidRDefault="00051EFA"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2E7939" w:rsidRDefault="002E7939" w:rsidP="002E7939">
      <w:pPr>
        <w:widowControl w:val="0"/>
        <w:autoSpaceDE w:val="0"/>
        <w:autoSpaceDN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 Прокофьева Л.А.</w:t>
      </w:r>
    </w:p>
    <w:p w:rsidR="002E7939" w:rsidRDefault="002E7939" w:rsidP="002E7939">
      <w:pPr>
        <w:widowControl w:val="0"/>
        <w:autoSpaceDE w:val="0"/>
        <w:autoSpaceDN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2-19-44</w:t>
      </w:r>
    </w:p>
    <w:p w:rsidR="00051EFA" w:rsidRDefault="00051EFA" w:rsidP="00051EFA">
      <w:pPr>
        <w:widowControl w:val="0"/>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sectPr w:rsidR="00767BF8" w:rsidSect="00154E81">
          <w:headerReference w:type="default" r:id="rId9"/>
          <w:pgSz w:w="11906" w:h="16838"/>
          <w:pgMar w:top="1134" w:right="567" w:bottom="1134" w:left="1701" w:header="709" w:footer="709" w:gutter="0"/>
          <w:cols w:space="708"/>
          <w:titlePg/>
          <w:docGrid w:linePitch="360"/>
        </w:sect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767BF8" w:rsidRDefault="00767BF8" w:rsidP="00767BF8">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051EFA" w:rsidRPr="00767BF8" w:rsidRDefault="00051EFA" w:rsidP="00767BF8">
      <w:pPr>
        <w:widowControl w:val="0"/>
        <w:autoSpaceDE w:val="0"/>
        <w:autoSpaceDN w:val="0"/>
        <w:spacing w:after="0" w:line="240" w:lineRule="auto"/>
        <w:ind w:left="142"/>
        <w:outlineLvl w:val="0"/>
        <w:rPr>
          <w:rFonts w:ascii="Times New Roman" w:eastAsia="Times New Roman" w:hAnsi="Times New Roman" w:cs="Times New Roman"/>
          <w:sz w:val="26"/>
          <w:szCs w:val="26"/>
          <w:lang w:eastAsia="ru-RU"/>
        </w:rPr>
      </w:pPr>
      <w:r w:rsidRPr="00767BF8">
        <w:rPr>
          <w:rFonts w:ascii="Times New Roman" w:eastAsia="Times New Roman" w:hAnsi="Times New Roman" w:cs="Times New Roman"/>
          <w:sz w:val="26"/>
          <w:szCs w:val="26"/>
          <w:lang w:eastAsia="ru-RU"/>
        </w:rPr>
        <w:lastRenderedPageBreak/>
        <w:t>Приложение</w:t>
      </w:r>
    </w:p>
    <w:p w:rsidR="00051EFA" w:rsidRPr="00767BF8" w:rsidRDefault="00051EFA" w:rsidP="00767BF8">
      <w:pPr>
        <w:widowControl w:val="0"/>
        <w:autoSpaceDE w:val="0"/>
        <w:autoSpaceDN w:val="0"/>
        <w:spacing w:after="0" w:line="240" w:lineRule="auto"/>
        <w:ind w:left="142"/>
        <w:rPr>
          <w:rFonts w:ascii="Times New Roman" w:eastAsia="Times New Roman" w:hAnsi="Times New Roman" w:cs="Times New Roman"/>
          <w:sz w:val="26"/>
          <w:szCs w:val="26"/>
          <w:lang w:eastAsia="ru-RU"/>
        </w:rPr>
      </w:pPr>
      <w:r w:rsidRPr="00767BF8">
        <w:rPr>
          <w:rFonts w:ascii="Times New Roman" w:eastAsia="Times New Roman" w:hAnsi="Times New Roman" w:cs="Times New Roman"/>
          <w:sz w:val="26"/>
          <w:szCs w:val="26"/>
          <w:lang w:eastAsia="ru-RU"/>
        </w:rPr>
        <w:t>Утвержден</w:t>
      </w:r>
      <w:r w:rsidR="00767BF8">
        <w:rPr>
          <w:rFonts w:ascii="Times New Roman" w:eastAsia="Times New Roman" w:hAnsi="Times New Roman" w:cs="Times New Roman"/>
          <w:sz w:val="26"/>
          <w:szCs w:val="26"/>
          <w:lang w:eastAsia="ru-RU"/>
        </w:rPr>
        <w:t xml:space="preserve"> п</w:t>
      </w:r>
      <w:r w:rsidRPr="00767BF8">
        <w:rPr>
          <w:rFonts w:ascii="Times New Roman" w:eastAsia="Times New Roman" w:hAnsi="Times New Roman" w:cs="Times New Roman"/>
          <w:sz w:val="26"/>
          <w:szCs w:val="26"/>
          <w:lang w:eastAsia="ru-RU"/>
        </w:rPr>
        <w:t>остановлением</w:t>
      </w:r>
    </w:p>
    <w:p w:rsidR="00051EFA" w:rsidRPr="00767BF8" w:rsidRDefault="00051EFA" w:rsidP="00767BF8">
      <w:pPr>
        <w:widowControl w:val="0"/>
        <w:autoSpaceDE w:val="0"/>
        <w:autoSpaceDN w:val="0"/>
        <w:spacing w:after="0" w:line="240" w:lineRule="auto"/>
        <w:ind w:left="142"/>
        <w:rPr>
          <w:rFonts w:ascii="Times New Roman" w:eastAsia="Times New Roman" w:hAnsi="Times New Roman" w:cs="Times New Roman"/>
          <w:sz w:val="26"/>
          <w:szCs w:val="26"/>
          <w:lang w:eastAsia="ru-RU"/>
        </w:rPr>
      </w:pPr>
      <w:r w:rsidRPr="00767BF8">
        <w:rPr>
          <w:rFonts w:ascii="Times New Roman" w:eastAsia="Times New Roman" w:hAnsi="Times New Roman" w:cs="Times New Roman"/>
          <w:sz w:val="26"/>
          <w:szCs w:val="26"/>
          <w:lang w:eastAsia="ru-RU"/>
        </w:rPr>
        <w:t xml:space="preserve">администрации </w:t>
      </w:r>
      <w:bookmarkStart w:id="0" w:name="_GoBack"/>
      <w:bookmarkEnd w:id="0"/>
      <w:r w:rsidR="00767BF8">
        <w:rPr>
          <w:rFonts w:ascii="Times New Roman" w:eastAsia="Times New Roman" w:hAnsi="Times New Roman" w:cs="Times New Roman"/>
          <w:sz w:val="26"/>
          <w:szCs w:val="26"/>
          <w:lang w:eastAsia="ru-RU"/>
        </w:rPr>
        <w:br/>
      </w:r>
      <w:r w:rsidRPr="00767BF8">
        <w:rPr>
          <w:rFonts w:ascii="Times New Roman" w:eastAsia="Times New Roman" w:hAnsi="Times New Roman" w:cs="Times New Roman"/>
          <w:sz w:val="26"/>
          <w:szCs w:val="26"/>
          <w:lang w:eastAsia="ru-RU"/>
        </w:rPr>
        <w:t>Усть-Абаканского района</w:t>
      </w:r>
    </w:p>
    <w:p w:rsidR="00051EFA" w:rsidRPr="00767BF8" w:rsidRDefault="00051EFA" w:rsidP="00767BF8">
      <w:pPr>
        <w:widowControl w:val="0"/>
        <w:autoSpaceDE w:val="0"/>
        <w:autoSpaceDN w:val="0"/>
        <w:spacing w:after="0" w:line="240" w:lineRule="auto"/>
        <w:ind w:left="142"/>
        <w:rPr>
          <w:rFonts w:ascii="Times New Roman" w:eastAsia="Times New Roman" w:hAnsi="Times New Roman" w:cs="Times New Roman"/>
          <w:sz w:val="26"/>
          <w:szCs w:val="26"/>
          <w:lang w:eastAsia="ru-RU"/>
        </w:rPr>
      </w:pPr>
      <w:r w:rsidRPr="00767BF8">
        <w:rPr>
          <w:rFonts w:ascii="Times New Roman" w:eastAsia="Times New Roman" w:hAnsi="Times New Roman" w:cs="Times New Roman"/>
          <w:sz w:val="26"/>
          <w:szCs w:val="26"/>
          <w:lang w:eastAsia="ru-RU"/>
        </w:rPr>
        <w:t>от  ___________  №  _______</w:t>
      </w:r>
    </w:p>
    <w:p w:rsidR="00767BF8" w:rsidRDefault="00767BF8" w:rsidP="00051EFA">
      <w:pPr>
        <w:widowControl w:val="0"/>
        <w:autoSpaceDE w:val="0"/>
        <w:autoSpaceDN w:val="0"/>
        <w:spacing w:after="0" w:line="240" w:lineRule="auto"/>
        <w:jc w:val="both"/>
        <w:rPr>
          <w:rFonts w:ascii="Times New Roman" w:eastAsia="Times New Roman" w:hAnsi="Times New Roman" w:cs="Times New Roman"/>
          <w:sz w:val="20"/>
          <w:szCs w:val="20"/>
          <w:lang w:eastAsia="ru-RU"/>
        </w:rPr>
        <w:sectPr w:rsidR="00767BF8" w:rsidSect="00767BF8">
          <w:type w:val="continuous"/>
          <w:pgSz w:w="11906" w:h="16838"/>
          <w:pgMar w:top="1134" w:right="567" w:bottom="1134" w:left="1701" w:header="709" w:footer="709" w:gutter="0"/>
          <w:cols w:num="2" w:space="1702"/>
          <w:titlePg/>
          <w:docGrid w:linePitch="360"/>
        </w:sectPr>
      </w:pPr>
    </w:p>
    <w:p w:rsidR="00051EFA" w:rsidRPr="00051EFA" w:rsidRDefault="00051EFA" w:rsidP="00051EF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51EFA" w:rsidRDefault="00051EFA" w:rsidP="00E26BD1">
      <w:pPr>
        <w:spacing w:after="0" w:line="240" w:lineRule="auto"/>
        <w:jc w:val="center"/>
        <w:rPr>
          <w:rFonts w:ascii="Times New Roman" w:eastAsia="Calibri" w:hAnsi="Times New Roman"/>
          <w:b/>
          <w:sz w:val="26"/>
          <w:szCs w:val="26"/>
        </w:rPr>
      </w:pPr>
    </w:p>
    <w:p w:rsidR="00051EFA" w:rsidRDefault="00051EFA" w:rsidP="00E26BD1">
      <w:pPr>
        <w:spacing w:after="0" w:line="240" w:lineRule="auto"/>
        <w:jc w:val="center"/>
        <w:rPr>
          <w:rFonts w:ascii="Times New Roman" w:eastAsia="Calibri" w:hAnsi="Times New Roman"/>
          <w:b/>
          <w:sz w:val="26"/>
          <w:szCs w:val="26"/>
        </w:rPr>
      </w:pPr>
    </w:p>
    <w:p w:rsidR="00E26BD1" w:rsidRDefault="005D76F9" w:rsidP="00E26BD1">
      <w:pPr>
        <w:spacing w:after="0" w:line="240" w:lineRule="auto"/>
        <w:jc w:val="center"/>
        <w:rPr>
          <w:rFonts w:ascii="Times New Roman" w:eastAsia="Calibri" w:hAnsi="Times New Roman"/>
          <w:b/>
          <w:sz w:val="26"/>
          <w:szCs w:val="26"/>
        </w:rPr>
      </w:pPr>
      <w:r w:rsidRPr="00E26BD1">
        <w:rPr>
          <w:rFonts w:ascii="Times New Roman" w:eastAsia="Calibri" w:hAnsi="Times New Roman"/>
          <w:b/>
          <w:sz w:val="26"/>
          <w:szCs w:val="26"/>
        </w:rPr>
        <w:t>Административный регламент</w:t>
      </w:r>
    </w:p>
    <w:p w:rsidR="00A26AE6" w:rsidRPr="00E26BD1" w:rsidRDefault="005D76F9" w:rsidP="00E26BD1">
      <w:pPr>
        <w:spacing w:after="0" w:line="240" w:lineRule="auto"/>
        <w:jc w:val="center"/>
        <w:rPr>
          <w:rFonts w:ascii="Times New Roman" w:eastAsia="Calibri" w:hAnsi="Times New Roman"/>
          <w:b/>
          <w:sz w:val="26"/>
          <w:szCs w:val="26"/>
        </w:rPr>
      </w:pPr>
      <w:r w:rsidRPr="00E26BD1">
        <w:rPr>
          <w:rFonts w:ascii="Times New Roman" w:eastAsia="Calibri" w:hAnsi="Times New Roman"/>
          <w:b/>
          <w:sz w:val="26"/>
          <w:szCs w:val="26"/>
        </w:rPr>
        <w:t xml:space="preserve">предоставления муниципальной услуги </w:t>
      </w:r>
      <w:r w:rsidR="00B62C46">
        <w:rPr>
          <w:rFonts w:ascii="Times New Roman" w:eastAsia="Calibri" w:hAnsi="Times New Roman"/>
          <w:b/>
          <w:sz w:val="26"/>
          <w:szCs w:val="26"/>
        </w:rPr>
        <w:t>«</w:t>
      </w:r>
      <w:r w:rsidRPr="00E26BD1">
        <w:rPr>
          <w:rFonts w:ascii="Times New Roman" w:eastAsia="Calibri" w:hAnsi="Times New Roman"/>
          <w:b/>
          <w:sz w:val="26"/>
          <w:szCs w:val="26"/>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Times New Roman" w:eastAsia="Calibri" w:hAnsi="Times New Roman"/>
          <w:b/>
          <w:sz w:val="26"/>
          <w:szCs w:val="26"/>
        </w:rPr>
        <w:t>»</w:t>
      </w:r>
    </w:p>
    <w:p w:rsidR="005D76F9" w:rsidRPr="00825A14" w:rsidRDefault="005D76F9" w:rsidP="00825A14">
      <w:pPr>
        <w:spacing w:after="0" w:line="240" w:lineRule="auto"/>
        <w:ind w:firstLine="709"/>
        <w:jc w:val="both"/>
        <w:rPr>
          <w:sz w:val="26"/>
          <w:szCs w:val="26"/>
        </w:rPr>
      </w:pPr>
    </w:p>
    <w:p w:rsidR="00AE4DF3" w:rsidRPr="00825A14" w:rsidRDefault="00AE4DF3" w:rsidP="00825A14">
      <w:pPr>
        <w:pStyle w:val="a3"/>
        <w:spacing w:before="0" w:beforeAutospacing="0" w:after="0" w:afterAutospacing="0"/>
        <w:jc w:val="center"/>
        <w:rPr>
          <w:rFonts w:ascii="OpenSans" w:hAnsi="OpenSans"/>
          <w:i/>
          <w:color w:val="333333"/>
          <w:sz w:val="26"/>
          <w:szCs w:val="26"/>
        </w:rPr>
      </w:pPr>
      <w:r w:rsidRPr="00825A14">
        <w:rPr>
          <w:rStyle w:val="a4"/>
          <w:rFonts w:ascii="OpenSans" w:hAnsi="OpenSans"/>
          <w:i w:val="0"/>
          <w:color w:val="333333"/>
          <w:sz w:val="26"/>
          <w:szCs w:val="26"/>
        </w:rPr>
        <w:t>1. ОБЩИЕ ПОЛОЖЕНИЯ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1.1. Административный регламент предоставления муниципальной услуги </w:t>
      </w:r>
      <w:r w:rsidR="00B62C46">
        <w:rPr>
          <w:rFonts w:ascii="OpenSans" w:hAnsi="OpenSans"/>
          <w:color w:val="333333"/>
          <w:sz w:val="26"/>
          <w:szCs w:val="26"/>
        </w:rPr>
        <w:t>«</w:t>
      </w:r>
      <w:r w:rsidR="00E26BD1" w:rsidRPr="00E26BD1">
        <w:rPr>
          <w:rFonts w:ascii="OpenSans" w:hAnsi="OpenSans"/>
          <w:color w:val="333333"/>
          <w:sz w:val="26"/>
          <w:szCs w:val="26"/>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OpenSans" w:hAnsi="OpenSans"/>
          <w:color w:val="333333"/>
          <w:sz w:val="26"/>
          <w:szCs w:val="26"/>
        </w:rPr>
        <w:t>»</w:t>
      </w:r>
      <w:r w:rsidRPr="00825A14">
        <w:rPr>
          <w:rFonts w:ascii="OpenSans" w:hAnsi="OpenSans"/>
          <w:color w:val="333333"/>
          <w:sz w:val="26"/>
          <w:szCs w:val="26"/>
        </w:rPr>
        <w:t xml:space="preserve"> (далее </w:t>
      </w:r>
      <w:r w:rsidR="00E26BD1">
        <w:rPr>
          <w:rFonts w:ascii="OpenSans" w:hAnsi="OpenSans"/>
          <w:color w:val="333333"/>
          <w:sz w:val="26"/>
          <w:szCs w:val="26"/>
        </w:rPr>
        <w:t>–</w:t>
      </w:r>
      <w:r w:rsidRPr="00825A14">
        <w:rPr>
          <w:rFonts w:ascii="OpenSans" w:hAnsi="OpenSans"/>
          <w:color w:val="333333"/>
          <w:sz w:val="26"/>
          <w:szCs w:val="26"/>
        </w:rPr>
        <w:t xml:space="preserve"> Регламент) устанавливает порядок и стандарт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w:t>
      </w:r>
      <w:r w:rsidR="007D5335">
        <w:rPr>
          <w:rFonts w:ascii="OpenSans" w:hAnsi="OpenSans"/>
          <w:color w:val="333333"/>
          <w:sz w:val="26"/>
          <w:szCs w:val="26"/>
        </w:rPr>
        <w:t xml:space="preserve">Усть-Абаканского района </w:t>
      </w:r>
      <w:r w:rsidRPr="00825A14">
        <w:rPr>
          <w:rFonts w:ascii="OpenSans" w:hAnsi="OpenSans"/>
          <w:color w:val="333333"/>
          <w:sz w:val="26"/>
          <w:szCs w:val="26"/>
        </w:rPr>
        <w:t>(далее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1.2. Круг заявителей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1.2.1. Заявителем является физическое лицо, получившее государственный сертификат на материнский (семейный) капитал (далее - лицо, получившее сертификат).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1.2.2.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AE4DF3" w:rsidRPr="00BB5029" w:rsidRDefault="00AE4DF3" w:rsidP="00DF1B1A">
      <w:pPr>
        <w:pStyle w:val="a3"/>
        <w:spacing w:after="0"/>
        <w:ind w:firstLine="709"/>
        <w:jc w:val="both"/>
        <w:rPr>
          <w:rFonts w:ascii="OpenSans" w:hAnsi="OpenSans"/>
          <w:color w:val="333333"/>
          <w:sz w:val="26"/>
          <w:szCs w:val="26"/>
        </w:rPr>
      </w:pPr>
      <w:r w:rsidRPr="00BB5029">
        <w:rPr>
          <w:rFonts w:ascii="OpenSans" w:hAnsi="OpenSans"/>
          <w:color w:val="333333"/>
          <w:sz w:val="26"/>
          <w:szCs w:val="26"/>
        </w:rPr>
        <w:lastRenderedPageBreak/>
        <w:t xml:space="preserve">1.2.3. 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w:t>
      </w:r>
      <w:r w:rsidR="001E6173" w:rsidRPr="00AC662A">
        <w:rPr>
          <w:rFonts w:ascii="OpenSans" w:hAnsi="OpenSans"/>
          <w:color w:val="333333"/>
          <w:sz w:val="26"/>
          <w:szCs w:val="26"/>
        </w:rPr>
        <w:t>Государственн</w:t>
      </w:r>
      <w:r w:rsidR="002F2535">
        <w:rPr>
          <w:rFonts w:ascii="OpenSans" w:hAnsi="OpenSans"/>
          <w:color w:val="333333"/>
          <w:sz w:val="26"/>
          <w:szCs w:val="26"/>
        </w:rPr>
        <w:t>ы</w:t>
      </w:r>
      <w:r w:rsidR="001E6173" w:rsidRPr="00AC662A">
        <w:rPr>
          <w:rFonts w:ascii="OpenSans" w:hAnsi="OpenSans"/>
          <w:color w:val="333333"/>
          <w:sz w:val="26"/>
          <w:szCs w:val="26"/>
        </w:rPr>
        <w:t>м автономн</w:t>
      </w:r>
      <w:r w:rsidR="002F2535">
        <w:rPr>
          <w:rFonts w:ascii="OpenSans" w:hAnsi="OpenSans"/>
          <w:color w:val="333333"/>
          <w:sz w:val="26"/>
          <w:szCs w:val="26"/>
        </w:rPr>
        <w:t>ы</w:t>
      </w:r>
      <w:r w:rsidR="001E6173" w:rsidRPr="00AC662A">
        <w:rPr>
          <w:rFonts w:ascii="OpenSans" w:hAnsi="OpenSans"/>
          <w:color w:val="333333"/>
          <w:sz w:val="26"/>
          <w:szCs w:val="26"/>
        </w:rPr>
        <w:t>м учреждени</w:t>
      </w:r>
      <w:r w:rsidR="002F2535">
        <w:rPr>
          <w:rFonts w:ascii="OpenSans" w:hAnsi="OpenSans"/>
          <w:color w:val="333333"/>
          <w:sz w:val="26"/>
          <w:szCs w:val="26"/>
        </w:rPr>
        <w:t>ем</w:t>
      </w:r>
      <w:r w:rsidR="001E6173" w:rsidRPr="00AC662A">
        <w:rPr>
          <w:rFonts w:ascii="OpenSans" w:hAnsi="OpenSans"/>
          <w:color w:val="333333"/>
          <w:sz w:val="26"/>
          <w:szCs w:val="26"/>
        </w:rPr>
        <w:t xml:space="preserve">Республики Хакасия </w:t>
      </w:r>
      <w:r w:rsidR="00B62C46" w:rsidRPr="00BB5029">
        <w:rPr>
          <w:rFonts w:ascii="OpenSans" w:hAnsi="OpenSans"/>
          <w:color w:val="333333"/>
          <w:sz w:val="26"/>
          <w:szCs w:val="26"/>
        </w:rPr>
        <w:t>«</w:t>
      </w:r>
      <w:r w:rsidR="00DF1B1A">
        <w:rPr>
          <w:rFonts w:ascii="OpenSans" w:hAnsi="OpenSans" w:hint="eastAsia"/>
          <w:color w:val="333333"/>
          <w:sz w:val="26"/>
          <w:szCs w:val="26"/>
        </w:rPr>
        <w:t>М</w:t>
      </w:r>
      <w:r w:rsidR="00DF1B1A" w:rsidRPr="00DF1B1A">
        <w:rPr>
          <w:rFonts w:ascii="OpenSans" w:hAnsi="OpenSans" w:hint="eastAsia"/>
          <w:color w:val="333333"/>
          <w:sz w:val="26"/>
          <w:szCs w:val="26"/>
        </w:rPr>
        <w:t>ногофункциональныйцентрпредоставлениягосударственныхимуниципальныхуслуг</w:t>
      </w:r>
      <w:r w:rsidR="00DF1B1A">
        <w:rPr>
          <w:rFonts w:ascii="OpenSans" w:hAnsi="OpenSans" w:hint="eastAsia"/>
          <w:color w:val="333333"/>
          <w:sz w:val="26"/>
          <w:szCs w:val="26"/>
        </w:rPr>
        <w:t>Р</w:t>
      </w:r>
      <w:r w:rsidR="00DF1B1A" w:rsidRPr="00DF1B1A">
        <w:rPr>
          <w:rFonts w:ascii="OpenSans" w:hAnsi="OpenSans" w:hint="eastAsia"/>
          <w:color w:val="333333"/>
          <w:sz w:val="26"/>
          <w:szCs w:val="26"/>
        </w:rPr>
        <w:t>еспублики</w:t>
      </w:r>
      <w:r w:rsidR="00DF1B1A">
        <w:rPr>
          <w:rFonts w:ascii="OpenSans" w:hAnsi="OpenSans" w:hint="eastAsia"/>
          <w:color w:val="333333"/>
          <w:sz w:val="26"/>
          <w:szCs w:val="26"/>
        </w:rPr>
        <w:t>Х</w:t>
      </w:r>
      <w:r w:rsidR="00DF1B1A" w:rsidRPr="00DF1B1A">
        <w:rPr>
          <w:rFonts w:ascii="OpenSans" w:hAnsi="OpenSans" w:hint="eastAsia"/>
          <w:color w:val="333333"/>
          <w:sz w:val="26"/>
          <w:szCs w:val="26"/>
        </w:rPr>
        <w:t>акасия</w:t>
      </w:r>
      <w:r w:rsidR="00B62C46" w:rsidRPr="00BB5029">
        <w:rPr>
          <w:rFonts w:ascii="OpenSans" w:hAnsi="OpenSans"/>
          <w:color w:val="333333"/>
          <w:sz w:val="26"/>
          <w:szCs w:val="26"/>
        </w:rPr>
        <w:t>»</w:t>
      </w:r>
      <w:r w:rsidR="001E6173" w:rsidRPr="00AC662A">
        <w:rPr>
          <w:rFonts w:ascii="OpenSans" w:hAnsi="OpenSans"/>
          <w:color w:val="333333"/>
          <w:sz w:val="26"/>
          <w:szCs w:val="26"/>
        </w:rPr>
        <w:t>(далее - ГАУ РХ «МФЦ Хакасии</w:t>
      </w:r>
      <w:r w:rsidR="001E6173">
        <w:rPr>
          <w:rFonts w:ascii="OpenSans" w:hAnsi="OpenSans"/>
          <w:color w:val="333333"/>
          <w:sz w:val="26"/>
          <w:szCs w:val="26"/>
        </w:rPr>
        <w:t xml:space="preserve">, </w:t>
      </w:r>
      <w:r w:rsidR="001E6173" w:rsidRPr="00AC662A">
        <w:rPr>
          <w:rFonts w:ascii="OpenSans" w:hAnsi="OpenSans"/>
          <w:color w:val="333333"/>
          <w:sz w:val="26"/>
          <w:szCs w:val="26"/>
        </w:rPr>
        <w:t>многофункциональный центр»</w:t>
      </w:r>
      <w:r w:rsidRPr="00BB5029">
        <w:rPr>
          <w:rFonts w:ascii="OpenSans" w:hAnsi="OpenSans"/>
          <w:color w:val="333333"/>
          <w:sz w:val="26"/>
          <w:szCs w:val="26"/>
        </w:rPr>
        <w:t xml:space="preserve">и </w:t>
      </w:r>
      <w:r w:rsidR="00BB5029" w:rsidRPr="00BB5029">
        <w:rPr>
          <w:rFonts w:ascii="OpenSans" w:hAnsi="OpenSans"/>
          <w:color w:val="333333"/>
          <w:sz w:val="26"/>
          <w:szCs w:val="26"/>
        </w:rPr>
        <w:t>а</w:t>
      </w:r>
      <w:r w:rsidRPr="00BB5029">
        <w:rPr>
          <w:rFonts w:ascii="OpenSans" w:hAnsi="OpenSans"/>
          <w:color w:val="333333"/>
          <w:sz w:val="26"/>
          <w:szCs w:val="26"/>
        </w:rPr>
        <w:t xml:space="preserve">дминистрацией </w:t>
      </w:r>
      <w:r w:rsidR="00BB5029" w:rsidRPr="00BB5029">
        <w:rPr>
          <w:rFonts w:ascii="OpenSans" w:hAnsi="OpenSans"/>
          <w:color w:val="333333"/>
          <w:sz w:val="26"/>
          <w:szCs w:val="26"/>
        </w:rPr>
        <w:t>Усть-Абаканского района</w:t>
      </w:r>
      <w:r w:rsidRPr="00BB5029">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BB5029">
        <w:rPr>
          <w:rFonts w:ascii="OpenSans" w:hAnsi="OpenSans"/>
          <w:color w:val="333333"/>
          <w:sz w:val="26"/>
          <w:szCs w:val="26"/>
        </w:rPr>
        <w:t>1.3. Требования к по</w:t>
      </w:r>
      <w:r w:rsidRPr="00825A14">
        <w:rPr>
          <w:rFonts w:ascii="OpenSans" w:hAnsi="OpenSans"/>
          <w:color w:val="333333"/>
          <w:sz w:val="26"/>
          <w:szCs w:val="26"/>
        </w:rPr>
        <w:t>рядку информирования о предоставлении муниципальной услуги</w:t>
      </w:r>
      <w:r w:rsidR="00C44868">
        <w:rPr>
          <w:rFonts w:ascii="OpenSans" w:hAnsi="OpenSans"/>
          <w:color w:val="333333"/>
          <w:sz w:val="26"/>
          <w:szCs w:val="26"/>
        </w:rPr>
        <w:t>.</w:t>
      </w:r>
    </w:p>
    <w:p w:rsidR="00AE4DF3" w:rsidRPr="0044192E"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00BB5029" w:rsidRPr="00BB5029">
        <w:rPr>
          <w:rFonts w:ascii="OpenSans" w:hAnsi="OpenSans"/>
          <w:color w:val="333333"/>
          <w:sz w:val="26"/>
          <w:szCs w:val="26"/>
        </w:rPr>
        <w:t>Управлением имущественных отношений администрации</w:t>
      </w:r>
      <w:r w:rsidR="007D5335" w:rsidRPr="00BB5029">
        <w:rPr>
          <w:rFonts w:ascii="OpenSans" w:hAnsi="OpenSans"/>
          <w:color w:val="333333"/>
          <w:sz w:val="26"/>
          <w:szCs w:val="26"/>
        </w:rPr>
        <w:t xml:space="preserve">Усть-Абаканского района </w:t>
      </w:r>
      <w:r w:rsidRPr="00BB5029">
        <w:rPr>
          <w:rFonts w:ascii="OpenSans" w:hAnsi="OpenSans"/>
          <w:color w:val="333333"/>
          <w:sz w:val="26"/>
          <w:szCs w:val="26"/>
        </w:rPr>
        <w:t>(</w:t>
      </w:r>
      <w:r w:rsidR="00BB5029" w:rsidRPr="00BB5029">
        <w:rPr>
          <w:rFonts w:ascii="OpenSans" w:hAnsi="OpenSans"/>
          <w:color w:val="333333"/>
          <w:sz w:val="26"/>
          <w:szCs w:val="26"/>
        </w:rPr>
        <w:t xml:space="preserve">далее </w:t>
      </w:r>
      <w:r w:rsidR="00C01AF7">
        <w:rPr>
          <w:rFonts w:ascii="OpenSans" w:hAnsi="OpenSans"/>
          <w:color w:val="333333"/>
          <w:sz w:val="26"/>
          <w:szCs w:val="26"/>
        </w:rPr>
        <w:t>–</w:t>
      </w:r>
      <w:r w:rsidR="00BB5029"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w:t>
      </w:r>
      <w:r w:rsidR="0044192E" w:rsidRPr="0044192E">
        <w:rPr>
          <w:rFonts w:ascii="OpenSans" w:hAnsi="OpenSans"/>
          <w:color w:val="333333"/>
          <w:sz w:val="26"/>
          <w:szCs w:val="26"/>
        </w:rPr>
        <w:t>Гидролизная</w:t>
      </w:r>
      <w:r w:rsidRPr="0044192E">
        <w:rPr>
          <w:rFonts w:ascii="OpenSans" w:hAnsi="OpenSans"/>
          <w:color w:val="333333"/>
          <w:sz w:val="26"/>
          <w:szCs w:val="26"/>
        </w:rPr>
        <w:t xml:space="preserve">, дом </w:t>
      </w:r>
      <w:r w:rsidR="0044192E" w:rsidRPr="0044192E">
        <w:rPr>
          <w:rFonts w:ascii="OpenSans" w:hAnsi="OpenSans"/>
          <w:color w:val="333333"/>
          <w:sz w:val="26"/>
          <w:szCs w:val="26"/>
        </w:rPr>
        <w:t>9</w:t>
      </w:r>
      <w:r w:rsidRPr="0044192E">
        <w:rPr>
          <w:rFonts w:ascii="OpenSans" w:hAnsi="OpenSans"/>
          <w:color w:val="333333"/>
          <w:sz w:val="26"/>
          <w:szCs w:val="26"/>
        </w:rPr>
        <w:t xml:space="preserve">, </w:t>
      </w:r>
      <w:r w:rsidR="0044192E" w:rsidRPr="0044192E">
        <w:rPr>
          <w:rFonts w:ascii="OpenSans" w:hAnsi="OpenSans"/>
          <w:color w:val="333333"/>
          <w:sz w:val="26"/>
          <w:szCs w:val="26"/>
        </w:rPr>
        <w:t>рп.Усть-</w:t>
      </w:r>
      <w:r w:rsidRPr="0044192E">
        <w:rPr>
          <w:rFonts w:ascii="OpenSans" w:hAnsi="OpenSans"/>
          <w:color w:val="333333"/>
          <w:sz w:val="26"/>
          <w:szCs w:val="26"/>
        </w:rPr>
        <w:t>Абакан,</w:t>
      </w:r>
      <w:r w:rsidR="0044192E" w:rsidRPr="0044192E">
        <w:rPr>
          <w:rFonts w:ascii="OpenSans" w:hAnsi="OpenSans"/>
          <w:color w:val="333333"/>
          <w:sz w:val="26"/>
          <w:szCs w:val="26"/>
        </w:rPr>
        <w:t xml:space="preserve"> Усть-Абаканский район,</w:t>
      </w:r>
      <w:r w:rsidRPr="0044192E">
        <w:rPr>
          <w:rFonts w:ascii="OpenSans" w:hAnsi="OpenSans"/>
          <w:color w:val="333333"/>
          <w:sz w:val="26"/>
          <w:szCs w:val="26"/>
        </w:rPr>
        <w:t xml:space="preserve"> Республика Хакасия.</w:t>
      </w:r>
    </w:p>
    <w:p w:rsidR="007D2A0B" w:rsidRPr="00681A70" w:rsidRDefault="00AE4DF3" w:rsidP="007D2A0B">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Почтовый адрес для направления документов и обращений: 655</w:t>
      </w:r>
      <w:r w:rsidR="007D2A0B" w:rsidRPr="00681A70">
        <w:rPr>
          <w:rFonts w:ascii="OpenSans" w:hAnsi="OpenSans"/>
          <w:color w:val="333333"/>
          <w:sz w:val="26"/>
          <w:szCs w:val="26"/>
        </w:rPr>
        <w:t>100</w:t>
      </w:r>
      <w:r w:rsidRPr="00681A70">
        <w:rPr>
          <w:rFonts w:ascii="OpenSans" w:hAnsi="OpenSans"/>
          <w:color w:val="333333"/>
          <w:sz w:val="26"/>
          <w:szCs w:val="26"/>
        </w:rPr>
        <w:t xml:space="preserve">, Республика Хакасия, </w:t>
      </w:r>
      <w:r w:rsidR="007D2A0B" w:rsidRPr="0044192E">
        <w:rPr>
          <w:rFonts w:ascii="OpenSans" w:hAnsi="OpenSans"/>
          <w:color w:val="333333"/>
          <w:sz w:val="26"/>
          <w:szCs w:val="26"/>
        </w:rPr>
        <w:t>Усть-Абаканский район</w:t>
      </w:r>
      <w:r w:rsidR="007D2A0B">
        <w:rPr>
          <w:rFonts w:ascii="OpenSans" w:hAnsi="OpenSans"/>
          <w:color w:val="333333"/>
          <w:sz w:val="26"/>
          <w:szCs w:val="26"/>
        </w:rPr>
        <w:t>,</w:t>
      </w:r>
      <w:r w:rsidR="007D2A0B" w:rsidRPr="0044192E">
        <w:rPr>
          <w:rFonts w:ascii="OpenSans" w:hAnsi="OpenSans"/>
          <w:color w:val="333333"/>
          <w:sz w:val="26"/>
          <w:szCs w:val="26"/>
        </w:rPr>
        <w:t>рп. Усть-Абакан</w:t>
      </w:r>
      <w:r w:rsidRPr="00681A70">
        <w:rPr>
          <w:rFonts w:ascii="OpenSans" w:hAnsi="OpenSans"/>
          <w:color w:val="333333"/>
          <w:sz w:val="26"/>
          <w:szCs w:val="26"/>
        </w:rPr>
        <w:t xml:space="preserve">, </w:t>
      </w:r>
      <w:r w:rsidR="00681A70" w:rsidRPr="0044192E">
        <w:rPr>
          <w:rFonts w:ascii="OpenSans" w:hAnsi="OpenSans"/>
          <w:color w:val="333333"/>
          <w:sz w:val="26"/>
          <w:szCs w:val="26"/>
        </w:rPr>
        <w:t>улица Гидролизная, дом 9</w:t>
      </w:r>
      <w:r w:rsidR="00681A70">
        <w:rPr>
          <w:rFonts w:ascii="OpenSans" w:hAnsi="OpenSans"/>
          <w:color w:val="333333"/>
          <w:sz w:val="26"/>
          <w:szCs w:val="26"/>
        </w:rPr>
        <w:t>.</w:t>
      </w:r>
    </w:p>
    <w:p w:rsidR="00AE4DF3" w:rsidRPr="006A1289" w:rsidRDefault="00AE4DF3" w:rsidP="00825A14">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w:t>
      </w:r>
      <w:r w:rsidR="00472568" w:rsidRPr="006A1289">
        <w:rPr>
          <w:rFonts w:ascii="OpenSans" w:hAnsi="OpenSans"/>
          <w:color w:val="333333"/>
          <w:sz w:val="26"/>
          <w:szCs w:val="26"/>
        </w:rPr>
        <w:t>администрации Усть-Абаканского района</w:t>
      </w:r>
      <w:r w:rsidRPr="006A1289">
        <w:rPr>
          <w:rFonts w:ascii="OpenSans" w:hAnsi="OpenSans"/>
          <w:color w:val="333333"/>
          <w:sz w:val="26"/>
          <w:szCs w:val="26"/>
        </w:rPr>
        <w:t xml:space="preserve"> в информационно-телекоммуникационной сети </w:t>
      </w:r>
      <w:r w:rsidR="00B62C46" w:rsidRPr="006A1289">
        <w:rPr>
          <w:rFonts w:ascii="OpenSans" w:hAnsi="OpenSans"/>
          <w:color w:val="333333"/>
          <w:sz w:val="26"/>
          <w:szCs w:val="26"/>
        </w:rPr>
        <w:t>«</w:t>
      </w:r>
      <w:r w:rsidRPr="006A1289">
        <w:rPr>
          <w:rFonts w:ascii="OpenSans" w:hAnsi="OpenSans"/>
          <w:color w:val="333333"/>
          <w:sz w:val="26"/>
          <w:szCs w:val="26"/>
        </w:rPr>
        <w:t>Интернет</w:t>
      </w:r>
      <w:r w:rsidR="00B62C46" w:rsidRPr="006A1289">
        <w:rPr>
          <w:rFonts w:ascii="OpenSans" w:hAnsi="OpenSans"/>
          <w:color w:val="333333"/>
          <w:sz w:val="26"/>
          <w:szCs w:val="26"/>
        </w:rPr>
        <w:t>»</w:t>
      </w:r>
      <w:r w:rsidRPr="006A1289">
        <w:rPr>
          <w:rFonts w:ascii="OpenSans" w:hAnsi="OpenSans"/>
          <w:color w:val="333333"/>
          <w:sz w:val="26"/>
          <w:szCs w:val="26"/>
        </w:rPr>
        <w:t xml:space="preserve"> (далее </w:t>
      </w:r>
      <w:r w:rsidR="00681A70">
        <w:rPr>
          <w:rFonts w:ascii="OpenSans" w:hAnsi="OpenSans"/>
          <w:color w:val="333333"/>
          <w:sz w:val="26"/>
          <w:szCs w:val="26"/>
        </w:rPr>
        <w:t>–</w:t>
      </w:r>
      <w:r w:rsidRPr="006A1289">
        <w:rPr>
          <w:rFonts w:ascii="OpenSans" w:hAnsi="OpenSans"/>
          <w:color w:val="333333"/>
          <w:sz w:val="26"/>
          <w:szCs w:val="26"/>
        </w:rPr>
        <w:t xml:space="preserve"> сеть</w:t>
      </w:r>
      <w:r w:rsidR="00B62C46" w:rsidRPr="006A1289">
        <w:rPr>
          <w:rFonts w:ascii="OpenSans" w:hAnsi="OpenSans"/>
          <w:color w:val="333333"/>
          <w:sz w:val="26"/>
          <w:szCs w:val="26"/>
        </w:rPr>
        <w:t>«</w:t>
      </w:r>
      <w:r w:rsidRPr="006A1289">
        <w:rPr>
          <w:rFonts w:ascii="OpenSans" w:hAnsi="OpenSans"/>
          <w:color w:val="333333"/>
          <w:sz w:val="26"/>
          <w:szCs w:val="26"/>
        </w:rPr>
        <w:t>Интернет</w:t>
      </w:r>
      <w:r w:rsidR="00B62C46" w:rsidRPr="006A1289">
        <w:rPr>
          <w:rFonts w:ascii="OpenSans" w:hAnsi="OpenSans"/>
          <w:color w:val="333333"/>
          <w:sz w:val="26"/>
          <w:szCs w:val="26"/>
        </w:rPr>
        <w:t>»</w:t>
      </w:r>
      <w:r w:rsidRPr="006A1289">
        <w:rPr>
          <w:rFonts w:ascii="OpenSans" w:hAnsi="OpenSans"/>
          <w:color w:val="333333"/>
          <w:sz w:val="26"/>
          <w:szCs w:val="26"/>
        </w:rPr>
        <w:t>):</w:t>
      </w:r>
      <w:r w:rsidR="00FD5EC8">
        <w:rPr>
          <w:color w:val="333333"/>
          <w:sz w:val="26"/>
          <w:szCs w:val="26"/>
        </w:rPr>
        <w:t>ust-abaka</w:t>
      </w:r>
      <w:r w:rsidR="00FD5EC8">
        <w:rPr>
          <w:color w:val="333333"/>
          <w:sz w:val="26"/>
          <w:szCs w:val="26"/>
          <w:lang w:val="en-US"/>
        </w:rPr>
        <w:t>n</w:t>
      </w:r>
      <w:r w:rsidR="00FD5EC8">
        <w:rPr>
          <w:color w:val="333333"/>
          <w:sz w:val="26"/>
          <w:szCs w:val="26"/>
        </w:rPr>
        <w:t>.ru</w:t>
      </w:r>
      <w:r w:rsidRPr="006A1289">
        <w:rPr>
          <w:rFonts w:ascii="OpenSans" w:hAnsi="OpenSans"/>
          <w:color w:val="333333"/>
          <w:sz w:val="26"/>
          <w:szCs w:val="26"/>
        </w:rPr>
        <w:t>.</w:t>
      </w:r>
    </w:p>
    <w:p w:rsidR="00AE4DF3" w:rsidRPr="004A15B4" w:rsidRDefault="00AE4DF3" w:rsidP="00825A1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10" w:history="1">
        <w:r w:rsidR="00622CF9" w:rsidRPr="004A15B4">
          <w:rPr>
            <w:rFonts w:ascii="OpenSans" w:hAnsi="OpenSans"/>
            <w:color w:val="333333"/>
            <w:sz w:val="26"/>
            <w:szCs w:val="26"/>
          </w:rPr>
          <w:t>upravlenie-io@mail.ru</w:t>
        </w:r>
      </w:hyperlink>
      <w:r w:rsidRPr="004A15B4">
        <w:rPr>
          <w:rFonts w:ascii="OpenSans" w:hAnsi="OpenSans"/>
          <w:color w:val="333333"/>
          <w:sz w:val="26"/>
          <w:szCs w:val="26"/>
        </w:rPr>
        <w:t>.</w:t>
      </w:r>
    </w:p>
    <w:p w:rsidR="00AE4DF3" w:rsidRPr="001E6173" w:rsidRDefault="00AE4DF3" w:rsidP="00825A1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Номера телефонов: (390</w:t>
      </w:r>
      <w:r w:rsidR="00622CF9" w:rsidRPr="004A15B4">
        <w:rPr>
          <w:rFonts w:ascii="OpenSans" w:hAnsi="OpenSans"/>
          <w:color w:val="333333"/>
          <w:sz w:val="26"/>
          <w:szCs w:val="26"/>
        </w:rPr>
        <w:t>3</w:t>
      </w:r>
      <w:r w:rsidRPr="004A15B4">
        <w:rPr>
          <w:rFonts w:ascii="OpenSans" w:hAnsi="OpenSans"/>
          <w:color w:val="333333"/>
          <w:sz w:val="26"/>
          <w:szCs w:val="26"/>
        </w:rPr>
        <w:t>2)</w:t>
      </w:r>
      <w:r w:rsidR="00622CF9" w:rsidRPr="004A15B4">
        <w:rPr>
          <w:rFonts w:ascii="OpenSans" w:hAnsi="OpenSans"/>
          <w:color w:val="333333"/>
          <w:sz w:val="26"/>
          <w:szCs w:val="26"/>
        </w:rPr>
        <w:t>2</w:t>
      </w:r>
      <w:r w:rsidRPr="004A15B4">
        <w:rPr>
          <w:rFonts w:ascii="OpenSans" w:hAnsi="OpenSans"/>
          <w:color w:val="333333"/>
          <w:sz w:val="26"/>
          <w:szCs w:val="26"/>
        </w:rPr>
        <w:t>-</w:t>
      </w:r>
      <w:r w:rsidR="00622CF9" w:rsidRPr="004A15B4">
        <w:rPr>
          <w:rFonts w:ascii="OpenSans" w:hAnsi="OpenSans"/>
          <w:color w:val="333333"/>
          <w:sz w:val="26"/>
          <w:szCs w:val="26"/>
        </w:rPr>
        <w:t>19-44</w:t>
      </w:r>
      <w:r w:rsidRPr="004A15B4">
        <w:rPr>
          <w:rFonts w:ascii="OpenSans" w:hAnsi="OpenSans"/>
          <w:color w:val="333333"/>
          <w:sz w:val="26"/>
          <w:szCs w:val="26"/>
        </w:rPr>
        <w:t xml:space="preserve"> (отдел</w:t>
      </w:r>
      <w:r w:rsidR="00622CF9" w:rsidRPr="004A15B4">
        <w:rPr>
          <w:rFonts w:ascii="OpenSans" w:hAnsi="OpenSans"/>
          <w:color w:val="333333"/>
          <w:sz w:val="26"/>
          <w:szCs w:val="26"/>
        </w:rPr>
        <w:t xml:space="preserve"> архитектуры иградо</w:t>
      </w:r>
      <w:r w:rsidRPr="004A15B4">
        <w:rPr>
          <w:rFonts w:ascii="OpenSans" w:hAnsi="OpenSans"/>
          <w:color w:val="333333"/>
          <w:sz w:val="26"/>
          <w:szCs w:val="26"/>
        </w:rPr>
        <w:t xml:space="preserve">строительства), </w:t>
      </w:r>
      <w:r w:rsidRPr="001E6173">
        <w:rPr>
          <w:color w:val="333333"/>
          <w:sz w:val="26"/>
          <w:szCs w:val="26"/>
        </w:rPr>
        <w:t>(390</w:t>
      </w:r>
      <w:r w:rsidR="004A15B4" w:rsidRPr="001E6173">
        <w:rPr>
          <w:color w:val="333333"/>
          <w:sz w:val="26"/>
          <w:szCs w:val="26"/>
        </w:rPr>
        <w:t>3</w:t>
      </w:r>
      <w:r w:rsidRPr="001E6173">
        <w:rPr>
          <w:color w:val="333333"/>
          <w:sz w:val="26"/>
          <w:szCs w:val="26"/>
        </w:rPr>
        <w:t>2)</w:t>
      </w:r>
      <w:r w:rsidR="002F2535">
        <w:rPr>
          <w:sz w:val="26"/>
          <w:szCs w:val="26"/>
        </w:rPr>
        <w:t>2-04-68</w:t>
      </w:r>
      <w:r w:rsidRPr="001E6173">
        <w:rPr>
          <w:color w:val="333333"/>
          <w:sz w:val="26"/>
          <w:szCs w:val="26"/>
        </w:rPr>
        <w:t>(приемная).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1E6173">
        <w:rPr>
          <w:rFonts w:ascii="OpenSans" w:hAnsi="OpenSans"/>
          <w:color w:val="333333"/>
          <w:sz w:val="26"/>
          <w:szCs w:val="26"/>
        </w:rPr>
        <w:t xml:space="preserve">1.3.2. Режим работы </w:t>
      </w:r>
      <w:r w:rsidR="002F7187" w:rsidRPr="001E6173">
        <w:rPr>
          <w:rFonts w:ascii="OpenSans" w:hAnsi="OpenSans"/>
          <w:color w:val="333333"/>
          <w:sz w:val="26"/>
          <w:szCs w:val="26"/>
        </w:rPr>
        <w:t>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 xml:space="preserve">Прием специалистами </w:t>
      </w:r>
      <w:r w:rsidR="00EC7936" w:rsidRPr="00971DDC">
        <w:rPr>
          <w:rFonts w:ascii="OpenSans" w:hAnsi="OpenSans"/>
          <w:color w:val="333333"/>
          <w:sz w:val="26"/>
          <w:szCs w:val="26"/>
        </w:rPr>
        <w:t>Управления</w:t>
      </w:r>
      <w:r w:rsidRPr="00971DDC">
        <w:rPr>
          <w:rFonts w:ascii="OpenSans" w:hAnsi="OpenSans"/>
          <w:color w:val="333333"/>
          <w:sz w:val="26"/>
          <w:szCs w:val="26"/>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AE4DF3" w:rsidRPr="00AC662A" w:rsidRDefault="00AE4DF3" w:rsidP="00825A14">
      <w:pPr>
        <w:pStyle w:val="a3"/>
        <w:spacing w:before="0" w:beforeAutospacing="0" w:after="0" w:afterAutospacing="0"/>
        <w:ind w:firstLine="709"/>
        <w:jc w:val="both"/>
        <w:rPr>
          <w:rFonts w:ascii="OpenSans" w:hAnsi="OpenSans"/>
          <w:color w:val="333333"/>
          <w:sz w:val="26"/>
          <w:szCs w:val="26"/>
        </w:rPr>
      </w:pPr>
      <w:r w:rsidRPr="00AC662A">
        <w:rPr>
          <w:rFonts w:ascii="OpenSans" w:hAnsi="OpenSans"/>
          <w:color w:val="333333"/>
          <w:sz w:val="26"/>
          <w:szCs w:val="26"/>
        </w:rPr>
        <w:t xml:space="preserve">1.3.3. Муниципальная услуга также может предоставляться в </w:t>
      </w:r>
      <w:r w:rsidR="001E6173" w:rsidRPr="00AC662A">
        <w:rPr>
          <w:rFonts w:ascii="OpenSans" w:hAnsi="OpenSans"/>
          <w:color w:val="333333"/>
          <w:sz w:val="26"/>
          <w:szCs w:val="26"/>
        </w:rPr>
        <w:t>ГАУ РХ «МФЦ Хакасии»</w:t>
      </w:r>
      <w:r w:rsidRPr="00AC662A">
        <w:rPr>
          <w:rFonts w:ascii="OpenSans" w:hAnsi="OpenSans"/>
          <w:color w:val="333333"/>
          <w:sz w:val="26"/>
          <w:szCs w:val="26"/>
        </w:rPr>
        <w:t>.</w:t>
      </w:r>
    </w:p>
    <w:p w:rsidR="00AE4DF3" w:rsidRPr="00971DDC" w:rsidRDefault="00AE4DF3" w:rsidP="00825A14">
      <w:pPr>
        <w:pStyle w:val="a3"/>
        <w:spacing w:before="0" w:beforeAutospacing="0" w:after="0" w:afterAutospacing="0"/>
        <w:ind w:firstLine="709"/>
        <w:jc w:val="both"/>
        <w:rPr>
          <w:rFonts w:ascii="OpenSans" w:hAnsi="OpenSans"/>
          <w:color w:val="333333"/>
          <w:sz w:val="26"/>
          <w:szCs w:val="26"/>
        </w:rPr>
      </w:pPr>
      <w:r w:rsidRPr="00AC662A">
        <w:rPr>
          <w:rFonts w:ascii="OpenSans" w:hAnsi="OpenSans"/>
          <w:color w:val="333333"/>
          <w:sz w:val="26"/>
          <w:szCs w:val="26"/>
        </w:rPr>
        <w:t xml:space="preserve">Предоставление муниципальной услуги ГАУ РХ </w:t>
      </w:r>
      <w:r w:rsidR="00B62C46" w:rsidRPr="00AC662A">
        <w:rPr>
          <w:rFonts w:ascii="OpenSans" w:hAnsi="OpenSans"/>
          <w:color w:val="333333"/>
          <w:sz w:val="26"/>
          <w:szCs w:val="26"/>
        </w:rPr>
        <w:t>«</w:t>
      </w:r>
      <w:r w:rsidRPr="00AC662A">
        <w:rPr>
          <w:rFonts w:ascii="OpenSans" w:hAnsi="OpenSans"/>
          <w:color w:val="333333"/>
          <w:sz w:val="26"/>
          <w:szCs w:val="26"/>
        </w:rPr>
        <w:t>МФЦ Хакасии</w:t>
      </w:r>
      <w:r w:rsidR="00B62C46" w:rsidRPr="00AC662A">
        <w:rPr>
          <w:rFonts w:ascii="OpenSans" w:hAnsi="OpenSans"/>
          <w:color w:val="333333"/>
          <w:sz w:val="26"/>
          <w:szCs w:val="26"/>
        </w:rPr>
        <w:t>»</w:t>
      </w:r>
      <w:r w:rsidRPr="00AC662A">
        <w:rPr>
          <w:rFonts w:ascii="OpenSans" w:hAnsi="OpenSans"/>
          <w:color w:val="333333"/>
          <w:sz w:val="26"/>
          <w:szCs w:val="26"/>
        </w:rPr>
        <w:t xml:space="preserve"> осуществляется с учетом требований, устанавливаемых настоящим Регламентом, а также соглашения, заключаемого </w:t>
      </w:r>
      <w:r w:rsidR="00971DDC" w:rsidRPr="00AC662A">
        <w:rPr>
          <w:rFonts w:ascii="OpenSans" w:hAnsi="OpenSans"/>
          <w:color w:val="333333"/>
          <w:sz w:val="26"/>
          <w:szCs w:val="26"/>
        </w:rPr>
        <w:t>а</w:t>
      </w:r>
      <w:r w:rsidRPr="00AC662A">
        <w:rPr>
          <w:rFonts w:ascii="OpenSans" w:hAnsi="OpenSans"/>
          <w:color w:val="333333"/>
          <w:sz w:val="26"/>
          <w:szCs w:val="26"/>
        </w:rPr>
        <w:t xml:space="preserve">дминистрацией </w:t>
      </w:r>
      <w:r w:rsidR="00971DDC" w:rsidRPr="00AC662A">
        <w:rPr>
          <w:rFonts w:ascii="OpenSans" w:hAnsi="OpenSans"/>
          <w:color w:val="333333"/>
          <w:sz w:val="26"/>
          <w:szCs w:val="26"/>
        </w:rPr>
        <w:t>Усть-Абаканского района</w:t>
      </w:r>
      <w:r w:rsidRPr="00AC662A">
        <w:rPr>
          <w:rFonts w:ascii="OpenSans" w:hAnsi="OpenSans"/>
          <w:color w:val="333333"/>
          <w:sz w:val="26"/>
          <w:szCs w:val="26"/>
        </w:rPr>
        <w:t xml:space="preserve"> с ГАУ РХ </w:t>
      </w:r>
      <w:r w:rsidR="00B62C46" w:rsidRPr="00AC662A">
        <w:rPr>
          <w:rFonts w:ascii="OpenSans" w:hAnsi="OpenSans"/>
          <w:color w:val="333333"/>
          <w:sz w:val="26"/>
          <w:szCs w:val="26"/>
        </w:rPr>
        <w:t>«</w:t>
      </w:r>
      <w:r w:rsidRPr="00AC662A">
        <w:rPr>
          <w:rFonts w:ascii="OpenSans" w:hAnsi="OpenSans"/>
          <w:color w:val="333333"/>
          <w:sz w:val="26"/>
          <w:szCs w:val="26"/>
        </w:rPr>
        <w:t>МФЦ Хакасии</w:t>
      </w:r>
      <w:r w:rsidR="00B62C46" w:rsidRPr="00AC662A">
        <w:rPr>
          <w:rFonts w:ascii="OpenSans" w:hAnsi="OpenSans"/>
          <w:color w:val="333333"/>
          <w:sz w:val="26"/>
          <w:szCs w:val="26"/>
        </w:rPr>
        <w:t>»</w:t>
      </w:r>
      <w:r w:rsidRPr="00AC662A">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 xml:space="preserve">1.3.4. Информация о предоставлении муниципальной услуги размещается непосредственно в здании </w:t>
      </w:r>
      <w:r w:rsidR="00F5211E" w:rsidRPr="008C0724">
        <w:rPr>
          <w:rFonts w:ascii="OpenSans" w:hAnsi="OpenSans"/>
          <w:color w:val="333333"/>
          <w:sz w:val="26"/>
          <w:szCs w:val="26"/>
        </w:rPr>
        <w:t xml:space="preserve">Управления </w:t>
      </w:r>
      <w:r w:rsidRPr="008C0724">
        <w:rPr>
          <w:rFonts w:ascii="OpenSans" w:hAnsi="OpenSans"/>
          <w:color w:val="333333"/>
          <w:sz w:val="26"/>
          <w:szCs w:val="26"/>
        </w:rPr>
        <w:t xml:space="preserve">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F5211E" w:rsidRPr="008C0724">
        <w:rPr>
          <w:rFonts w:ascii="OpenSans" w:hAnsi="OpenSans"/>
          <w:color w:val="333333"/>
          <w:sz w:val="26"/>
          <w:szCs w:val="26"/>
        </w:rPr>
        <w:lastRenderedPageBreak/>
        <w:t xml:space="preserve">администрации Усть-Абаканского </w:t>
      </w:r>
      <w:r w:rsidR="00F5211E" w:rsidRPr="00FD5EC8">
        <w:rPr>
          <w:rFonts w:ascii="OpenSans" w:hAnsi="OpenSans"/>
          <w:color w:val="333333"/>
          <w:sz w:val="26"/>
          <w:szCs w:val="26"/>
        </w:rPr>
        <w:t>района</w:t>
      </w:r>
      <w:r w:rsidRPr="00FD5EC8">
        <w:rPr>
          <w:rFonts w:ascii="OpenSans" w:hAnsi="OpenSans"/>
          <w:color w:val="333333"/>
          <w:sz w:val="26"/>
          <w:szCs w:val="26"/>
        </w:rPr>
        <w:t xml:space="preserve"> (</w:t>
      </w:r>
      <w:r w:rsidR="00FD5EC8" w:rsidRPr="00FD5EC8">
        <w:rPr>
          <w:color w:val="333333"/>
          <w:sz w:val="26"/>
          <w:szCs w:val="26"/>
        </w:rPr>
        <w:t>ust-abaka</w:t>
      </w:r>
      <w:r w:rsidR="00FD5EC8" w:rsidRPr="00FD5EC8">
        <w:rPr>
          <w:color w:val="333333"/>
          <w:sz w:val="26"/>
          <w:szCs w:val="26"/>
          <w:lang w:val="en-US"/>
        </w:rPr>
        <w:t>n</w:t>
      </w:r>
      <w:r w:rsidR="00FD5EC8" w:rsidRPr="00FD5EC8">
        <w:rPr>
          <w:color w:val="333333"/>
          <w:sz w:val="26"/>
          <w:szCs w:val="26"/>
        </w:rPr>
        <w:t>.ru</w:t>
      </w:r>
      <w:r w:rsidRPr="00FD5EC8">
        <w:rPr>
          <w:rFonts w:ascii="OpenSans" w:hAnsi="OpenSans"/>
          <w:color w:val="333333"/>
          <w:sz w:val="26"/>
          <w:szCs w:val="26"/>
        </w:rPr>
        <w:t>) в</w:t>
      </w:r>
      <w:r w:rsidRPr="008C0724">
        <w:rPr>
          <w:rFonts w:ascii="OpenSans" w:hAnsi="OpenSans"/>
          <w:color w:val="333333"/>
          <w:sz w:val="26"/>
          <w:szCs w:val="26"/>
        </w:rPr>
        <w:t xml:space="preserve"> сети </w:t>
      </w:r>
      <w:r w:rsidR="00B62C46" w:rsidRPr="008C0724">
        <w:rPr>
          <w:rFonts w:ascii="OpenSans" w:hAnsi="OpenSans"/>
          <w:color w:val="333333"/>
          <w:sz w:val="26"/>
          <w:szCs w:val="26"/>
        </w:rPr>
        <w:t>«</w:t>
      </w:r>
      <w:r w:rsidRPr="008C0724">
        <w:rPr>
          <w:rFonts w:ascii="OpenSans" w:hAnsi="OpenSans"/>
          <w:color w:val="333333"/>
          <w:sz w:val="26"/>
          <w:szCs w:val="26"/>
        </w:rPr>
        <w:t>Интернет</w:t>
      </w:r>
      <w:r w:rsidR="00B62C46" w:rsidRPr="008C0724">
        <w:rPr>
          <w:rFonts w:ascii="OpenSans" w:hAnsi="OpenSans"/>
          <w:color w:val="333333"/>
          <w:sz w:val="26"/>
          <w:szCs w:val="26"/>
        </w:rPr>
        <w:t>»</w:t>
      </w:r>
      <w:r w:rsidRPr="008C0724">
        <w:rPr>
          <w:rFonts w:ascii="OpenSans" w:hAnsi="OpenSans"/>
          <w:color w:val="333333"/>
          <w:sz w:val="26"/>
          <w:szCs w:val="26"/>
        </w:rPr>
        <w:t xml:space="preserve">, а также посредством Федеральной государственной информационной системы </w:t>
      </w:r>
      <w:r w:rsidR="00B62C46" w:rsidRPr="008C0724">
        <w:rPr>
          <w:rFonts w:ascii="OpenSans" w:hAnsi="OpenSans"/>
          <w:color w:val="333333"/>
          <w:sz w:val="26"/>
          <w:szCs w:val="26"/>
        </w:rPr>
        <w:t>«</w:t>
      </w:r>
      <w:r w:rsidRPr="008C0724">
        <w:rPr>
          <w:rFonts w:ascii="OpenSans" w:hAnsi="OpenSans"/>
          <w:color w:val="333333"/>
          <w:sz w:val="26"/>
          <w:szCs w:val="26"/>
        </w:rPr>
        <w:t>Единый портал государственных и муниципальных услуг (функций)</w:t>
      </w:r>
      <w:r w:rsidR="00B62C46" w:rsidRPr="008C0724">
        <w:rPr>
          <w:rFonts w:ascii="OpenSans" w:hAnsi="OpenSans"/>
          <w:color w:val="333333"/>
          <w:sz w:val="26"/>
          <w:szCs w:val="26"/>
        </w:rPr>
        <w:t>»</w:t>
      </w:r>
      <w:r w:rsidRPr="008C0724">
        <w:rPr>
          <w:rFonts w:ascii="OpenSans" w:hAnsi="OpenSans"/>
          <w:color w:val="333333"/>
          <w:sz w:val="26"/>
          <w:szCs w:val="26"/>
        </w:rPr>
        <w:t xml:space="preserve"> по адресу в сети </w:t>
      </w:r>
      <w:r w:rsidR="00B62C46" w:rsidRPr="008C0724">
        <w:rPr>
          <w:rFonts w:ascii="OpenSans" w:hAnsi="OpenSans"/>
          <w:color w:val="333333"/>
          <w:sz w:val="26"/>
          <w:szCs w:val="26"/>
        </w:rPr>
        <w:t>«</w:t>
      </w:r>
      <w:r w:rsidRPr="008C0724">
        <w:rPr>
          <w:rFonts w:ascii="OpenSans" w:hAnsi="OpenSans"/>
          <w:color w:val="333333"/>
          <w:sz w:val="26"/>
          <w:szCs w:val="26"/>
        </w:rPr>
        <w:t>Интернет</w:t>
      </w:r>
      <w:r w:rsidR="00B62C46" w:rsidRPr="008C0724">
        <w:rPr>
          <w:rFonts w:ascii="OpenSans" w:hAnsi="OpenSans"/>
          <w:color w:val="333333"/>
          <w:sz w:val="26"/>
          <w:szCs w:val="26"/>
        </w:rPr>
        <w:t>»</w:t>
      </w:r>
      <w:r w:rsidRPr="008C0724">
        <w:rPr>
          <w:rFonts w:ascii="OpenSans" w:hAnsi="OpenSans"/>
          <w:color w:val="333333"/>
          <w:sz w:val="26"/>
          <w:szCs w:val="26"/>
        </w:rPr>
        <w:t xml:space="preserve">: https://www.gosuslugi.ru (далее - Единый портал), Государственной информационной системы </w:t>
      </w:r>
      <w:r w:rsidR="00B62C46" w:rsidRPr="008C0724">
        <w:rPr>
          <w:rFonts w:ascii="OpenSans" w:hAnsi="OpenSans"/>
          <w:color w:val="333333"/>
          <w:sz w:val="26"/>
          <w:szCs w:val="26"/>
        </w:rPr>
        <w:t>«</w:t>
      </w:r>
      <w:r w:rsidRPr="008C0724">
        <w:rPr>
          <w:rFonts w:ascii="OpenSans" w:hAnsi="OpenSans"/>
          <w:color w:val="333333"/>
          <w:sz w:val="26"/>
          <w:szCs w:val="26"/>
        </w:rPr>
        <w:t>Портал государственных и муниципальных услуг (функций) Республики Хакасия</w:t>
      </w:r>
      <w:r w:rsidR="00B62C46" w:rsidRPr="008C0724">
        <w:rPr>
          <w:rFonts w:ascii="OpenSans" w:hAnsi="OpenSans"/>
          <w:color w:val="333333"/>
          <w:sz w:val="26"/>
          <w:szCs w:val="26"/>
        </w:rPr>
        <w:t>»</w:t>
      </w:r>
      <w:r w:rsidRPr="008C0724">
        <w:rPr>
          <w:rFonts w:ascii="OpenSans" w:hAnsi="OpenSans"/>
          <w:color w:val="333333"/>
          <w:sz w:val="26"/>
          <w:szCs w:val="26"/>
        </w:rPr>
        <w:t xml:space="preserve"> по адресу в сети </w:t>
      </w:r>
      <w:r w:rsidR="00B62C46" w:rsidRPr="008C0724">
        <w:rPr>
          <w:rFonts w:ascii="OpenSans" w:hAnsi="OpenSans"/>
          <w:color w:val="333333"/>
          <w:sz w:val="26"/>
          <w:szCs w:val="26"/>
        </w:rPr>
        <w:t>«</w:t>
      </w:r>
      <w:r w:rsidRPr="008C0724">
        <w:rPr>
          <w:rFonts w:ascii="OpenSans" w:hAnsi="OpenSans"/>
          <w:color w:val="333333"/>
          <w:sz w:val="26"/>
          <w:szCs w:val="26"/>
        </w:rPr>
        <w:t>Интернет</w:t>
      </w:r>
      <w:r w:rsidR="00B62C46" w:rsidRPr="008C0724">
        <w:rPr>
          <w:rFonts w:ascii="OpenSans" w:hAnsi="OpenSans"/>
          <w:color w:val="333333"/>
          <w:sz w:val="26"/>
          <w:szCs w:val="26"/>
        </w:rPr>
        <w:t>»</w:t>
      </w:r>
      <w:r w:rsidRPr="008C0724">
        <w:rPr>
          <w:rFonts w:ascii="OpenSans" w:hAnsi="OpenSans"/>
          <w:color w:val="333333"/>
          <w:sz w:val="26"/>
          <w:szCs w:val="26"/>
        </w:rPr>
        <w:t>: https://19.gosuslugi.ru (далее - Региональный портал).</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 xml:space="preserve">1.3.5. Информационный стенд оборудуется в доступном для ознакомления месте. На информационном стенде и на официальном сайте </w:t>
      </w:r>
      <w:r w:rsidR="008C0724" w:rsidRPr="0000624A">
        <w:rPr>
          <w:rFonts w:ascii="OpenSans" w:hAnsi="OpenSans"/>
          <w:color w:val="333333"/>
          <w:sz w:val="26"/>
          <w:szCs w:val="26"/>
        </w:rPr>
        <w:t>а</w:t>
      </w:r>
      <w:r w:rsidRPr="0000624A">
        <w:rPr>
          <w:rFonts w:ascii="OpenSans" w:hAnsi="OpenSans"/>
          <w:color w:val="333333"/>
          <w:sz w:val="26"/>
          <w:szCs w:val="26"/>
        </w:rPr>
        <w:t xml:space="preserve">дминистрации </w:t>
      </w:r>
      <w:r w:rsidR="009465C5" w:rsidRPr="0000624A">
        <w:rPr>
          <w:rFonts w:ascii="OpenSans" w:hAnsi="OpenSans"/>
          <w:color w:val="333333"/>
          <w:sz w:val="26"/>
          <w:szCs w:val="26"/>
        </w:rPr>
        <w:t xml:space="preserve">Усть-Абаканского района </w:t>
      </w:r>
      <w:r w:rsidRPr="0000624A">
        <w:rPr>
          <w:rFonts w:ascii="OpenSans" w:hAnsi="OpenSans"/>
          <w:color w:val="333333"/>
          <w:sz w:val="26"/>
          <w:szCs w:val="26"/>
        </w:rPr>
        <w:t xml:space="preserve">в сети </w:t>
      </w:r>
      <w:r w:rsidR="00B62C46" w:rsidRPr="0000624A">
        <w:rPr>
          <w:rFonts w:ascii="OpenSans" w:hAnsi="OpenSans"/>
          <w:color w:val="333333"/>
          <w:sz w:val="26"/>
          <w:szCs w:val="26"/>
        </w:rPr>
        <w:t>«</w:t>
      </w:r>
      <w:r w:rsidRPr="0000624A">
        <w:rPr>
          <w:rFonts w:ascii="OpenSans" w:hAnsi="OpenSans"/>
          <w:color w:val="333333"/>
          <w:sz w:val="26"/>
          <w:szCs w:val="26"/>
        </w:rPr>
        <w:t>Интернет</w:t>
      </w:r>
      <w:r w:rsidR="00B62C46" w:rsidRPr="0000624A">
        <w:rPr>
          <w:rFonts w:ascii="OpenSans" w:hAnsi="OpenSans"/>
          <w:color w:val="333333"/>
          <w:sz w:val="26"/>
          <w:szCs w:val="26"/>
        </w:rPr>
        <w:t>»</w:t>
      </w:r>
      <w:r w:rsidRPr="0000624A">
        <w:rPr>
          <w:rFonts w:ascii="OpenSans" w:hAnsi="OpenSans"/>
          <w:color w:val="333333"/>
          <w:sz w:val="26"/>
          <w:szCs w:val="26"/>
        </w:rPr>
        <w:t xml:space="preserve"> размещается следующая информация:</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 xml:space="preserve">1) наименование и почтовый адрес, адреса официального сайта и электронной почты </w:t>
      </w:r>
      <w:r w:rsidR="008C0724" w:rsidRPr="0000624A">
        <w:rPr>
          <w:rFonts w:ascii="OpenSans" w:hAnsi="OpenSans"/>
          <w:color w:val="333333"/>
          <w:sz w:val="26"/>
          <w:szCs w:val="26"/>
        </w:rPr>
        <w:t>Управления</w:t>
      </w:r>
      <w:r w:rsidRPr="0000624A">
        <w:rPr>
          <w:rFonts w:ascii="OpenSans" w:hAnsi="OpenSans"/>
          <w:color w:val="333333"/>
          <w:sz w:val="26"/>
          <w:szCs w:val="26"/>
        </w:rPr>
        <w:t xml:space="preserve"> в сети </w:t>
      </w:r>
      <w:r w:rsidR="00B62C46" w:rsidRPr="0000624A">
        <w:rPr>
          <w:rFonts w:ascii="OpenSans" w:hAnsi="OpenSans"/>
          <w:color w:val="333333"/>
          <w:sz w:val="26"/>
          <w:szCs w:val="26"/>
        </w:rPr>
        <w:t>«</w:t>
      </w:r>
      <w:r w:rsidRPr="0000624A">
        <w:rPr>
          <w:rFonts w:ascii="OpenSans" w:hAnsi="OpenSans"/>
          <w:color w:val="333333"/>
          <w:sz w:val="26"/>
          <w:szCs w:val="26"/>
        </w:rPr>
        <w:t>Интернет</w:t>
      </w:r>
      <w:r w:rsidR="00B62C46" w:rsidRPr="0000624A">
        <w:rPr>
          <w:rFonts w:ascii="OpenSans" w:hAnsi="OpenSans"/>
          <w:color w:val="333333"/>
          <w:sz w:val="26"/>
          <w:szCs w:val="26"/>
        </w:rPr>
        <w:t>»</w:t>
      </w:r>
      <w:r w:rsidRPr="0000624A">
        <w:rPr>
          <w:rFonts w:ascii="OpenSans" w:hAnsi="OpenSans"/>
          <w:color w:val="333333"/>
          <w:sz w:val="26"/>
          <w:szCs w:val="26"/>
        </w:rPr>
        <w:t>;</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 xml:space="preserve">3) график работы </w:t>
      </w:r>
      <w:r w:rsidR="0000624A" w:rsidRPr="0000624A">
        <w:rPr>
          <w:rFonts w:ascii="OpenSans" w:hAnsi="OpenSans"/>
          <w:color w:val="333333"/>
          <w:sz w:val="26"/>
          <w:szCs w:val="26"/>
        </w:rPr>
        <w:t>Управления</w:t>
      </w:r>
      <w:r w:rsidRPr="0000624A">
        <w:rPr>
          <w:rFonts w:ascii="OpenSans" w:hAnsi="OpenSans"/>
          <w:color w:val="333333"/>
          <w:sz w:val="26"/>
          <w:szCs w:val="26"/>
        </w:rPr>
        <w:t>, время приема заявителей;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E4DF3" w:rsidRPr="008E6EA5" w:rsidRDefault="00AE4DF3" w:rsidP="00825A14">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 с приложениями.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 xml:space="preserve">1.3.6. Консультационная помощь по вопросам предоставления муниципальной услуги осуществляется специалистами </w:t>
      </w:r>
      <w:r w:rsidR="007044BA" w:rsidRPr="008E6EA5">
        <w:rPr>
          <w:rFonts w:ascii="OpenSans" w:hAnsi="OpenSans"/>
          <w:color w:val="333333"/>
          <w:sz w:val="26"/>
          <w:szCs w:val="26"/>
        </w:rPr>
        <w:t>Управления</w:t>
      </w:r>
      <w:r w:rsidRPr="008E6EA5">
        <w:rPr>
          <w:rFonts w:ascii="OpenSans" w:hAnsi="OpenSans"/>
          <w:color w:val="333333"/>
          <w:sz w:val="26"/>
          <w:szCs w:val="26"/>
        </w:rPr>
        <w:t xml:space="preserve">,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w:t>
      </w:r>
      <w:r w:rsidR="008E6EA5" w:rsidRPr="008E6EA5">
        <w:rPr>
          <w:rFonts w:ascii="OpenSans" w:hAnsi="OpenSans"/>
          <w:color w:val="333333"/>
          <w:sz w:val="26"/>
          <w:szCs w:val="26"/>
        </w:rPr>
        <w:t>администрации Усть-Абаканского района</w:t>
      </w:r>
      <w:r w:rsidRPr="008E6EA5">
        <w:rPr>
          <w:rFonts w:ascii="OpenSans" w:hAnsi="OpenSans"/>
          <w:color w:val="333333"/>
          <w:sz w:val="26"/>
          <w:szCs w:val="26"/>
        </w:rPr>
        <w:t>.</w:t>
      </w:r>
    </w:p>
    <w:p w:rsidR="00AE4DF3" w:rsidRPr="00825A14" w:rsidRDefault="00AE4DF3" w:rsidP="001E6173">
      <w:pPr>
        <w:pStyle w:val="a3"/>
        <w:spacing w:after="0"/>
        <w:ind w:firstLine="709"/>
        <w:jc w:val="both"/>
        <w:rPr>
          <w:rFonts w:ascii="OpenSans" w:hAnsi="OpenSans"/>
          <w:color w:val="333333"/>
          <w:sz w:val="26"/>
          <w:szCs w:val="26"/>
        </w:rPr>
      </w:pPr>
      <w:r w:rsidRPr="00825A14">
        <w:rPr>
          <w:rFonts w:ascii="OpenSans" w:hAnsi="OpenSans"/>
          <w:color w:val="333333"/>
          <w:sz w:val="26"/>
          <w:szCs w:val="26"/>
        </w:rPr>
        <w:t xml:space="preserve">В соответствии с частью 7 статьи 13 Федерального закона от 02.05.2006 </w:t>
      </w:r>
      <w:r w:rsidR="00B62C46">
        <w:rPr>
          <w:rFonts w:ascii="OpenSans" w:hAnsi="OpenSans"/>
          <w:color w:val="333333"/>
          <w:sz w:val="26"/>
          <w:szCs w:val="26"/>
        </w:rPr>
        <w:t>№</w:t>
      </w:r>
      <w:r w:rsidRPr="00825A14">
        <w:rPr>
          <w:rFonts w:ascii="OpenSans" w:hAnsi="OpenSans"/>
          <w:color w:val="333333"/>
          <w:sz w:val="26"/>
          <w:szCs w:val="26"/>
        </w:rPr>
        <w:t xml:space="preserve"> 59-ФЗ </w:t>
      </w:r>
      <w:r w:rsidR="00B62C46">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sidR="00B62C46">
        <w:rPr>
          <w:rFonts w:ascii="OpenSans" w:hAnsi="OpenSans"/>
          <w:color w:val="333333"/>
          <w:sz w:val="26"/>
          <w:szCs w:val="26"/>
        </w:rPr>
        <w:t>»</w:t>
      </w:r>
      <w:r w:rsidR="001E6173">
        <w:rPr>
          <w:rFonts w:ascii="OpenSans" w:hAnsi="OpenSans"/>
          <w:color w:val="333333"/>
          <w:sz w:val="26"/>
          <w:szCs w:val="26"/>
        </w:rPr>
        <w:t>, частью 2 статьи 4 Закона Республики Хакасия от 10.06.2019 № 36-ЗРХ «</w:t>
      </w:r>
      <w:r w:rsidR="001E6173">
        <w:rPr>
          <w:rFonts w:ascii="OpenSans" w:hAnsi="OpenSans" w:hint="eastAsia"/>
          <w:color w:val="333333"/>
          <w:sz w:val="26"/>
          <w:szCs w:val="26"/>
        </w:rPr>
        <w:t>О</w:t>
      </w:r>
      <w:r w:rsidR="001E6173" w:rsidRPr="001E6173">
        <w:rPr>
          <w:rFonts w:ascii="OpenSans" w:hAnsi="OpenSans" w:hint="eastAsia"/>
          <w:color w:val="333333"/>
          <w:sz w:val="26"/>
          <w:szCs w:val="26"/>
        </w:rPr>
        <w:t>дополнительныхгарантияхправагражданнаобращениев</w:t>
      </w:r>
      <w:r w:rsidR="001E6173">
        <w:rPr>
          <w:rFonts w:ascii="OpenSans" w:hAnsi="OpenSans" w:hint="eastAsia"/>
          <w:color w:val="333333"/>
          <w:sz w:val="26"/>
          <w:szCs w:val="26"/>
        </w:rPr>
        <w:t>Р</w:t>
      </w:r>
      <w:r w:rsidR="001E6173" w:rsidRPr="001E6173">
        <w:rPr>
          <w:rFonts w:ascii="OpenSans" w:hAnsi="OpenSans" w:hint="eastAsia"/>
          <w:color w:val="333333"/>
          <w:sz w:val="26"/>
          <w:szCs w:val="26"/>
        </w:rPr>
        <w:t>еспублике</w:t>
      </w:r>
      <w:r w:rsidR="001E6173">
        <w:rPr>
          <w:rFonts w:ascii="OpenSans" w:hAnsi="OpenSans" w:hint="eastAsia"/>
          <w:color w:val="333333"/>
          <w:sz w:val="26"/>
          <w:szCs w:val="26"/>
        </w:rPr>
        <w:t>Х</w:t>
      </w:r>
      <w:r w:rsidR="001E6173" w:rsidRPr="001E6173">
        <w:rPr>
          <w:rFonts w:ascii="OpenSans" w:hAnsi="OpenSans" w:hint="eastAsia"/>
          <w:color w:val="333333"/>
          <w:sz w:val="26"/>
          <w:szCs w:val="26"/>
        </w:rPr>
        <w:t>акасия</w:t>
      </w:r>
      <w:r w:rsidR="001E6173">
        <w:rPr>
          <w:rFonts w:ascii="OpenSans" w:hAnsi="OpenSans"/>
          <w:color w:val="333333"/>
          <w:sz w:val="26"/>
          <w:szCs w:val="26"/>
        </w:rPr>
        <w:t>»</w:t>
      </w:r>
      <w:r w:rsidRPr="00825A14">
        <w:rPr>
          <w:rFonts w:ascii="OpenSans" w:hAnsi="OpenSans"/>
          <w:color w:val="333333"/>
          <w:sz w:val="26"/>
          <w:szCs w:val="26"/>
        </w:rPr>
        <w:t xml:space="preserve"> отдельные категории граждан в случаях, предусмотренных законодательством Российской Федерации</w:t>
      </w:r>
      <w:r w:rsidR="001E6173">
        <w:rPr>
          <w:rFonts w:ascii="OpenSans" w:hAnsi="OpenSans"/>
          <w:color w:val="333333"/>
          <w:sz w:val="26"/>
          <w:szCs w:val="26"/>
        </w:rPr>
        <w:t>, законодательством Республики Хакасия</w:t>
      </w:r>
      <w:r w:rsidRPr="00825A14">
        <w:rPr>
          <w:rFonts w:ascii="OpenSans" w:hAnsi="OpenSans"/>
          <w:color w:val="333333"/>
          <w:sz w:val="26"/>
          <w:szCs w:val="26"/>
        </w:rPr>
        <w:t>, пользуются правом на личный прием в первоочередном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1.3.8. При невозможности специалиста, принявшего звонок, самостоятельно ответить на поставленные вопросы</w:t>
      </w:r>
      <w:r w:rsidR="002F2535">
        <w:rPr>
          <w:rFonts w:ascii="OpenSans" w:hAnsi="OpenSans"/>
          <w:color w:val="333333"/>
          <w:sz w:val="26"/>
          <w:szCs w:val="26"/>
        </w:rPr>
        <w:t>,</w:t>
      </w:r>
      <w:r w:rsidRPr="00825A14">
        <w:rPr>
          <w:rFonts w:ascii="OpenSans" w:hAnsi="OpenSans"/>
          <w:color w:val="333333"/>
          <w:sz w:val="26"/>
          <w:szCs w:val="26"/>
        </w:rPr>
        <w:t xml:space="preserve">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1.3.10. В любое время с момента приема заявления о предоставлении муниципальной услуги заявитель имеет право получать сведения о ходе исполнения </w:t>
      </w:r>
      <w:r w:rsidR="00892F72">
        <w:rPr>
          <w:rFonts w:ascii="OpenSans" w:hAnsi="OpenSans"/>
          <w:color w:val="333333"/>
          <w:sz w:val="26"/>
          <w:szCs w:val="26"/>
        </w:rPr>
        <w:t xml:space="preserve">муниципальной услуги </w:t>
      </w:r>
      <w:r w:rsidRPr="00825A14">
        <w:rPr>
          <w:rFonts w:ascii="OpenSans" w:hAnsi="OpenSans"/>
          <w:color w:val="333333"/>
          <w:sz w:val="26"/>
          <w:szCs w:val="26"/>
        </w:rPr>
        <w:t>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Style w:val="a4"/>
          <w:rFonts w:ascii="OpenSans" w:hAnsi="OpenSans"/>
          <w:color w:val="333333"/>
          <w:sz w:val="26"/>
          <w:szCs w:val="26"/>
        </w:rPr>
        <w:t xml:space="preserve">2. </w:t>
      </w:r>
      <w:r w:rsidRPr="00083AAF">
        <w:rPr>
          <w:rStyle w:val="a4"/>
          <w:rFonts w:ascii="OpenSans" w:hAnsi="OpenSans"/>
          <w:i w:val="0"/>
          <w:color w:val="333333"/>
          <w:sz w:val="26"/>
          <w:szCs w:val="26"/>
        </w:rPr>
        <w:t>СТАНДАРТ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 Наименование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Муниципальная услуга </w:t>
      </w:r>
      <w:r w:rsidR="00B62C46">
        <w:rPr>
          <w:rFonts w:ascii="OpenSans" w:hAnsi="OpenSans"/>
          <w:color w:val="333333"/>
          <w:sz w:val="26"/>
          <w:szCs w:val="26"/>
        </w:rPr>
        <w:t>«</w:t>
      </w:r>
      <w:r w:rsidRPr="00825A14">
        <w:rPr>
          <w:rFonts w:ascii="OpenSans" w:hAnsi="OpenSans"/>
          <w:color w:val="333333"/>
          <w:sz w:val="26"/>
          <w:szCs w:val="26"/>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2.2. Наименование органа, предоставляющего муниципальную услугу</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A33D2C">
        <w:rPr>
          <w:rFonts w:ascii="OpenSans" w:hAnsi="OpenSans"/>
          <w:color w:val="333333"/>
          <w:sz w:val="26"/>
          <w:szCs w:val="26"/>
        </w:rPr>
        <w:t xml:space="preserve">Органом, предоставляющим муниципальную услугу на территории </w:t>
      </w:r>
      <w:r w:rsidR="00083AAF" w:rsidRPr="00A33D2C">
        <w:rPr>
          <w:rFonts w:ascii="OpenSans" w:hAnsi="OpenSans"/>
          <w:color w:val="333333"/>
          <w:sz w:val="26"/>
          <w:szCs w:val="26"/>
        </w:rPr>
        <w:t>Усть-Абаканского района</w:t>
      </w:r>
      <w:r w:rsidRPr="00A33D2C">
        <w:rPr>
          <w:rFonts w:ascii="OpenSans" w:hAnsi="OpenSans"/>
          <w:color w:val="333333"/>
          <w:sz w:val="26"/>
          <w:szCs w:val="26"/>
        </w:rPr>
        <w:t xml:space="preserve">, является орган </w:t>
      </w:r>
      <w:r w:rsidR="00083AAF" w:rsidRPr="00A33D2C">
        <w:rPr>
          <w:rFonts w:ascii="OpenSans" w:hAnsi="OpenSans"/>
          <w:color w:val="333333"/>
          <w:sz w:val="26"/>
          <w:szCs w:val="26"/>
        </w:rPr>
        <w:t>администрации Усть-Абаканского района</w:t>
      </w:r>
      <w:r w:rsidRPr="00A33D2C">
        <w:rPr>
          <w:rFonts w:ascii="OpenSans" w:hAnsi="OpenSans"/>
          <w:color w:val="333333"/>
          <w:sz w:val="26"/>
          <w:szCs w:val="26"/>
        </w:rPr>
        <w:t xml:space="preserve">, уполномоченный на выдачу разрешения на строительство, - </w:t>
      </w:r>
      <w:r w:rsidR="00A33D2C" w:rsidRPr="00A33D2C">
        <w:rPr>
          <w:rFonts w:ascii="OpenSans" w:hAnsi="OpenSans"/>
          <w:color w:val="333333"/>
          <w:sz w:val="26"/>
          <w:szCs w:val="26"/>
        </w:rPr>
        <w:t xml:space="preserve">Управление имущественных отношений администрации Усть-Абаканского района </w:t>
      </w:r>
      <w:r w:rsidRPr="00A33D2C">
        <w:rPr>
          <w:rFonts w:ascii="OpenSans" w:hAnsi="OpenSans"/>
          <w:color w:val="333333"/>
          <w:sz w:val="26"/>
          <w:szCs w:val="26"/>
        </w:rPr>
        <w:t>(далее - уполномоченный орган).</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Уполномоченный орган в рамках предоставления муниципальной услуги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B62C46">
        <w:rPr>
          <w:rFonts w:ascii="OpenSans" w:hAnsi="OpenSans"/>
          <w:color w:val="333333"/>
          <w:sz w:val="26"/>
          <w:szCs w:val="26"/>
        </w:rPr>
        <w:t>«</w:t>
      </w:r>
      <w:r w:rsidRPr="00825A14">
        <w:rPr>
          <w:rFonts w:ascii="OpenSans" w:hAnsi="OpenSans"/>
          <w:color w:val="333333"/>
          <w:sz w:val="26"/>
          <w:szCs w:val="26"/>
        </w:rPr>
        <w:t>Федеральная кадастровая палата Федеральной службы государственной регистрации, кадастра и картографии</w:t>
      </w:r>
      <w:r w:rsidR="00B62C46">
        <w:rPr>
          <w:rFonts w:ascii="OpenSans" w:hAnsi="OpenSans"/>
          <w:color w:val="333333"/>
          <w:sz w:val="26"/>
          <w:szCs w:val="26"/>
        </w:rPr>
        <w:t>»</w:t>
      </w:r>
      <w:r w:rsidRPr="00825A14">
        <w:rPr>
          <w:rFonts w:ascii="OpenSans" w:hAnsi="OpenSans"/>
          <w:color w:val="333333"/>
          <w:sz w:val="26"/>
          <w:szCs w:val="26"/>
        </w:rPr>
        <w:t xml:space="preserve"> по Республике Хакасия, Отделением Пенсионного фонда Российской </w:t>
      </w:r>
      <w:r w:rsidR="00892F72">
        <w:rPr>
          <w:rFonts w:ascii="OpenSans" w:hAnsi="OpenSans"/>
          <w:color w:val="333333"/>
          <w:sz w:val="26"/>
          <w:szCs w:val="26"/>
        </w:rPr>
        <w:t xml:space="preserve">Федерации по Республике Хакасия, </w:t>
      </w:r>
      <w:r w:rsidR="00892F72" w:rsidRPr="00892F72">
        <w:rPr>
          <w:rFonts w:ascii="OpenSans" w:hAnsi="OpenSans"/>
          <w:color w:val="333333"/>
          <w:sz w:val="26"/>
          <w:szCs w:val="26"/>
        </w:rPr>
        <w:t>органами записи актов гражданского состояния</w:t>
      </w:r>
      <w:r w:rsidR="00892F72">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2.3. Результат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Результатом предоставления муниципальной услуги являются:</w:t>
      </w:r>
    </w:p>
    <w:p w:rsidR="00C15DE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 xml:space="preserve">1) </w:t>
      </w:r>
      <w:r w:rsidR="00C15DE3" w:rsidRPr="00C15DE3">
        <w:rPr>
          <w:rFonts w:ascii="OpenSans" w:hAnsi="OpenSans"/>
          <w:color w:val="333333"/>
          <w:sz w:val="26"/>
          <w:szCs w:val="26"/>
        </w:rPr>
        <w:t>документ, подтверждающий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освидетельствования);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решение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2.4. Срок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Срок предоставления муниципальной услуги составляет десять рабочих дней со дня поступления заявления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2.5. Правовые основания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Предоставление муниципальной услуги осуществляется в соответствии с нормативными правовыми актами: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Конституцией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Гражданским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Семейным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Земельным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Жилищным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Градостроительным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Федеральным законом от 24.11.1995 </w:t>
      </w:r>
      <w:r w:rsidR="00B62C46">
        <w:rPr>
          <w:rFonts w:ascii="OpenSans" w:hAnsi="OpenSans"/>
          <w:color w:val="333333"/>
          <w:sz w:val="26"/>
          <w:szCs w:val="26"/>
        </w:rPr>
        <w:t>№</w:t>
      </w:r>
      <w:r w:rsidRPr="00825A14">
        <w:rPr>
          <w:rFonts w:ascii="OpenSans" w:hAnsi="OpenSans"/>
          <w:color w:val="333333"/>
          <w:sz w:val="26"/>
          <w:szCs w:val="26"/>
        </w:rPr>
        <w:t xml:space="preserve"> 181-ФЗ </w:t>
      </w:r>
      <w:r w:rsidR="00B62C46">
        <w:rPr>
          <w:rFonts w:ascii="OpenSans" w:hAnsi="OpenSans"/>
          <w:color w:val="333333"/>
          <w:sz w:val="26"/>
          <w:szCs w:val="26"/>
        </w:rPr>
        <w:t>«</w:t>
      </w:r>
      <w:r w:rsidRPr="00825A14">
        <w:rPr>
          <w:rFonts w:ascii="OpenSans" w:hAnsi="OpenSans"/>
          <w:color w:val="333333"/>
          <w:sz w:val="26"/>
          <w:szCs w:val="26"/>
        </w:rPr>
        <w:t>О социальной защите инвалидов в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8) Федеральным законом от 15.11.1997 </w:t>
      </w:r>
      <w:r w:rsidR="00B62C46">
        <w:rPr>
          <w:rFonts w:ascii="OpenSans" w:hAnsi="OpenSans"/>
          <w:color w:val="333333"/>
          <w:sz w:val="26"/>
          <w:szCs w:val="26"/>
        </w:rPr>
        <w:t>№</w:t>
      </w:r>
      <w:r w:rsidRPr="00825A14">
        <w:rPr>
          <w:rFonts w:ascii="OpenSans" w:hAnsi="OpenSans"/>
          <w:color w:val="333333"/>
          <w:sz w:val="26"/>
          <w:szCs w:val="26"/>
        </w:rPr>
        <w:t xml:space="preserve"> 143-ФЗ </w:t>
      </w:r>
      <w:r w:rsidR="00B62C46">
        <w:rPr>
          <w:rFonts w:ascii="OpenSans" w:hAnsi="OpenSans"/>
          <w:color w:val="333333"/>
          <w:sz w:val="26"/>
          <w:szCs w:val="26"/>
        </w:rPr>
        <w:t>«</w:t>
      </w:r>
      <w:r w:rsidRPr="00825A14">
        <w:rPr>
          <w:rFonts w:ascii="OpenSans" w:hAnsi="OpenSans"/>
          <w:color w:val="333333"/>
          <w:sz w:val="26"/>
          <w:szCs w:val="26"/>
        </w:rPr>
        <w:t>Об актах гражданского состояния</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9) Федеральным законом от 06.10.2003 </w:t>
      </w:r>
      <w:r w:rsidR="00B62C46">
        <w:rPr>
          <w:rFonts w:ascii="OpenSans" w:hAnsi="OpenSans"/>
          <w:color w:val="333333"/>
          <w:sz w:val="26"/>
          <w:szCs w:val="26"/>
        </w:rPr>
        <w:t>№</w:t>
      </w:r>
      <w:r w:rsidRPr="00825A14">
        <w:rPr>
          <w:rFonts w:ascii="OpenSans" w:hAnsi="OpenSans"/>
          <w:color w:val="333333"/>
          <w:sz w:val="26"/>
          <w:szCs w:val="26"/>
        </w:rPr>
        <w:t xml:space="preserve"> 131-ФЗ </w:t>
      </w:r>
      <w:r w:rsidR="00B62C46">
        <w:rPr>
          <w:rFonts w:ascii="OpenSans" w:hAnsi="OpenSans"/>
          <w:color w:val="333333"/>
          <w:sz w:val="26"/>
          <w:szCs w:val="26"/>
        </w:rPr>
        <w:t>«</w:t>
      </w:r>
      <w:r w:rsidRPr="00825A14">
        <w:rPr>
          <w:rFonts w:ascii="OpenSans" w:hAnsi="OpenSans"/>
          <w:color w:val="333333"/>
          <w:sz w:val="26"/>
          <w:szCs w:val="26"/>
        </w:rPr>
        <w:t>Об общих принципах организации местного самоуправления в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10) Федеральным законом от 29.12.2004 </w:t>
      </w:r>
      <w:r w:rsidR="00B62C46">
        <w:rPr>
          <w:rFonts w:ascii="OpenSans" w:hAnsi="OpenSans"/>
          <w:color w:val="333333"/>
          <w:sz w:val="26"/>
          <w:szCs w:val="26"/>
        </w:rPr>
        <w:t>№</w:t>
      </w:r>
      <w:r w:rsidRPr="00825A14">
        <w:rPr>
          <w:rFonts w:ascii="OpenSans" w:hAnsi="OpenSans"/>
          <w:color w:val="333333"/>
          <w:sz w:val="26"/>
          <w:szCs w:val="26"/>
        </w:rPr>
        <w:t xml:space="preserve"> 191-ФЗ </w:t>
      </w:r>
      <w:r w:rsidR="00B62C46">
        <w:rPr>
          <w:rFonts w:ascii="OpenSans" w:hAnsi="OpenSans"/>
          <w:color w:val="333333"/>
          <w:sz w:val="26"/>
          <w:szCs w:val="26"/>
        </w:rPr>
        <w:t>«</w:t>
      </w:r>
      <w:r w:rsidRPr="00825A14">
        <w:rPr>
          <w:rFonts w:ascii="OpenSans" w:hAnsi="OpenSans"/>
          <w:color w:val="333333"/>
          <w:sz w:val="26"/>
          <w:szCs w:val="26"/>
        </w:rPr>
        <w:t>О введении в действие Градостроительного кодекса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11</w:t>
      </w:r>
      <w:r w:rsidR="00AE4DF3" w:rsidRPr="00825A14">
        <w:rPr>
          <w:rFonts w:ascii="OpenSans" w:hAnsi="OpenSans"/>
          <w:color w:val="333333"/>
          <w:sz w:val="26"/>
          <w:szCs w:val="26"/>
        </w:rPr>
        <w:t xml:space="preserve">) Федеральным законом от 02.05.2006 </w:t>
      </w:r>
      <w:r w:rsidR="00B62C46">
        <w:rPr>
          <w:rFonts w:ascii="OpenSans" w:hAnsi="OpenSans"/>
          <w:color w:val="333333"/>
          <w:sz w:val="26"/>
          <w:szCs w:val="26"/>
        </w:rPr>
        <w:t>№</w:t>
      </w:r>
      <w:r w:rsidR="00AE4DF3" w:rsidRPr="00825A14">
        <w:rPr>
          <w:rFonts w:ascii="OpenSans" w:hAnsi="OpenSans"/>
          <w:color w:val="333333"/>
          <w:sz w:val="26"/>
          <w:szCs w:val="26"/>
        </w:rPr>
        <w:t xml:space="preserve"> 59-ФЗ </w:t>
      </w:r>
      <w:r w:rsidR="00B62C46">
        <w:rPr>
          <w:rFonts w:ascii="OpenSans" w:hAnsi="OpenSans"/>
          <w:color w:val="333333"/>
          <w:sz w:val="26"/>
          <w:szCs w:val="26"/>
        </w:rPr>
        <w:t>«</w:t>
      </w:r>
      <w:r w:rsidR="00AE4DF3" w:rsidRPr="00825A14">
        <w:rPr>
          <w:rFonts w:ascii="OpenSans" w:hAnsi="OpenSans"/>
          <w:color w:val="333333"/>
          <w:sz w:val="26"/>
          <w:szCs w:val="26"/>
        </w:rPr>
        <w:t>О порядке рассмотрения обращений граждан Российской Федерации</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12</w:t>
      </w:r>
      <w:r w:rsidR="00AE4DF3" w:rsidRPr="00825A14">
        <w:rPr>
          <w:rFonts w:ascii="OpenSans" w:hAnsi="OpenSans"/>
          <w:color w:val="333333"/>
          <w:sz w:val="26"/>
          <w:szCs w:val="26"/>
        </w:rPr>
        <w:t xml:space="preserve">) Федеральным законом от 27.07.2006 </w:t>
      </w:r>
      <w:r w:rsidR="00B62C46">
        <w:rPr>
          <w:rFonts w:ascii="OpenSans" w:hAnsi="OpenSans"/>
          <w:color w:val="333333"/>
          <w:sz w:val="26"/>
          <w:szCs w:val="26"/>
        </w:rPr>
        <w:t>№</w:t>
      </w:r>
      <w:r w:rsidR="00AE4DF3" w:rsidRPr="00825A14">
        <w:rPr>
          <w:rFonts w:ascii="OpenSans" w:hAnsi="OpenSans"/>
          <w:color w:val="333333"/>
          <w:sz w:val="26"/>
          <w:szCs w:val="26"/>
        </w:rPr>
        <w:t xml:space="preserve"> 149-ФЗ </w:t>
      </w:r>
      <w:r w:rsidR="00B62C46">
        <w:rPr>
          <w:rFonts w:ascii="OpenSans" w:hAnsi="OpenSans"/>
          <w:color w:val="333333"/>
          <w:sz w:val="26"/>
          <w:szCs w:val="26"/>
        </w:rPr>
        <w:t>«</w:t>
      </w:r>
      <w:r w:rsidR="00AE4DF3" w:rsidRPr="00825A14">
        <w:rPr>
          <w:rFonts w:ascii="OpenSans" w:hAnsi="OpenSans"/>
          <w:color w:val="333333"/>
          <w:sz w:val="26"/>
          <w:szCs w:val="26"/>
        </w:rPr>
        <w:t>Об информации, информационных технологиях и о защите информации</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w:t>
      </w:r>
      <w:r w:rsidR="00AE4DF3" w:rsidRPr="00825A14">
        <w:rPr>
          <w:rFonts w:ascii="OpenSans" w:hAnsi="OpenSans"/>
          <w:color w:val="333333"/>
          <w:sz w:val="26"/>
          <w:szCs w:val="26"/>
        </w:rPr>
        <w:t xml:space="preserve">) Федеральным законом от 27.07.2006 </w:t>
      </w:r>
      <w:r w:rsidR="00B62C46">
        <w:rPr>
          <w:rFonts w:ascii="OpenSans" w:hAnsi="OpenSans"/>
          <w:color w:val="333333"/>
          <w:sz w:val="26"/>
          <w:szCs w:val="26"/>
        </w:rPr>
        <w:t>№</w:t>
      </w:r>
      <w:r w:rsidR="00AE4DF3" w:rsidRPr="00825A14">
        <w:rPr>
          <w:rFonts w:ascii="OpenSans" w:hAnsi="OpenSans"/>
          <w:color w:val="333333"/>
          <w:sz w:val="26"/>
          <w:szCs w:val="26"/>
        </w:rPr>
        <w:t xml:space="preserve"> 152-ФЗ </w:t>
      </w:r>
      <w:r w:rsidR="00B62C46">
        <w:rPr>
          <w:rFonts w:ascii="OpenSans" w:hAnsi="OpenSans"/>
          <w:color w:val="333333"/>
          <w:sz w:val="26"/>
          <w:szCs w:val="26"/>
        </w:rPr>
        <w:t>«</w:t>
      </w:r>
      <w:r w:rsidR="00AE4DF3" w:rsidRPr="00825A14">
        <w:rPr>
          <w:rFonts w:ascii="OpenSans" w:hAnsi="OpenSans"/>
          <w:color w:val="333333"/>
          <w:sz w:val="26"/>
          <w:szCs w:val="26"/>
        </w:rPr>
        <w:t>О персональных данных</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14</w:t>
      </w:r>
      <w:r w:rsidR="00AE4DF3" w:rsidRPr="00825A14">
        <w:rPr>
          <w:rFonts w:ascii="OpenSans" w:hAnsi="OpenSans"/>
          <w:color w:val="333333"/>
          <w:sz w:val="26"/>
          <w:szCs w:val="26"/>
        </w:rPr>
        <w:t xml:space="preserve">) Федеральным законом от 29.12.2006 </w:t>
      </w:r>
      <w:r w:rsidR="00B62C46">
        <w:rPr>
          <w:rFonts w:ascii="OpenSans" w:hAnsi="OpenSans"/>
          <w:color w:val="333333"/>
          <w:sz w:val="26"/>
          <w:szCs w:val="26"/>
        </w:rPr>
        <w:t>№</w:t>
      </w:r>
      <w:r w:rsidR="00AE4DF3" w:rsidRPr="00825A14">
        <w:rPr>
          <w:rFonts w:ascii="OpenSans" w:hAnsi="OpenSans"/>
          <w:color w:val="333333"/>
          <w:sz w:val="26"/>
          <w:szCs w:val="26"/>
        </w:rPr>
        <w:t xml:space="preserve"> 256-ФЗ </w:t>
      </w:r>
      <w:r w:rsidR="00B62C46">
        <w:rPr>
          <w:rFonts w:ascii="OpenSans" w:hAnsi="OpenSans"/>
          <w:color w:val="333333"/>
          <w:sz w:val="26"/>
          <w:szCs w:val="26"/>
        </w:rPr>
        <w:t>«</w:t>
      </w:r>
      <w:r w:rsidR="00AE4DF3" w:rsidRPr="00825A14">
        <w:rPr>
          <w:rFonts w:ascii="OpenSans" w:hAnsi="OpenSans"/>
          <w:color w:val="333333"/>
          <w:sz w:val="26"/>
          <w:szCs w:val="26"/>
        </w:rPr>
        <w:t>О дополнительных мерах государственной поддержки семей, имеющих детей</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15</w:t>
      </w:r>
      <w:r w:rsidR="00AE4DF3" w:rsidRPr="00825A14">
        <w:rPr>
          <w:rFonts w:ascii="OpenSans" w:hAnsi="OpenSans"/>
          <w:color w:val="333333"/>
          <w:sz w:val="26"/>
          <w:szCs w:val="26"/>
        </w:rPr>
        <w:t xml:space="preserve">) Федеральным законом от 27.07.2010 </w:t>
      </w:r>
      <w:r w:rsidR="00B62C46">
        <w:rPr>
          <w:rFonts w:ascii="OpenSans" w:hAnsi="OpenSans"/>
          <w:color w:val="333333"/>
          <w:sz w:val="26"/>
          <w:szCs w:val="26"/>
        </w:rPr>
        <w:t>№</w:t>
      </w:r>
      <w:r w:rsidR="00AE4DF3" w:rsidRPr="00825A14">
        <w:rPr>
          <w:rFonts w:ascii="OpenSans" w:hAnsi="OpenSans"/>
          <w:color w:val="333333"/>
          <w:sz w:val="26"/>
          <w:szCs w:val="26"/>
        </w:rPr>
        <w:t xml:space="preserve"> 210-ФЗ </w:t>
      </w:r>
      <w:r w:rsidR="00B62C46">
        <w:rPr>
          <w:rFonts w:ascii="OpenSans" w:hAnsi="OpenSans"/>
          <w:color w:val="333333"/>
          <w:sz w:val="26"/>
          <w:szCs w:val="26"/>
        </w:rPr>
        <w:t>«</w:t>
      </w:r>
      <w:r w:rsidR="00AE4DF3"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16</w:t>
      </w:r>
      <w:r w:rsidR="00AE4DF3" w:rsidRPr="00825A14">
        <w:rPr>
          <w:rFonts w:ascii="OpenSans" w:hAnsi="OpenSans"/>
          <w:color w:val="333333"/>
          <w:sz w:val="26"/>
          <w:szCs w:val="26"/>
        </w:rPr>
        <w:t xml:space="preserve">) Федеральным законом от 06.04.2011 </w:t>
      </w:r>
      <w:r w:rsidR="00B62C46">
        <w:rPr>
          <w:rFonts w:ascii="OpenSans" w:hAnsi="OpenSans"/>
          <w:color w:val="333333"/>
          <w:sz w:val="26"/>
          <w:szCs w:val="26"/>
        </w:rPr>
        <w:t>№</w:t>
      </w:r>
      <w:r w:rsidR="00AE4DF3" w:rsidRPr="00825A14">
        <w:rPr>
          <w:rFonts w:ascii="OpenSans" w:hAnsi="OpenSans"/>
          <w:color w:val="333333"/>
          <w:sz w:val="26"/>
          <w:szCs w:val="26"/>
        </w:rPr>
        <w:t xml:space="preserve"> 63-ФЗ </w:t>
      </w:r>
      <w:r w:rsidR="00B62C46">
        <w:rPr>
          <w:rFonts w:ascii="OpenSans" w:hAnsi="OpenSans"/>
          <w:color w:val="333333"/>
          <w:sz w:val="26"/>
          <w:szCs w:val="26"/>
        </w:rPr>
        <w:t>«</w:t>
      </w:r>
      <w:r w:rsidR="00AE4DF3" w:rsidRPr="00825A14">
        <w:rPr>
          <w:rFonts w:ascii="OpenSans" w:hAnsi="OpenSans"/>
          <w:color w:val="333333"/>
          <w:sz w:val="26"/>
          <w:szCs w:val="26"/>
        </w:rPr>
        <w:t>Об электронной подписи</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910864"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17</w:t>
      </w:r>
      <w:r w:rsidR="00AE4DF3" w:rsidRPr="00825A14">
        <w:rPr>
          <w:rFonts w:ascii="OpenSans" w:hAnsi="OpenSans"/>
          <w:color w:val="333333"/>
          <w:sz w:val="26"/>
          <w:szCs w:val="26"/>
        </w:rPr>
        <w:t xml:space="preserve">) Федеральным законом от 13.07.2015 </w:t>
      </w:r>
      <w:r w:rsidR="00B62C46">
        <w:rPr>
          <w:rFonts w:ascii="OpenSans" w:hAnsi="OpenSans"/>
          <w:color w:val="333333"/>
          <w:sz w:val="26"/>
          <w:szCs w:val="26"/>
        </w:rPr>
        <w:t>№</w:t>
      </w:r>
      <w:r w:rsidR="00AE4DF3" w:rsidRPr="00825A14">
        <w:rPr>
          <w:rFonts w:ascii="OpenSans" w:hAnsi="OpenSans"/>
          <w:color w:val="333333"/>
          <w:sz w:val="26"/>
          <w:szCs w:val="26"/>
        </w:rPr>
        <w:t xml:space="preserve"> 218-ФЗ </w:t>
      </w:r>
      <w:r w:rsidR="00B62C46">
        <w:rPr>
          <w:rFonts w:ascii="OpenSans" w:hAnsi="OpenSans"/>
          <w:color w:val="333333"/>
          <w:sz w:val="26"/>
          <w:szCs w:val="26"/>
        </w:rPr>
        <w:t>«</w:t>
      </w:r>
      <w:r w:rsidR="00AE4DF3" w:rsidRPr="00825A14">
        <w:rPr>
          <w:rFonts w:ascii="OpenSans" w:hAnsi="OpenSans"/>
          <w:color w:val="333333"/>
          <w:sz w:val="26"/>
          <w:szCs w:val="26"/>
        </w:rPr>
        <w:t>О государственной регистрации недвижимости</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17) Постановлением Правительства Российской Федерации от 12.12.2007 </w:t>
      </w:r>
      <w:r w:rsidR="00C15DE3">
        <w:rPr>
          <w:rFonts w:ascii="OpenSans" w:hAnsi="OpenSans"/>
          <w:color w:val="333333"/>
          <w:sz w:val="26"/>
          <w:szCs w:val="26"/>
        </w:rPr>
        <w:br/>
      </w:r>
      <w:r w:rsidR="00B62C46">
        <w:rPr>
          <w:rFonts w:ascii="OpenSans" w:hAnsi="OpenSans"/>
          <w:color w:val="333333"/>
          <w:sz w:val="26"/>
          <w:szCs w:val="26"/>
        </w:rPr>
        <w:t>№</w:t>
      </w:r>
      <w:r w:rsidRPr="00825A14">
        <w:rPr>
          <w:rFonts w:ascii="OpenSans" w:hAnsi="OpenSans"/>
          <w:color w:val="333333"/>
          <w:sz w:val="26"/>
          <w:szCs w:val="26"/>
        </w:rPr>
        <w:t xml:space="preserve"> 862 </w:t>
      </w:r>
      <w:r w:rsidR="00B62C46">
        <w:rPr>
          <w:rFonts w:ascii="OpenSans" w:hAnsi="OpenSans"/>
          <w:color w:val="333333"/>
          <w:sz w:val="26"/>
          <w:szCs w:val="26"/>
        </w:rPr>
        <w:t>«</w:t>
      </w:r>
      <w:r w:rsidRPr="00825A14">
        <w:rPr>
          <w:rFonts w:ascii="OpenSans" w:hAnsi="OpenSans"/>
          <w:color w:val="333333"/>
          <w:sz w:val="26"/>
          <w:szCs w:val="26"/>
        </w:rPr>
        <w:t>О Правилах направления средств (части средств) материнского (семейного) капитала на улучшение жилищных условий</w:t>
      </w:r>
      <w:r w:rsidR="00B62C46">
        <w:rPr>
          <w:rFonts w:ascii="OpenSans" w:hAnsi="OpenSans"/>
          <w:color w:val="333333"/>
          <w:sz w:val="26"/>
          <w:szCs w:val="26"/>
        </w:rPr>
        <w:t>»</w:t>
      </w:r>
      <w:r w:rsidRPr="00825A14">
        <w:rPr>
          <w:rFonts w:ascii="OpenSans" w:hAnsi="OpenSans"/>
          <w:color w:val="333333"/>
          <w:sz w:val="26"/>
          <w:szCs w:val="26"/>
        </w:rPr>
        <w:t>;</w:t>
      </w:r>
    </w:p>
    <w:p w:rsidR="000B16BA" w:rsidRDefault="00910864" w:rsidP="000B16BA">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18) </w:t>
      </w:r>
      <w:r w:rsidRPr="00910864">
        <w:rPr>
          <w:rFonts w:ascii="OpenSans" w:hAnsi="OpenSans"/>
          <w:color w:val="333333"/>
          <w:sz w:val="26"/>
          <w:szCs w:val="26"/>
        </w:rPr>
        <w:t xml:space="preserve">Федеральным законом от 18.07.2019 </w:t>
      </w:r>
      <w:r>
        <w:rPr>
          <w:rFonts w:ascii="OpenSans" w:hAnsi="OpenSans"/>
          <w:color w:val="333333"/>
          <w:sz w:val="26"/>
          <w:szCs w:val="26"/>
        </w:rPr>
        <w:t>№</w:t>
      </w:r>
      <w:r w:rsidRPr="00910864">
        <w:rPr>
          <w:rFonts w:ascii="OpenSans" w:hAnsi="OpenSans"/>
          <w:color w:val="333333"/>
          <w:sz w:val="26"/>
          <w:szCs w:val="26"/>
        </w:rPr>
        <w:t xml:space="preserve"> 184-ФЗ </w:t>
      </w:r>
      <w:r>
        <w:rPr>
          <w:rFonts w:ascii="OpenSans" w:hAnsi="OpenSans"/>
          <w:color w:val="333333"/>
          <w:sz w:val="26"/>
          <w:szCs w:val="26"/>
        </w:rPr>
        <w:t>«</w:t>
      </w:r>
      <w:r w:rsidRPr="00910864">
        <w:rPr>
          <w:rFonts w:ascii="OpenSans" w:hAnsi="OpenSans"/>
          <w:color w:val="333333"/>
          <w:sz w:val="26"/>
          <w:szCs w:val="26"/>
        </w:rPr>
        <w:t xml:space="preserve">О внесении изменений в Федеральный закон </w:t>
      </w:r>
      <w:r>
        <w:rPr>
          <w:rFonts w:ascii="OpenSans" w:hAnsi="OpenSans"/>
          <w:color w:val="333333"/>
          <w:sz w:val="26"/>
          <w:szCs w:val="26"/>
        </w:rPr>
        <w:t>«</w:t>
      </w:r>
      <w:r w:rsidRPr="00910864">
        <w:rPr>
          <w:rFonts w:ascii="OpenSans" w:hAnsi="OpenSans"/>
          <w:color w:val="333333"/>
          <w:sz w:val="26"/>
          <w:szCs w:val="26"/>
        </w:rPr>
        <w:t>О социальной защите инвалидов в Российской Федерации</w:t>
      </w:r>
      <w:r>
        <w:rPr>
          <w:rFonts w:ascii="OpenSans" w:hAnsi="OpenSans"/>
          <w:color w:val="333333"/>
          <w:sz w:val="26"/>
          <w:szCs w:val="26"/>
        </w:rPr>
        <w:t xml:space="preserve">» </w:t>
      </w:r>
      <w:r w:rsidRPr="00910864">
        <w:rPr>
          <w:rFonts w:ascii="OpenSans" w:hAnsi="OpenSans"/>
          <w:color w:val="333333"/>
          <w:sz w:val="26"/>
          <w:szCs w:val="26"/>
        </w:rPr>
        <w:t xml:space="preserve">и признании утратившим силу пункта 16 части 6 статьи 7 Федерального закона </w:t>
      </w:r>
      <w:r>
        <w:rPr>
          <w:rFonts w:ascii="OpenSans" w:hAnsi="OpenSans"/>
          <w:color w:val="333333"/>
          <w:sz w:val="26"/>
          <w:szCs w:val="26"/>
        </w:rPr>
        <w:t>«</w:t>
      </w:r>
      <w:r w:rsidRPr="00910864">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910864">
        <w:rPr>
          <w:rFonts w:ascii="OpenSans" w:hAnsi="OpenSans"/>
          <w:color w:val="333333"/>
          <w:sz w:val="26"/>
          <w:szCs w:val="26"/>
        </w:rPr>
        <w:t>;</w:t>
      </w:r>
    </w:p>
    <w:p w:rsidR="000B16BA" w:rsidRPr="00825A14" w:rsidRDefault="000B16BA" w:rsidP="000B16BA">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 xml:space="preserve">19) </w:t>
      </w:r>
      <w:r w:rsidRPr="000B16BA">
        <w:rPr>
          <w:rFonts w:ascii="OpenSans" w:hAnsi="OpenSans"/>
          <w:color w:val="333333"/>
          <w:sz w:val="26"/>
          <w:szCs w:val="26"/>
        </w:rPr>
        <w:t xml:space="preserve">Постановлением Правительства Российской Федерации от 12.12.2007 </w:t>
      </w:r>
      <w:r>
        <w:rPr>
          <w:rFonts w:ascii="OpenSans" w:hAnsi="OpenSans"/>
          <w:color w:val="333333"/>
          <w:sz w:val="26"/>
          <w:szCs w:val="26"/>
        </w:rPr>
        <w:t>№</w:t>
      </w:r>
      <w:r w:rsidRPr="000B16BA">
        <w:rPr>
          <w:rFonts w:ascii="OpenSans" w:hAnsi="OpenSans"/>
          <w:color w:val="333333"/>
          <w:sz w:val="26"/>
          <w:szCs w:val="26"/>
        </w:rPr>
        <w:t xml:space="preserve"> 862 </w:t>
      </w:r>
      <w:r>
        <w:rPr>
          <w:rFonts w:ascii="OpenSans" w:hAnsi="OpenSans"/>
          <w:color w:val="333333"/>
          <w:sz w:val="26"/>
          <w:szCs w:val="26"/>
        </w:rPr>
        <w:t>«</w:t>
      </w:r>
      <w:r w:rsidRPr="000B16BA">
        <w:rPr>
          <w:rFonts w:ascii="OpenSans" w:hAnsi="OpenSans"/>
          <w:color w:val="333333"/>
          <w:sz w:val="26"/>
          <w:szCs w:val="26"/>
        </w:rPr>
        <w:t>О Правилах направления средств(части средств) материнского (семейного) капитала на улучшение жилищных условий</w:t>
      </w:r>
      <w:r>
        <w:rPr>
          <w:rFonts w:ascii="OpenSans" w:hAnsi="OpenSans"/>
          <w:color w:val="333333"/>
          <w:sz w:val="26"/>
          <w:szCs w:val="26"/>
        </w:rPr>
        <w:t>»</w:t>
      </w:r>
      <w:r w:rsidRPr="000B16BA">
        <w:rPr>
          <w:rFonts w:ascii="OpenSans" w:hAnsi="OpenSans"/>
          <w:color w:val="333333"/>
          <w:sz w:val="26"/>
          <w:szCs w:val="26"/>
        </w:rPr>
        <w:t>;</w:t>
      </w:r>
    </w:p>
    <w:p w:rsidR="00AE4DF3" w:rsidRPr="00825A14" w:rsidRDefault="000B16BA"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20</w:t>
      </w:r>
      <w:r w:rsidR="00AE4DF3" w:rsidRPr="00825A14">
        <w:rPr>
          <w:rFonts w:ascii="OpenSans" w:hAnsi="OpenSans"/>
          <w:color w:val="333333"/>
          <w:sz w:val="26"/>
          <w:szCs w:val="26"/>
        </w:rPr>
        <w:t xml:space="preserve">) Постановлением Правительства Российской Федерации от 18.08.2011 </w:t>
      </w:r>
      <w:r w:rsidR="00C15DE3">
        <w:rPr>
          <w:rFonts w:ascii="OpenSans" w:hAnsi="OpenSans"/>
          <w:color w:val="333333"/>
          <w:sz w:val="26"/>
          <w:szCs w:val="26"/>
        </w:rPr>
        <w:br/>
      </w:r>
      <w:r w:rsidR="00B62C46">
        <w:rPr>
          <w:rFonts w:ascii="OpenSans" w:hAnsi="OpenSans"/>
          <w:color w:val="333333"/>
          <w:sz w:val="26"/>
          <w:szCs w:val="26"/>
        </w:rPr>
        <w:t>№</w:t>
      </w:r>
      <w:r w:rsidR="00AE4DF3" w:rsidRPr="00825A14">
        <w:rPr>
          <w:rFonts w:ascii="OpenSans" w:hAnsi="OpenSans"/>
          <w:color w:val="333333"/>
          <w:sz w:val="26"/>
          <w:szCs w:val="26"/>
        </w:rPr>
        <w:t xml:space="preserve"> 686 </w:t>
      </w:r>
      <w:r w:rsidR="00B62C46">
        <w:rPr>
          <w:rFonts w:ascii="OpenSans" w:hAnsi="OpenSans"/>
          <w:color w:val="333333"/>
          <w:sz w:val="26"/>
          <w:szCs w:val="26"/>
        </w:rPr>
        <w:t>«</w:t>
      </w:r>
      <w:r w:rsidR="00AE4DF3" w:rsidRPr="00825A14">
        <w:rPr>
          <w:rFonts w:ascii="OpenSans" w:hAnsi="OpenSans"/>
          <w:color w:val="333333"/>
          <w:sz w:val="26"/>
          <w:szCs w:val="26"/>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Pr="00825A14" w:rsidRDefault="000B16BA"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21</w:t>
      </w:r>
      <w:r w:rsidR="00AE4DF3" w:rsidRPr="00825A14">
        <w:rPr>
          <w:rFonts w:ascii="OpenSans" w:hAnsi="OpenSans"/>
          <w:color w:val="333333"/>
          <w:sz w:val="26"/>
          <w:szCs w:val="26"/>
        </w:rPr>
        <w:t xml:space="preserve">) Постановлением Правительства Российской Федерации от 25.06.2012 </w:t>
      </w:r>
      <w:r w:rsidR="00C15DE3">
        <w:rPr>
          <w:rFonts w:ascii="OpenSans" w:hAnsi="OpenSans"/>
          <w:color w:val="333333"/>
          <w:sz w:val="26"/>
          <w:szCs w:val="26"/>
        </w:rPr>
        <w:br/>
      </w:r>
      <w:r w:rsidR="00B62C46">
        <w:rPr>
          <w:rFonts w:ascii="OpenSans" w:hAnsi="OpenSans"/>
          <w:color w:val="333333"/>
          <w:sz w:val="26"/>
          <w:szCs w:val="26"/>
        </w:rPr>
        <w:t>№</w:t>
      </w:r>
      <w:r w:rsidR="00AE4DF3" w:rsidRPr="00825A14">
        <w:rPr>
          <w:rFonts w:ascii="OpenSans" w:hAnsi="OpenSans"/>
          <w:color w:val="333333"/>
          <w:sz w:val="26"/>
          <w:szCs w:val="26"/>
        </w:rPr>
        <w:t xml:space="preserve"> 634 </w:t>
      </w:r>
      <w:r w:rsidR="00B62C46">
        <w:rPr>
          <w:rFonts w:ascii="OpenSans" w:hAnsi="OpenSans"/>
          <w:color w:val="333333"/>
          <w:sz w:val="26"/>
          <w:szCs w:val="26"/>
        </w:rPr>
        <w:t>«</w:t>
      </w:r>
      <w:r w:rsidR="00AE4DF3" w:rsidRPr="00825A14">
        <w:rPr>
          <w:rFonts w:ascii="OpenSans" w:hAnsi="OpenSans"/>
          <w:color w:val="333333"/>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B62C46">
        <w:rPr>
          <w:rFonts w:ascii="OpenSans" w:hAnsi="OpenSans"/>
          <w:color w:val="333333"/>
          <w:sz w:val="26"/>
          <w:szCs w:val="26"/>
        </w:rPr>
        <w:t>»</w:t>
      </w:r>
      <w:r w:rsidR="00AE4DF3" w:rsidRPr="00825A14">
        <w:rPr>
          <w:rFonts w:ascii="OpenSans" w:hAnsi="OpenSans"/>
          <w:color w:val="333333"/>
          <w:sz w:val="26"/>
          <w:szCs w:val="26"/>
        </w:rPr>
        <w:t>;</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0B16BA">
        <w:rPr>
          <w:rFonts w:ascii="OpenSans" w:hAnsi="OpenSans"/>
          <w:color w:val="333333"/>
          <w:sz w:val="26"/>
          <w:szCs w:val="26"/>
        </w:rPr>
        <w:t>2</w:t>
      </w:r>
      <w:r w:rsidRPr="00825A14">
        <w:rPr>
          <w:rFonts w:ascii="OpenSans" w:hAnsi="OpenSans"/>
          <w:color w:val="333333"/>
          <w:sz w:val="26"/>
          <w:szCs w:val="26"/>
        </w:rPr>
        <w:t xml:space="preserve">) Постановлением Правительства Российской Федерации от 25.08.2012 </w:t>
      </w:r>
      <w:r w:rsidR="00C15DE3">
        <w:rPr>
          <w:rFonts w:ascii="OpenSans" w:hAnsi="OpenSans"/>
          <w:color w:val="333333"/>
          <w:sz w:val="26"/>
          <w:szCs w:val="26"/>
        </w:rPr>
        <w:br/>
      </w:r>
      <w:r w:rsidR="00B62C46">
        <w:rPr>
          <w:rFonts w:ascii="OpenSans" w:hAnsi="OpenSans"/>
          <w:color w:val="333333"/>
          <w:sz w:val="26"/>
          <w:szCs w:val="26"/>
        </w:rPr>
        <w:t>№</w:t>
      </w:r>
      <w:r w:rsidRPr="00825A14">
        <w:rPr>
          <w:rFonts w:ascii="OpenSans" w:hAnsi="OpenSans"/>
          <w:color w:val="333333"/>
          <w:sz w:val="26"/>
          <w:szCs w:val="26"/>
        </w:rPr>
        <w:t xml:space="preserve"> 852 </w:t>
      </w:r>
      <w:r w:rsidR="00B62C46">
        <w:rPr>
          <w:rFonts w:ascii="OpenSans" w:hAnsi="OpenSans"/>
          <w:color w:val="333333"/>
          <w:sz w:val="26"/>
          <w:szCs w:val="26"/>
        </w:rPr>
        <w:t>«</w:t>
      </w:r>
      <w:r w:rsidRPr="00825A14">
        <w:rPr>
          <w:rFonts w:ascii="OpenSans" w:hAnsi="OpenSans"/>
          <w:color w:val="333333"/>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B62C46">
        <w:rPr>
          <w:rFonts w:ascii="OpenSans" w:hAnsi="OpenSans"/>
          <w:color w:val="333333"/>
          <w:sz w:val="26"/>
          <w:szCs w:val="26"/>
        </w:rPr>
        <w:t>»</w:t>
      </w:r>
      <w:r w:rsidRPr="00825A14">
        <w:rPr>
          <w:rFonts w:ascii="OpenSans" w:hAnsi="OpenSans"/>
          <w:color w:val="333333"/>
          <w:sz w:val="26"/>
          <w:szCs w:val="26"/>
        </w:rPr>
        <w:t>;</w:t>
      </w:r>
    </w:p>
    <w:p w:rsidR="000B16BA" w:rsidRPr="00825A14" w:rsidRDefault="000B16BA"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23) </w:t>
      </w:r>
      <w:r w:rsidRPr="000B16BA">
        <w:rPr>
          <w:rFonts w:ascii="OpenSans" w:hAnsi="OpenSans"/>
          <w:color w:val="333333"/>
          <w:sz w:val="26"/>
          <w:szCs w:val="26"/>
        </w:rPr>
        <w:t xml:space="preserve">Постановлением Правительства Российской Федерации от 10.02.2020 </w:t>
      </w:r>
      <w:r>
        <w:rPr>
          <w:rFonts w:ascii="OpenSans" w:hAnsi="OpenSans"/>
          <w:color w:val="333333"/>
          <w:sz w:val="26"/>
          <w:szCs w:val="26"/>
        </w:rPr>
        <w:t>№</w:t>
      </w:r>
      <w:r w:rsidRPr="000B16BA">
        <w:rPr>
          <w:rFonts w:ascii="OpenSans" w:hAnsi="OpenSans"/>
          <w:color w:val="333333"/>
          <w:sz w:val="26"/>
          <w:szCs w:val="26"/>
        </w:rPr>
        <w:t xml:space="preserve"> 115 </w:t>
      </w:r>
      <w:r>
        <w:rPr>
          <w:rFonts w:ascii="OpenSans" w:hAnsi="OpenSans"/>
          <w:color w:val="333333"/>
          <w:sz w:val="26"/>
          <w:szCs w:val="26"/>
        </w:rPr>
        <w:t>«</w:t>
      </w:r>
      <w:r w:rsidRPr="000B16BA">
        <w:rPr>
          <w:rFonts w:ascii="OpenSans" w:hAnsi="OpenSans"/>
          <w:color w:val="333333"/>
          <w:sz w:val="26"/>
          <w:szCs w:val="26"/>
        </w:rPr>
        <w:t xml:space="preserve">О порядке распространения на граждан из числа инвалидов III группы норм части девятой статьи 15 Федерального закона </w:t>
      </w:r>
      <w:r>
        <w:rPr>
          <w:rFonts w:ascii="OpenSans" w:hAnsi="OpenSans"/>
          <w:color w:val="333333"/>
          <w:sz w:val="26"/>
          <w:szCs w:val="26"/>
        </w:rPr>
        <w:t xml:space="preserve">«О социальной защите </w:t>
      </w:r>
      <w:r w:rsidRPr="000B16BA">
        <w:rPr>
          <w:rFonts w:ascii="OpenSans" w:hAnsi="OpenSans"/>
          <w:color w:val="333333"/>
          <w:sz w:val="26"/>
          <w:szCs w:val="26"/>
        </w:rPr>
        <w:t>инвалидов в Российской Федерации</w:t>
      </w:r>
      <w:r>
        <w:rPr>
          <w:rFonts w:ascii="OpenSans" w:hAnsi="OpenSans"/>
          <w:color w:val="333333"/>
          <w:sz w:val="26"/>
          <w:szCs w:val="26"/>
        </w:rPr>
        <w:t>»</w:t>
      </w:r>
    </w:p>
    <w:p w:rsidR="000B16BA" w:rsidRDefault="00AE4DF3" w:rsidP="000B16BA">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0B16BA">
        <w:rPr>
          <w:rFonts w:ascii="OpenSans" w:hAnsi="OpenSans"/>
          <w:color w:val="333333"/>
          <w:sz w:val="26"/>
          <w:szCs w:val="26"/>
        </w:rPr>
        <w:t>4</w:t>
      </w:r>
      <w:r w:rsidRPr="00825A14">
        <w:rPr>
          <w:rFonts w:ascii="OpenSans" w:hAnsi="OpenSans"/>
          <w:color w:val="333333"/>
          <w:sz w:val="26"/>
          <w:szCs w:val="26"/>
        </w:rPr>
        <w:t xml:space="preserve">) Приказом Министерства регионального развития Российской Федерации от </w:t>
      </w:r>
      <w:r w:rsidR="00AD1BE3">
        <w:rPr>
          <w:rFonts w:ascii="OpenSans" w:hAnsi="OpenSans"/>
          <w:color w:val="333333"/>
          <w:sz w:val="26"/>
          <w:szCs w:val="26"/>
        </w:rPr>
        <w:t>08.06.</w:t>
      </w:r>
      <w:r w:rsidR="00AD1BE3" w:rsidRPr="00AD1BE3">
        <w:rPr>
          <w:rFonts w:ascii="OpenSans" w:hAnsi="OpenSans"/>
          <w:color w:val="333333"/>
          <w:sz w:val="26"/>
          <w:szCs w:val="26"/>
        </w:rPr>
        <w:t xml:space="preserve">2021 </w:t>
      </w:r>
      <w:r w:rsidR="00AD1BE3">
        <w:rPr>
          <w:rFonts w:ascii="OpenSans" w:hAnsi="OpenSans"/>
          <w:color w:val="333333"/>
          <w:sz w:val="26"/>
          <w:szCs w:val="26"/>
        </w:rPr>
        <w:t>№</w:t>
      </w:r>
      <w:r w:rsidR="00AD1BE3" w:rsidRPr="00AD1BE3">
        <w:rPr>
          <w:rFonts w:ascii="OpenSans" w:hAnsi="OpenSans"/>
          <w:color w:val="333333"/>
          <w:sz w:val="26"/>
          <w:szCs w:val="26"/>
        </w:rPr>
        <w:t xml:space="preserve"> 362/пр</w:t>
      </w:r>
      <w:r w:rsidR="00AD1BE3">
        <w:rPr>
          <w:rFonts w:ascii="OpenSans" w:hAnsi="OpenSans"/>
          <w:color w:val="333333"/>
          <w:sz w:val="26"/>
          <w:szCs w:val="26"/>
        </w:rPr>
        <w:t>«</w:t>
      </w:r>
      <w:r w:rsidR="00AD1BE3" w:rsidRPr="00AD1BE3">
        <w:rPr>
          <w:rFonts w:ascii="OpenSans" w:hAnsi="OpenSans"/>
          <w:color w:val="333333"/>
          <w:sz w:val="26"/>
          <w:szCs w:val="26"/>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AD1BE3">
        <w:rPr>
          <w:rFonts w:ascii="OpenSans" w:hAnsi="OpenSans"/>
          <w:color w:val="333333"/>
          <w:sz w:val="26"/>
          <w:szCs w:val="26"/>
        </w:rPr>
        <w:t>»</w:t>
      </w:r>
      <w:r w:rsidRPr="00825A14">
        <w:rPr>
          <w:rFonts w:ascii="OpenSans" w:hAnsi="OpenSans"/>
          <w:color w:val="333333"/>
          <w:sz w:val="26"/>
          <w:szCs w:val="26"/>
        </w:rPr>
        <w:t>;</w:t>
      </w:r>
    </w:p>
    <w:p w:rsidR="000B16BA" w:rsidRPr="00825A14" w:rsidRDefault="000B16BA" w:rsidP="000B16BA">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25) </w:t>
      </w:r>
      <w:r w:rsidRPr="000B16BA">
        <w:rPr>
          <w:rFonts w:ascii="OpenSans" w:hAnsi="OpenSans"/>
          <w:color w:val="333333"/>
          <w:sz w:val="26"/>
          <w:szCs w:val="26"/>
        </w:rPr>
        <w:t xml:space="preserve">Законом Республики Хакасия от 10.06.2019 </w:t>
      </w:r>
      <w:r>
        <w:rPr>
          <w:rFonts w:ascii="OpenSans" w:hAnsi="OpenSans"/>
          <w:color w:val="333333"/>
          <w:sz w:val="26"/>
          <w:szCs w:val="26"/>
        </w:rPr>
        <w:t>№</w:t>
      </w:r>
      <w:r w:rsidRPr="000B16BA">
        <w:rPr>
          <w:rFonts w:ascii="OpenSans" w:hAnsi="OpenSans"/>
          <w:color w:val="333333"/>
          <w:sz w:val="26"/>
          <w:szCs w:val="26"/>
        </w:rPr>
        <w:t xml:space="preserve"> 36-ЗРХ </w:t>
      </w:r>
      <w:r>
        <w:rPr>
          <w:rFonts w:ascii="OpenSans" w:hAnsi="OpenSans"/>
          <w:color w:val="333333"/>
          <w:sz w:val="26"/>
          <w:szCs w:val="26"/>
        </w:rPr>
        <w:t>«</w:t>
      </w:r>
      <w:r w:rsidRPr="000B16BA">
        <w:rPr>
          <w:rFonts w:ascii="OpenSans" w:hAnsi="OpenSans"/>
          <w:color w:val="333333"/>
          <w:sz w:val="26"/>
          <w:szCs w:val="26"/>
        </w:rPr>
        <w:t>О дополнительных гарантиях права граждан на обращение в Республике Хакасия</w:t>
      </w:r>
      <w:r>
        <w:rPr>
          <w:rFonts w:ascii="OpenSans" w:hAnsi="OpenSans"/>
          <w:color w:val="333333"/>
          <w:sz w:val="26"/>
          <w:szCs w:val="26"/>
        </w:rPr>
        <w:t>»</w:t>
      </w:r>
      <w:r w:rsidRPr="000B16BA">
        <w:rPr>
          <w:rFonts w:ascii="OpenSans" w:hAnsi="OpenSans"/>
          <w:color w:val="333333"/>
          <w:sz w:val="26"/>
          <w:szCs w:val="26"/>
        </w:rPr>
        <w:t>;</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B94CC1">
        <w:rPr>
          <w:rFonts w:ascii="OpenSans" w:hAnsi="OpenSans"/>
          <w:color w:val="333333"/>
          <w:sz w:val="26"/>
          <w:szCs w:val="26"/>
        </w:rPr>
        <w:t>6</w:t>
      </w:r>
      <w:r w:rsidRPr="00825A14">
        <w:rPr>
          <w:rFonts w:ascii="OpenSans" w:hAnsi="OpenSans"/>
          <w:color w:val="333333"/>
          <w:sz w:val="26"/>
          <w:szCs w:val="26"/>
        </w:rPr>
        <w:t xml:space="preserve">) Уставом </w:t>
      </w:r>
      <w:r w:rsidR="00677558">
        <w:rPr>
          <w:rFonts w:ascii="OpenSans" w:hAnsi="OpenSans"/>
          <w:color w:val="333333"/>
          <w:sz w:val="26"/>
          <w:szCs w:val="26"/>
        </w:rPr>
        <w:t>Усть-Абаканского района</w:t>
      </w:r>
      <w:r w:rsidRPr="00825A14">
        <w:rPr>
          <w:rFonts w:ascii="OpenSans" w:hAnsi="OpenSans"/>
          <w:color w:val="333333"/>
          <w:sz w:val="26"/>
          <w:szCs w:val="26"/>
        </w:rPr>
        <w:t>;</w:t>
      </w:r>
    </w:p>
    <w:p w:rsidR="000B16BA" w:rsidRDefault="000B16BA"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27) </w:t>
      </w:r>
      <w:r w:rsidRPr="000B16BA">
        <w:rPr>
          <w:rFonts w:ascii="OpenSans" w:hAnsi="OpenSans"/>
          <w:color w:val="333333"/>
          <w:sz w:val="26"/>
          <w:szCs w:val="26"/>
        </w:rPr>
        <w:t xml:space="preserve">Положением </w:t>
      </w:r>
      <w:r>
        <w:rPr>
          <w:rFonts w:ascii="OpenSans" w:hAnsi="OpenSans"/>
          <w:color w:val="333333"/>
          <w:sz w:val="26"/>
          <w:szCs w:val="26"/>
        </w:rPr>
        <w:t>«</w:t>
      </w:r>
      <w:r w:rsidRPr="000B16BA">
        <w:rPr>
          <w:rFonts w:ascii="OpenSans" w:hAnsi="OpenSans"/>
          <w:color w:val="333333"/>
          <w:sz w:val="26"/>
          <w:szCs w:val="26"/>
        </w:rPr>
        <w:t>О</w:t>
      </w:r>
      <w:r>
        <w:rPr>
          <w:rFonts w:ascii="OpenSans" w:hAnsi="OpenSans"/>
          <w:color w:val="333333"/>
          <w:sz w:val="26"/>
          <w:szCs w:val="26"/>
        </w:rPr>
        <w:t xml:space="preserve">б Управлении имущественных отношений администрации Усть-Абаканского района Республики Хакасия», </w:t>
      </w:r>
      <w:r w:rsidRPr="000B16BA">
        <w:rPr>
          <w:rFonts w:ascii="OpenSans" w:hAnsi="OpenSans"/>
          <w:color w:val="333333"/>
          <w:sz w:val="26"/>
          <w:szCs w:val="26"/>
        </w:rPr>
        <w:t xml:space="preserve">утвержденным Решением </w:t>
      </w:r>
      <w:r>
        <w:rPr>
          <w:rFonts w:ascii="OpenSans" w:hAnsi="OpenSans"/>
          <w:color w:val="333333"/>
          <w:sz w:val="26"/>
          <w:szCs w:val="26"/>
        </w:rPr>
        <w:t xml:space="preserve">Совета депутатов Усть-Абаканского района </w:t>
      </w:r>
      <w:r w:rsidRPr="000B16BA">
        <w:rPr>
          <w:rFonts w:ascii="OpenSans" w:hAnsi="OpenSans"/>
          <w:color w:val="333333"/>
          <w:sz w:val="26"/>
          <w:szCs w:val="26"/>
        </w:rPr>
        <w:t xml:space="preserve">от </w:t>
      </w:r>
      <w:r>
        <w:rPr>
          <w:rFonts w:ascii="OpenSans" w:hAnsi="OpenSans"/>
          <w:color w:val="333333"/>
          <w:sz w:val="26"/>
          <w:szCs w:val="26"/>
        </w:rPr>
        <w:t>25.10.2018 № 54</w:t>
      </w:r>
      <w:r w:rsidR="00B94CC1">
        <w:rPr>
          <w:rFonts w:ascii="OpenSans" w:hAnsi="OpenSans"/>
          <w:color w:val="333333"/>
          <w:sz w:val="26"/>
          <w:szCs w:val="26"/>
        </w:rPr>
        <w:t>;</w:t>
      </w:r>
    </w:p>
    <w:p w:rsidR="00B94CC1" w:rsidRPr="00825A14" w:rsidRDefault="00B94CC1" w:rsidP="00825A14">
      <w:pPr>
        <w:pStyle w:val="a3"/>
        <w:spacing w:before="0" w:beforeAutospacing="0" w:after="0" w:afterAutospacing="0"/>
        <w:ind w:firstLine="709"/>
        <w:jc w:val="both"/>
        <w:rPr>
          <w:rFonts w:ascii="OpenSans" w:hAnsi="OpenSans"/>
          <w:color w:val="333333"/>
          <w:sz w:val="26"/>
          <w:szCs w:val="26"/>
        </w:rPr>
      </w:pPr>
      <w:r w:rsidRPr="00B94CC1">
        <w:rPr>
          <w:rFonts w:ascii="OpenSans" w:hAnsi="OpenSans"/>
          <w:color w:val="333333"/>
          <w:sz w:val="26"/>
          <w:szCs w:val="26"/>
        </w:rPr>
        <w:t>2</w:t>
      </w:r>
      <w:r>
        <w:rPr>
          <w:rFonts w:ascii="OpenSans" w:hAnsi="OpenSans"/>
          <w:color w:val="333333"/>
          <w:sz w:val="26"/>
          <w:szCs w:val="26"/>
        </w:rPr>
        <w:t>8</w:t>
      </w:r>
      <w:r w:rsidRPr="00B94CC1">
        <w:rPr>
          <w:rFonts w:ascii="OpenSans" w:hAnsi="OpenSans"/>
          <w:color w:val="333333"/>
          <w:sz w:val="26"/>
          <w:szCs w:val="26"/>
        </w:rPr>
        <w:t>)Правилами землепользования и застройки</w:t>
      </w:r>
      <w:r>
        <w:rPr>
          <w:rFonts w:ascii="OpenSans" w:hAnsi="OpenSans"/>
          <w:color w:val="333333"/>
          <w:sz w:val="26"/>
          <w:szCs w:val="26"/>
        </w:rPr>
        <w:t xml:space="preserve"> сельсоветов Усть-Абаканского района;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B94CC1">
        <w:rPr>
          <w:rFonts w:ascii="OpenSans" w:hAnsi="OpenSans"/>
          <w:color w:val="333333"/>
          <w:sz w:val="26"/>
          <w:szCs w:val="26"/>
        </w:rPr>
        <w:t>9</w:t>
      </w:r>
      <w:r w:rsidRPr="00825A14">
        <w:rPr>
          <w:rFonts w:ascii="OpenSans" w:hAnsi="OpenSans"/>
          <w:color w:val="333333"/>
          <w:sz w:val="26"/>
          <w:szCs w:val="26"/>
        </w:rPr>
        <w:t xml:space="preserve">) иными нормативными правовыми актами Российской Федерации, Республики Хакасия и органов местного самоуправления </w:t>
      </w:r>
      <w:r w:rsidR="009A2CD1">
        <w:rPr>
          <w:rFonts w:ascii="OpenSans" w:hAnsi="OpenSans"/>
          <w:color w:val="333333"/>
          <w:sz w:val="26"/>
          <w:szCs w:val="26"/>
        </w:rPr>
        <w:t>Усть-Абаканского района</w:t>
      </w:r>
      <w:r w:rsidRPr="00825A14">
        <w:rPr>
          <w:rFonts w:ascii="OpenSans" w:hAnsi="OpenSans"/>
          <w:color w:val="333333"/>
          <w:sz w:val="26"/>
          <w:szCs w:val="26"/>
        </w:rPr>
        <w:t>, регулирующими правоотношения в данной сфере.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2.6.1. Для предоставления муниципальной услуги заявитель самостоятельно представляет следующие документы: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 заявление о предоставлении муниципальной услуги. Примерная форма заявления о предоставлении муниципальной услуги установлена приложением </w:t>
      </w:r>
      <w:r w:rsidR="00B62C46">
        <w:rPr>
          <w:rFonts w:ascii="OpenSans" w:hAnsi="OpenSans"/>
          <w:color w:val="333333"/>
          <w:sz w:val="26"/>
          <w:szCs w:val="26"/>
        </w:rPr>
        <w:t>№</w:t>
      </w:r>
      <w:r w:rsidRPr="00825A14">
        <w:rPr>
          <w:rFonts w:ascii="OpenSans" w:hAnsi="OpenSans"/>
          <w:color w:val="333333"/>
          <w:sz w:val="26"/>
          <w:szCs w:val="26"/>
        </w:rPr>
        <w:t xml:space="preserve"> 1 к настоящему Регламенту;</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копия паспорта, удостоверяющего личность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4) </w:t>
      </w:r>
      <w:r w:rsidR="00605505" w:rsidRPr="00605505">
        <w:rPr>
          <w:rFonts w:ascii="OpenSans" w:hAnsi="OpenSans"/>
          <w:color w:val="333333"/>
          <w:sz w:val="26"/>
          <w:szCs w:val="26"/>
        </w:rPr>
        <w:t>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если регистрация акта гражданского состояния была осуществлена на территории иностранного государства, и разрешение на строительство было выдано супругу (супруге) лица, получившего сертификат, либо уведомление о планируемом строительстве (реконструкции) объекта индивидуального жилищного строительства было направлено супругом (супругой) лица, получившего сертификат, в уполномоченные на выдачу разрешения на строительство орган государственной власти, орган местного самоуправления).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2.6.2. 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2.6.4. Заявитель может дополнительно предоставить иные документы, которые, по его мнению, имеют значение для рассмотрения заявления.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2.6.5. Заявитель вправе представить документы, указанные в пункте 2.7.1 настоящего Регламента, по собственной инициативе.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2.6.6.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2.7.1. 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выписка из Единого государственного реестра недвижимости об объекте недвижимости (о земельном участке, на котором осуществляется строительство (реконструкция) объекта индивидуального жилищного строительства с привлечением средств материнского (семейного) капитала);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выписка из Единого государственного реестра недвижимости об объекте недвижимости (об объекте индивидуального жилищного строительства, реконструкция которого осуществляется с привлечением средств материнского (семейного) капитала);</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 </w:t>
      </w:r>
      <w:r w:rsidR="00605505" w:rsidRPr="00605505">
        <w:rPr>
          <w:rFonts w:ascii="OpenSans" w:hAnsi="OpenSans"/>
          <w:color w:val="333333"/>
          <w:sz w:val="26"/>
          <w:szCs w:val="26"/>
        </w:rPr>
        <w:t>разрешение на строительство, выданное лицу, получившему сертификат, или его супругу (супруге), либо уведомление о планируемом строительстве (реконструкции) объекта индивидуального жилищного строительства, направленное лицом, получившим сертификат, или его супругом (супругой) в уполномоченные на выдачу разрешения на строительство орган государственной власти, орган местного самоуправления;</w:t>
      </w:r>
    </w:p>
    <w:p w:rsidR="00605505" w:rsidRPr="00825A14" w:rsidRDefault="00605505"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3.1) </w:t>
      </w:r>
      <w:r w:rsidRPr="00605505">
        <w:rPr>
          <w:rFonts w:ascii="OpenSans" w:hAnsi="OpenSans"/>
          <w:color w:val="333333"/>
          <w:sz w:val="26"/>
          <w:szCs w:val="26"/>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сведения о государственном сертификате на материнский (семейный) капитал, выданн</w:t>
      </w:r>
      <w:r w:rsidR="00605505">
        <w:rPr>
          <w:rFonts w:ascii="OpenSans" w:hAnsi="OpenSans"/>
          <w:color w:val="333333"/>
          <w:sz w:val="26"/>
          <w:szCs w:val="26"/>
        </w:rPr>
        <w:t>ом лицу, получившему сертификат;</w:t>
      </w:r>
    </w:p>
    <w:p w:rsidR="00605505" w:rsidRPr="00825A14" w:rsidRDefault="00605505"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 </w:t>
      </w:r>
      <w:r w:rsidRPr="00605505">
        <w:rPr>
          <w:rFonts w:ascii="OpenSans" w:hAnsi="OpenSans"/>
          <w:color w:val="333333"/>
          <w:sz w:val="26"/>
          <w:szCs w:val="26"/>
        </w:rPr>
        <w:t>сведения о государственной регистрации заключения брака (в случае, если регистрация акта гражданского состояния была осуществлена органами записи актов гражданского состояния Российской Федерации, и разрешение на строительство было выдано супругу (супруге) лица, получившего сертификат, либо уведомление о планируемом строительстве (реконструкции) объекта индивидуального жилищного строительства было направлено супругом (супругой) лица, получившего сертификат, в уполномоченные на выдачу разрешения на строительство орган государственной власти, орган местного самоуправления).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2.7.2. Запрещается требовать от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 </w:t>
      </w:r>
      <w:r w:rsidR="0077418B" w:rsidRPr="0077418B">
        <w:rPr>
          <w:rFonts w:ascii="OpenSans" w:hAnsi="OpenSans"/>
          <w:color w:val="333333"/>
          <w:sz w:val="26"/>
          <w:szCs w:val="26"/>
        </w:rPr>
        <w:t>представления документов и информации или осуществления действий, представление или осуществлениекоторых не предусмотрено нормативными правовыми актами, регулирующими отношения, возникающие в связи спредоставлением государственных и муниципальных услуг</w:t>
      </w:r>
      <w:r w:rsidRPr="00825A14">
        <w:rPr>
          <w:rFonts w:ascii="OpenSans" w:hAnsi="OpenSans"/>
          <w:color w:val="333333"/>
          <w:sz w:val="26"/>
          <w:szCs w:val="26"/>
        </w:rPr>
        <w:t>;</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 </w:t>
      </w:r>
      <w:r w:rsidR="00605505" w:rsidRPr="00605505">
        <w:rPr>
          <w:rFonts w:ascii="OpenSans" w:hAnsi="OpenSans"/>
          <w:color w:val="333333"/>
          <w:sz w:val="26"/>
          <w:szCs w:val="26"/>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w:t>
      </w:r>
      <w:r w:rsidR="00605505" w:rsidRPr="00605505">
        <w:rPr>
          <w:rFonts w:ascii="OpenSans" w:hAnsi="OpenSans"/>
          <w:color w:val="333333"/>
          <w:sz w:val="26"/>
          <w:szCs w:val="26"/>
        </w:rPr>
        <w:lastRenderedPageBreak/>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605505">
        <w:rPr>
          <w:rFonts w:ascii="OpenSans" w:hAnsi="OpenSans"/>
          <w:color w:val="333333"/>
          <w:sz w:val="26"/>
          <w:szCs w:val="26"/>
        </w:rPr>
        <w:t>№</w:t>
      </w:r>
      <w:r w:rsidR="00605505" w:rsidRPr="00605505">
        <w:rPr>
          <w:rFonts w:ascii="OpenSans" w:hAnsi="OpenSans"/>
          <w:color w:val="333333"/>
          <w:sz w:val="26"/>
          <w:szCs w:val="26"/>
        </w:rPr>
        <w:t xml:space="preserve"> 210-ФЗ </w:t>
      </w:r>
      <w:r w:rsidR="00605505">
        <w:rPr>
          <w:rFonts w:ascii="OpenSans" w:hAnsi="OpenSans"/>
          <w:color w:val="333333"/>
          <w:sz w:val="26"/>
          <w:szCs w:val="26"/>
        </w:rPr>
        <w:t>«</w:t>
      </w:r>
      <w:r w:rsidR="00605505" w:rsidRPr="00605505">
        <w:rPr>
          <w:rFonts w:ascii="OpenSans" w:hAnsi="OpenSans"/>
          <w:color w:val="333333"/>
          <w:sz w:val="26"/>
          <w:szCs w:val="26"/>
        </w:rPr>
        <w:t>Об организации предоставления государственных и муниципальных услуг</w:t>
      </w:r>
      <w:r w:rsidR="00605505">
        <w:rPr>
          <w:rFonts w:ascii="OpenSans" w:hAnsi="OpenSans"/>
          <w:color w:val="333333"/>
          <w:sz w:val="26"/>
          <w:szCs w:val="26"/>
        </w:rPr>
        <w:t>»</w:t>
      </w:r>
      <w:r w:rsidR="00605505" w:rsidRPr="00605505">
        <w:rPr>
          <w:rFonts w:ascii="OpenSans" w:hAnsi="OpenSans"/>
          <w:color w:val="333333"/>
          <w:sz w:val="26"/>
          <w:szCs w:val="26"/>
        </w:rPr>
        <w:t xml:space="preserve">      муниципальных услуг,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частью 6 статьи 7 Федерального закона от 27.07.2010 </w:t>
      </w:r>
      <w:r w:rsidR="00605505">
        <w:rPr>
          <w:rFonts w:ascii="OpenSans" w:hAnsi="OpenSans"/>
          <w:color w:val="333333"/>
          <w:sz w:val="26"/>
          <w:szCs w:val="26"/>
        </w:rPr>
        <w:t>№</w:t>
      </w:r>
      <w:r w:rsidR="00605505" w:rsidRPr="00605505">
        <w:rPr>
          <w:rFonts w:ascii="OpenSans" w:hAnsi="OpenSans"/>
          <w:color w:val="333333"/>
          <w:sz w:val="26"/>
          <w:szCs w:val="26"/>
        </w:rPr>
        <w:t xml:space="preserve"> 210-ФЗ </w:t>
      </w:r>
      <w:r w:rsidR="00605505">
        <w:rPr>
          <w:rFonts w:ascii="OpenSans" w:hAnsi="OpenSans"/>
          <w:color w:val="333333"/>
          <w:sz w:val="26"/>
          <w:szCs w:val="26"/>
        </w:rPr>
        <w:t>«</w:t>
      </w:r>
      <w:r w:rsidR="00605505" w:rsidRPr="00605505">
        <w:rPr>
          <w:rFonts w:ascii="OpenSans" w:hAnsi="OpenSans"/>
          <w:color w:val="333333"/>
          <w:sz w:val="26"/>
          <w:szCs w:val="26"/>
        </w:rPr>
        <w:t>Об организации пр</w:t>
      </w:r>
      <w:r w:rsidR="0077418B">
        <w:rPr>
          <w:rFonts w:ascii="OpenSans" w:hAnsi="OpenSans"/>
          <w:color w:val="333333"/>
          <w:sz w:val="26"/>
          <w:szCs w:val="26"/>
        </w:rPr>
        <w:t xml:space="preserve">едоставления государственных и </w:t>
      </w:r>
      <w:r w:rsidR="00605505" w:rsidRPr="00605505">
        <w:rPr>
          <w:rFonts w:ascii="OpenSans" w:hAnsi="OpenSans"/>
          <w:color w:val="333333"/>
          <w:sz w:val="26"/>
          <w:szCs w:val="26"/>
        </w:rPr>
        <w:t>муниципальных услуг</w:t>
      </w:r>
      <w:r w:rsidR="00605505">
        <w:rPr>
          <w:rFonts w:ascii="OpenSans" w:hAnsi="OpenSans"/>
          <w:color w:val="333333"/>
          <w:sz w:val="26"/>
          <w:szCs w:val="26"/>
        </w:rPr>
        <w:t>» перечень документов;</w:t>
      </w:r>
    </w:p>
    <w:p w:rsidR="00605505" w:rsidRDefault="00605505"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3) </w:t>
      </w:r>
      <w:r w:rsidRPr="00605505">
        <w:rPr>
          <w:rFonts w:ascii="OpenSans" w:hAnsi="OpenSans"/>
          <w:color w:val="333333"/>
          <w:sz w:val="26"/>
          <w:szCs w:val="26"/>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9Федерального закона от 27.07.2010 </w:t>
      </w:r>
      <w:r>
        <w:rPr>
          <w:rFonts w:ascii="OpenSans" w:hAnsi="OpenSans"/>
          <w:color w:val="333333"/>
          <w:sz w:val="26"/>
          <w:szCs w:val="26"/>
        </w:rPr>
        <w:t>№</w:t>
      </w:r>
      <w:r w:rsidRPr="00605505">
        <w:rPr>
          <w:rFonts w:ascii="OpenSans" w:hAnsi="OpenSans"/>
          <w:color w:val="333333"/>
          <w:sz w:val="26"/>
          <w:szCs w:val="26"/>
        </w:rPr>
        <w:t xml:space="preserve"> 210-ФЗ </w:t>
      </w:r>
      <w:r>
        <w:rPr>
          <w:rFonts w:ascii="OpenSans" w:hAnsi="OpenSans"/>
          <w:color w:val="333333"/>
          <w:sz w:val="26"/>
          <w:szCs w:val="26"/>
        </w:rPr>
        <w:t>«</w:t>
      </w:r>
      <w:r w:rsidRPr="00605505">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605505">
        <w:rPr>
          <w:rFonts w:ascii="OpenSans" w:hAnsi="OpenSans"/>
          <w:color w:val="333333"/>
          <w:sz w:val="26"/>
          <w:szCs w:val="26"/>
        </w:rPr>
        <w:t>;</w:t>
      </w:r>
    </w:p>
    <w:p w:rsidR="00605505" w:rsidRDefault="00605505"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4) </w:t>
      </w:r>
      <w:r w:rsidRPr="00605505">
        <w:rPr>
          <w:rFonts w:ascii="OpenSans" w:hAnsi="OpenSans"/>
          <w:color w:val="333333"/>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5505" w:rsidRDefault="00605505" w:rsidP="00605505">
      <w:pPr>
        <w:ind w:firstLine="709"/>
        <w:jc w:val="both"/>
        <w:rPr>
          <w:rFonts w:ascii="OpenSans" w:eastAsia="Times New Roman" w:hAnsi="OpenSans" w:cs="Times New Roman"/>
          <w:color w:val="333333"/>
          <w:sz w:val="26"/>
          <w:szCs w:val="26"/>
          <w:lang w:eastAsia="ru-RU"/>
        </w:rPr>
      </w:pPr>
      <w:r w:rsidRPr="00605505">
        <w:rPr>
          <w:rFonts w:ascii="OpenSans" w:eastAsia="Times New Roman" w:hAnsi="OpenSans" w:cs="Times New Roman"/>
          <w:color w:val="333333"/>
          <w:sz w:val="26"/>
          <w:szCs w:val="26"/>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77418B" w:rsidRDefault="00605505" w:rsidP="00605505">
      <w:pPr>
        <w:ind w:firstLine="709"/>
        <w:jc w:val="both"/>
      </w:pPr>
      <w:r w:rsidRPr="00605505">
        <w:rPr>
          <w:rFonts w:ascii="OpenSans" w:eastAsia="Times New Roman" w:hAnsi="OpenSans" w:cs="Times New Roman"/>
          <w:color w:val="333333"/>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впредоставлении муниципальной услуги и не включенных в представленный ранее комплект документов;</w:t>
      </w:r>
    </w:p>
    <w:p w:rsidR="00605505" w:rsidRPr="00605505" w:rsidRDefault="00605505" w:rsidP="00605505">
      <w:pPr>
        <w:ind w:firstLine="709"/>
        <w:jc w:val="both"/>
        <w:rPr>
          <w:rFonts w:ascii="OpenSans" w:eastAsia="Times New Roman" w:hAnsi="OpenSans" w:cs="Times New Roman"/>
          <w:color w:val="333333"/>
          <w:sz w:val="26"/>
          <w:szCs w:val="26"/>
          <w:lang w:eastAsia="ru-RU"/>
        </w:rPr>
      </w:pPr>
      <w:r w:rsidRPr="00605505">
        <w:rPr>
          <w:rFonts w:ascii="OpenSans" w:eastAsia="Times New Roman" w:hAnsi="OpenSans" w:cs="Times New Roman"/>
          <w:color w:val="333333"/>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5505" w:rsidRPr="00605505" w:rsidRDefault="00605505" w:rsidP="00605505">
      <w:pPr>
        <w:ind w:firstLine="709"/>
        <w:jc w:val="both"/>
        <w:rPr>
          <w:rFonts w:ascii="OpenSans" w:eastAsia="Times New Roman" w:hAnsi="OpenSans" w:cs="Times New Roman"/>
          <w:color w:val="333333"/>
          <w:sz w:val="26"/>
          <w:szCs w:val="26"/>
          <w:lang w:eastAsia="ru-RU"/>
        </w:rPr>
      </w:pPr>
      <w:r w:rsidRPr="00605505">
        <w:rPr>
          <w:rFonts w:ascii="OpenSans" w:eastAsia="Times New Roman" w:hAnsi="OpenSans" w:cs="Times New Roman"/>
          <w:color w:val="333333"/>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05505" w:rsidRPr="00605505" w:rsidRDefault="00605505" w:rsidP="00605505">
      <w:pPr>
        <w:ind w:firstLine="709"/>
        <w:jc w:val="both"/>
        <w:rPr>
          <w:rFonts w:ascii="OpenSans" w:eastAsia="Times New Roman" w:hAnsi="OpenSans" w:cs="Times New Roman"/>
          <w:color w:val="333333"/>
          <w:sz w:val="26"/>
          <w:szCs w:val="26"/>
          <w:lang w:eastAsia="ru-RU"/>
        </w:rPr>
      </w:pPr>
      <w:r>
        <w:rPr>
          <w:rFonts w:ascii="OpenSans" w:eastAsia="Times New Roman" w:hAnsi="OpenSans" w:cs="Times New Roman"/>
          <w:color w:val="333333"/>
          <w:sz w:val="26"/>
          <w:szCs w:val="26"/>
          <w:lang w:eastAsia="ru-RU"/>
        </w:rPr>
        <w:lastRenderedPageBreak/>
        <w:t xml:space="preserve">5) </w:t>
      </w:r>
      <w:r w:rsidRPr="00605505">
        <w:rPr>
          <w:rFonts w:ascii="OpenSans" w:eastAsia="Times New Roman" w:hAnsi="OpenSans" w:cs="Times New Roman"/>
          <w:color w:val="333333"/>
          <w:sz w:val="26"/>
          <w:szCs w:val="26"/>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00A26AE6">
        <w:rPr>
          <w:rFonts w:ascii="OpenSans" w:eastAsia="Times New Roman" w:hAnsi="OpenSans" w:cs="Times New Roman"/>
          <w:color w:val="333333"/>
          <w:sz w:val="26"/>
          <w:szCs w:val="26"/>
          <w:lang w:eastAsia="ru-RU"/>
        </w:rPr>
        <w:t>№</w:t>
      </w:r>
      <w:r w:rsidRPr="00605505">
        <w:rPr>
          <w:rFonts w:ascii="OpenSans" w:eastAsia="Times New Roman" w:hAnsi="OpenSans" w:cs="Times New Roman"/>
          <w:color w:val="333333"/>
          <w:sz w:val="26"/>
          <w:szCs w:val="26"/>
          <w:lang w:eastAsia="ru-RU"/>
        </w:rPr>
        <w:t xml:space="preserve"> 210-ФЗ </w:t>
      </w:r>
      <w:r w:rsidR="00A26AE6">
        <w:rPr>
          <w:rFonts w:ascii="OpenSans" w:eastAsia="Times New Roman" w:hAnsi="OpenSans" w:cs="Times New Roman"/>
          <w:color w:val="333333"/>
          <w:sz w:val="26"/>
          <w:szCs w:val="26"/>
          <w:lang w:eastAsia="ru-RU"/>
        </w:rPr>
        <w:t>«</w:t>
      </w:r>
      <w:r w:rsidRPr="00605505">
        <w:rPr>
          <w:rFonts w:ascii="OpenSans" w:eastAsia="Times New Roman" w:hAnsi="OpenSans" w:cs="Times New Roman"/>
          <w:color w:val="333333"/>
          <w:sz w:val="26"/>
          <w:szCs w:val="26"/>
          <w:lang w:eastAsia="ru-RU"/>
        </w:rPr>
        <w:t>Об организации предоставления государственных и муни</w:t>
      </w:r>
      <w:r w:rsidR="00A26AE6">
        <w:rPr>
          <w:rFonts w:ascii="OpenSans" w:eastAsia="Times New Roman" w:hAnsi="OpenSans" w:cs="Times New Roman"/>
          <w:color w:val="333333"/>
          <w:sz w:val="26"/>
          <w:szCs w:val="26"/>
          <w:lang w:eastAsia="ru-RU"/>
        </w:rPr>
        <w:t>ципальных услуг»</w:t>
      </w:r>
      <w:r w:rsidRPr="00605505">
        <w:rPr>
          <w:rFonts w:ascii="OpenSans" w:eastAsia="Times New Roman" w:hAnsi="OpenSans" w:cs="Times New Roman"/>
          <w:color w:val="333333"/>
          <w:sz w:val="26"/>
          <w:szCs w:val="26"/>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2.8. Исчерпывающий перечень оснований для отказа в приеме документов, необходимых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2.9.2. Основанием для отказа в предоставлении муниципальной услуги является: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отсутствие документов, предусмотренных пунктами 2.6.1, 2.6.3, 2.7.1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2.10. Перечень услуг, которые являются необходимыми и обязательными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Услуг, которые являются необходимыми и обязательными для предоставления муниципальной услуги, не имеется.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2.11. Размер платы, взимаемой с заявителя при предоставлении муниципальной услуги, и способы ее взимания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Предоставление муниципальной услуги осуществляется без взимания платы.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2.13. Срок регистрации заявления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 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2.14.1. Прием заявителей осуществляется в специально выделенных для этих целей помещениях.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0C594C">
        <w:rPr>
          <w:rFonts w:ascii="OpenSans" w:hAnsi="OpenSans"/>
          <w:color w:val="333333"/>
          <w:sz w:val="26"/>
          <w:szCs w:val="26"/>
        </w:rPr>
        <w:t xml:space="preserve">Помещения для приема заявителей располагаются на первом этаже здания (объекта) </w:t>
      </w:r>
      <w:r w:rsidR="000C594C" w:rsidRPr="000C594C">
        <w:rPr>
          <w:rFonts w:ascii="OpenSans" w:hAnsi="OpenSans"/>
          <w:color w:val="333333"/>
          <w:sz w:val="26"/>
          <w:szCs w:val="26"/>
        </w:rPr>
        <w:t>Управления</w:t>
      </w:r>
      <w:r w:rsidRPr="000C594C">
        <w:rPr>
          <w:rFonts w:ascii="OpenSans" w:hAnsi="OpenSans"/>
          <w:color w:val="333333"/>
          <w:sz w:val="26"/>
          <w:szCs w:val="26"/>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AE4DF3" w:rsidRPr="00825A14" w:rsidRDefault="000C594C"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Перед</w:t>
      </w:r>
      <w:r w:rsidR="00AE4DF3" w:rsidRPr="00825A14">
        <w:rPr>
          <w:rFonts w:ascii="OpenSans" w:hAnsi="OpenSans"/>
          <w:color w:val="333333"/>
          <w:sz w:val="26"/>
          <w:szCs w:val="26"/>
        </w:rPr>
        <w:t xml:space="preserve"> здани</w:t>
      </w:r>
      <w:r>
        <w:rPr>
          <w:rFonts w:ascii="OpenSans" w:hAnsi="OpenSans"/>
          <w:color w:val="333333"/>
          <w:sz w:val="26"/>
          <w:szCs w:val="26"/>
        </w:rPr>
        <w:t>ем</w:t>
      </w:r>
      <w:r w:rsidR="00AE4DF3" w:rsidRPr="00825A14">
        <w:rPr>
          <w:rFonts w:ascii="OpenSans" w:hAnsi="OpenSans"/>
          <w:color w:val="333333"/>
          <w:sz w:val="26"/>
          <w:szCs w:val="26"/>
        </w:rPr>
        <w:t xml:space="preserve"> оборудуется </w:t>
      </w:r>
      <w:r>
        <w:rPr>
          <w:rFonts w:ascii="OpenSans" w:hAnsi="OpenSans"/>
          <w:color w:val="333333"/>
          <w:sz w:val="26"/>
          <w:szCs w:val="26"/>
        </w:rPr>
        <w:t>кнопка вызова специалиста</w:t>
      </w:r>
      <w:r w:rsidR="00AE4DF3" w:rsidRPr="00825A14">
        <w:rPr>
          <w:rFonts w:ascii="OpenSans" w:hAnsi="OpenSans"/>
          <w:color w:val="333333"/>
          <w:sz w:val="26"/>
          <w:szCs w:val="26"/>
        </w:rPr>
        <w:t xml:space="preserve"> для</w:t>
      </w:r>
      <w:r>
        <w:rPr>
          <w:rFonts w:ascii="OpenSans" w:hAnsi="OpenSans"/>
          <w:color w:val="333333"/>
          <w:sz w:val="26"/>
          <w:szCs w:val="26"/>
        </w:rPr>
        <w:t xml:space="preserve"> оказания услуг</w:t>
      </w:r>
      <w:r w:rsidR="00AE4DF3" w:rsidRPr="00825A14">
        <w:rPr>
          <w:rFonts w:ascii="OpenSans" w:hAnsi="OpenSans"/>
          <w:color w:val="333333"/>
          <w:sz w:val="26"/>
          <w:szCs w:val="26"/>
        </w:rPr>
        <w:t xml:space="preserve"> инвалид</w:t>
      </w:r>
      <w:r>
        <w:rPr>
          <w:rFonts w:ascii="OpenSans" w:hAnsi="OpenSans"/>
          <w:color w:val="333333"/>
          <w:sz w:val="26"/>
          <w:szCs w:val="26"/>
        </w:rPr>
        <w:t>ам</w:t>
      </w:r>
      <w:r w:rsidR="00AE4DF3"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2</w:t>
      </w:r>
      <w:r w:rsidRPr="00825A14">
        <w:rPr>
          <w:rFonts w:ascii="OpenSans" w:hAnsi="OpenSans"/>
          <w:color w:val="333333"/>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3</w:t>
      </w:r>
      <w:r w:rsidRPr="00825A14">
        <w:rPr>
          <w:rFonts w:ascii="OpenSans" w:hAnsi="OpenSans"/>
          <w:color w:val="333333"/>
          <w:sz w:val="26"/>
          <w:szCs w:val="26"/>
        </w:rPr>
        <w:t>.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(банкетками), столами (стойками), с наличием писчей бумаги, ручек, бланков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зоне места ожидания должны быть выделены зоны специализированного обслуживания инвалидов.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Зона мест ожидания заявителей, имеющих инвалидность, размещается на первом этаже здания (объекта).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4</w:t>
      </w:r>
      <w:r w:rsidRPr="00825A14">
        <w:rPr>
          <w:rFonts w:ascii="OpenSans" w:hAnsi="OpenSans"/>
          <w:color w:val="333333"/>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5</w:t>
      </w:r>
      <w:r w:rsidRPr="00825A14">
        <w:rPr>
          <w:rFonts w:ascii="OpenSans" w:hAnsi="OpenSans"/>
          <w:color w:val="333333"/>
          <w:sz w:val="26"/>
          <w:szCs w:val="26"/>
        </w:rPr>
        <w:t xml:space="preserve">.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sidR="00B62C46">
        <w:rPr>
          <w:rFonts w:ascii="OpenSans" w:hAnsi="OpenSans"/>
          <w:color w:val="333333"/>
          <w:sz w:val="26"/>
          <w:szCs w:val="26"/>
        </w:rPr>
        <w:t>«</w:t>
      </w:r>
      <w:r w:rsidRPr="00825A14">
        <w:rPr>
          <w:rFonts w:ascii="OpenSans" w:hAnsi="OpenSans"/>
          <w:color w:val="333333"/>
          <w:sz w:val="26"/>
          <w:szCs w:val="26"/>
        </w:rPr>
        <w:t>Интернет</w:t>
      </w:r>
      <w:r w:rsidR="00B62C46">
        <w:rPr>
          <w:rFonts w:ascii="OpenSans" w:hAnsi="OpenSans"/>
          <w:color w:val="333333"/>
          <w:sz w:val="26"/>
          <w:szCs w:val="26"/>
        </w:rPr>
        <w:t>»</w:t>
      </w:r>
      <w:r w:rsidRPr="00825A14">
        <w:rPr>
          <w:rFonts w:ascii="OpenSans" w:hAnsi="OpenSans"/>
          <w:color w:val="333333"/>
          <w:sz w:val="26"/>
          <w:szCs w:val="26"/>
        </w:rPr>
        <w:t>, оргтехникой, канцелярскими принадлежностями.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6</w:t>
      </w:r>
      <w:r w:rsidRPr="00825A14">
        <w:rPr>
          <w:rFonts w:ascii="OpenSans" w:hAnsi="OpenSans"/>
          <w:color w:val="333333"/>
          <w:sz w:val="26"/>
          <w:szCs w:val="26"/>
        </w:rPr>
        <w:t>. Кабинеты приема заявителей должны быть оборудованы информационными табличками (вывесками) с указанием: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номера кабинета;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фамилии, имени, отчества и должности специалиста, осуществляющего предоставление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7</w:t>
      </w:r>
      <w:r w:rsidRPr="00825A14">
        <w:rPr>
          <w:rFonts w:ascii="OpenSans" w:hAnsi="OpenSans"/>
          <w:color w:val="333333"/>
          <w:sz w:val="26"/>
          <w:szCs w:val="26"/>
        </w:rPr>
        <w:t>.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возможность беспрепятственного входа в здание (объект) и выхода из него;</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 возможность самостоятельного передвижения инвалидов по территории объекта, в котором предоставляется муниципальная услуга, в целях доступа к месту </w:t>
      </w:r>
      <w:r w:rsidRPr="00825A14">
        <w:rPr>
          <w:rFonts w:ascii="OpenSans" w:hAnsi="OpenSans"/>
          <w:color w:val="333333"/>
          <w:sz w:val="26"/>
          <w:szCs w:val="26"/>
        </w:rPr>
        <w:lastRenderedPageBreak/>
        <w:t>предоставления услуги, в том числе с помощью специалистов уполномоченного органа;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допуск в помещения, в которых оказывается муниципальная услуга, сурдопереводчика и тифлосурдопереводчика;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w:t>
      </w:r>
      <w:r w:rsidR="002F2535">
        <w:rPr>
          <w:rFonts w:ascii="OpenSans" w:hAnsi="OpenSans"/>
          <w:color w:val="333333"/>
          <w:sz w:val="26"/>
          <w:szCs w:val="26"/>
        </w:rPr>
        <w:t>о</w:t>
      </w:r>
      <w:r w:rsidRPr="00825A14">
        <w:rPr>
          <w:rFonts w:ascii="OpenSans" w:hAnsi="OpenSans"/>
          <w:color w:val="333333"/>
          <w:sz w:val="26"/>
          <w:szCs w:val="26"/>
        </w:rPr>
        <w:t xml:space="preserve">м приказом Министерства труда и социальной защиты Российской Федерации от 22.06.2015 </w:t>
      </w:r>
      <w:r w:rsidR="00B62C46">
        <w:rPr>
          <w:rFonts w:ascii="OpenSans" w:hAnsi="OpenSans"/>
          <w:color w:val="333333"/>
          <w:sz w:val="26"/>
          <w:szCs w:val="26"/>
        </w:rPr>
        <w:t>№</w:t>
      </w:r>
      <w:r w:rsidRPr="00825A14">
        <w:rPr>
          <w:rFonts w:ascii="OpenSans" w:hAnsi="OpenSans"/>
          <w:color w:val="333333"/>
          <w:sz w:val="26"/>
          <w:szCs w:val="26"/>
        </w:rPr>
        <w:t xml:space="preserve"> 386н;</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9) предоставление, при возможности, муниципальной услуги по месту жительства инвалида или в дистанционном режиме;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2.14.9. Доступные для инвалидов элементы здания и территории идентифицируются символами доступности в следующих местах:</w:t>
      </w:r>
    </w:p>
    <w:p w:rsidR="00AE4DF3" w:rsidRPr="00825A14" w:rsidRDefault="00AE4DF3" w:rsidP="00AD1BE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парковочные места;</w:t>
      </w:r>
    </w:p>
    <w:p w:rsidR="00AE4DF3" w:rsidRPr="00825A14" w:rsidRDefault="00AE4DF3" w:rsidP="00AD1BE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входы, если не все входы в здание являются доступными;</w:t>
      </w:r>
    </w:p>
    <w:p w:rsidR="00AE4DF3" w:rsidRPr="00825A14" w:rsidRDefault="00AE4DF3" w:rsidP="00AD1BE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зоны безопасности;</w:t>
      </w:r>
    </w:p>
    <w:p w:rsidR="00AE4DF3" w:rsidRPr="00825A14" w:rsidRDefault="00AE4DF3" w:rsidP="00AD1BE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проходы в других местах обслуживания инвалидов, где не все проходы являются доступными.</w:t>
      </w:r>
    </w:p>
    <w:p w:rsidR="0077418B" w:rsidRDefault="00AE4DF3" w:rsidP="00AD1BE3">
      <w:pPr>
        <w:pStyle w:val="a3"/>
        <w:spacing w:before="0" w:beforeAutospacing="0" w:after="0" w:afterAutospacing="0"/>
        <w:ind w:firstLine="709"/>
        <w:jc w:val="both"/>
        <w:rPr>
          <w:rFonts w:ascii="OpenSans" w:hAnsi="OpenSans"/>
          <w:color w:val="333333"/>
          <w:sz w:val="26"/>
          <w:szCs w:val="26"/>
        </w:rPr>
      </w:pPr>
      <w:r w:rsidRPr="0077418B">
        <w:rPr>
          <w:rFonts w:ascii="OpenSans" w:hAnsi="OpenSans"/>
          <w:color w:val="333333"/>
          <w:sz w:val="26"/>
          <w:szCs w:val="26"/>
        </w:rPr>
        <w:t xml:space="preserve">2.14.10. </w:t>
      </w:r>
      <w:r w:rsidR="00AD1BE3" w:rsidRPr="0077418B">
        <w:rPr>
          <w:rFonts w:ascii="OpenSans" w:hAnsi="OpenSans"/>
          <w:color w:val="333333"/>
          <w:sz w:val="26"/>
          <w:szCs w:val="26"/>
        </w:rPr>
        <w:t>На</w:t>
      </w:r>
      <w:r w:rsidR="00AD1BE3" w:rsidRPr="00AD1BE3">
        <w:rPr>
          <w:rFonts w:ascii="OpenSans" w:hAnsi="OpenSans"/>
          <w:color w:val="333333"/>
          <w:sz w:val="26"/>
          <w:szCs w:val="26"/>
        </w:rPr>
        <w:t xml:space="preserve"> парковке общего пользования около уполномоченного органа выделяется не менее 10 процентов мест (но не менее одного места) для бесплатной парковки</w:t>
      </w:r>
      <w:r w:rsidR="0077418B">
        <w:rPr>
          <w:rFonts w:ascii="OpenSans" w:hAnsi="OpenSans"/>
          <w:color w:val="333333"/>
          <w:sz w:val="26"/>
          <w:szCs w:val="26"/>
        </w:rPr>
        <w:t>:</w:t>
      </w:r>
    </w:p>
    <w:p w:rsidR="0077418B" w:rsidRDefault="0077418B" w:rsidP="00AD1BE3">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1) </w:t>
      </w:r>
      <w:r w:rsidR="00AD1BE3" w:rsidRPr="00AD1BE3">
        <w:rPr>
          <w:rFonts w:ascii="OpenSans" w:hAnsi="OpenSans"/>
          <w:color w:val="333333"/>
          <w:sz w:val="26"/>
          <w:szCs w:val="26"/>
        </w:rPr>
        <w:t xml:space="preserve">транспортных средств, управляемых инвалидами I, II групп, и транспортных средств, перевозящих таких инвалидов и (или) детей-инвалидов. </w:t>
      </w:r>
    </w:p>
    <w:p w:rsidR="0077418B" w:rsidRDefault="0077418B" w:rsidP="00AD1BE3">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 </w:t>
      </w:r>
      <w:r w:rsidRPr="0077418B">
        <w:rPr>
          <w:rFonts w:ascii="OpenSans" w:hAnsi="OpenSans"/>
          <w:color w:val="333333"/>
          <w:sz w:val="26"/>
          <w:szCs w:val="26"/>
        </w:rPr>
        <w:t>транспортных средств, управляемых гражданами из числа инвалидов III группы, на которых распространя</w:t>
      </w:r>
      <w:r>
        <w:rPr>
          <w:rFonts w:ascii="OpenSans" w:hAnsi="OpenSans"/>
          <w:color w:val="333333"/>
          <w:sz w:val="26"/>
          <w:szCs w:val="26"/>
        </w:rPr>
        <w:t xml:space="preserve">ются нормы части девятой </w:t>
      </w:r>
      <w:r w:rsidR="00AD1BE3" w:rsidRPr="00AD1BE3">
        <w:rPr>
          <w:rFonts w:ascii="OpenSans" w:hAnsi="OpenSans"/>
          <w:color w:val="333333"/>
          <w:sz w:val="26"/>
          <w:szCs w:val="26"/>
        </w:rPr>
        <w:t>статьи 15 Федерального закона «О социальной защите инв</w:t>
      </w:r>
      <w:r>
        <w:rPr>
          <w:rFonts w:ascii="OpenSans" w:hAnsi="OpenSans"/>
          <w:color w:val="333333"/>
          <w:sz w:val="26"/>
          <w:szCs w:val="26"/>
        </w:rPr>
        <w:t xml:space="preserve">алидов в Российской Федерации», </w:t>
      </w:r>
      <w:r w:rsidRPr="0077418B">
        <w:rPr>
          <w:rFonts w:ascii="OpenSans" w:hAnsi="OpenSans"/>
          <w:color w:val="333333"/>
          <w:sz w:val="26"/>
          <w:szCs w:val="26"/>
        </w:rPr>
        <w:t>в порядке, определяемом Правительством Российской Федерации, и транспортных средств, перевозящих таких граждан.</w:t>
      </w:r>
    </w:p>
    <w:p w:rsidR="00AD1BE3" w:rsidRPr="00AD1BE3" w:rsidRDefault="00AD1BE3" w:rsidP="00AD1BE3">
      <w:pPr>
        <w:pStyle w:val="a3"/>
        <w:spacing w:before="0" w:beforeAutospacing="0" w:after="0" w:afterAutospacing="0"/>
        <w:ind w:firstLine="709"/>
        <w:jc w:val="both"/>
        <w:rPr>
          <w:rFonts w:ascii="OpenSans" w:hAnsi="OpenSans"/>
          <w:color w:val="333333"/>
          <w:sz w:val="26"/>
          <w:szCs w:val="26"/>
        </w:rPr>
      </w:pPr>
      <w:r w:rsidRPr="00AD1BE3">
        <w:rPr>
          <w:rFonts w:ascii="OpenSans" w:hAnsi="OpenSans"/>
          <w:color w:val="333333"/>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E4DF3" w:rsidRPr="00825A14" w:rsidRDefault="00AE4DF3" w:rsidP="00AD1BE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2.15. Показатели доступности и качества муниципальной услуги</w:t>
      </w:r>
    </w:p>
    <w:p w:rsidR="00AE4DF3" w:rsidRPr="00825A14" w:rsidRDefault="00AE4DF3" w:rsidP="00AD1BE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2.15.1. Показателями доступности предоставления муниципальной услуги являются: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различные способы получения информации о муниципальной услуге, о ходе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бесплатное предоставление муниципальной услуги и информации о ней.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2.15.2. Показателями качества при предоставлении муниципальной услуги являются: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количество заявлений, рассмотренных с нарушением установленных сроков.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2.16.3. </w:t>
      </w:r>
      <w:r w:rsidR="000377A1" w:rsidRPr="000377A1">
        <w:rPr>
          <w:rFonts w:ascii="OpenSans" w:hAnsi="OpenSans"/>
          <w:color w:val="333333"/>
          <w:sz w:val="26"/>
          <w:szCs w:val="26"/>
        </w:rPr>
        <w:t>При предоставлении муниципальной услуги в электронной форме идентификация и аутентификация могут осуществляться посредством:</w:t>
      </w:r>
    </w:p>
    <w:p w:rsidR="000377A1" w:rsidRDefault="000377A1" w:rsidP="000377A1">
      <w:pPr>
        <w:pStyle w:val="a3"/>
        <w:spacing w:before="0" w:beforeAutospacing="0" w:after="0"/>
        <w:ind w:firstLine="709"/>
        <w:jc w:val="both"/>
        <w:rPr>
          <w:rFonts w:ascii="OpenSans" w:hAnsi="OpenSans"/>
          <w:color w:val="333333"/>
          <w:sz w:val="26"/>
          <w:szCs w:val="26"/>
        </w:rPr>
      </w:pPr>
      <w:r>
        <w:rPr>
          <w:rFonts w:ascii="OpenSans" w:hAnsi="OpenSans"/>
          <w:color w:val="333333"/>
          <w:sz w:val="26"/>
          <w:szCs w:val="26"/>
        </w:rPr>
        <w:t xml:space="preserve">1) </w:t>
      </w:r>
      <w:r w:rsidRPr="000377A1">
        <w:rPr>
          <w:rFonts w:ascii="OpenSans" w:hAnsi="OpenSans"/>
          <w:color w:val="333333"/>
          <w:sz w:val="26"/>
          <w:szCs w:val="26"/>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77A1" w:rsidRPr="00825A14" w:rsidRDefault="000377A1" w:rsidP="000377A1">
      <w:pPr>
        <w:pStyle w:val="a3"/>
        <w:spacing w:before="0" w:beforeAutospacing="0" w:after="0"/>
        <w:ind w:firstLine="709"/>
        <w:jc w:val="both"/>
        <w:rPr>
          <w:rFonts w:ascii="OpenSans" w:hAnsi="OpenSans"/>
          <w:color w:val="333333"/>
          <w:sz w:val="26"/>
          <w:szCs w:val="26"/>
        </w:rPr>
      </w:pPr>
      <w:r>
        <w:rPr>
          <w:rFonts w:ascii="OpenSans" w:hAnsi="OpenSans"/>
          <w:color w:val="333333"/>
          <w:sz w:val="26"/>
          <w:szCs w:val="26"/>
        </w:rPr>
        <w:t xml:space="preserve">2) </w:t>
      </w:r>
      <w:r w:rsidRPr="000377A1">
        <w:rPr>
          <w:rFonts w:ascii="OpenSans" w:hAnsi="OpenSans"/>
          <w:color w:val="333333"/>
          <w:sz w:val="26"/>
          <w:szCs w:val="26"/>
        </w:rPr>
        <w:t xml:space="preserve">единой системы идентификации и аутентификации и единой информационной системы персональных данных, обеспечивающей обработку, </w:t>
      </w:r>
      <w:r w:rsidRPr="000377A1">
        <w:rPr>
          <w:rFonts w:ascii="OpenSans" w:hAnsi="OpenSans"/>
          <w:color w:val="333333"/>
          <w:sz w:val="26"/>
          <w:szCs w:val="26"/>
        </w:rPr>
        <w:lastRenderedPageBreak/>
        <w:t>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377A1"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2.16.4.</w:t>
      </w:r>
      <w:r w:rsidR="000377A1" w:rsidRPr="000377A1">
        <w:rPr>
          <w:rFonts w:ascii="OpenSans" w:hAnsi="OpenSans"/>
          <w:color w:val="333333"/>
          <w:sz w:val="26"/>
          <w:szCs w:val="26"/>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2F2535">
        <w:rPr>
          <w:rFonts w:ascii="OpenSans" w:hAnsi="OpenSans"/>
          <w:color w:val="333333"/>
          <w:sz w:val="26"/>
          <w:szCs w:val="26"/>
        </w:rPr>
        <w:t>№</w:t>
      </w:r>
      <w:r w:rsidR="000377A1">
        <w:rPr>
          <w:rFonts w:ascii="OpenSans" w:hAnsi="OpenSans"/>
          <w:color w:val="333333"/>
          <w:sz w:val="26"/>
          <w:szCs w:val="26"/>
        </w:rPr>
        <w:t xml:space="preserve"> 63-ФЗ </w:t>
      </w:r>
      <w:r w:rsidR="00523E32">
        <w:rPr>
          <w:rFonts w:ascii="OpenSans" w:hAnsi="OpenSans"/>
          <w:color w:val="333333"/>
          <w:sz w:val="26"/>
          <w:szCs w:val="26"/>
        </w:rPr>
        <w:t>«</w:t>
      </w:r>
      <w:r w:rsidR="000377A1">
        <w:rPr>
          <w:rFonts w:ascii="OpenSans" w:hAnsi="OpenSans"/>
          <w:color w:val="333333"/>
          <w:sz w:val="26"/>
          <w:szCs w:val="26"/>
        </w:rPr>
        <w:t>Об электронной подписи</w:t>
      </w:r>
      <w:r w:rsidR="00523E32">
        <w:rPr>
          <w:rFonts w:ascii="OpenSans" w:hAnsi="OpenSans"/>
          <w:color w:val="333333"/>
          <w:sz w:val="26"/>
          <w:szCs w:val="26"/>
        </w:rPr>
        <w:t xml:space="preserve">» и Федерального закона от </w:t>
      </w:r>
      <w:r w:rsidR="000377A1" w:rsidRPr="000377A1">
        <w:rPr>
          <w:rFonts w:ascii="OpenSans" w:hAnsi="OpenSans"/>
          <w:color w:val="333333"/>
          <w:sz w:val="26"/>
          <w:szCs w:val="26"/>
        </w:rPr>
        <w:t xml:space="preserve">27.07.2010 </w:t>
      </w:r>
      <w:r w:rsidR="002F2535">
        <w:rPr>
          <w:rFonts w:ascii="OpenSans" w:hAnsi="OpenSans"/>
          <w:color w:val="333333"/>
          <w:sz w:val="26"/>
          <w:szCs w:val="26"/>
        </w:rPr>
        <w:t>№</w:t>
      </w:r>
      <w:r w:rsidR="000377A1" w:rsidRPr="000377A1">
        <w:rPr>
          <w:rFonts w:ascii="OpenSans" w:hAnsi="OpenSans"/>
          <w:color w:val="333333"/>
          <w:sz w:val="26"/>
          <w:szCs w:val="26"/>
        </w:rPr>
        <w:t xml:space="preserve"> 210-ФЗ </w:t>
      </w:r>
      <w:r w:rsidR="00523E32">
        <w:rPr>
          <w:rFonts w:ascii="OpenSans" w:hAnsi="OpenSans"/>
          <w:color w:val="333333"/>
          <w:sz w:val="26"/>
          <w:szCs w:val="26"/>
        </w:rPr>
        <w:t>«</w:t>
      </w:r>
      <w:r w:rsidR="000377A1" w:rsidRPr="000377A1">
        <w:rPr>
          <w:rFonts w:ascii="OpenSans" w:hAnsi="OpenSans"/>
          <w:color w:val="333333"/>
          <w:sz w:val="26"/>
          <w:szCs w:val="26"/>
        </w:rPr>
        <w:t>Об организации предоставления государственных и муниципальных услуг</w:t>
      </w:r>
      <w:r w:rsidR="00523E32">
        <w:rPr>
          <w:rFonts w:ascii="OpenSans" w:hAnsi="OpenSans"/>
          <w:color w:val="333333"/>
          <w:sz w:val="26"/>
          <w:szCs w:val="26"/>
        </w:rPr>
        <w:t>».</w:t>
      </w:r>
    </w:p>
    <w:p w:rsidR="00AE4DF3" w:rsidRDefault="000377A1"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2.16.5. </w:t>
      </w:r>
      <w:r w:rsidRPr="000377A1">
        <w:rPr>
          <w:rFonts w:ascii="OpenSans" w:hAnsi="OpenSans"/>
          <w:color w:val="333333"/>
          <w:sz w:val="26"/>
          <w:szCs w:val="26"/>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2F2535">
        <w:rPr>
          <w:rFonts w:ascii="OpenSans" w:hAnsi="OpenSans"/>
          <w:color w:val="333333"/>
          <w:sz w:val="26"/>
          <w:szCs w:val="26"/>
        </w:rPr>
        <w:t>№</w:t>
      </w:r>
      <w:r w:rsidRPr="000377A1">
        <w:rPr>
          <w:rFonts w:ascii="OpenSans" w:hAnsi="OpenSans"/>
          <w:color w:val="333333"/>
          <w:sz w:val="26"/>
          <w:szCs w:val="26"/>
        </w:rPr>
        <w:t xml:space="preserve"> 210-ФЗ </w:t>
      </w:r>
      <w:r w:rsidR="00523E32">
        <w:rPr>
          <w:rFonts w:ascii="OpenSans" w:hAnsi="OpenSans"/>
          <w:color w:val="333333"/>
          <w:sz w:val="26"/>
          <w:szCs w:val="26"/>
        </w:rPr>
        <w:t>«</w:t>
      </w:r>
      <w:r w:rsidRPr="000377A1">
        <w:rPr>
          <w:rFonts w:ascii="OpenSans" w:hAnsi="OpenSans"/>
          <w:color w:val="333333"/>
          <w:sz w:val="26"/>
          <w:szCs w:val="26"/>
        </w:rPr>
        <w:t xml:space="preserve">Об организации предоставления </w:t>
      </w:r>
      <w:r w:rsidR="00523E32">
        <w:rPr>
          <w:rFonts w:ascii="OpenSans" w:hAnsi="OpenSans"/>
          <w:color w:val="333333"/>
          <w:sz w:val="26"/>
          <w:szCs w:val="26"/>
        </w:rPr>
        <w:t>государственных и муниципальных</w:t>
      </w:r>
      <w:r w:rsidRPr="000377A1">
        <w:rPr>
          <w:rFonts w:ascii="OpenSans" w:hAnsi="OpenSans"/>
          <w:color w:val="333333"/>
          <w:sz w:val="26"/>
          <w:szCs w:val="26"/>
        </w:rPr>
        <w:t xml:space="preserve"> услуг</w:t>
      </w:r>
      <w:r w:rsidR="00523E32">
        <w:rPr>
          <w:rFonts w:ascii="OpenSans" w:hAnsi="OpenSans"/>
          <w:color w:val="333333"/>
          <w:sz w:val="26"/>
          <w:szCs w:val="26"/>
        </w:rPr>
        <w:t>»</w:t>
      </w:r>
      <w:r w:rsidRPr="000377A1">
        <w:rPr>
          <w:rFonts w:ascii="OpenSans" w:hAnsi="OpenSans"/>
          <w:color w:val="333333"/>
          <w:sz w:val="26"/>
          <w:szCs w:val="26"/>
        </w:rPr>
        <w:t>, признаются равнозначными запросу и иным документам, подписанным собственноручной подписью и представленным на бумажных носителях.</w:t>
      </w:r>
    </w:p>
    <w:p w:rsidR="000377A1" w:rsidRDefault="000377A1"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2.16.6. </w:t>
      </w:r>
      <w:r w:rsidRPr="000377A1">
        <w:rPr>
          <w:rFonts w:ascii="OpenSans" w:hAnsi="OpenSans"/>
          <w:color w:val="333333"/>
          <w:sz w:val="26"/>
          <w:szCs w:val="26"/>
        </w:rPr>
        <w:t xml:space="preserve">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523E32">
        <w:rPr>
          <w:rFonts w:ascii="OpenSans" w:hAnsi="OpenSans"/>
          <w:color w:val="333333"/>
          <w:sz w:val="26"/>
          <w:szCs w:val="26"/>
        </w:rPr>
        <w:t>«</w:t>
      </w:r>
      <w:r w:rsidRPr="000377A1">
        <w:rPr>
          <w:rFonts w:ascii="OpenSans" w:hAnsi="OpenSans"/>
          <w:color w:val="333333"/>
          <w:sz w:val="26"/>
          <w:szCs w:val="26"/>
        </w:rPr>
        <w:t>одного окна</w:t>
      </w:r>
      <w:r w:rsidR="00523E32">
        <w:rPr>
          <w:rFonts w:ascii="OpenSans" w:hAnsi="OpenSans"/>
          <w:color w:val="333333"/>
          <w:sz w:val="26"/>
          <w:szCs w:val="26"/>
        </w:rPr>
        <w:t>»</w:t>
      </w:r>
      <w:r w:rsidRPr="000377A1">
        <w:rPr>
          <w:rFonts w:ascii="OpenSans" w:hAnsi="OpenSans"/>
          <w:color w:val="333333"/>
          <w:sz w:val="26"/>
          <w:szCs w:val="26"/>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377A1" w:rsidRDefault="000377A1"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2.16.7. </w:t>
      </w:r>
      <w:r w:rsidRPr="000377A1">
        <w:rPr>
          <w:rFonts w:ascii="OpenSans" w:hAnsi="OpenSans"/>
          <w:color w:val="333333"/>
          <w:sz w:val="26"/>
          <w:szCs w:val="26"/>
        </w:rPr>
        <w:t>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такихзаявлений заявителем</w:t>
      </w:r>
      <w:r>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w:t>
      </w:r>
    </w:p>
    <w:p w:rsidR="00AE4DF3" w:rsidRPr="005B42F7" w:rsidRDefault="00AE4DF3" w:rsidP="00825A14">
      <w:pPr>
        <w:pStyle w:val="a3"/>
        <w:spacing w:before="0" w:beforeAutospacing="0" w:after="0" w:afterAutospacing="0"/>
        <w:ind w:firstLine="709"/>
        <w:jc w:val="both"/>
        <w:rPr>
          <w:rFonts w:ascii="OpenSans" w:hAnsi="OpenSans"/>
          <w:i/>
          <w:color w:val="333333"/>
          <w:sz w:val="26"/>
          <w:szCs w:val="26"/>
        </w:rPr>
      </w:pPr>
      <w:r w:rsidRPr="005B42F7">
        <w:rPr>
          <w:rStyle w:val="a4"/>
          <w:rFonts w:ascii="OpenSans" w:hAnsi="OpenSans"/>
          <w:i w:val="0"/>
          <w:color w:val="333333"/>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3.1. Состав и последовательность административных процедур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3.1.1. Предоставление муниципальной услуги включает в себя следующие административные процедуры: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прием и регистрация заявления о предоставлении муниципальной услуги и прилагаемых к нему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выдача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Указанные административные процедуры осуществляются в пределах сроков, установленных настоящим Регламентом.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B62C46">
        <w:rPr>
          <w:rFonts w:ascii="OpenSans" w:hAnsi="OpenSans"/>
          <w:color w:val="333333"/>
          <w:sz w:val="26"/>
          <w:szCs w:val="26"/>
        </w:rPr>
        <w:t>№</w:t>
      </w:r>
      <w:r w:rsidRPr="00825A14">
        <w:rPr>
          <w:rFonts w:ascii="OpenSans" w:hAnsi="OpenSans"/>
          <w:color w:val="333333"/>
          <w:sz w:val="26"/>
          <w:szCs w:val="26"/>
        </w:rPr>
        <w:t xml:space="preserve"> 2 к настоящему Регламенту.</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 Прием и регистрация заявления о предоставлении муниципальной услуги и прилагаемых к нему документов</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2.6.3 настоящего Регламента.</w:t>
      </w:r>
    </w:p>
    <w:p w:rsidR="000377A1" w:rsidRPr="000377A1" w:rsidRDefault="000377A1" w:rsidP="000377A1">
      <w:pPr>
        <w:pStyle w:val="a3"/>
        <w:spacing w:after="0"/>
        <w:ind w:firstLine="709"/>
        <w:jc w:val="both"/>
        <w:rPr>
          <w:rFonts w:ascii="OpenSans" w:hAnsi="OpenSans"/>
          <w:color w:val="333333"/>
          <w:sz w:val="26"/>
          <w:szCs w:val="26"/>
        </w:rPr>
      </w:pPr>
      <w:r w:rsidRPr="000377A1">
        <w:rPr>
          <w:rFonts w:ascii="OpenSans" w:hAnsi="OpenSans"/>
          <w:color w:val="333333"/>
          <w:sz w:val="26"/>
          <w:szCs w:val="26"/>
        </w:rPr>
        <w:t>Прием заявления о предоставлении муниципальной услуги, документов, необходимых для получения муниципальной услуги, может осуществляться:</w:t>
      </w:r>
    </w:p>
    <w:p w:rsidR="000377A1" w:rsidRDefault="000377A1" w:rsidP="000377A1">
      <w:pPr>
        <w:pStyle w:val="a3"/>
        <w:spacing w:before="0" w:beforeAutospacing="0" w:after="0"/>
        <w:ind w:firstLine="709"/>
        <w:jc w:val="both"/>
        <w:rPr>
          <w:rFonts w:ascii="OpenSans" w:hAnsi="OpenSans"/>
          <w:color w:val="333333"/>
          <w:sz w:val="26"/>
          <w:szCs w:val="26"/>
        </w:rPr>
      </w:pPr>
      <w:r>
        <w:rPr>
          <w:rFonts w:ascii="OpenSans" w:hAnsi="OpenSans"/>
          <w:color w:val="333333"/>
          <w:sz w:val="26"/>
          <w:szCs w:val="26"/>
        </w:rPr>
        <w:t xml:space="preserve">1) </w:t>
      </w:r>
      <w:r w:rsidRPr="000377A1">
        <w:rPr>
          <w:rFonts w:ascii="OpenSans" w:hAnsi="OpenSans"/>
          <w:color w:val="333333"/>
          <w:sz w:val="26"/>
          <w:szCs w:val="26"/>
        </w:rPr>
        <w:t>непосредственно уполномоченным органом;</w:t>
      </w:r>
    </w:p>
    <w:p w:rsidR="000377A1" w:rsidRPr="00825A14" w:rsidRDefault="000377A1" w:rsidP="000377A1">
      <w:pPr>
        <w:pStyle w:val="a3"/>
        <w:spacing w:before="0" w:beforeAutospacing="0" w:after="0"/>
        <w:ind w:firstLine="709"/>
        <w:jc w:val="both"/>
        <w:rPr>
          <w:rFonts w:ascii="OpenSans" w:hAnsi="OpenSans"/>
          <w:color w:val="333333"/>
          <w:sz w:val="26"/>
          <w:szCs w:val="26"/>
        </w:rPr>
      </w:pPr>
      <w:r>
        <w:rPr>
          <w:rFonts w:ascii="OpenSans" w:hAnsi="OpenSans"/>
          <w:color w:val="333333"/>
          <w:sz w:val="26"/>
          <w:szCs w:val="26"/>
        </w:rPr>
        <w:t xml:space="preserve">2) </w:t>
      </w:r>
      <w:r w:rsidRPr="000377A1">
        <w:rPr>
          <w:rFonts w:ascii="OpenSans" w:hAnsi="OpenSans"/>
          <w:color w:val="333333"/>
          <w:sz w:val="26"/>
          <w:szCs w:val="26"/>
        </w:rPr>
        <w:t xml:space="preserve">через многофункциональный центр в соответствии с соглашением о взаимодействии между многофункциональным центром и </w:t>
      </w:r>
      <w:r>
        <w:rPr>
          <w:rFonts w:ascii="OpenSans" w:hAnsi="OpenSans"/>
          <w:color w:val="333333"/>
          <w:sz w:val="26"/>
          <w:szCs w:val="26"/>
        </w:rPr>
        <w:t>а</w:t>
      </w:r>
      <w:r w:rsidRPr="000377A1">
        <w:rPr>
          <w:rFonts w:ascii="OpenSans" w:hAnsi="OpenSans"/>
          <w:color w:val="333333"/>
          <w:sz w:val="26"/>
          <w:szCs w:val="26"/>
        </w:rPr>
        <w:t xml:space="preserve">дминистрацией </w:t>
      </w:r>
      <w:r>
        <w:rPr>
          <w:rFonts w:ascii="OpenSans" w:hAnsi="OpenSans"/>
          <w:color w:val="333333"/>
          <w:sz w:val="26"/>
          <w:szCs w:val="26"/>
        </w:rPr>
        <w:t>Усть-Абаканского района.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3.2.2. 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 между </w:t>
      </w:r>
      <w:r w:rsidR="005B42F7">
        <w:rPr>
          <w:rFonts w:ascii="OpenSans" w:hAnsi="OpenSans"/>
          <w:color w:val="333333"/>
          <w:sz w:val="26"/>
          <w:szCs w:val="26"/>
        </w:rPr>
        <w:t>а</w:t>
      </w:r>
      <w:r w:rsidRPr="00825A14">
        <w:rPr>
          <w:rFonts w:ascii="OpenSans" w:hAnsi="OpenSans"/>
          <w:color w:val="333333"/>
          <w:sz w:val="26"/>
          <w:szCs w:val="26"/>
        </w:rPr>
        <w:t xml:space="preserve">дминистрацией </w:t>
      </w:r>
      <w:r w:rsidR="009465C5">
        <w:rPr>
          <w:rFonts w:ascii="OpenSans" w:hAnsi="OpenSans"/>
          <w:color w:val="333333"/>
          <w:sz w:val="26"/>
          <w:szCs w:val="26"/>
        </w:rPr>
        <w:t xml:space="preserve">Усть-Абаканского района </w:t>
      </w:r>
      <w:r w:rsidRPr="00825A14">
        <w:rPr>
          <w:rFonts w:ascii="OpenSans" w:hAnsi="OpenSans"/>
          <w:color w:val="333333"/>
          <w:sz w:val="26"/>
          <w:szCs w:val="26"/>
        </w:rPr>
        <w:t>и многофункциональным центром - через многофункциональный центр.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3.2.3. Заявление о предоставлении муниципальной услуги с прилагаемыми к нему документами регистрируется в течение рабочего дня, в котор</w:t>
      </w:r>
      <w:r w:rsidR="002F2535">
        <w:rPr>
          <w:rFonts w:ascii="OpenSans" w:hAnsi="OpenSans"/>
          <w:color w:val="333333"/>
          <w:sz w:val="26"/>
          <w:szCs w:val="26"/>
        </w:rPr>
        <w:t>ый</w:t>
      </w:r>
      <w:r w:rsidRPr="00825A14">
        <w:rPr>
          <w:rFonts w:ascii="OpenSans" w:hAnsi="OpenSans"/>
          <w:color w:val="333333"/>
          <w:sz w:val="26"/>
          <w:szCs w:val="26"/>
        </w:rPr>
        <w:t xml:space="preserve"> оно поступило. При регистрации заявления ему присваивается входящий номер.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 поступлении заявления в форме электронного документа оно распечатывается и регистрируется в общем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3.2.5. </w:t>
      </w:r>
      <w:r w:rsidR="000377A1" w:rsidRPr="000377A1">
        <w:rPr>
          <w:rFonts w:ascii="OpenSans" w:hAnsi="OpenSans"/>
          <w:color w:val="333333"/>
          <w:sz w:val="26"/>
          <w:szCs w:val="26"/>
        </w:rPr>
        <w:t>В целях предоставления муниципальной услуги</w:t>
      </w:r>
      <w:r w:rsidR="002F2535">
        <w:rPr>
          <w:rFonts w:ascii="OpenSans" w:hAnsi="OpenSans"/>
          <w:color w:val="333333"/>
          <w:sz w:val="26"/>
          <w:szCs w:val="26"/>
        </w:rPr>
        <w:t>,</w:t>
      </w:r>
      <w:r w:rsidR="000377A1" w:rsidRPr="000377A1">
        <w:rPr>
          <w:rFonts w:ascii="OpenSans" w:hAnsi="OpenSans"/>
          <w:color w:val="333333"/>
          <w:sz w:val="26"/>
          <w:szCs w:val="26"/>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2F2535">
        <w:rPr>
          <w:rFonts w:ascii="OpenSans" w:hAnsi="OpenSans"/>
          <w:color w:val="333333"/>
          <w:sz w:val="26"/>
          <w:szCs w:val="26"/>
        </w:rPr>
        <w:t>,</w:t>
      </w:r>
      <w:r w:rsidR="000377A1" w:rsidRPr="000377A1">
        <w:rPr>
          <w:rFonts w:ascii="OpenSans" w:hAnsi="OpenSans"/>
          <w:color w:val="333333"/>
          <w:sz w:val="26"/>
          <w:szCs w:val="26"/>
        </w:rPr>
        <w:t xml:space="preserve">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w:t>
      </w:r>
      <w:r w:rsidR="000377A1">
        <w:rPr>
          <w:rFonts w:ascii="OpenSans" w:hAnsi="OpenSans"/>
          <w:color w:val="333333"/>
          <w:sz w:val="26"/>
          <w:szCs w:val="26"/>
        </w:rPr>
        <w:t xml:space="preserve">мотренных частью 18 статьи 14.1 </w:t>
      </w:r>
      <w:r w:rsidR="000377A1" w:rsidRPr="000377A1">
        <w:rPr>
          <w:rFonts w:ascii="OpenSans" w:hAnsi="OpenSans"/>
          <w:color w:val="333333"/>
          <w:sz w:val="26"/>
          <w:szCs w:val="26"/>
        </w:rPr>
        <w:t xml:space="preserve">Федерального закона от 27.07.2006 </w:t>
      </w:r>
      <w:r w:rsidR="000377A1">
        <w:rPr>
          <w:rFonts w:ascii="OpenSans" w:hAnsi="OpenSans"/>
          <w:color w:val="333333"/>
          <w:sz w:val="26"/>
          <w:szCs w:val="26"/>
        </w:rPr>
        <w:t>№</w:t>
      </w:r>
      <w:r w:rsidR="000377A1" w:rsidRPr="000377A1">
        <w:rPr>
          <w:rFonts w:ascii="OpenSans" w:hAnsi="OpenSans"/>
          <w:color w:val="333333"/>
          <w:sz w:val="26"/>
          <w:szCs w:val="26"/>
        </w:rPr>
        <w:t xml:space="preserve"> 149-ФЗ </w:t>
      </w:r>
      <w:r w:rsidR="000377A1">
        <w:rPr>
          <w:rFonts w:ascii="OpenSans" w:hAnsi="OpenSans"/>
          <w:color w:val="333333"/>
          <w:sz w:val="26"/>
          <w:szCs w:val="26"/>
        </w:rPr>
        <w:t>«</w:t>
      </w:r>
      <w:r w:rsidR="000377A1" w:rsidRPr="000377A1">
        <w:rPr>
          <w:rFonts w:ascii="OpenSans" w:hAnsi="OpenSans"/>
          <w:color w:val="333333"/>
          <w:sz w:val="26"/>
          <w:szCs w:val="26"/>
        </w:rPr>
        <w:t>Об информации, информационных тех</w:t>
      </w:r>
      <w:r w:rsidR="000377A1">
        <w:rPr>
          <w:rFonts w:ascii="OpenSans" w:hAnsi="OpenSans"/>
          <w:color w:val="333333"/>
          <w:sz w:val="26"/>
          <w:szCs w:val="26"/>
        </w:rPr>
        <w:t>нологиях и о защите информации».</w:t>
      </w:r>
    </w:p>
    <w:p w:rsidR="000377A1" w:rsidRDefault="00AE4DF3" w:rsidP="000377A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3.2.6. </w:t>
      </w:r>
      <w:r w:rsidR="000377A1" w:rsidRPr="000377A1">
        <w:rPr>
          <w:rFonts w:ascii="OpenSans" w:hAnsi="OpenSans"/>
          <w:color w:val="333333"/>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0377A1" w:rsidRPr="00825A14" w:rsidRDefault="000377A1" w:rsidP="000377A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 </w:t>
      </w:r>
      <w:r>
        <w:rPr>
          <w:rFonts w:ascii="OpenSans" w:hAnsi="OpenSans"/>
          <w:color w:val="333333"/>
          <w:sz w:val="26"/>
          <w:szCs w:val="26"/>
        </w:rPr>
        <w:t>у</w:t>
      </w:r>
      <w:r w:rsidRPr="000377A1">
        <w:rPr>
          <w:rFonts w:ascii="OpenSans" w:hAnsi="OpenSans"/>
          <w:color w:val="333333"/>
          <w:sz w:val="26"/>
          <w:szCs w:val="26"/>
        </w:rPr>
        <w:t>станавливает личность заявителя, предмет обращения;</w:t>
      </w:r>
    </w:p>
    <w:p w:rsidR="000377A1" w:rsidRPr="00825A14" w:rsidRDefault="000377A1" w:rsidP="000377A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0377A1" w:rsidRPr="00825A14" w:rsidRDefault="000377A1" w:rsidP="000377A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проверяет фактическое наличие документов, указанных в заявлении в качестве приложения;</w:t>
      </w:r>
    </w:p>
    <w:p w:rsidR="000377A1" w:rsidRPr="00825A14" w:rsidRDefault="000377A1" w:rsidP="000377A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AE4DF3" w:rsidRDefault="000377A1"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5) </w:t>
      </w:r>
      <w:r w:rsidRPr="000377A1">
        <w:rPr>
          <w:rFonts w:ascii="OpenSans" w:hAnsi="OpenSans"/>
          <w:color w:val="333333"/>
          <w:sz w:val="26"/>
          <w:szCs w:val="26"/>
        </w:rPr>
        <w:t>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6A5CFD" w:rsidRPr="00825A14" w:rsidRDefault="006A5CFD"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3.2.7. </w:t>
      </w:r>
      <w:r w:rsidRPr="006A5CFD">
        <w:rPr>
          <w:rFonts w:ascii="OpenSans" w:hAnsi="OpenSans"/>
          <w:color w:val="333333"/>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w:t>
      </w:r>
      <w:r w:rsidR="006A5CFD">
        <w:rPr>
          <w:rFonts w:ascii="OpenSans" w:hAnsi="OpenSans"/>
          <w:color w:val="333333"/>
          <w:sz w:val="26"/>
          <w:szCs w:val="26"/>
        </w:rPr>
        <w:t>8</w:t>
      </w:r>
      <w:r w:rsidRPr="00825A14">
        <w:rPr>
          <w:rFonts w:ascii="OpenSans" w:hAnsi="OpenSans"/>
          <w:color w:val="333333"/>
          <w:sz w:val="26"/>
          <w:szCs w:val="26"/>
        </w:rPr>
        <w:t>.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3.2.</w:t>
      </w:r>
      <w:r w:rsidR="006A5CFD">
        <w:rPr>
          <w:rFonts w:ascii="OpenSans" w:hAnsi="OpenSans"/>
          <w:color w:val="333333"/>
          <w:sz w:val="26"/>
          <w:szCs w:val="26"/>
        </w:rPr>
        <w:t>9</w:t>
      </w:r>
      <w:r w:rsidRPr="00825A14">
        <w:rPr>
          <w:rFonts w:ascii="OpenSans" w:hAnsi="OpenSans"/>
          <w:color w:val="333333"/>
          <w:sz w:val="26"/>
          <w:szCs w:val="26"/>
        </w:rPr>
        <w:t>.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w:t>
      </w:r>
      <w:r w:rsidR="006A5CFD">
        <w:rPr>
          <w:rFonts w:ascii="OpenSans" w:hAnsi="OpenSans"/>
          <w:color w:val="333333"/>
          <w:sz w:val="26"/>
          <w:szCs w:val="26"/>
        </w:rPr>
        <w:t>10</w:t>
      </w:r>
      <w:r w:rsidRPr="00825A14">
        <w:rPr>
          <w:rFonts w:ascii="OpenSans" w:hAnsi="OpenSans"/>
          <w:color w:val="333333"/>
          <w:sz w:val="26"/>
          <w:szCs w:val="26"/>
        </w:rPr>
        <w:t>. Максимальный срок выполнения административной процедуры - 1 рабочий день.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AE4DF3" w:rsidRPr="005B42F7" w:rsidRDefault="00AE4DF3" w:rsidP="00825A14">
      <w:pPr>
        <w:pStyle w:val="a3"/>
        <w:spacing w:before="0" w:beforeAutospacing="0" w:after="0" w:afterAutospacing="0"/>
        <w:ind w:firstLine="709"/>
        <w:jc w:val="both"/>
        <w:rPr>
          <w:rFonts w:ascii="OpenSans" w:hAnsi="OpenSans"/>
          <w:color w:val="333333"/>
          <w:sz w:val="26"/>
          <w:szCs w:val="26"/>
        </w:rPr>
      </w:pPr>
      <w:r w:rsidRPr="005B42F7">
        <w:rPr>
          <w:rFonts w:ascii="OpenSans" w:hAnsi="OpenSans"/>
          <w:color w:val="333333"/>
          <w:sz w:val="26"/>
          <w:szCs w:val="26"/>
        </w:rPr>
        <w:t xml:space="preserve">3.3.2. Зарегистрированное заявление о предоставлении муниципальной услуги направляется на рассмотрение </w:t>
      </w:r>
      <w:r w:rsidR="005B42F7" w:rsidRPr="005B42F7">
        <w:rPr>
          <w:rFonts w:ascii="OpenSans" w:hAnsi="OpenSans"/>
          <w:color w:val="333333"/>
          <w:sz w:val="26"/>
          <w:szCs w:val="26"/>
        </w:rPr>
        <w:t>руководителю Управления</w:t>
      </w:r>
      <w:r w:rsidRPr="005B42F7">
        <w:rPr>
          <w:rFonts w:ascii="OpenSans" w:hAnsi="OpenSans"/>
          <w:color w:val="333333"/>
          <w:sz w:val="26"/>
          <w:szCs w:val="26"/>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5B42F7">
        <w:rPr>
          <w:rFonts w:ascii="OpenSans" w:hAnsi="OpenSans"/>
          <w:color w:val="333333"/>
          <w:sz w:val="26"/>
          <w:szCs w:val="26"/>
        </w:rPr>
        <w:t>3.3.3. Исполнитель после получения</w:t>
      </w:r>
      <w:r w:rsidRPr="00825A14">
        <w:rPr>
          <w:rFonts w:ascii="OpenSans" w:hAnsi="OpenSans"/>
          <w:color w:val="333333"/>
          <w:sz w:val="26"/>
          <w:szCs w:val="26"/>
        </w:rPr>
        <w:t xml:space="preserve">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3.3.4. При установлении исполнителем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3.3.8. После комплектации необходимых документов исполнитель осуществляет проведение проверки представленных документов на полноту и </w:t>
      </w:r>
      <w:r w:rsidRPr="00825A14">
        <w:rPr>
          <w:rFonts w:ascii="OpenSans" w:hAnsi="OpenSans"/>
          <w:color w:val="333333"/>
          <w:sz w:val="26"/>
          <w:szCs w:val="26"/>
        </w:rPr>
        <w:lastRenderedPageBreak/>
        <w:t>правильность оформления, на соответствие требованиям действующего законодательства.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3.3.9. Исполнитель в случае выявления несоответствия представленных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2.6.3, 3.2.7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3.3.10. После проверки документов исполнитель: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при наличии основания для отказа в предоставлении муниципальной услуги, предусмотренного подпунктом 1 пункта 2.9.2 настоящего Регламента, осуществляет подготовку проекта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при отсутствии основания для отказа в предоставлении муниципальной услуги, предусмотренного подпунктом 1 пункта 2.9.2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а) уведомляет заявителя по телефону, по почтовому адресу или по адресу электронной почты, указанным в заявлении о предоставлении муниципальной услуги, о дате и времени проведения осмотра объекта индивидуального жилищного строительства;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б) в назначенное время проводит осмотр объекта индивидуального жилищного строительства в присутствии заявителя или его представителя с участием ответственных специалистов уполномоченного органа. При проведении осмотра могут осуществляться обмеры и обследования освидетельствуемого объекта;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по результатам осмотра объекта индивидуального жилищного строительства при отсутствии оснований для отказа в предоставлении муниципальной услуги, предусмотренных подпунктами 2 и 3 пункта 2.9.2 настоящего Регламента, составляет акт освидетельствования по форме, утвержденной Приказом </w:t>
      </w:r>
      <w:r w:rsidR="00AD1BE3" w:rsidRPr="00AD1BE3">
        <w:rPr>
          <w:rFonts w:ascii="OpenSans" w:hAnsi="OpenSans"/>
          <w:color w:val="333333"/>
          <w:sz w:val="26"/>
          <w:szCs w:val="26"/>
        </w:rPr>
        <w:t>Министерства регионального развития Российской Федерации от 08.06.2021 № 362/пр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825A14">
        <w:rPr>
          <w:rFonts w:ascii="OpenSans" w:hAnsi="OpenSans"/>
          <w:color w:val="333333"/>
          <w:sz w:val="26"/>
          <w:szCs w:val="26"/>
        </w:rPr>
        <w:t>, в трех экземплярах на бумажном носителе;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г) при наличии оснований для отказа в предоставлении муниципальной услуги, предусмотренных подпунктами 2 и 3 пункта 2.9.2 настоящего Регламента, </w:t>
      </w:r>
      <w:r w:rsidRPr="00825A14">
        <w:rPr>
          <w:rFonts w:ascii="OpenSans" w:hAnsi="OpenSans"/>
          <w:color w:val="333333"/>
          <w:sz w:val="26"/>
          <w:szCs w:val="26"/>
        </w:rPr>
        <w:lastRenderedPageBreak/>
        <w:t>осуществляет подготовку проекта решения об отказе в предоставлении муниципальной услуги в двух экземплярах на бумажном носителе;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передает: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а) акт освидетельствования в трех экземплярах на подпись должностным лицам, участвовавшим в осмотре объекта индивидуального жилищного строительства;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б) проект решения об отказе в предоставлении муниципальной услуги в двух экземплярах должностным лицам, ответственным за согласование.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5B6AD0">
        <w:rPr>
          <w:rFonts w:ascii="OpenSans" w:hAnsi="OpenSans"/>
          <w:color w:val="333333"/>
          <w:sz w:val="26"/>
          <w:szCs w:val="26"/>
        </w:rPr>
        <w:t xml:space="preserve">3.3.11. Решение об отказе в предоставлении муниципальной услуги исполнитель оформляет письмом </w:t>
      </w:r>
      <w:r w:rsidR="005B6AD0" w:rsidRPr="005B6AD0">
        <w:rPr>
          <w:rFonts w:ascii="OpenSans" w:hAnsi="OpenSans"/>
          <w:color w:val="333333"/>
          <w:sz w:val="26"/>
          <w:szCs w:val="26"/>
        </w:rPr>
        <w:t>Управления</w:t>
      </w:r>
      <w:r w:rsidRPr="005B6AD0">
        <w:rPr>
          <w:rFonts w:ascii="OpenSans" w:hAnsi="OpenSans"/>
          <w:color w:val="333333"/>
          <w:sz w:val="26"/>
          <w:szCs w:val="26"/>
        </w:rPr>
        <w:t xml:space="preserve"> с указанием всех</w:t>
      </w:r>
      <w:r w:rsidRPr="00825A14">
        <w:rPr>
          <w:rFonts w:ascii="OpenSans" w:hAnsi="OpenSans"/>
          <w:color w:val="333333"/>
          <w:sz w:val="26"/>
          <w:szCs w:val="26"/>
        </w:rPr>
        <w:t xml:space="preserve"> оснований для отказа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3.3.12. Согласованный проект решения об отказе в предоставлении муниципальной услуги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3.3.13. Оформленный акт освидетельствования в трех экземплярах либо решение об отказе в предоставлении муниципальной услуги в двух экземплярах передаются специалисту, ответственному за выдачу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3.3.14. Результатом административной процедуры является акт освидетельствования в трех экземплярах либо решение об отказе в предоставлении муниципальной услуги в двух экземплярах.</w:t>
      </w:r>
    </w:p>
    <w:p w:rsidR="00AE4DF3" w:rsidRPr="005B6AD0" w:rsidRDefault="00AE4DF3" w:rsidP="00825A14">
      <w:pPr>
        <w:pStyle w:val="a3"/>
        <w:spacing w:before="0" w:beforeAutospacing="0" w:after="0" w:afterAutospacing="0"/>
        <w:ind w:firstLine="709"/>
        <w:jc w:val="both"/>
        <w:rPr>
          <w:rFonts w:ascii="OpenSans" w:hAnsi="OpenSans"/>
          <w:sz w:val="26"/>
          <w:szCs w:val="26"/>
        </w:rPr>
      </w:pPr>
      <w:r w:rsidRPr="00825A14">
        <w:rPr>
          <w:rFonts w:ascii="OpenSans" w:hAnsi="OpenSans"/>
          <w:color w:val="333333"/>
          <w:sz w:val="26"/>
          <w:szCs w:val="26"/>
        </w:rPr>
        <w:t xml:space="preserve">3.3.15. Максимальный срок выполнения административной процедуры - не </w:t>
      </w:r>
      <w:r w:rsidRPr="005B6AD0">
        <w:rPr>
          <w:rFonts w:ascii="OpenSans" w:hAnsi="OpenSans"/>
          <w:color w:val="333333"/>
          <w:sz w:val="26"/>
          <w:szCs w:val="26"/>
        </w:rPr>
        <w:t xml:space="preserve">более </w:t>
      </w:r>
      <w:r w:rsidR="006A5CFD">
        <w:rPr>
          <w:rFonts w:ascii="OpenSans" w:hAnsi="OpenSans"/>
          <w:color w:val="333333"/>
          <w:sz w:val="26"/>
          <w:szCs w:val="26"/>
        </w:rPr>
        <w:t xml:space="preserve">7 </w:t>
      </w:r>
      <w:r w:rsidRPr="005B6AD0">
        <w:rPr>
          <w:rFonts w:ascii="OpenSans" w:hAnsi="OpenSans"/>
          <w:sz w:val="26"/>
          <w:szCs w:val="26"/>
        </w:rPr>
        <w:t>рабочих дней.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 Выдача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3.4.1. Основанием для начала административной процедуры является оформленный акт освидетельствования в трех экземплярах либо решение об отказе в предоставлении муниципальной услуги в двух экземплярах.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3.4.2. Специалист, ответственный за выдачу документов, в течение одного рабочего дня после получения документов извещает заявителя (уполномоченного (законного) представителя заявителя) с использованием способа связи, указанного в заявлении, о предоставлении муниципальной услуги, о принятом решении и в зависимости от способа получения результата муниципальной услуги, указанного в заявлении, приглашает его на следующий рабочий день для получения документов лично под расписку либо направляет ему документы заказным письмом с уведомлением по адресу, указанному в заявлении.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случае подачи заявителем заявления </w:t>
      </w:r>
      <w:r w:rsidR="002F2535">
        <w:rPr>
          <w:rFonts w:ascii="OpenSans" w:hAnsi="OpenSans"/>
          <w:color w:val="333333"/>
          <w:sz w:val="26"/>
          <w:szCs w:val="26"/>
        </w:rPr>
        <w:t xml:space="preserve">через многофункциональный центр, </w:t>
      </w:r>
      <w:r w:rsidRPr="00825A14">
        <w:rPr>
          <w:rFonts w:ascii="OpenSans" w:hAnsi="OpenSans"/>
          <w:color w:val="333333"/>
          <w:sz w:val="26"/>
          <w:szCs w:val="26"/>
        </w:rPr>
        <w:t>результат предоставления муниципальной услуги предоставляется через многофункциональный центр.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3.4.3.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3.4.4.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либо два экземпляра акта освидетельствования;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либо один экземпляр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Заявитель (уполномоченный (законный) представитель заявителя) собственноручно расписывается в получении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заказным письмом с уведомлением.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3.4.6. Заявление о предоставлении муниципальной услуги и прилагаемые к нему документы, один экземпляр акта освидетельствования либо один экземпляр решения </w:t>
      </w:r>
      <w:r w:rsidRPr="00B134DA">
        <w:rPr>
          <w:rFonts w:ascii="OpenSans" w:hAnsi="OpenSans"/>
          <w:color w:val="333333"/>
          <w:sz w:val="26"/>
          <w:szCs w:val="26"/>
        </w:rPr>
        <w:t xml:space="preserve">об отказе в предоставлении муниципальной услуги передаются в порядке делопроизводства на хранение </w:t>
      </w:r>
      <w:r w:rsidR="00BB5029" w:rsidRPr="00B134DA">
        <w:rPr>
          <w:rFonts w:ascii="OpenSans" w:hAnsi="OpenSans"/>
          <w:color w:val="333333"/>
          <w:sz w:val="26"/>
          <w:szCs w:val="26"/>
        </w:rPr>
        <w:t>Управлением</w:t>
      </w:r>
      <w:r w:rsidRPr="00B134DA">
        <w:rPr>
          <w:rFonts w:ascii="OpenSans" w:hAnsi="OpenSans"/>
          <w:color w:val="333333"/>
          <w:sz w:val="26"/>
          <w:szCs w:val="26"/>
        </w:rPr>
        <w:t>, а также для размещения требуемой информации в информационной системе обеспечения градостроительной деятельности.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3.4.7. Результатом административной процедуры является выдача акта освидетельствования в двух экземплярах либо решения об отказе в предоставлении муниципальной услуги в одном экземпляре.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3.4.8. Максимальный срок исполнения административной процедуры - 2 дня, который увеличивается в случае, если административная процедура, предусмотренная подпунктом 2 пункта 3.1.1 настоящего Регламента, была исполнена ранее истечения максимального срока, установленного пунктом 3.3.15 настоящего Регламента для ее исполнения, на количество неиспользованных дней максимального срока исполнения этой процедуры.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
    <w:p w:rsidR="00AE4DF3" w:rsidRPr="00B62C46" w:rsidRDefault="00AE4DF3" w:rsidP="00825A14">
      <w:pPr>
        <w:pStyle w:val="a3"/>
        <w:spacing w:before="0" w:beforeAutospacing="0" w:after="0" w:afterAutospacing="0"/>
        <w:ind w:firstLine="709"/>
        <w:jc w:val="both"/>
        <w:rPr>
          <w:rFonts w:ascii="OpenSans" w:hAnsi="OpenSans"/>
          <w:i/>
          <w:color w:val="333333"/>
          <w:sz w:val="26"/>
          <w:szCs w:val="26"/>
        </w:rPr>
      </w:pPr>
      <w:r w:rsidRPr="00B62C46">
        <w:rPr>
          <w:rStyle w:val="a4"/>
          <w:rFonts w:ascii="OpenSans" w:hAnsi="OpenSans"/>
          <w:i w:val="0"/>
          <w:color w:val="333333"/>
          <w:sz w:val="26"/>
          <w:szCs w:val="26"/>
        </w:rPr>
        <w:t>4. ФОРМЫ КОНТРОЛЯ ИСПОЛНЕНИЯ АДМИНИСТРАТИВНОГО РЕГЛАМЕНТА</w:t>
      </w:r>
    </w:p>
    <w:p w:rsidR="00AE4DF3" w:rsidRPr="00CA73D1"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4.1. </w:t>
      </w:r>
      <w:r w:rsidRPr="00CA73D1">
        <w:rPr>
          <w:rFonts w:ascii="OpenSans" w:hAnsi="OpenSans"/>
          <w:color w:val="333333"/>
          <w:sz w:val="26"/>
          <w:szCs w:val="26"/>
        </w:rPr>
        <w:t xml:space="preserve">Контроль исполнения настоящего Регламента осуществляется в форме текущего контроля соблюдения и исполнения специалистами </w:t>
      </w:r>
      <w:r w:rsidR="00CA73D1" w:rsidRPr="00CA73D1">
        <w:rPr>
          <w:rFonts w:ascii="OpenSans" w:hAnsi="OpenSans"/>
          <w:color w:val="333333"/>
          <w:sz w:val="26"/>
          <w:szCs w:val="26"/>
        </w:rPr>
        <w:t>Управления</w:t>
      </w:r>
      <w:r w:rsidRPr="00CA73D1">
        <w:rPr>
          <w:rFonts w:ascii="OpenSans" w:hAnsi="OpenSans"/>
          <w:color w:val="333333"/>
          <w:sz w:val="26"/>
          <w:szCs w:val="26"/>
        </w:rPr>
        <w:t xml:space="preserve"> настоящего Регламента.</w:t>
      </w:r>
    </w:p>
    <w:p w:rsidR="00AE4DF3" w:rsidRPr="00263342" w:rsidRDefault="00AE4DF3" w:rsidP="00825A14">
      <w:pPr>
        <w:pStyle w:val="a3"/>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 xml:space="preserve">4.2. Текущий контроль соблюдения административных процедур при предоставлении муниципальной услуги осуществляется заместителем </w:t>
      </w:r>
      <w:r w:rsidR="00CA73D1" w:rsidRPr="00263342">
        <w:rPr>
          <w:rFonts w:ascii="OpenSans" w:hAnsi="OpenSans"/>
          <w:color w:val="333333"/>
          <w:sz w:val="26"/>
          <w:szCs w:val="26"/>
        </w:rPr>
        <w:t>руководителя</w:t>
      </w:r>
      <w:r w:rsidR="00263342" w:rsidRPr="00263342">
        <w:rPr>
          <w:rFonts w:ascii="OpenSans" w:hAnsi="OpenSans"/>
          <w:color w:val="333333"/>
          <w:sz w:val="26"/>
          <w:szCs w:val="26"/>
        </w:rPr>
        <w:t>Управления</w:t>
      </w:r>
      <w:r w:rsidRPr="00263342">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4.3. Контроль полноты</w:t>
      </w:r>
      <w:r w:rsidRPr="00825A14">
        <w:rPr>
          <w:rFonts w:ascii="OpenSans" w:hAnsi="OpenSans"/>
          <w:color w:val="333333"/>
          <w:sz w:val="26"/>
          <w:szCs w:val="26"/>
        </w:rPr>
        <w:t xml:space="preserve">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4.4. В случае выявления нарушений прав получателей услуги</w:t>
      </w:r>
      <w:r w:rsidR="002F2535">
        <w:rPr>
          <w:rFonts w:ascii="OpenSans" w:hAnsi="OpenSans"/>
          <w:color w:val="333333"/>
          <w:sz w:val="26"/>
          <w:szCs w:val="26"/>
        </w:rPr>
        <w:t>,</w:t>
      </w:r>
      <w:r w:rsidRPr="00825A14">
        <w:rPr>
          <w:rFonts w:ascii="OpenSans" w:hAnsi="OpenSans"/>
          <w:color w:val="333333"/>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4.5. Лица, уполномоченные на проведение проверки, в случае ненадлежащего исполнения возложенных на них обязанностей</w:t>
      </w:r>
      <w:r w:rsidR="002F2535">
        <w:rPr>
          <w:rFonts w:ascii="OpenSans" w:hAnsi="OpenSans"/>
          <w:color w:val="333333"/>
          <w:sz w:val="26"/>
          <w:szCs w:val="26"/>
        </w:rPr>
        <w:t>,</w:t>
      </w:r>
      <w:r w:rsidRPr="00825A14">
        <w:rPr>
          <w:rFonts w:ascii="OpenSans" w:hAnsi="OpenSans"/>
          <w:color w:val="333333"/>
          <w:sz w:val="26"/>
          <w:szCs w:val="26"/>
        </w:rPr>
        <w:t xml:space="preserve"> несут ответственность в соответствии </w:t>
      </w:r>
      <w:r w:rsidR="002F2535">
        <w:rPr>
          <w:rFonts w:ascii="OpenSans" w:hAnsi="OpenSans"/>
          <w:color w:val="333333"/>
          <w:sz w:val="26"/>
          <w:szCs w:val="26"/>
        </w:rPr>
        <w:t xml:space="preserve">с </w:t>
      </w:r>
      <w:r w:rsidRPr="00825A14">
        <w:rPr>
          <w:rFonts w:ascii="OpenSans" w:hAnsi="OpenSans"/>
          <w:color w:val="333333"/>
          <w:sz w:val="26"/>
          <w:szCs w:val="26"/>
        </w:rPr>
        <w:t>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
    <w:p w:rsidR="00AE4DF3" w:rsidRPr="00B62C46" w:rsidRDefault="00AE4DF3" w:rsidP="00825A14">
      <w:pPr>
        <w:pStyle w:val="a3"/>
        <w:spacing w:before="0" w:beforeAutospacing="0" w:after="0" w:afterAutospacing="0"/>
        <w:ind w:firstLine="709"/>
        <w:jc w:val="both"/>
        <w:rPr>
          <w:rFonts w:ascii="OpenSans" w:hAnsi="OpenSans"/>
          <w:i/>
          <w:color w:val="333333"/>
          <w:sz w:val="26"/>
          <w:szCs w:val="26"/>
        </w:rPr>
      </w:pPr>
      <w:r w:rsidRPr="00B62C46">
        <w:rPr>
          <w:rStyle w:val="a4"/>
          <w:rFonts w:ascii="OpenSans" w:hAnsi="OpenSans"/>
          <w:i w:val="0"/>
          <w:color w:val="333333"/>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Заявитель может обратиться с жалобой, в том числе в следующих случаях: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нарушение срока регистрации заявления о предоставлении муниципальной услуги, комплексного запроса;</w:t>
      </w:r>
    </w:p>
    <w:p w:rsidR="00AE4DF3" w:rsidRPr="00825A14" w:rsidRDefault="00AE4DF3" w:rsidP="00CB4BA0">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
    <w:p w:rsidR="006A5CFD" w:rsidRDefault="00AE4DF3" w:rsidP="00CB4BA0">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 </w:t>
      </w:r>
      <w:r w:rsidR="006A5CFD" w:rsidRPr="006A5CFD">
        <w:rPr>
          <w:rFonts w:ascii="OpenSans" w:hAnsi="OpenSans"/>
          <w:color w:val="333333"/>
          <w:sz w:val="26"/>
          <w:szCs w:val="26"/>
        </w:rPr>
        <w:t>требование у заявителя документов или информации либо осуществлени</w:t>
      </w:r>
      <w:r w:rsidR="002F2535">
        <w:rPr>
          <w:rFonts w:ascii="OpenSans" w:hAnsi="OpenSans"/>
          <w:color w:val="333333"/>
          <w:sz w:val="26"/>
          <w:szCs w:val="26"/>
        </w:rPr>
        <w:t xml:space="preserve">е </w:t>
      </w:r>
      <w:r w:rsidR="006A5CFD" w:rsidRPr="006A5CFD">
        <w:rPr>
          <w:rFonts w:ascii="OpenSans" w:hAnsi="OpenSans"/>
          <w:color w:val="333333"/>
          <w:sz w:val="26"/>
          <w:szCs w:val="26"/>
        </w:rPr>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CB4BA0" w:rsidRDefault="006A5CFD" w:rsidP="00CB4BA0">
      <w:pPr>
        <w:pStyle w:val="a3"/>
        <w:spacing w:before="0" w:beforeAutospacing="0" w:after="0" w:afterAutospacing="0"/>
        <w:ind w:firstLine="709"/>
        <w:jc w:val="both"/>
        <w:rPr>
          <w:rFonts w:ascii="OpenSans" w:hAnsi="OpenSans"/>
          <w:color w:val="333333"/>
          <w:sz w:val="26"/>
          <w:szCs w:val="26"/>
        </w:rPr>
      </w:pPr>
      <w:r w:rsidRPr="006A5CFD">
        <w:rPr>
          <w:rFonts w:ascii="OpenSans" w:hAnsi="OpenSans"/>
          <w:color w:val="333333"/>
          <w:sz w:val="26"/>
          <w:szCs w:val="26"/>
        </w:rPr>
        <w:t>4</w:t>
      </w:r>
      <w:r>
        <w:rPr>
          <w:rFonts w:ascii="OpenSans" w:hAnsi="OpenSans"/>
          <w:color w:val="333333"/>
          <w:sz w:val="26"/>
          <w:szCs w:val="26"/>
        </w:rPr>
        <w:t xml:space="preserve">) </w:t>
      </w:r>
      <w:r w:rsidRPr="006A5CFD">
        <w:rPr>
          <w:rFonts w:ascii="OpenSans" w:hAnsi="OpenSans"/>
          <w:color w:val="333333"/>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6A5CFD" w:rsidRDefault="006A5CFD" w:rsidP="00CB4BA0">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 </w:t>
      </w:r>
      <w:r w:rsidRPr="006A5CFD">
        <w:rPr>
          <w:rFonts w:ascii="OpenSans" w:hAnsi="OpenSans"/>
          <w:color w:val="333333"/>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6A5CFD">
        <w:rPr>
          <w:rFonts w:ascii="OpenSans" w:hAnsi="OpenSans"/>
          <w:color w:val="333333"/>
          <w:sz w:val="26"/>
          <w:szCs w:val="26"/>
        </w:rPr>
        <w:lastRenderedPageBreak/>
        <w:t xml:space="preserve">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OpenSans" w:hAnsi="OpenSans"/>
          <w:color w:val="333333"/>
          <w:sz w:val="26"/>
          <w:szCs w:val="26"/>
        </w:rPr>
        <w:t>№</w:t>
      </w:r>
      <w:r w:rsidRPr="006A5CFD">
        <w:rPr>
          <w:rFonts w:ascii="OpenSans" w:hAnsi="OpenSans"/>
          <w:color w:val="333333"/>
          <w:sz w:val="26"/>
          <w:szCs w:val="26"/>
        </w:rPr>
        <w:t xml:space="preserve"> 210-ФЗ </w:t>
      </w:r>
      <w:r>
        <w:rPr>
          <w:rFonts w:ascii="OpenSans" w:hAnsi="OpenSans"/>
          <w:color w:val="333333"/>
          <w:sz w:val="26"/>
          <w:szCs w:val="26"/>
        </w:rPr>
        <w:t xml:space="preserve">«Об организации предоставления </w:t>
      </w:r>
      <w:r w:rsidRPr="006A5CFD">
        <w:rPr>
          <w:rFonts w:ascii="OpenSans" w:hAnsi="OpenSans"/>
          <w:color w:val="333333"/>
          <w:sz w:val="26"/>
          <w:szCs w:val="26"/>
        </w:rPr>
        <w:t>государственных и муниципальных услуг</w:t>
      </w:r>
      <w:r>
        <w:rPr>
          <w:rFonts w:ascii="OpenSans" w:hAnsi="OpenSans"/>
          <w:color w:val="333333"/>
          <w:sz w:val="26"/>
          <w:szCs w:val="26"/>
        </w:rPr>
        <w:t>»</w:t>
      </w:r>
      <w:r w:rsidRPr="006A5CFD">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нарушение срока или порядка выдачи документов по результатам предоставления муниципальной услуги;</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00523E32">
        <w:rPr>
          <w:rFonts w:ascii="OpenSans" w:hAnsi="OpenSans"/>
          <w:color w:val="333333"/>
          <w:sz w:val="26"/>
          <w:szCs w:val="26"/>
        </w:rPr>
        <w:t>;</w:t>
      </w:r>
    </w:p>
    <w:p w:rsidR="00523E32" w:rsidRDefault="00523E32" w:rsidP="00523E32">
      <w:pPr>
        <w:pStyle w:val="a3"/>
        <w:spacing w:before="0" w:beforeAutospacing="0" w:after="0" w:afterAutospacing="0"/>
        <w:ind w:firstLine="709"/>
        <w:jc w:val="both"/>
        <w:rPr>
          <w:rFonts w:ascii="OpenSans" w:hAnsi="OpenSans"/>
          <w:color w:val="333333"/>
          <w:sz w:val="26"/>
          <w:szCs w:val="26"/>
        </w:rPr>
      </w:pPr>
      <w:r w:rsidRPr="00523E32">
        <w:rPr>
          <w:rFonts w:ascii="OpenSans" w:hAnsi="OpenSans"/>
          <w:color w:val="333333"/>
          <w:sz w:val="26"/>
          <w:szCs w:val="26"/>
        </w:rPr>
        <w:t>10)</w:t>
      </w:r>
      <w:r w:rsidRPr="00523E32">
        <w:rPr>
          <w:rFonts w:ascii="OpenSans" w:hAnsi="OpenSans"/>
          <w:color w:val="333333"/>
          <w:sz w:val="26"/>
          <w:szCs w:val="26"/>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w:t>
      </w:r>
      <w:r>
        <w:rPr>
          <w:rFonts w:ascii="OpenSans" w:hAnsi="OpenSans"/>
          <w:color w:val="333333"/>
          <w:sz w:val="26"/>
          <w:szCs w:val="26"/>
        </w:rPr>
        <w:t xml:space="preserve">ных пунктом 4 части 1 статьи 7 </w:t>
      </w:r>
      <w:r w:rsidRPr="00523E32">
        <w:rPr>
          <w:rFonts w:ascii="OpenSans" w:hAnsi="OpenSans"/>
          <w:color w:val="333333"/>
          <w:sz w:val="26"/>
          <w:szCs w:val="26"/>
        </w:rPr>
        <w:t xml:space="preserve">Федерального закона от 27.07.2010 </w:t>
      </w:r>
      <w:r w:rsidR="002F2535">
        <w:rPr>
          <w:rFonts w:ascii="OpenSans" w:hAnsi="OpenSans"/>
          <w:color w:val="333333"/>
          <w:sz w:val="26"/>
          <w:szCs w:val="26"/>
        </w:rPr>
        <w:t>№</w:t>
      </w:r>
      <w:r w:rsidRPr="00523E32">
        <w:rPr>
          <w:rFonts w:ascii="OpenSans" w:hAnsi="OpenSans"/>
          <w:color w:val="333333"/>
          <w:sz w:val="26"/>
          <w:szCs w:val="26"/>
        </w:rPr>
        <w:t xml:space="preserve"> 210-ФЗ </w:t>
      </w:r>
      <w:r>
        <w:rPr>
          <w:rFonts w:ascii="OpenSans" w:hAnsi="OpenSans"/>
          <w:color w:val="333333"/>
          <w:sz w:val="26"/>
          <w:szCs w:val="26"/>
        </w:rPr>
        <w:t>«Об организации предоставления г</w:t>
      </w:r>
      <w:r w:rsidRPr="00523E32">
        <w:rPr>
          <w:rFonts w:ascii="OpenSans" w:hAnsi="OpenSans"/>
          <w:color w:val="333333"/>
          <w:sz w:val="26"/>
          <w:szCs w:val="26"/>
        </w:rPr>
        <w:t>осударств</w:t>
      </w:r>
      <w:r>
        <w:rPr>
          <w:rFonts w:ascii="OpenSans" w:hAnsi="OpenSans"/>
          <w:color w:val="333333"/>
          <w:sz w:val="26"/>
          <w:szCs w:val="26"/>
        </w:rPr>
        <w:t>енных и муниципальных услуг»</w:t>
      </w:r>
      <w:r w:rsidRPr="00523E32">
        <w:rPr>
          <w:rFonts w:ascii="OpenSans" w:hAnsi="OpenSans"/>
          <w:color w:val="333333"/>
          <w:sz w:val="26"/>
          <w:szCs w:val="26"/>
        </w:rPr>
        <w:t xml:space="preserve">. </w:t>
      </w:r>
    </w:p>
    <w:p w:rsidR="00523E32" w:rsidRPr="00825A14" w:rsidRDefault="00523E32" w:rsidP="00825A14">
      <w:pPr>
        <w:pStyle w:val="a3"/>
        <w:spacing w:before="0" w:beforeAutospacing="0" w:after="0" w:afterAutospacing="0"/>
        <w:ind w:firstLine="709"/>
        <w:jc w:val="both"/>
        <w:rPr>
          <w:rFonts w:ascii="OpenSans" w:hAnsi="OpenSans"/>
          <w:color w:val="333333"/>
          <w:sz w:val="26"/>
          <w:szCs w:val="26"/>
        </w:rPr>
      </w:pPr>
      <w:r w:rsidRPr="00523E32">
        <w:rPr>
          <w:rFonts w:ascii="OpenSans" w:hAnsi="OpenSans"/>
          <w:color w:val="333333"/>
          <w:sz w:val="26"/>
          <w:szCs w:val="26"/>
        </w:rPr>
        <w:lastRenderedPageBreak/>
        <w:t>В указанном случае досудебное  (внесудебное) обжаловани</w:t>
      </w:r>
      <w:r>
        <w:rPr>
          <w:rFonts w:ascii="OpenSans" w:hAnsi="OpenSans"/>
          <w:color w:val="333333"/>
          <w:sz w:val="26"/>
          <w:szCs w:val="26"/>
        </w:rPr>
        <w:t xml:space="preserve">е заявителем решений и действий </w:t>
      </w:r>
      <w:r w:rsidRPr="00523E32">
        <w:rPr>
          <w:rFonts w:ascii="OpenSans" w:hAnsi="OpenSans"/>
          <w:color w:val="333333"/>
          <w:sz w:val="26"/>
          <w:szCs w:val="26"/>
        </w:rPr>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Pr="00523E32">
        <w:rPr>
          <w:rFonts w:ascii="OpenSans" w:hAnsi="OpenSans"/>
          <w:color w:val="333333"/>
          <w:sz w:val="26"/>
          <w:szCs w:val="26"/>
        </w:rPr>
        <w:tab/>
        <w:t xml:space="preserve">Федерального закона от 27.07.2010 </w:t>
      </w:r>
      <w:r>
        <w:rPr>
          <w:rFonts w:ascii="OpenSans" w:hAnsi="OpenSans"/>
          <w:color w:val="333333"/>
          <w:sz w:val="26"/>
          <w:szCs w:val="26"/>
        </w:rPr>
        <w:t>№</w:t>
      </w:r>
      <w:r w:rsidRPr="00523E32">
        <w:rPr>
          <w:rFonts w:ascii="OpenSans" w:hAnsi="OpenSans"/>
          <w:color w:val="333333"/>
          <w:sz w:val="26"/>
          <w:szCs w:val="26"/>
        </w:rPr>
        <w:t xml:space="preserve"> 210-ФЗ </w:t>
      </w:r>
      <w:r>
        <w:rPr>
          <w:rFonts w:ascii="OpenSans" w:hAnsi="OpenSans"/>
          <w:color w:val="333333"/>
          <w:sz w:val="26"/>
          <w:szCs w:val="26"/>
        </w:rPr>
        <w:t>«</w:t>
      </w:r>
      <w:r w:rsidRPr="00523E32">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523E32">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AE4DF3" w:rsidRPr="00F05E09" w:rsidRDefault="00AE4DF3" w:rsidP="00825A14">
      <w:pPr>
        <w:pStyle w:val="a3"/>
        <w:spacing w:before="0" w:beforeAutospacing="0" w:after="0" w:afterAutospacing="0"/>
        <w:ind w:firstLine="709"/>
        <w:jc w:val="both"/>
        <w:rPr>
          <w:rFonts w:ascii="OpenSans" w:hAnsi="OpenSans"/>
          <w:color w:val="333333"/>
          <w:sz w:val="26"/>
          <w:szCs w:val="26"/>
        </w:rPr>
      </w:pPr>
      <w:r w:rsidRPr="0089370E">
        <w:rPr>
          <w:rFonts w:ascii="OpenSans" w:hAnsi="OpenSans"/>
          <w:color w:val="333333"/>
          <w:sz w:val="26"/>
          <w:szCs w:val="26"/>
        </w:rPr>
        <w:t xml:space="preserve">5.2.1. Жалоба подается в письменной форме на бумажном носителе, в электронной форме в </w:t>
      </w:r>
      <w:r w:rsidR="0089370E" w:rsidRPr="0089370E">
        <w:rPr>
          <w:rFonts w:ascii="OpenSans" w:hAnsi="OpenSans"/>
          <w:color w:val="333333"/>
          <w:sz w:val="26"/>
          <w:szCs w:val="26"/>
        </w:rPr>
        <w:t>Управление</w:t>
      </w:r>
      <w:r w:rsidRPr="00825A14">
        <w:rPr>
          <w:rFonts w:ascii="OpenSans" w:hAnsi="OpenSans"/>
          <w:color w:val="333333"/>
          <w:sz w:val="26"/>
          <w:szCs w:val="26"/>
        </w:rPr>
        <w:t xml:space="preserve">, многофункциональный центр либо в Правительство Республики Хакасия, являющееся учредителем </w:t>
      </w:r>
      <w:r w:rsidRPr="00F05E09">
        <w:rPr>
          <w:rFonts w:ascii="OpenSans" w:hAnsi="OpenSans"/>
          <w:color w:val="333333"/>
          <w:sz w:val="26"/>
          <w:szCs w:val="26"/>
        </w:rPr>
        <w:t>многофункционального центра (далее - учредитель многофункционального центра).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F05E09">
        <w:rPr>
          <w:rFonts w:ascii="OpenSans" w:hAnsi="OpenSans"/>
          <w:color w:val="333333"/>
          <w:sz w:val="26"/>
          <w:szCs w:val="26"/>
        </w:rPr>
        <w:t xml:space="preserve">Жалобы на решения и действия (бездействие) руководителя </w:t>
      </w:r>
      <w:r w:rsidR="00F05E09" w:rsidRPr="00F05E09">
        <w:rPr>
          <w:rFonts w:ascii="OpenSans" w:hAnsi="OpenSans"/>
          <w:color w:val="333333"/>
          <w:sz w:val="26"/>
          <w:szCs w:val="26"/>
        </w:rPr>
        <w:t>Управления</w:t>
      </w:r>
      <w:r w:rsidRPr="00F05E09">
        <w:rPr>
          <w:rFonts w:ascii="OpenSans" w:hAnsi="OpenSans"/>
          <w:color w:val="333333"/>
          <w:sz w:val="26"/>
          <w:szCs w:val="26"/>
        </w:rPr>
        <w:t xml:space="preserve"> подаются в </w:t>
      </w:r>
      <w:r w:rsidR="00F05E09" w:rsidRPr="00F05E09">
        <w:rPr>
          <w:rFonts w:ascii="OpenSans" w:hAnsi="OpenSans"/>
          <w:color w:val="333333"/>
          <w:sz w:val="26"/>
          <w:szCs w:val="26"/>
        </w:rPr>
        <w:t>администрацию</w:t>
      </w:r>
      <w:r w:rsidR="00F05E09">
        <w:rPr>
          <w:rFonts w:ascii="OpenSans" w:hAnsi="OpenSans"/>
          <w:color w:val="333333"/>
          <w:sz w:val="26"/>
          <w:szCs w:val="26"/>
        </w:rPr>
        <w:t xml:space="preserve"> Усть-Абаканского района</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917B10">
        <w:rPr>
          <w:rFonts w:ascii="OpenSans" w:hAnsi="OpenSans"/>
          <w:color w:val="333333"/>
          <w:sz w:val="26"/>
          <w:szCs w:val="26"/>
        </w:rPr>
        <w:t xml:space="preserve">5.2.2. Жалоба на решения и действия (бездействие) </w:t>
      </w:r>
      <w:r w:rsidR="00917B10" w:rsidRPr="00917B10">
        <w:rPr>
          <w:rFonts w:ascii="OpenSans" w:hAnsi="OpenSans"/>
          <w:color w:val="333333"/>
          <w:sz w:val="26"/>
          <w:szCs w:val="26"/>
        </w:rPr>
        <w:t>Управления</w:t>
      </w:r>
      <w:r w:rsidRPr="00917B10">
        <w:rPr>
          <w:rFonts w:ascii="OpenSans" w:hAnsi="OpenSans"/>
          <w:color w:val="333333"/>
          <w:sz w:val="26"/>
          <w:szCs w:val="26"/>
        </w:rPr>
        <w:t xml:space="preserve">, должностного лица </w:t>
      </w:r>
      <w:r w:rsidR="00917B10" w:rsidRPr="00917B10">
        <w:rPr>
          <w:rFonts w:ascii="OpenSans" w:hAnsi="OpenSans"/>
          <w:color w:val="333333"/>
          <w:sz w:val="26"/>
          <w:szCs w:val="26"/>
        </w:rPr>
        <w:t>Управления</w:t>
      </w:r>
      <w:r w:rsidRPr="00917B10">
        <w:rPr>
          <w:rFonts w:ascii="OpenSans" w:hAnsi="OpenSans"/>
          <w:color w:val="333333"/>
          <w:sz w:val="26"/>
          <w:szCs w:val="26"/>
        </w:rPr>
        <w:t xml:space="preserve">, муниципального служащего, руководителя </w:t>
      </w:r>
      <w:r w:rsidR="00917B10" w:rsidRPr="00917B10">
        <w:rPr>
          <w:rFonts w:ascii="OpenSans" w:hAnsi="OpenSans"/>
          <w:color w:val="333333"/>
          <w:sz w:val="26"/>
          <w:szCs w:val="26"/>
        </w:rPr>
        <w:t>Управления</w:t>
      </w:r>
      <w:r w:rsidRPr="00917B10">
        <w:rPr>
          <w:rFonts w:ascii="OpenSans" w:hAnsi="OpenSans"/>
          <w:color w:val="333333"/>
          <w:sz w:val="26"/>
          <w:szCs w:val="26"/>
        </w:rPr>
        <w:t xml:space="preserve"> может быть направлена по почте, через многофункциональный центр, с использованием сети </w:t>
      </w:r>
      <w:r w:rsidR="00B62C46" w:rsidRPr="00917B10">
        <w:rPr>
          <w:rFonts w:ascii="OpenSans" w:hAnsi="OpenSans"/>
          <w:color w:val="333333"/>
          <w:sz w:val="26"/>
          <w:szCs w:val="26"/>
        </w:rPr>
        <w:t>«</w:t>
      </w:r>
      <w:r w:rsidRPr="00917B10">
        <w:rPr>
          <w:rFonts w:ascii="OpenSans" w:hAnsi="OpenSans"/>
          <w:color w:val="333333"/>
          <w:sz w:val="26"/>
          <w:szCs w:val="26"/>
        </w:rPr>
        <w:t>Интернет</w:t>
      </w:r>
      <w:r w:rsidR="00B62C46" w:rsidRPr="00917B10">
        <w:rPr>
          <w:rFonts w:ascii="OpenSans" w:hAnsi="OpenSans"/>
          <w:color w:val="333333"/>
          <w:sz w:val="26"/>
          <w:szCs w:val="26"/>
        </w:rPr>
        <w:t>»</w:t>
      </w:r>
      <w:r w:rsidRPr="00917B10">
        <w:rPr>
          <w:rFonts w:ascii="OpenSans" w:hAnsi="OpenSans"/>
          <w:color w:val="333333"/>
          <w:sz w:val="26"/>
          <w:szCs w:val="26"/>
        </w:rPr>
        <w:t xml:space="preserve">, официального сайта </w:t>
      </w:r>
      <w:r w:rsidR="00917B10" w:rsidRPr="00917B10">
        <w:rPr>
          <w:rFonts w:ascii="OpenSans" w:hAnsi="OpenSans"/>
          <w:color w:val="333333"/>
          <w:sz w:val="26"/>
          <w:szCs w:val="26"/>
        </w:rPr>
        <w:t>администрации Усть-Абаканского района</w:t>
      </w:r>
      <w:r w:rsidRPr="00917B10">
        <w:rPr>
          <w:rFonts w:ascii="OpenSans" w:hAnsi="OpenSans"/>
          <w:color w:val="333333"/>
          <w:sz w:val="26"/>
          <w:szCs w:val="26"/>
        </w:rPr>
        <w:t>, Единого портала или Регионального портала, а также может быть принята при личном приеме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sidR="00B62C46">
        <w:rPr>
          <w:rFonts w:ascii="OpenSans" w:hAnsi="OpenSans"/>
          <w:color w:val="333333"/>
          <w:sz w:val="26"/>
          <w:szCs w:val="26"/>
        </w:rPr>
        <w:t>«</w:t>
      </w:r>
      <w:r w:rsidRPr="00825A14">
        <w:rPr>
          <w:rFonts w:ascii="OpenSans" w:hAnsi="OpenSans"/>
          <w:color w:val="333333"/>
          <w:sz w:val="26"/>
          <w:szCs w:val="26"/>
        </w:rPr>
        <w:t>Интернет</w:t>
      </w:r>
      <w:r w:rsidR="00B62C46">
        <w:rPr>
          <w:rFonts w:ascii="OpenSans" w:hAnsi="OpenSans"/>
          <w:color w:val="333333"/>
          <w:sz w:val="26"/>
          <w:szCs w:val="26"/>
        </w:rPr>
        <w:t>»</w:t>
      </w:r>
      <w:r w:rsidRPr="00825A14">
        <w:rPr>
          <w:rFonts w:ascii="OpenSans" w:hAnsi="OpenSans"/>
          <w:color w:val="333333"/>
          <w:sz w:val="26"/>
          <w:szCs w:val="26"/>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5.2.3. Жалоба должна содержать: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w:t>
      </w:r>
      <w:r w:rsidR="00523E32">
        <w:rPr>
          <w:rFonts w:ascii="OpenSans" w:hAnsi="OpenSans"/>
          <w:color w:val="333333"/>
          <w:sz w:val="26"/>
          <w:szCs w:val="26"/>
        </w:rPr>
        <w:t>4</w:t>
      </w:r>
      <w:r w:rsidRPr="00E16C02">
        <w:rPr>
          <w:rFonts w:ascii="OpenSans" w:hAnsi="OpenSans"/>
          <w:color w:val="333333"/>
          <w:sz w:val="26"/>
          <w:szCs w:val="26"/>
        </w:rPr>
        <w:t>. В случае если жалоба подается через представителя заявителя</w:t>
      </w:r>
      <w:r w:rsidRPr="00825A14">
        <w:rPr>
          <w:rFonts w:ascii="OpenSans" w:hAnsi="OpenSans"/>
          <w:color w:val="333333"/>
          <w:sz w:val="26"/>
          <w:szCs w:val="26"/>
        </w:rPr>
        <w:t>,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оформленная в соответствии с законодательством Российской Федерации доверенность (для физических лиц);</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копия решения о назначении или об избрании</w:t>
      </w:r>
      <w:r w:rsidR="002F2535">
        <w:rPr>
          <w:rFonts w:ascii="OpenSans" w:hAnsi="OpenSans"/>
          <w:color w:val="333333"/>
          <w:sz w:val="26"/>
          <w:szCs w:val="26"/>
        </w:rPr>
        <w:t>,</w:t>
      </w:r>
      <w:r w:rsidRPr="00825A14">
        <w:rPr>
          <w:rFonts w:ascii="OpenSans" w:hAnsi="OpenSans"/>
          <w:color w:val="333333"/>
          <w:sz w:val="26"/>
          <w:szCs w:val="26"/>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3E32" w:rsidRPr="00E16C02" w:rsidRDefault="00523E32" w:rsidP="00523E32">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w:t>
      </w:r>
      <w:r>
        <w:rPr>
          <w:rFonts w:ascii="OpenSans" w:hAnsi="OpenSans"/>
          <w:color w:val="333333"/>
          <w:sz w:val="26"/>
          <w:szCs w:val="26"/>
        </w:rPr>
        <w:t>5</w:t>
      </w:r>
      <w:r w:rsidRPr="00E16C02">
        <w:rPr>
          <w:rFonts w:ascii="OpenSans" w:hAnsi="OpenSans"/>
          <w:color w:val="333333"/>
          <w:sz w:val="26"/>
          <w:szCs w:val="26"/>
        </w:rPr>
        <w:t>.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523E32" w:rsidRPr="00825A14" w:rsidRDefault="00523E32" w:rsidP="00523E32">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руководителя Управления производится в здании администрации Усть-Абаканского района по адресу: Республика Хакасия, Усть-Абаканский район рп. Усть-Абакан, ул. Рабочая, 9, время приема: понедельник - пятница, с 08.00 до 12.00, с 13.00 до 17.00.</w:t>
      </w:r>
    </w:p>
    <w:p w:rsidR="00523E32" w:rsidRPr="00825A14" w:rsidRDefault="00523E32" w:rsidP="00523E32">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w:t>
      </w:r>
      <w:r w:rsidR="00D47587">
        <w:rPr>
          <w:rFonts w:ascii="OpenSans" w:hAnsi="OpenSans"/>
          <w:color w:val="333333"/>
          <w:sz w:val="26"/>
          <w:szCs w:val="26"/>
        </w:rPr>
        <w:t>е</w:t>
      </w:r>
      <w:r w:rsidRPr="00825A14">
        <w:rPr>
          <w:rFonts w:ascii="OpenSans" w:hAnsi="OpenSans"/>
          <w:color w:val="333333"/>
          <w:sz w:val="26"/>
          <w:szCs w:val="26"/>
        </w:rPr>
        <w:t>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6F4F81" w:rsidRDefault="00523E32" w:rsidP="006F4F81">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523E32" w:rsidRPr="00523E32" w:rsidRDefault="006F4F81" w:rsidP="006F4F81">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5.2.6. </w:t>
      </w:r>
      <w:r w:rsidR="00523E32" w:rsidRPr="00523E32">
        <w:rPr>
          <w:rFonts w:ascii="OpenSans" w:hAnsi="OpenSans"/>
          <w:color w:val="333333"/>
          <w:sz w:val="26"/>
          <w:szCs w:val="26"/>
        </w:rPr>
        <w:t>В электронном виде жалоба может быть подана заявителем посредством:</w:t>
      </w:r>
    </w:p>
    <w:p w:rsidR="00523E32" w:rsidRPr="00523E32" w:rsidRDefault="00523E32" w:rsidP="006F4F81">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1) </w:t>
      </w:r>
      <w:r w:rsidRPr="00523E32">
        <w:rPr>
          <w:rFonts w:ascii="OpenSans" w:hAnsi="OpenSans"/>
          <w:color w:val="333333"/>
          <w:sz w:val="26"/>
          <w:szCs w:val="26"/>
        </w:rPr>
        <w:t xml:space="preserve">официального </w:t>
      </w:r>
      <w:r w:rsidR="006F4F81" w:rsidRPr="006A1289">
        <w:rPr>
          <w:rFonts w:ascii="OpenSans" w:hAnsi="OpenSans"/>
          <w:color w:val="333333"/>
          <w:sz w:val="26"/>
          <w:szCs w:val="26"/>
        </w:rPr>
        <w:t>сайт</w:t>
      </w:r>
      <w:r w:rsidR="00D47587">
        <w:rPr>
          <w:rFonts w:ascii="OpenSans" w:hAnsi="OpenSans"/>
          <w:color w:val="333333"/>
          <w:sz w:val="26"/>
          <w:szCs w:val="26"/>
        </w:rPr>
        <w:t>а</w:t>
      </w:r>
      <w:r w:rsidR="006F4F81" w:rsidRPr="006A1289">
        <w:rPr>
          <w:rFonts w:ascii="OpenSans" w:hAnsi="OpenSans"/>
          <w:color w:val="333333"/>
          <w:sz w:val="26"/>
          <w:szCs w:val="26"/>
        </w:rPr>
        <w:t xml:space="preserve"> администрации Усть-Абаканского района </w:t>
      </w:r>
      <w:r w:rsidR="006F4F81">
        <w:rPr>
          <w:color w:val="333333"/>
          <w:sz w:val="26"/>
          <w:szCs w:val="26"/>
        </w:rPr>
        <w:t>ust-abaka</w:t>
      </w:r>
      <w:r w:rsidR="006F4F81">
        <w:rPr>
          <w:color w:val="333333"/>
          <w:sz w:val="26"/>
          <w:szCs w:val="26"/>
          <w:lang w:val="en-US"/>
        </w:rPr>
        <w:t>n</w:t>
      </w:r>
      <w:r w:rsidR="006F4F81">
        <w:rPr>
          <w:color w:val="333333"/>
          <w:sz w:val="26"/>
          <w:szCs w:val="26"/>
        </w:rPr>
        <w:t>.ru</w:t>
      </w:r>
      <w:r w:rsidR="006F4F81" w:rsidRPr="006A1289">
        <w:rPr>
          <w:rFonts w:ascii="OpenSans" w:hAnsi="OpenSans"/>
          <w:color w:val="333333"/>
          <w:sz w:val="26"/>
          <w:szCs w:val="26"/>
        </w:rPr>
        <w:t>.в сети «Интернет»</w:t>
      </w:r>
      <w:r w:rsidRPr="00523E32">
        <w:rPr>
          <w:rFonts w:ascii="OpenSans" w:hAnsi="OpenSans"/>
          <w:color w:val="333333"/>
          <w:sz w:val="26"/>
          <w:szCs w:val="26"/>
        </w:rPr>
        <w:t xml:space="preserve">, официального сайта многофункционального центра (www.mfc-19.ru) в сети </w:t>
      </w:r>
      <w:r>
        <w:rPr>
          <w:rFonts w:ascii="OpenSans" w:hAnsi="OpenSans"/>
          <w:color w:val="333333"/>
          <w:sz w:val="26"/>
          <w:szCs w:val="26"/>
        </w:rPr>
        <w:t>«</w:t>
      </w:r>
      <w:r w:rsidRPr="00523E32">
        <w:rPr>
          <w:rFonts w:ascii="OpenSans" w:hAnsi="OpenSans"/>
          <w:color w:val="333333"/>
          <w:sz w:val="26"/>
          <w:szCs w:val="26"/>
        </w:rPr>
        <w:t>Интернет</w:t>
      </w:r>
      <w:r>
        <w:rPr>
          <w:rFonts w:ascii="OpenSans" w:hAnsi="OpenSans"/>
          <w:color w:val="333333"/>
          <w:sz w:val="26"/>
          <w:szCs w:val="26"/>
        </w:rPr>
        <w:t>»</w:t>
      </w:r>
      <w:r w:rsidRPr="00523E32">
        <w:rPr>
          <w:rFonts w:ascii="OpenSans" w:hAnsi="OpenSans"/>
          <w:color w:val="333333"/>
          <w:sz w:val="26"/>
          <w:szCs w:val="26"/>
        </w:rPr>
        <w:t>;</w:t>
      </w:r>
    </w:p>
    <w:p w:rsidR="00523E32" w:rsidRDefault="006F4F81" w:rsidP="00523E32">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 </w:t>
      </w:r>
      <w:r w:rsidR="00523E32" w:rsidRPr="00523E32">
        <w:rPr>
          <w:rFonts w:ascii="OpenSans" w:hAnsi="OpenSans"/>
          <w:color w:val="333333"/>
          <w:sz w:val="26"/>
          <w:szCs w:val="26"/>
        </w:rPr>
        <w:t>Единого портала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w:t>
      </w:r>
    </w:p>
    <w:p w:rsidR="006F4F81" w:rsidRDefault="006F4F81" w:rsidP="00523E32">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3) </w:t>
      </w:r>
      <w:r w:rsidRPr="006F4F81">
        <w:rPr>
          <w:rFonts w:ascii="OpenSans" w:hAnsi="OpenSans"/>
          <w:color w:val="333333"/>
          <w:sz w:val="26"/>
          <w:szCs w:val="26"/>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должностнымилицами, государственными и муниципальными служащими (далее - система досудебного обжалования) (за исключением жалоб на решения и действия (бездействие) многофункционального </w:t>
      </w:r>
      <w:r w:rsidRPr="006F4F81">
        <w:rPr>
          <w:rFonts w:ascii="OpenSans" w:hAnsi="OpenSans"/>
          <w:color w:val="333333"/>
          <w:sz w:val="26"/>
          <w:szCs w:val="26"/>
        </w:rPr>
        <w:lastRenderedPageBreak/>
        <w:t>центра и его работников), при наличии необходимой инфраструктуры и технической возможности</w:t>
      </w:r>
      <w:r>
        <w:rPr>
          <w:rFonts w:ascii="OpenSans" w:hAnsi="OpenSans"/>
          <w:color w:val="333333"/>
          <w:sz w:val="26"/>
          <w:szCs w:val="26"/>
        </w:rPr>
        <w:t>;</w:t>
      </w:r>
    </w:p>
    <w:p w:rsidR="006F4F81" w:rsidRDefault="006F4F81" w:rsidP="00523E32">
      <w:pPr>
        <w:pStyle w:val="a3"/>
        <w:spacing w:before="0" w:beforeAutospacing="0" w:after="0" w:afterAutospacing="0"/>
        <w:ind w:firstLine="709"/>
        <w:jc w:val="both"/>
        <w:rPr>
          <w:rFonts w:ascii="OpenSans" w:hAnsi="OpenSans"/>
          <w:color w:val="333333"/>
          <w:sz w:val="26"/>
          <w:szCs w:val="26"/>
        </w:rPr>
      </w:pPr>
      <w:r w:rsidRPr="006F4F81">
        <w:rPr>
          <w:rFonts w:ascii="OpenSans" w:hAnsi="OpenSans"/>
          <w:color w:val="333333"/>
          <w:sz w:val="26"/>
          <w:szCs w:val="26"/>
        </w:rPr>
        <w:t>5.2.7.При подаче жалобы в электронном виде документы, указанные в пункте 5.2.4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F4F81" w:rsidRDefault="006F4F81" w:rsidP="00523E32">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5.2.8. </w:t>
      </w:r>
      <w:r w:rsidRPr="006F4F81">
        <w:rPr>
          <w:rFonts w:ascii="OpenSans" w:hAnsi="OpenSans"/>
          <w:color w:val="333333"/>
          <w:sz w:val="26"/>
          <w:szCs w:val="26"/>
        </w:rPr>
        <w:t xml:space="preserve">Жалоба на решения и действия (бездействие) </w:t>
      </w:r>
      <w:r>
        <w:rPr>
          <w:rFonts w:ascii="OpenSans" w:hAnsi="OpenSans"/>
          <w:color w:val="333333"/>
          <w:sz w:val="26"/>
          <w:szCs w:val="26"/>
        </w:rPr>
        <w:t>Управления</w:t>
      </w:r>
      <w:r w:rsidRPr="006F4F81">
        <w:rPr>
          <w:rFonts w:ascii="OpenSans" w:hAnsi="OpenSans"/>
          <w:color w:val="333333"/>
          <w:sz w:val="26"/>
          <w:szCs w:val="26"/>
        </w:rPr>
        <w:t xml:space="preserve">, должностных лиц </w:t>
      </w:r>
      <w:r>
        <w:rPr>
          <w:rFonts w:ascii="OpenSans" w:hAnsi="OpenSans"/>
          <w:color w:val="333333"/>
          <w:sz w:val="26"/>
          <w:szCs w:val="26"/>
        </w:rPr>
        <w:t>Управления</w:t>
      </w:r>
      <w:r w:rsidRPr="006F4F81">
        <w:rPr>
          <w:rFonts w:ascii="OpenSans" w:hAnsi="OpenSans"/>
          <w:color w:val="333333"/>
          <w:sz w:val="26"/>
          <w:szCs w:val="26"/>
        </w:rPr>
        <w:t xml:space="preserve"> либо муниципальных служащих, руководителя </w:t>
      </w:r>
      <w:r>
        <w:rPr>
          <w:rFonts w:ascii="OpenSans" w:hAnsi="OpenSans"/>
          <w:color w:val="333333"/>
          <w:sz w:val="26"/>
          <w:szCs w:val="26"/>
        </w:rPr>
        <w:t>Управления</w:t>
      </w:r>
      <w:r w:rsidRPr="006F4F81">
        <w:rPr>
          <w:rFonts w:ascii="OpenSans" w:hAnsi="OpenSans"/>
          <w:color w:val="333333"/>
          <w:sz w:val="26"/>
          <w:szCs w:val="26"/>
        </w:rPr>
        <w:t xml:space="preserve"> может быть подана заявителем через многофункциональный центр. При поступлении такой жалобы многофункциональный центр обеспечивает ее передачу уполномоченным на ее рассмотрение </w:t>
      </w:r>
      <w:r>
        <w:rPr>
          <w:rFonts w:ascii="OpenSans" w:hAnsi="OpenSans"/>
          <w:color w:val="333333"/>
          <w:sz w:val="26"/>
          <w:szCs w:val="26"/>
        </w:rPr>
        <w:t xml:space="preserve">Управления </w:t>
      </w:r>
      <w:r w:rsidRPr="006F4F81">
        <w:rPr>
          <w:rFonts w:ascii="OpenSans" w:hAnsi="OpenSans"/>
          <w:color w:val="333333"/>
          <w:sz w:val="26"/>
          <w:szCs w:val="26"/>
        </w:rPr>
        <w:t xml:space="preserve">или </w:t>
      </w:r>
      <w:r>
        <w:rPr>
          <w:rFonts w:ascii="OpenSans" w:hAnsi="OpenSans"/>
          <w:color w:val="333333"/>
          <w:sz w:val="26"/>
          <w:szCs w:val="26"/>
        </w:rPr>
        <w:t>а</w:t>
      </w:r>
      <w:r w:rsidRPr="006F4F81">
        <w:rPr>
          <w:rFonts w:ascii="OpenSans" w:hAnsi="OpenSans"/>
          <w:color w:val="333333"/>
          <w:sz w:val="26"/>
          <w:szCs w:val="26"/>
        </w:rPr>
        <w:t xml:space="preserve">дминистрации </w:t>
      </w:r>
      <w:r>
        <w:rPr>
          <w:rFonts w:ascii="OpenSans" w:hAnsi="OpenSans"/>
          <w:color w:val="333333"/>
          <w:sz w:val="26"/>
          <w:szCs w:val="26"/>
        </w:rPr>
        <w:t>Усть-Абаканского района</w:t>
      </w:r>
      <w:r w:rsidRPr="006F4F81">
        <w:rPr>
          <w:rFonts w:ascii="OpenSans" w:hAnsi="OpenSans"/>
          <w:color w:val="333333"/>
          <w:sz w:val="26"/>
          <w:szCs w:val="26"/>
        </w:rPr>
        <w:t xml:space="preserve"> не позднее следующего рабочего дня со дня поступления жалобы.</w:t>
      </w:r>
    </w:p>
    <w:p w:rsidR="006F4F81" w:rsidRPr="00E16C02" w:rsidRDefault="006F4F81" w:rsidP="00523E32">
      <w:pPr>
        <w:pStyle w:val="a3"/>
        <w:spacing w:before="0" w:beforeAutospacing="0" w:after="0" w:afterAutospacing="0"/>
        <w:ind w:firstLine="709"/>
        <w:jc w:val="both"/>
        <w:rPr>
          <w:rFonts w:ascii="OpenSans" w:hAnsi="OpenSans"/>
          <w:color w:val="333333"/>
          <w:sz w:val="26"/>
          <w:szCs w:val="26"/>
        </w:rPr>
      </w:pPr>
      <w:r w:rsidRPr="006F4F81">
        <w:rPr>
          <w:rFonts w:ascii="OpenSans" w:hAnsi="OpenSans"/>
          <w:color w:val="333333"/>
          <w:sz w:val="26"/>
          <w:szCs w:val="26"/>
        </w:rPr>
        <w:t xml:space="preserve">Срок рассмотрения жалобы исчисляется со дня регистрации жалобы в уполномоченных на ее рассмотрение </w:t>
      </w:r>
      <w:r>
        <w:rPr>
          <w:rFonts w:ascii="OpenSans" w:hAnsi="OpenSans"/>
          <w:color w:val="333333"/>
          <w:sz w:val="26"/>
          <w:szCs w:val="26"/>
        </w:rPr>
        <w:t>Управлении</w:t>
      </w:r>
      <w:r w:rsidRPr="006F4F81">
        <w:rPr>
          <w:rFonts w:ascii="OpenSans" w:hAnsi="OpenSans"/>
          <w:color w:val="333333"/>
          <w:sz w:val="26"/>
          <w:szCs w:val="26"/>
        </w:rPr>
        <w:t xml:space="preserve"> или </w:t>
      </w:r>
      <w:r>
        <w:rPr>
          <w:rFonts w:ascii="OpenSans" w:hAnsi="OpenSans"/>
          <w:color w:val="333333"/>
          <w:sz w:val="26"/>
          <w:szCs w:val="26"/>
        </w:rPr>
        <w:t>а</w:t>
      </w:r>
      <w:r w:rsidRPr="006F4F81">
        <w:rPr>
          <w:rFonts w:ascii="OpenSans" w:hAnsi="OpenSans"/>
          <w:color w:val="333333"/>
          <w:sz w:val="26"/>
          <w:szCs w:val="26"/>
        </w:rPr>
        <w:t xml:space="preserve">дминистрации </w:t>
      </w:r>
      <w:r>
        <w:rPr>
          <w:rFonts w:ascii="OpenSans" w:hAnsi="OpenSans"/>
          <w:color w:val="333333"/>
          <w:sz w:val="26"/>
          <w:szCs w:val="26"/>
        </w:rPr>
        <w:t>Усть-Абаканского района</w:t>
      </w:r>
      <w:r w:rsidRPr="006F4F81">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5.3. Сроки рассмотрения жалоб</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w:t>
      </w:r>
      <w:r w:rsidR="00E16C02" w:rsidRPr="00E16C02">
        <w:rPr>
          <w:rFonts w:ascii="OpenSans" w:hAnsi="OpenSans"/>
          <w:color w:val="333333"/>
          <w:sz w:val="26"/>
          <w:szCs w:val="26"/>
        </w:rPr>
        <w:t>Управление</w:t>
      </w:r>
      <w:r w:rsidRPr="00E16C02">
        <w:rPr>
          <w:rFonts w:ascii="OpenSans" w:hAnsi="OpenSans"/>
          <w:color w:val="333333"/>
          <w:sz w:val="26"/>
          <w:szCs w:val="26"/>
        </w:rPr>
        <w:t xml:space="preserve">, в </w:t>
      </w:r>
      <w:r w:rsidR="00E16C02" w:rsidRPr="00E16C02">
        <w:rPr>
          <w:rFonts w:ascii="OpenSans" w:hAnsi="OpenSans"/>
          <w:color w:val="333333"/>
          <w:sz w:val="26"/>
          <w:szCs w:val="26"/>
        </w:rPr>
        <w:t>администрацию Усть-Абаканского района</w:t>
      </w:r>
      <w:r w:rsidRPr="00E16C02">
        <w:rPr>
          <w:rFonts w:ascii="OpenSans" w:hAnsi="OpenSans"/>
          <w:color w:val="333333"/>
          <w:sz w:val="26"/>
          <w:szCs w:val="26"/>
        </w:rPr>
        <w:t xml:space="preserve">, многофункциональный центр, </w:t>
      </w:r>
      <w:r w:rsidR="006F4F81" w:rsidRPr="006F4F81">
        <w:rPr>
          <w:rFonts w:ascii="OpenSans" w:hAnsi="OpenSans"/>
          <w:color w:val="333333"/>
          <w:sz w:val="26"/>
          <w:szCs w:val="26"/>
        </w:rPr>
        <w:t>учредителю многофункционального центра, должностному лицу, уполномоченному нормативным правовым актом Республики Хакасия, подлежит регистрации не позднее рабочего дня, следующего за днем ее поступления.</w:t>
      </w:r>
    </w:p>
    <w:p w:rsidR="006F4F81" w:rsidRDefault="006F4F81" w:rsidP="00825A14">
      <w:pPr>
        <w:pStyle w:val="a3"/>
        <w:spacing w:before="0" w:beforeAutospacing="0" w:after="0" w:afterAutospacing="0"/>
        <w:ind w:firstLine="709"/>
        <w:jc w:val="both"/>
        <w:rPr>
          <w:rFonts w:ascii="OpenSans" w:hAnsi="OpenSans"/>
          <w:color w:val="333333"/>
          <w:sz w:val="26"/>
          <w:szCs w:val="26"/>
        </w:rPr>
      </w:pPr>
      <w:r w:rsidRPr="006F4F81">
        <w:rPr>
          <w:rFonts w:ascii="OpenSans" w:hAnsi="OpenSans"/>
          <w:color w:val="333333"/>
          <w:sz w:val="26"/>
          <w:szCs w:val="26"/>
        </w:rPr>
        <w:t xml:space="preserve">Жалоба рассматривается </w:t>
      </w:r>
      <w:r w:rsidRPr="00E16C02">
        <w:rPr>
          <w:rFonts w:ascii="OpenSans" w:hAnsi="OpenSans"/>
          <w:color w:val="333333"/>
          <w:sz w:val="26"/>
          <w:szCs w:val="26"/>
        </w:rPr>
        <w:t>Управление</w:t>
      </w:r>
      <w:r>
        <w:rPr>
          <w:rFonts w:ascii="OpenSans" w:hAnsi="OpenSans"/>
          <w:color w:val="333333"/>
          <w:sz w:val="26"/>
          <w:szCs w:val="26"/>
        </w:rPr>
        <w:t xml:space="preserve">м, </w:t>
      </w:r>
      <w:r w:rsidRPr="00E16C02">
        <w:rPr>
          <w:rFonts w:ascii="OpenSans" w:hAnsi="OpenSans"/>
          <w:color w:val="333333"/>
          <w:sz w:val="26"/>
          <w:szCs w:val="26"/>
        </w:rPr>
        <w:t>администраци</w:t>
      </w:r>
      <w:r>
        <w:rPr>
          <w:rFonts w:ascii="OpenSans" w:hAnsi="OpenSans"/>
          <w:color w:val="333333"/>
          <w:sz w:val="26"/>
          <w:szCs w:val="26"/>
        </w:rPr>
        <w:t>ей</w:t>
      </w:r>
      <w:r w:rsidRPr="00E16C02">
        <w:rPr>
          <w:rFonts w:ascii="OpenSans" w:hAnsi="OpenSans"/>
          <w:color w:val="333333"/>
          <w:sz w:val="26"/>
          <w:szCs w:val="26"/>
        </w:rPr>
        <w:t xml:space="preserve"> Усть-Абаканского района</w:t>
      </w:r>
      <w:r w:rsidRPr="006F4F81">
        <w:rPr>
          <w:rFonts w:ascii="OpenSans" w:hAnsi="OpenSans"/>
          <w:color w:val="333333"/>
          <w:sz w:val="26"/>
          <w:szCs w:val="26"/>
        </w:rPr>
        <w:t xml:space="preserve"> в течение пятнадцати рабочих дней со дня ее регистрации.</w:t>
      </w:r>
    </w:p>
    <w:p w:rsidR="006F4F81" w:rsidRDefault="006F4F81" w:rsidP="006F4F81">
      <w:pPr>
        <w:pStyle w:val="a3"/>
        <w:spacing w:before="0" w:beforeAutospacing="0" w:after="0" w:afterAutospacing="0"/>
        <w:ind w:firstLine="709"/>
        <w:jc w:val="both"/>
        <w:rPr>
          <w:rFonts w:ascii="OpenSans" w:hAnsi="OpenSans"/>
          <w:color w:val="333333"/>
          <w:sz w:val="26"/>
          <w:szCs w:val="26"/>
        </w:rPr>
      </w:pPr>
      <w:r w:rsidRPr="006F4F81">
        <w:rPr>
          <w:rFonts w:ascii="OpenSans" w:hAnsi="OpenSans"/>
          <w:color w:val="333333"/>
          <w:sz w:val="26"/>
          <w:szCs w:val="26"/>
        </w:rPr>
        <w:t>Жалоба рассматривается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 в течение пятнадцати рабочих дней со дня ее регистрации, если более короткие сроки рассмотрения жалобы не установлены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w:t>
      </w:r>
    </w:p>
    <w:p w:rsidR="006F4F81" w:rsidRPr="006F4F81" w:rsidRDefault="006F4F81" w:rsidP="006F4F81">
      <w:pPr>
        <w:pStyle w:val="a3"/>
        <w:spacing w:before="0" w:beforeAutospacing="0" w:after="0" w:afterAutospacing="0"/>
        <w:ind w:firstLine="709"/>
        <w:jc w:val="both"/>
        <w:rPr>
          <w:rFonts w:ascii="OpenSans" w:hAnsi="OpenSans"/>
          <w:color w:val="333333"/>
          <w:sz w:val="26"/>
          <w:szCs w:val="26"/>
        </w:rPr>
      </w:pPr>
      <w:r w:rsidRPr="006F4F81">
        <w:rPr>
          <w:rFonts w:ascii="OpenSans" w:hAnsi="OpenSans"/>
          <w:color w:val="333333"/>
          <w:sz w:val="26"/>
          <w:szCs w:val="26"/>
        </w:rPr>
        <w:t xml:space="preserve">В случае обжалования отказа </w:t>
      </w:r>
      <w:r>
        <w:rPr>
          <w:rFonts w:ascii="OpenSans" w:hAnsi="OpenSans"/>
          <w:color w:val="333333"/>
          <w:sz w:val="26"/>
          <w:szCs w:val="26"/>
        </w:rPr>
        <w:t>Управления</w:t>
      </w:r>
      <w:r w:rsidRPr="006F4F81">
        <w:rPr>
          <w:rFonts w:ascii="OpenSans" w:hAnsi="OpenSans"/>
          <w:color w:val="333333"/>
          <w:sz w:val="26"/>
          <w:szCs w:val="26"/>
        </w:rPr>
        <w:t>, многофункционального центра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w:t>
      </w:r>
      <w:r w:rsidR="00D47587">
        <w:rPr>
          <w:rFonts w:ascii="OpenSans" w:hAnsi="OpenSans"/>
          <w:color w:val="333333"/>
          <w:sz w:val="26"/>
          <w:szCs w:val="26"/>
        </w:rPr>
        <w:t>,</w:t>
      </w:r>
      <w:r w:rsidRPr="006F4F81">
        <w:rPr>
          <w:rFonts w:ascii="OpenSans" w:hAnsi="OpenSans"/>
          <w:color w:val="333333"/>
          <w:sz w:val="26"/>
          <w:szCs w:val="26"/>
        </w:rPr>
        <w:t xml:space="preserve"> жалоба рассматривается в течение пяти рабочих дней со дня еерегистрации.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 Решения, принимаемые по результатам рассмотрения жалоб</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5.4.1. По результатам рассмотрения жалобы принимается одно из следующих решений: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 удовлетворении жалобы отказывается в случаях: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а) наличия вступившего в законную силу судебного акта по жалобе о том же предмете и по тем же основаниям;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б) подачи жалобы лицом, полномочия которого не подтверждены в порядке, установленном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5.4.2. </w:t>
      </w:r>
      <w:r w:rsidR="008B44F9" w:rsidRPr="008B44F9">
        <w:rPr>
          <w:rFonts w:ascii="OpenSans" w:hAnsi="OpenSans"/>
          <w:color w:val="333333"/>
          <w:sz w:val="26"/>
          <w:szCs w:val="26"/>
        </w:rPr>
        <w:t xml:space="preserve">Уполномоченные на рассмотрение жалобы </w:t>
      </w:r>
      <w:r w:rsidR="008B44F9" w:rsidRPr="00E16C02">
        <w:rPr>
          <w:rFonts w:ascii="OpenSans" w:hAnsi="OpenSans"/>
          <w:color w:val="333333"/>
          <w:sz w:val="26"/>
          <w:szCs w:val="26"/>
        </w:rPr>
        <w:t>Управление</w:t>
      </w:r>
      <w:r w:rsidR="008B44F9">
        <w:rPr>
          <w:rFonts w:ascii="OpenSans" w:hAnsi="OpenSans"/>
          <w:color w:val="333333"/>
          <w:sz w:val="26"/>
          <w:szCs w:val="26"/>
        </w:rPr>
        <w:t xml:space="preserve">, </w:t>
      </w:r>
      <w:r w:rsidR="008B44F9" w:rsidRPr="00E16C02">
        <w:rPr>
          <w:rFonts w:ascii="OpenSans" w:hAnsi="OpenSans"/>
          <w:color w:val="333333"/>
          <w:sz w:val="26"/>
          <w:szCs w:val="26"/>
        </w:rPr>
        <w:t>администраци</w:t>
      </w:r>
      <w:r w:rsidR="0000464E">
        <w:rPr>
          <w:rFonts w:ascii="OpenSans" w:hAnsi="OpenSans"/>
          <w:color w:val="333333"/>
          <w:sz w:val="26"/>
          <w:szCs w:val="26"/>
        </w:rPr>
        <w:t>я</w:t>
      </w:r>
      <w:r w:rsidR="008B44F9" w:rsidRPr="00E16C02">
        <w:rPr>
          <w:rFonts w:ascii="OpenSans" w:hAnsi="OpenSans"/>
          <w:color w:val="333333"/>
          <w:sz w:val="26"/>
          <w:szCs w:val="26"/>
        </w:rPr>
        <w:t xml:space="preserve"> Усть-Абаканского района</w:t>
      </w:r>
      <w:r w:rsidR="008B44F9" w:rsidRPr="008B44F9">
        <w:rPr>
          <w:rFonts w:ascii="OpenSans" w:hAnsi="OpenSans"/>
          <w:color w:val="333333"/>
          <w:sz w:val="26"/>
          <w:szCs w:val="26"/>
        </w:rPr>
        <w:t>, многофункциональный центр, учредитель многофункционального центра, должностное лицо, уполномоченное нормативным правовым актом Республики Хакасия, вправе оставить жалобу без ответа в следующих случаях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наличие в жалобе нецензурных либо оскорбительных выражений, угроз жизни, здоровью и имуществу должностного лица,</w:t>
      </w:r>
      <w:r w:rsidR="008B44F9" w:rsidRPr="008B44F9">
        <w:rPr>
          <w:rFonts w:ascii="OpenSans" w:hAnsi="OpenSans"/>
          <w:color w:val="333333"/>
          <w:sz w:val="26"/>
          <w:szCs w:val="26"/>
        </w:rPr>
        <w:t xml:space="preserve">работника, </w:t>
      </w:r>
      <w:r w:rsidRPr="00825A14">
        <w:rPr>
          <w:rFonts w:ascii="OpenSans" w:hAnsi="OpenSans"/>
          <w:color w:val="333333"/>
          <w:sz w:val="26"/>
          <w:szCs w:val="26"/>
        </w:rPr>
        <w:t>а также членов его семьи;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F35E9" w:rsidRDefault="00AE4DF3" w:rsidP="00EF35E9">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5.4.3. 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w:t>
      </w:r>
      <w:r w:rsidR="00EF35E9">
        <w:rPr>
          <w:rFonts w:ascii="OpenSans" w:hAnsi="OpenSans"/>
          <w:color w:val="333333"/>
          <w:sz w:val="26"/>
          <w:szCs w:val="26"/>
        </w:rPr>
        <w:t>.</w:t>
      </w:r>
    </w:p>
    <w:p w:rsidR="00EF35E9" w:rsidRPr="00EF35E9" w:rsidRDefault="00EF35E9" w:rsidP="00EF35E9">
      <w:pPr>
        <w:pStyle w:val="a3"/>
        <w:spacing w:before="0" w:beforeAutospacing="0" w:after="0" w:afterAutospacing="0"/>
        <w:ind w:firstLine="709"/>
        <w:jc w:val="both"/>
        <w:rPr>
          <w:rFonts w:ascii="OpenSans" w:hAnsi="OpenSans"/>
          <w:color w:val="333333"/>
          <w:sz w:val="26"/>
          <w:szCs w:val="26"/>
        </w:rPr>
      </w:pPr>
      <w:r w:rsidRPr="00EF35E9">
        <w:rPr>
          <w:rFonts w:ascii="OpenSans" w:hAnsi="OpenSans"/>
          <w:color w:val="333333"/>
          <w:sz w:val="26"/>
          <w:szCs w:val="26"/>
        </w:rPr>
        <w:t xml:space="preserve">Ответ о результатах рассмотрения жалобы в письменной форме подписывается уполномоченным на рассмотрение жалобы должностным лицом </w:t>
      </w:r>
      <w:r>
        <w:rPr>
          <w:rFonts w:ascii="OpenSans" w:hAnsi="OpenSans"/>
          <w:color w:val="333333"/>
          <w:sz w:val="26"/>
          <w:szCs w:val="26"/>
        </w:rPr>
        <w:t>Управления</w:t>
      </w:r>
      <w:r w:rsidRPr="00EF35E9">
        <w:rPr>
          <w:rFonts w:ascii="OpenSans" w:hAnsi="OpenSans"/>
          <w:color w:val="333333"/>
          <w:sz w:val="26"/>
          <w:szCs w:val="26"/>
        </w:rPr>
        <w:t xml:space="preserve">, </w:t>
      </w:r>
      <w:r>
        <w:rPr>
          <w:rFonts w:ascii="OpenSans" w:hAnsi="OpenSans"/>
          <w:color w:val="333333"/>
          <w:sz w:val="26"/>
          <w:szCs w:val="26"/>
        </w:rPr>
        <w:t>администрации Усть-Абаканского района</w:t>
      </w:r>
      <w:r w:rsidRPr="00EF35E9">
        <w:rPr>
          <w:rFonts w:ascii="OpenSans" w:hAnsi="OpenSans"/>
          <w:color w:val="333333"/>
          <w:sz w:val="26"/>
          <w:szCs w:val="26"/>
        </w:rPr>
        <w:t>, учредителя многофункционального центра, должностным лицом, уполномоченным нормативным правовым актом Республики Хакасия, руководителем многофункционального центра.</w:t>
      </w:r>
    </w:p>
    <w:p w:rsidR="00AE4DF3" w:rsidRPr="00825A14" w:rsidRDefault="00EF35E9" w:rsidP="00EF35E9">
      <w:pPr>
        <w:pStyle w:val="a3"/>
        <w:spacing w:before="0" w:beforeAutospacing="0" w:after="0" w:afterAutospacing="0"/>
        <w:ind w:firstLine="709"/>
        <w:jc w:val="both"/>
        <w:rPr>
          <w:rFonts w:ascii="OpenSans" w:hAnsi="OpenSans"/>
          <w:color w:val="333333"/>
          <w:sz w:val="26"/>
          <w:szCs w:val="26"/>
        </w:rPr>
      </w:pPr>
      <w:r w:rsidRPr="00EF35E9">
        <w:rPr>
          <w:rFonts w:ascii="OpenSans" w:hAnsi="OpenSans"/>
          <w:color w:val="333333"/>
          <w:sz w:val="26"/>
          <w:szCs w:val="26"/>
        </w:rPr>
        <w:t xml:space="preserve">Ответ о результатах рассмотрения жалобы в форме электронного документа подписывается электронной подписью уполномоченного на рассмотрение жалобы должностного лица и (или) уполномоченных на рассмотрение жалобы </w:t>
      </w:r>
      <w:r>
        <w:rPr>
          <w:rFonts w:ascii="OpenSans" w:hAnsi="OpenSans"/>
          <w:color w:val="333333"/>
          <w:sz w:val="26"/>
          <w:szCs w:val="26"/>
        </w:rPr>
        <w:t>Управления</w:t>
      </w:r>
      <w:r w:rsidRPr="00EF35E9">
        <w:rPr>
          <w:rFonts w:ascii="OpenSans" w:hAnsi="OpenSans"/>
          <w:color w:val="333333"/>
          <w:sz w:val="26"/>
          <w:szCs w:val="26"/>
        </w:rPr>
        <w:t xml:space="preserve">, </w:t>
      </w:r>
      <w:r>
        <w:rPr>
          <w:rFonts w:ascii="OpenSans" w:hAnsi="OpenSans"/>
          <w:color w:val="333333"/>
          <w:sz w:val="26"/>
          <w:szCs w:val="26"/>
        </w:rPr>
        <w:t>администрации Усть-Абаканского района</w:t>
      </w:r>
      <w:r w:rsidRPr="00EF35E9">
        <w:rPr>
          <w:rFonts w:ascii="OpenSans" w:hAnsi="OpenSans"/>
          <w:color w:val="333333"/>
          <w:sz w:val="26"/>
          <w:szCs w:val="26"/>
        </w:rPr>
        <w:t>, многофункционального центра, учредителя многофункционального центра, вид которой установлен законодательством Российской Федерации.</w:t>
      </w:r>
    </w:p>
    <w:p w:rsidR="00EF35E9" w:rsidRDefault="00EF35E9" w:rsidP="00CB4BA0">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5.4.4. </w:t>
      </w:r>
      <w:r w:rsidRPr="00EF35E9">
        <w:rPr>
          <w:rFonts w:ascii="OpenSans" w:hAnsi="OpenSans"/>
          <w:color w:val="333333"/>
          <w:sz w:val="26"/>
          <w:szCs w:val="26"/>
        </w:rPr>
        <w:t>В случае признания жалобы подлежащей удовлетворению</w:t>
      </w:r>
      <w:r w:rsidR="00D47587">
        <w:rPr>
          <w:rFonts w:ascii="OpenSans" w:hAnsi="OpenSans"/>
          <w:color w:val="333333"/>
          <w:sz w:val="26"/>
          <w:szCs w:val="26"/>
        </w:rPr>
        <w:t>,</w:t>
      </w:r>
      <w:r w:rsidRPr="00EF35E9">
        <w:rPr>
          <w:rFonts w:ascii="OpenSans" w:hAnsi="OpenSans"/>
          <w:color w:val="333333"/>
          <w:sz w:val="26"/>
          <w:szCs w:val="26"/>
        </w:rPr>
        <w:t xml:space="preserve"> в ответе заявителю, указанном в пункте 5.4.3 настоящего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B4BA0" w:rsidRDefault="00EF35E9" w:rsidP="00CB4BA0">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5.4.5. </w:t>
      </w:r>
      <w:r w:rsidR="00CB4BA0" w:rsidRPr="00CB4BA0">
        <w:rPr>
          <w:rFonts w:ascii="OpenSans" w:hAnsi="OpenSans"/>
          <w:color w:val="333333"/>
          <w:sz w:val="26"/>
          <w:szCs w:val="26"/>
        </w:rPr>
        <w:t>В случае признания жалобы не подлежащей удовлетворению</w:t>
      </w:r>
      <w:r w:rsidR="00D47587">
        <w:rPr>
          <w:rFonts w:ascii="OpenSans" w:hAnsi="OpenSans"/>
          <w:color w:val="333333"/>
          <w:sz w:val="26"/>
          <w:szCs w:val="26"/>
        </w:rPr>
        <w:t>,</w:t>
      </w:r>
      <w:r w:rsidR="00CB4BA0" w:rsidRPr="00CB4BA0">
        <w:rPr>
          <w:rFonts w:ascii="OpenSans" w:hAnsi="OpenSans"/>
          <w:color w:val="333333"/>
          <w:sz w:val="26"/>
          <w:szCs w:val="26"/>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B4BA0">
        <w:rPr>
          <w:rFonts w:ascii="OpenSans" w:hAnsi="OpenSans"/>
          <w:color w:val="333333"/>
          <w:sz w:val="26"/>
          <w:szCs w:val="26"/>
        </w:rPr>
        <w:t>.</w:t>
      </w:r>
    </w:p>
    <w:p w:rsidR="00EF35E9" w:rsidRDefault="00EF35E9" w:rsidP="00825A14">
      <w:pPr>
        <w:pStyle w:val="a3"/>
        <w:spacing w:before="0" w:beforeAutospacing="0" w:after="0" w:afterAutospacing="0"/>
        <w:ind w:firstLine="709"/>
        <w:jc w:val="both"/>
        <w:rPr>
          <w:rFonts w:ascii="OpenSans" w:hAnsi="OpenSans"/>
          <w:color w:val="333333"/>
          <w:sz w:val="26"/>
          <w:szCs w:val="26"/>
        </w:rPr>
      </w:pPr>
      <w:r w:rsidRPr="00EF35E9">
        <w:rPr>
          <w:rFonts w:ascii="OpenSans" w:hAnsi="OpenSans"/>
          <w:color w:val="333333"/>
          <w:sz w:val="26"/>
          <w:szCs w:val="26"/>
        </w:rPr>
        <w:t xml:space="preserve">5.4.6.При удовлетворении жалобы </w:t>
      </w:r>
      <w:r>
        <w:rPr>
          <w:rFonts w:ascii="OpenSans" w:hAnsi="OpenSans"/>
          <w:color w:val="333333"/>
          <w:sz w:val="26"/>
          <w:szCs w:val="26"/>
        </w:rPr>
        <w:t>Управление</w:t>
      </w:r>
      <w:r w:rsidRPr="00EF35E9">
        <w:rPr>
          <w:rFonts w:ascii="OpenSans" w:hAnsi="OpenSans"/>
          <w:color w:val="333333"/>
          <w:sz w:val="26"/>
          <w:szCs w:val="26"/>
        </w:rPr>
        <w:t xml:space="preserve">, </w:t>
      </w:r>
      <w:r>
        <w:rPr>
          <w:rFonts w:ascii="OpenSans" w:hAnsi="OpenSans"/>
          <w:color w:val="333333"/>
          <w:sz w:val="26"/>
          <w:szCs w:val="26"/>
        </w:rPr>
        <w:t>а</w:t>
      </w:r>
      <w:r w:rsidRPr="00EF35E9">
        <w:rPr>
          <w:rFonts w:ascii="OpenSans" w:hAnsi="OpenSans"/>
          <w:color w:val="333333"/>
          <w:sz w:val="26"/>
          <w:szCs w:val="26"/>
        </w:rPr>
        <w:t xml:space="preserve">дминистрация </w:t>
      </w:r>
      <w:r>
        <w:rPr>
          <w:rFonts w:ascii="OpenSans" w:hAnsi="OpenSans"/>
          <w:color w:val="333333"/>
          <w:sz w:val="26"/>
          <w:szCs w:val="26"/>
        </w:rPr>
        <w:t>Усть-Абаканского района</w:t>
      </w:r>
      <w:r w:rsidRPr="00EF35E9">
        <w:rPr>
          <w:rFonts w:ascii="OpenSans" w:hAnsi="OpenSans"/>
          <w:color w:val="333333"/>
          <w:sz w:val="26"/>
          <w:szCs w:val="26"/>
        </w:rPr>
        <w:t xml:space="preserve">, многофункциональный центр, учредитель многофункционального центра, должностное лицо, уполномоченное нормативным правовым актом Республики Хакасия, принимают исчерпывающие меры по </w:t>
      </w:r>
      <w:r w:rsidRPr="00EF35E9">
        <w:rPr>
          <w:rFonts w:ascii="OpenSans" w:hAnsi="OpenSans"/>
          <w:color w:val="333333"/>
          <w:sz w:val="26"/>
          <w:szCs w:val="26"/>
        </w:rPr>
        <w:lastRenderedPageBreak/>
        <w:t>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w:t>
      </w:r>
      <w:r w:rsidR="00EF35E9">
        <w:rPr>
          <w:rFonts w:ascii="OpenSans" w:hAnsi="OpenSans"/>
          <w:color w:val="333333"/>
          <w:sz w:val="26"/>
          <w:szCs w:val="26"/>
        </w:rPr>
        <w:t>7</w:t>
      </w:r>
      <w:r w:rsidRPr="00825A14">
        <w:rPr>
          <w:rFonts w:ascii="OpenSans" w:hAnsi="OpenSans"/>
          <w:color w:val="333333"/>
          <w:sz w:val="26"/>
          <w:szCs w:val="26"/>
        </w:rPr>
        <w:t>. В ответе по результатам рассмотрения жалобы указываются: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фамилия, имя, отчество (при наличии) или наименование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основания для принятия решения по жалобе;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принятое по жалобе решение;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E4DF3"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сведения о порядке обжалования принятого по жалобе решения</w:t>
      </w:r>
      <w:r w:rsidR="006949EC" w:rsidRPr="006949EC">
        <w:rPr>
          <w:rFonts w:ascii="OpenSans" w:hAnsi="OpenSans"/>
          <w:color w:val="333333"/>
          <w:sz w:val="26"/>
          <w:szCs w:val="26"/>
        </w:rPr>
        <w:t>(в судебном порядке или вышестоящему должностному лиц</w:t>
      </w:r>
      <w:r w:rsidR="006949EC">
        <w:rPr>
          <w:rFonts w:ascii="OpenSans" w:hAnsi="OpenSans"/>
          <w:color w:val="333333"/>
          <w:sz w:val="26"/>
          <w:szCs w:val="26"/>
        </w:rPr>
        <w:t>у в порядке прямого подчинения)</w:t>
      </w:r>
      <w:r w:rsidRPr="00825A14">
        <w:rPr>
          <w:rFonts w:ascii="OpenSans" w:hAnsi="OpenSans"/>
          <w:color w:val="333333"/>
          <w:sz w:val="26"/>
          <w:szCs w:val="26"/>
        </w:rPr>
        <w:t>.</w:t>
      </w:r>
    </w:p>
    <w:p w:rsidR="00767BF8" w:rsidRDefault="00767BF8" w:rsidP="00825A14">
      <w:pPr>
        <w:pStyle w:val="a3"/>
        <w:spacing w:before="0" w:beforeAutospacing="0" w:after="0" w:afterAutospacing="0"/>
        <w:ind w:firstLine="709"/>
        <w:jc w:val="both"/>
        <w:rPr>
          <w:rFonts w:ascii="OpenSans" w:hAnsi="OpenSans"/>
          <w:color w:val="333333"/>
          <w:sz w:val="26"/>
          <w:szCs w:val="26"/>
        </w:rPr>
      </w:pPr>
    </w:p>
    <w:p w:rsidR="00767BF8" w:rsidRDefault="00767BF8" w:rsidP="00825A14">
      <w:pPr>
        <w:pStyle w:val="a3"/>
        <w:spacing w:before="0" w:beforeAutospacing="0" w:after="0" w:afterAutospacing="0"/>
        <w:ind w:firstLine="709"/>
        <w:jc w:val="both"/>
        <w:rPr>
          <w:rFonts w:ascii="OpenSans" w:hAnsi="OpenSans"/>
          <w:color w:val="333333"/>
          <w:sz w:val="26"/>
          <w:szCs w:val="26"/>
        </w:rPr>
      </w:pPr>
    </w:p>
    <w:p w:rsidR="00767BF8" w:rsidRDefault="00767BF8" w:rsidP="00825A14">
      <w:pPr>
        <w:pStyle w:val="a3"/>
        <w:spacing w:before="0" w:beforeAutospacing="0" w:after="0" w:afterAutospacing="0"/>
        <w:ind w:firstLine="709"/>
        <w:jc w:val="both"/>
        <w:rPr>
          <w:rFonts w:ascii="OpenSans" w:hAnsi="OpenSans"/>
          <w:color w:val="333333"/>
          <w:sz w:val="26"/>
          <w:szCs w:val="26"/>
        </w:rPr>
      </w:pPr>
    </w:p>
    <w:p w:rsidR="00767BF8" w:rsidRPr="00767BF8" w:rsidRDefault="00767BF8" w:rsidP="00767BF8">
      <w:pPr>
        <w:spacing w:after="0"/>
        <w:rPr>
          <w:rFonts w:ascii="OpenSans" w:eastAsia="Times New Roman" w:hAnsi="OpenSans" w:cs="Times New Roman"/>
          <w:color w:val="333333"/>
          <w:sz w:val="26"/>
          <w:szCs w:val="26"/>
          <w:lang w:eastAsia="ru-RU"/>
        </w:rPr>
      </w:pPr>
      <w:r w:rsidRPr="00767BF8">
        <w:rPr>
          <w:rFonts w:ascii="OpenSans" w:eastAsia="Times New Roman" w:hAnsi="OpenSans" w:cs="Times New Roman"/>
          <w:color w:val="333333"/>
          <w:sz w:val="26"/>
          <w:szCs w:val="26"/>
          <w:lang w:eastAsia="ru-RU"/>
        </w:rPr>
        <w:t xml:space="preserve">Управляющий делами администрации </w:t>
      </w:r>
    </w:p>
    <w:p w:rsidR="00767BF8" w:rsidRPr="00767BF8" w:rsidRDefault="00767BF8" w:rsidP="00767BF8">
      <w:pPr>
        <w:spacing w:after="0"/>
        <w:rPr>
          <w:rFonts w:ascii="OpenSans" w:eastAsia="Times New Roman" w:hAnsi="OpenSans" w:cs="Times New Roman"/>
          <w:color w:val="333333"/>
          <w:sz w:val="26"/>
          <w:szCs w:val="26"/>
          <w:lang w:eastAsia="ru-RU"/>
        </w:rPr>
      </w:pPr>
      <w:r w:rsidRPr="00767BF8">
        <w:rPr>
          <w:rFonts w:ascii="OpenSans" w:eastAsia="Times New Roman" w:hAnsi="OpenSans" w:cs="Times New Roman"/>
          <w:color w:val="333333"/>
          <w:sz w:val="26"/>
          <w:szCs w:val="26"/>
          <w:lang w:eastAsia="ru-RU"/>
        </w:rPr>
        <w:t>Усть-Абаканского района                                                                            О.В. Лемытская</w:t>
      </w:r>
    </w:p>
    <w:p w:rsidR="005238F8" w:rsidRDefault="005238F8">
      <w:pPr>
        <w:rPr>
          <w:sz w:val="26"/>
          <w:szCs w:val="26"/>
        </w:rPr>
      </w:pPr>
      <w:r>
        <w:rPr>
          <w:sz w:val="26"/>
          <w:szCs w:val="26"/>
        </w:rPr>
        <w:br w:type="page"/>
      </w:r>
    </w:p>
    <w:p w:rsidR="005238F8" w:rsidRDefault="005238F8" w:rsidP="008B6B2A">
      <w:pPr>
        <w:spacing w:after="0" w:line="240" w:lineRule="auto"/>
        <w:ind w:left="5103"/>
        <w:jc w:val="both"/>
        <w:rPr>
          <w:rFonts w:ascii="OpenSans" w:hAnsi="OpenSans"/>
          <w:color w:val="333333"/>
          <w:sz w:val="26"/>
          <w:szCs w:val="26"/>
        </w:rPr>
      </w:pPr>
      <w:r>
        <w:rPr>
          <w:rFonts w:ascii="OpenSans" w:hAnsi="OpenSans"/>
          <w:color w:val="333333"/>
          <w:sz w:val="26"/>
          <w:szCs w:val="26"/>
        </w:rPr>
        <w:lastRenderedPageBreak/>
        <w:t>П</w:t>
      </w:r>
      <w:r w:rsidRPr="00825A14">
        <w:rPr>
          <w:rFonts w:ascii="OpenSans" w:hAnsi="OpenSans"/>
          <w:color w:val="333333"/>
          <w:sz w:val="26"/>
          <w:szCs w:val="26"/>
        </w:rPr>
        <w:t xml:space="preserve">риложение </w:t>
      </w:r>
      <w:r>
        <w:rPr>
          <w:rFonts w:ascii="OpenSans" w:hAnsi="OpenSans"/>
          <w:color w:val="333333"/>
          <w:sz w:val="26"/>
          <w:szCs w:val="26"/>
        </w:rPr>
        <w:t>№</w:t>
      </w:r>
      <w:r w:rsidRPr="00825A14">
        <w:rPr>
          <w:rFonts w:ascii="OpenSans" w:hAnsi="OpenSans"/>
          <w:color w:val="333333"/>
          <w:sz w:val="26"/>
          <w:szCs w:val="26"/>
        </w:rPr>
        <w:t xml:space="preserve"> 1</w:t>
      </w:r>
    </w:p>
    <w:p w:rsidR="00AE4DF3" w:rsidRDefault="005238F8" w:rsidP="008B6B2A">
      <w:pPr>
        <w:spacing w:after="0" w:line="240" w:lineRule="auto"/>
        <w:ind w:left="5103"/>
        <w:jc w:val="both"/>
        <w:rPr>
          <w:rFonts w:ascii="OpenSans" w:hAnsi="OpenSans"/>
          <w:color w:val="333333"/>
          <w:sz w:val="26"/>
          <w:szCs w:val="26"/>
        </w:rPr>
      </w:pPr>
      <w:r>
        <w:rPr>
          <w:rFonts w:ascii="OpenSans" w:hAnsi="OpenSans"/>
          <w:color w:val="333333"/>
          <w:sz w:val="26"/>
          <w:szCs w:val="26"/>
        </w:rPr>
        <w:t>к а</w:t>
      </w:r>
      <w:r w:rsidRPr="005238F8">
        <w:rPr>
          <w:rFonts w:ascii="OpenSans" w:hAnsi="OpenSans"/>
          <w:color w:val="333333"/>
          <w:sz w:val="26"/>
          <w:szCs w:val="26"/>
        </w:rPr>
        <w:t>дминистративн</w:t>
      </w:r>
      <w:r>
        <w:rPr>
          <w:rFonts w:ascii="OpenSans" w:hAnsi="OpenSans"/>
          <w:color w:val="333333"/>
          <w:sz w:val="26"/>
          <w:szCs w:val="26"/>
        </w:rPr>
        <w:t>ому</w:t>
      </w:r>
      <w:r w:rsidRPr="005238F8">
        <w:rPr>
          <w:rFonts w:ascii="OpenSans" w:hAnsi="OpenSans"/>
          <w:color w:val="333333"/>
          <w:sz w:val="26"/>
          <w:szCs w:val="26"/>
        </w:rPr>
        <w:t xml:space="preserve"> регламент</w:t>
      </w:r>
      <w:r>
        <w:rPr>
          <w:rFonts w:ascii="OpenSans" w:hAnsi="OpenSans"/>
          <w:color w:val="333333"/>
          <w:sz w:val="26"/>
          <w:szCs w:val="26"/>
        </w:rPr>
        <w:t xml:space="preserve">у </w:t>
      </w:r>
      <w:r w:rsidRPr="005238F8">
        <w:rPr>
          <w:rFonts w:ascii="OpenSans" w:hAnsi="OpenSans"/>
          <w:color w:val="333333"/>
          <w:sz w:val="26"/>
          <w:szCs w:val="26"/>
        </w:rPr>
        <w:t>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B6B2A" w:rsidRDefault="008B6B2A" w:rsidP="008B6B2A">
      <w:pPr>
        <w:pStyle w:val="a3"/>
        <w:spacing w:before="0" w:beforeAutospacing="0" w:after="0" w:afterAutospacing="0"/>
        <w:ind w:firstLine="709"/>
        <w:jc w:val="both"/>
        <w:rPr>
          <w:rFonts w:ascii="OpenSans" w:hAnsi="OpenSans"/>
          <w:color w:val="333333"/>
          <w:sz w:val="26"/>
          <w:szCs w:val="26"/>
        </w:rPr>
      </w:pPr>
    </w:p>
    <w:p w:rsidR="005F6B88" w:rsidRDefault="005F6B88" w:rsidP="005F6B88">
      <w:pPr>
        <w:spacing w:after="0" w:line="240" w:lineRule="auto"/>
        <w:ind w:left="4536" w:hanging="1"/>
        <w:rPr>
          <w:rFonts w:ascii="Times New Roman" w:hAnsi="Times New Roman" w:cs="Times New Roman"/>
          <w:sz w:val="26"/>
          <w:szCs w:val="26"/>
        </w:rPr>
      </w:pPr>
    </w:p>
    <w:p w:rsidR="005F6B88" w:rsidRPr="00A66F24" w:rsidRDefault="005F6B88" w:rsidP="005F6B88">
      <w:pPr>
        <w:spacing w:after="0" w:line="240" w:lineRule="auto"/>
        <w:ind w:left="4536" w:hanging="1"/>
        <w:rPr>
          <w:rFonts w:ascii="Times New Roman" w:hAnsi="Times New Roman" w:cs="Times New Roman"/>
          <w:sz w:val="26"/>
          <w:szCs w:val="26"/>
        </w:rPr>
      </w:pPr>
      <w:r w:rsidRPr="00A66F24">
        <w:rPr>
          <w:rFonts w:ascii="Times New Roman" w:hAnsi="Times New Roman" w:cs="Times New Roman"/>
          <w:sz w:val="26"/>
          <w:szCs w:val="26"/>
        </w:rPr>
        <w:t>Главе Усть-Абаканского района</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Егоровой Е.В.</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о</w:t>
      </w:r>
      <w:r w:rsidRPr="00A66F24">
        <w:rPr>
          <w:rFonts w:ascii="Times New Roman" w:hAnsi="Times New Roman" w:cs="Times New Roman"/>
          <w:sz w:val="26"/>
          <w:szCs w:val="26"/>
        </w:rPr>
        <w:t>т_______________________________</w:t>
      </w:r>
      <w:r>
        <w:rPr>
          <w:rFonts w:ascii="Times New Roman" w:hAnsi="Times New Roman" w:cs="Times New Roman"/>
          <w:sz w:val="26"/>
          <w:szCs w:val="26"/>
        </w:rPr>
        <w:t>_____</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дата рождения ___</w:t>
      </w:r>
      <w:r w:rsidRPr="00A66F24">
        <w:rPr>
          <w:rFonts w:ascii="Times New Roman" w:hAnsi="Times New Roman" w:cs="Times New Roman"/>
          <w:sz w:val="26"/>
          <w:szCs w:val="26"/>
        </w:rPr>
        <w:t>_______________________</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паспорт________________________________</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 xml:space="preserve">           (серия, номер</w:t>
      </w:r>
      <w:r w:rsidRPr="00A66F24">
        <w:rPr>
          <w:rFonts w:ascii="Times New Roman" w:hAnsi="Times New Roman" w:cs="Times New Roman"/>
          <w:sz w:val="26"/>
          <w:szCs w:val="26"/>
        </w:rPr>
        <w:t>)</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выдан _________________________________</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 xml:space="preserve">           (кем, когда</w:t>
      </w:r>
      <w:r w:rsidRPr="00A66F24">
        <w:rPr>
          <w:rFonts w:ascii="Times New Roman" w:hAnsi="Times New Roman" w:cs="Times New Roman"/>
          <w:sz w:val="26"/>
          <w:szCs w:val="26"/>
        </w:rPr>
        <w:t>)</w:t>
      </w:r>
    </w:p>
    <w:p w:rsidR="005F6B88" w:rsidRPr="00A66F24" w:rsidRDefault="005F6B88" w:rsidP="005F6B88">
      <w:pPr>
        <w:spacing w:after="0" w:line="240" w:lineRule="auto"/>
        <w:ind w:left="4536" w:hanging="1"/>
        <w:rPr>
          <w:rFonts w:ascii="Times New Roman" w:hAnsi="Times New Roman" w:cs="Times New Roman"/>
          <w:sz w:val="26"/>
          <w:szCs w:val="26"/>
        </w:rPr>
      </w:pP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 xml:space="preserve">Проживающий(ая) по </w:t>
      </w:r>
      <w:r w:rsidRPr="00A66F24">
        <w:rPr>
          <w:rFonts w:ascii="Times New Roman" w:hAnsi="Times New Roman" w:cs="Times New Roman"/>
          <w:sz w:val="26"/>
          <w:szCs w:val="26"/>
        </w:rPr>
        <w:t>адрес</w:t>
      </w:r>
      <w:r>
        <w:rPr>
          <w:rFonts w:ascii="Times New Roman" w:hAnsi="Times New Roman" w:cs="Times New Roman"/>
          <w:sz w:val="26"/>
          <w:szCs w:val="26"/>
        </w:rPr>
        <w:t>у:_______</w:t>
      </w:r>
      <w:r w:rsidRPr="00A66F24">
        <w:rPr>
          <w:rFonts w:ascii="Times New Roman" w:hAnsi="Times New Roman" w:cs="Times New Roman"/>
          <w:sz w:val="26"/>
          <w:szCs w:val="26"/>
        </w:rPr>
        <w:t>______</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5F6B88" w:rsidRPr="00A66F24" w:rsidRDefault="005F6B88" w:rsidP="005F6B88">
      <w:pPr>
        <w:spacing w:after="0" w:line="240" w:lineRule="auto"/>
        <w:ind w:left="4536" w:hanging="1"/>
        <w:rPr>
          <w:rFonts w:ascii="Times New Roman" w:hAnsi="Times New Roman" w:cs="Times New Roman"/>
          <w:sz w:val="26"/>
          <w:szCs w:val="26"/>
        </w:rPr>
      </w:pPr>
      <w:r w:rsidRPr="00A66F24">
        <w:rPr>
          <w:rFonts w:ascii="Times New Roman" w:hAnsi="Times New Roman" w:cs="Times New Roman"/>
          <w:sz w:val="26"/>
          <w:szCs w:val="26"/>
        </w:rPr>
        <w:t>телефон:____________________________</w:t>
      </w:r>
      <w:r>
        <w:rPr>
          <w:rFonts w:ascii="Times New Roman" w:hAnsi="Times New Roman" w:cs="Times New Roman"/>
          <w:sz w:val="26"/>
          <w:szCs w:val="26"/>
        </w:rPr>
        <w:t>___</w:t>
      </w:r>
    </w:p>
    <w:p w:rsidR="005F6B88" w:rsidRPr="00A66F24" w:rsidRDefault="005F6B88" w:rsidP="005F6B88">
      <w:pPr>
        <w:spacing w:after="0" w:line="240" w:lineRule="auto"/>
        <w:rPr>
          <w:rFonts w:ascii="Times New Roman" w:hAnsi="Times New Roman" w:cs="Times New Roman"/>
          <w:sz w:val="26"/>
          <w:szCs w:val="26"/>
        </w:rPr>
      </w:pPr>
    </w:p>
    <w:p w:rsidR="005F6B88" w:rsidRPr="00A66F24" w:rsidRDefault="005F6B88" w:rsidP="005F6B88">
      <w:pPr>
        <w:spacing w:after="0" w:line="240" w:lineRule="auto"/>
        <w:rPr>
          <w:rFonts w:ascii="Times New Roman" w:hAnsi="Times New Roman" w:cs="Times New Roman"/>
          <w:sz w:val="26"/>
          <w:szCs w:val="26"/>
        </w:rPr>
      </w:pPr>
    </w:p>
    <w:p w:rsidR="005F6B88" w:rsidRPr="00A66F24" w:rsidRDefault="005F6B88" w:rsidP="005F6B88">
      <w:pPr>
        <w:spacing w:after="0" w:line="240" w:lineRule="auto"/>
        <w:rPr>
          <w:rFonts w:ascii="Times New Roman" w:hAnsi="Times New Roman" w:cs="Times New Roman"/>
          <w:sz w:val="26"/>
          <w:szCs w:val="26"/>
        </w:rPr>
      </w:pPr>
    </w:p>
    <w:p w:rsidR="005F6B88" w:rsidRPr="00A66F24" w:rsidRDefault="005F6B88" w:rsidP="005F6B88">
      <w:pPr>
        <w:jc w:val="center"/>
        <w:rPr>
          <w:rFonts w:ascii="Times New Roman" w:hAnsi="Times New Roman" w:cs="Times New Roman"/>
          <w:b/>
          <w:sz w:val="26"/>
          <w:szCs w:val="26"/>
        </w:rPr>
      </w:pPr>
      <w:r w:rsidRPr="00A66F24">
        <w:rPr>
          <w:rFonts w:ascii="Times New Roman" w:hAnsi="Times New Roman" w:cs="Times New Roman"/>
          <w:b/>
          <w:sz w:val="26"/>
          <w:szCs w:val="26"/>
        </w:rPr>
        <w:t>ЗАЯВЛЕНИЕ</w:t>
      </w:r>
    </w:p>
    <w:p w:rsidR="005F6B88" w:rsidRPr="0018004E" w:rsidRDefault="005F6B88" w:rsidP="005F6B88">
      <w:pPr>
        <w:pStyle w:val="ConsPlusNonformat"/>
        <w:widowControl/>
        <w:ind w:firstLine="567"/>
      </w:pPr>
      <w:r w:rsidRPr="0018004E">
        <w:rPr>
          <w:rFonts w:ascii="Times New Roman" w:hAnsi="Times New Roman" w:cs="Times New Roman"/>
          <w:sz w:val="26"/>
          <w:szCs w:val="26"/>
        </w:rPr>
        <w:t xml:space="preserve">Прошу подготовить </w:t>
      </w:r>
      <w:r w:rsidRPr="0018004E">
        <w:rPr>
          <w:rFonts w:ascii="Times New Roman" w:hAnsi="Times New Roman" w:cs="Times New Roman"/>
          <w:b/>
          <w:sz w:val="26"/>
          <w:szCs w:val="26"/>
        </w:rPr>
        <w:t>АКТ освидетельствования проведения основных работ по строительству объекта индивидуального жилищного</w:t>
      </w:r>
      <w:r w:rsidR="00D47587">
        <w:rPr>
          <w:rFonts w:ascii="Times New Roman" w:hAnsi="Times New Roman" w:cs="Times New Roman"/>
          <w:b/>
          <w:sz w:val="26"/>
          <w:szCs w:val="26"/>
        </w:rPr>
        <w:t xml:space="preserve"> строительства</w:t>
      </w:r>
      <w:r w:rsidRPr="0018004E">
        <w:rPr>
          <w:rFonts w:ascii="Times New Roman" w:hAnsi="Times New Roman" w:cs="Times New Roman"/>
          <w:sz w:val="26"/>
          <w:szCs w:val="26"/>
        </w:rPr>
        <w:t>, расположенного по адресу: Республика Хакасия, Усть-Абаканский район,</w:t>
      </w:r>
      <w:r w:rsidRPr="00A66F24">
        <w:rPr>
          <w:rFonts w:ascii="Times New Roman" w:hAnsi="Times New Roman" w:cs="Times New Roman"/>
          <w:sz w:val="26"/>
          <w:szCs w:val="26"/>
        </w:rPr>
        <w:t xml:space="preserve"> ______________________________________________________________________</w:t>
      </w:r>
    </w:p>
    <w:p w:rsidR="005F6B88" w:rsidRPr="00A66F24" w:rsidRDefault="005F6B88" w:rsidP="005F6B88">
      <w:pPr>
        <w:ind w:left="-284" w:firstLine="851"/>
        <w:rPr>
          <w:rFonts w:ascii="Times New Roman" w:hAnsi="Times New Roman" w:cs="Times New Roman"/>
          <w:sz w:val="26"/>
          <w:szCs w:val="26"/>
        </w:rPr>
      </w:pPr>
    </w:p>
    <w:p w:rsidR="005F6B88" w:rsidRPr="00A66F24" w:rsidRDefault="005F6B88" w:rsidP="005F6B88">
      <w:pPr>
        <w:spacing w:line="160" w:lineRule="exact"/>
        <w:ind w:left="-284" w:firstLine="851"/>
        <w:rPr>
          <w:rFonts w:ascii="Times New Roman" w:hAnsi="Times New Roman" w:cs="Times New Roman"/>
          <w:sz w:val="26"/>
          <w:szCs w:val="26"/>
        </w:rPr>
      </w:pPr>
      <w:r w:rsidRPr="00A66F24">
        <w:rPr>
          <w:rFonts w:ascii="Times New Roman" w:hAnsi="Times New Roman" w:cs="Times New Roman"/>
          <w:sz w:val="26"/>
          <w:szCs w:val="26"/>
        </w:rPr>
        <w:t>________                                                                   _____________</w:t>
      </w:r>
    </w:p>
    <w:p w:rsidR="005F6B88" w:rsidRPr="00A66F24" w:rsidRDefault="005F6B88" w:rsidP="005F6B88">
      <w:pPr>
        <w:spacing w:line="160" w:lineRule="exact"/>
        <w:ind w:left="-284" w:firstLine="851"/>
        <w:rPr>
          <w:rFonts w:ascii="Times New Roman" w:hAnsi="Times New Roman" w:cs="Times New Roman"/>
          <w:sz w:val="26"/>
          <w:szCs w:val="26"/>
        </w:rPr>
      </w:pPr>
      <w:r w:rsidRPr="00A66F24">
        <w:rPr>
          <w:rFonts w:ascii="Times New Roman" w:hAnsi="Times New Roman" w:cs="Times New Roman"/>
          <w:sz w:val="26"/>
          <w:szCs w:val="26"/>
        </w:rPr>
        <w:t xml:space="preserve"> дата                                                                                  подпись</w:t>
      </w:r>
    </w:p>
    <w:p w:rsidR="005F6B88" w:rsidRPr="00A66F24" w:rsidRDefault="005F6B88" w:rsidP="005F6B88">
      <w:pPr>
        <w:spacing w:line="160" w:lineRule="exact"/>
        <w:ind w:left="-284" w:firstLine="851"/>
        <w:rPr>
          <w:rFonts w:ascii="Times New Roman" w:hAnsi="Times New Roman" w:cs="Times New Roman"/>
          <w:sz w:val="26"/>
          <w:szCs w:val="26"/>
        </w:rPr>
      </w:pPr>
    </w:p>
    <w:p w:rsidR="005F6B88" w:rsidRPr="00A66F24" w:rsidRDefault="005F6B88" w:rsidP="005F6B88">
      <w:pPr>
        <w:spacing w:line="240" w:lineRule="auto"/>
        <w:ind w:left="-284" w:firstLine="851"/>
        <w:rPr>
          <w:rFonts w:ascii="Times New Roman" w:hAnsi="Times New Roman" w:cs="Times New Roman"/>
          <w:sz w:val="26"/>
          <w:szCs w:val="26"/>
        </w:rPr>
      </w:pPr>
      <w:r w:rsidRPr="00A66F24">
        <w:rPr>
          <w:rFonts w:ascii="Times New Roman" w:hAnsi="Times New Roman" w:cs="Times New Roman"/>
          <w:sz w:val="26"/>
          <w:szCs w:val="26"/>
        </w:rPr>
        <w:t>приложения:</w:t>
      </w:r>
    </w:p>
    <w:p w:rsidR="005F6B88" w:rsidRPr="0067179D"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w:t>
      </w:r>
      <w:r w:rsidR="00D47587">
        <w:rPr>
          <w:rFonts w:ascii="Times New Roman" w:hAnsi="Times New Roman" w:cs="Times New Roman"/>
          <w:sz w:val="26"/>
          <w:szCs w:val="26"/>
        </w:rPr>
        <w:t>я</w:t>
      </w:r>
      <w:r w:rsidRPr="0067179D">
        <w:rPr>
          <w:rFonts w:ascii="Times New Roman" w:hAnsi="Times New Roman" w:cs="Times New Roman"/>
          <w:sz w:val="26"/>
          <w:szCs w:val="26"/>
        </w:rPr>
        <w:t xml:space="preserve"> документа, удостоверяющего личность, или копию документа, удостоверяющего права (полномочия) представителя, если с заявлением обращается представитель заявителя (доверенность, свидетельство о рождении несовершеннолетнего, свидетельство об усыновлении, правовой акт об установлении опеки (попечительства));</w:t>
      </w:r>
    </w:p>
    <w:p w:rsidR="005F6B88"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w:t>
      </w:r>
      <w:r w:rsidR="00D47587">
        <w:rPr>
          <w:rFonts w:ascii="Times New Roman" w:hAnsi="Times New Roman" w:cs="Times New Roman"/>
          <w:sz w:val="26"/>
          <w:szCs w:val="26"/>
        </w:rPr>
        <w:t>я</w:t>
      </w:r>
      <w:r w:rsidRPr="0067179D">
        <w:rPr>
          <w:rFonts w:ascii="Times New Roman" w:hAnsi="Times New Roman" w:cs="Times New Roman"/>
          <w:sz w:val="26"/>
          <w:szCs w:val="26"/>
        </w:rPr>
        <w:t xml:space="preserve"> правоустанавливающих документов на земельный участок;</w:t>
      </w:r>
    </w:p>
    <w:p w:rsidR="005F6B88" w:rsidRPr="002F2153"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lastRenderedPageBreak/>
        <w:t>Копи</w:t>
      </w:r>
      <w:r w:rsidR="00D47587">
        <w:rPr>
          <w:rFonts w:ascii="Times New Roman" w:hAnsi="Times New Roman" w:cs="Times New Roman"/>
          <w:sz w:val="26"/>
          <w:szCs w:val="26"/>
        </w:rPr>
        <w:t>я</w:t>
      </w:r>
      <w:r w:rsidRPr="0067179D">
        <w:rPr>
          <w:rFonts w:ascii="Times New Roman" w:hAnsi="Times New Roman" w:cs="Times New Roman"/>
          <w:sz w:val="26"/>
          <w:szCs w:val="26"/>
        </w:rPr>
        <w:t xml:space="preserve"> правоустанавливающих документов на </w:t>
      </w:r>
      <w:r>
        <w:rPr>
          <w:rFonts w:ascii="Times New Roman" w:hAnsi="Times New Roman" w:cs="Times New Roman"/>
          <w:sz w:val="26"/>
          <w:szCs w:val="26"/>
        </w:rPr>
        <w:t>объект недвижимости (в случаи реконструкции)</w:t>
      </w:r>
      <w:r w:rsidRPr="0067179D">
        <w:rPr>
          <w:rFonts w:ascii="Times New Roman" w:hAnsi="Times New Roman" w:cs="Times New Roman"/>
          <w:sz w:val="26"/>
          <w:szCs w:val="26"/>
        </w:rPr>
        <w:t>;</w:t>
      </w:r>
    </w:p>
    <w:p w:rsidR="005F6B88" w:rsidRPr="0067179D"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w:t>
      </w:r>
      <w:r w:rsidR="00D47587">
        <w:rPr>
          <w:rFonts w:ascii="Times New Roman" w:hAnsi="Times New Roman" w:cs="Times New Roman"/>
          <w:sz w:val="26"/>
          <w:szCs w:val="26"/>
        </w:rPr>
        <w:t>я</w:t>
      </w:r>
      <w:r w:rsidRPr="0067179D">
        <w:rPr>
          <w:rFonts w:ascii="Times New Roman" w:hAnsi="Times New Roman" w:cs="Times New Roman"/>
          <w:sz w:val="26"/>
          <w:szCs w:val="26"/>
        </w:rPr>
        <w:t xml:space="preserve"> разрешения на строительство;</w:t>
      </w:r>
    </w:p>
    <w:p w:rsidR="005F6B88"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w:t>
      </w:r>
      <w:r w:rsidR="00D47587">
        <w:rPr>
          <w:rFonts w:ascii="Times New Roman" w:hAnsi="Times New Roman" w:cs="Times New Roman"/>
          <w:sz w:val="26"/>
          <w:szCs w:val="26"/>
        </w:rPr>
        <w:t>я</w:t>
      </w:r>
      <w:r w:rsidRPr="0067179D">
        <w:rPr>
          <w:rFonts w:ascii="Times New Roman" w:hAnsi="Times New Roman" w:cs="Times New Roman"/>
          <w:sz w:val="26"/>
          <w:szCs w:val="26"/>
        </w:rPr>
        <w:t xml:space="preserve"> градостроительного плана;</w:t>
      </w:r>
    </w:p>
    <w:p w:rsidR="005F6B88"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 xml:space="preserve">Технический паспорт объекта </w:t>
      </w:r>
      <w:r>
        <w:rPr>
          <w:rFonts w:ascii="Times New Roman" w:hAnsi="Times New Roman" w:cs="Times New Roman"/>
          <w:sz w:val="26"/>
          <w:szCs w:val="26"/>
        </w:rPr>
        <w:t>недвижимости до реконструкции (в случаи реконструкции)</w:t>
      </w:r>
      <w:r w:rsidRPr="0067179D">
        <w:rPr>
          <w:rFonts w:ascii="Times New Roman" w:hAnsi="Times New Roman" w:cs="Times New Roman"/>
          <w:sz w:val="26"/>
          <w:szCs w:val="26"/>
        </w:rPr>
        <w:t>;</w:t>
      </w:r>
    </w:p>
    <w:p w:rsidR="005F6B88"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Копия сертификата на материнский (семейный) капитал;</w:t>
      </w:r>
    </w:p>
    <w:p w:rsidR="005F6B88" w:rsidRPr="00A4611D"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Кадастровый паспорт здания, сооружения, объекта незавершенного строительства или кадастровая выписка об объекте недвижимости (при наличии).</w:t>
      </w:r>
    </w:p>
    <w:p w:rsidR="005F6B88"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Фотоматериалы произведенных работ.</w:t>
      </w:r>
    </w:p>
    <w:p w:rsidR="005F6B88" w:rsidRPr="00C97070"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Схема планировочной организации земельного участка.</w:t>
      </w:r>
    </w:p>
    <w:p w:rsidR="009D280B" w:rsidRDefault="009D280B">
      <w:pPr>
        <w:rPr>
          <w:rFonts w:ascii="OpenSans" w:eastAsia="Times New Roman" w:hAnsi="OpenSans" w:cs="Times New Roman"/>
          <w:color w:val="333333"/>
          <w:sz w:val="26"/>
          <w:szCs w:val="26"/>
          <w:lang w:eastAsia="ru-RU"/>
        </w:rPr>
      </w:pPr>
      <w:r>
        <w:rPr>
          <w:rFonts w:ascii="OpenSans" w:hAnsi="OpenSans"/>
          <w:color w:val="333333"/>
          <w:sz w:val="26"/>
          <w:szCs w:val="26"/>
        </w:rPr>
        <w:br w:type="page"/>
      </w:r>
    </w:p>
    <w:p w:rsidR="00FD22F4" w:rsidRDefault="00FD22F4" w:rsidP="0027655F">
      <w:pPr>
        <w:shd w:val="clear" w:color="auto" w:fill="FFFFFF"/>
        <w:spacing w:after="0" w:line="240" w:lineRule="auto"/>
        <w:ind w:left="4395"/>
        <w:rPr>
          <w:rFonts w:ascii="Times New Roman" w:eastAsia="Times New Roman" w:hAnsi="Times New Roman" w:cs="Times New Roman"/>
          <w:color w:val="333333"/>
          <w:sz w:val="26"/>
          <w:szCs w:val="26"/>
          <w:lang w:eastAsia="ru-RU"/>
        </w:rPr>
      </w:pPr>
      <w:r w:rsidRPr="00CB4BA0">
        <w:rPr>
          <w:rFonts w:ascii="OpenSans" w:hAnsi="OpenSans"/>
          <w:color w:val="333333"/>
          <w:sz w:val="26"/>
          <w:szCs w:val="26"/>
        </w:rPr>
        <w:lastRenderedPageBreak/>
        <w:t>Приложение № 2 к</w:t>
      </w:r>
      <w:r>
        <w:rPr>
          <w:rFonts w:ascii="OpenSans" w:hAnsi="OpenSans"/>
          <w:color w:val="333333"/>
          <w:sz w:val="26"/>
          <w:szCs w:val="26"/>
        </w:rPr>
        <w:t xml:space="preserve"> а</w:t>
      </w:r>
      <w:r w:rsidRPr="005238F8">
        <w:rPr>
          <w:rFonts w:ascii="OpenSans" w:hAnsi="OpenSans"/>
          <w:color w:val="333333"/>
          <w:sz w:val="26"/>
          <w:szCs w:val="26"/>
        </w:rPr>
        <w:t>дминистративн</w:t>
      </w:r>
      <w:r>
        <w:rPr>
          <w:rFonts w:ascii="OpenSans" w:hAnsi="OpenSans"/>
          <w:color w:val="333333"/>
          <w:sz w:val="26"/>
          <w:szCs w:val="26"/>
        </w:rPr>
        <w:t>ому</w:t>
      </w:r>
      <w:r w:rsidRPr="005238F8">
        <w:rPr>
          <w:rFonts w:ascii="OpenSans" w:hAnsi="OpenSans"/>
          <w:color w:val="333333"/>
          <w:sz w:val="26"/>
          <w:szCs w:val="26"/>
        </w:rPr>
        <w:t xml:space="preserve"> регламент</w:t>
      </w:r>
      <w:r>
        <w:rPr>
          <w:rFonts w:ascii="OpenSans" w:hAnsi="OpenSans"/>
          <w:color w:val="333333"/>
          <w:sz w:val="26"/>
          <w:szCs w:val="26"/>
        </w:rPr>
        <w:t xml:space="preserve">у </w:t>
      </w:r>
      <w:r w:rsidRPr="005238F8">
        <w:rPr>
          <w:rFonts w:ascii="OpenSans" w:hAnsi="OpenSans"/>
          <w:color w:val="333333"/>
          <w:sz w:val="26"/>
          <w:szCs w:val="26"/>
        </w:rPr>
        <w:t>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FD22F4" w:rsidRDefault="00FD22F4" w:rsidP="00FD22F4">
      <w:pPr>
        <w:shd w:val="clear" w:color="auto" w:fill="FFFFFF"/>
        <w:spacing w:after="0" w:line="240" w:lineRule="auto"/>
        <w:jc w:val="center"/>
        <w:rPr>
          <w:rFonts w:ascii="Times New Roman" w:eastAsia="Times New Roman" w:hAnsi="Times New Roman" w:cs="Times New Roman"/>
          <w:color w:val="333333"/>
          <w:sz w:val="26"/>
          <w:szCs w:val="26"/>
          <w:lang w:eastAsia="ru-RU"/>
        </w:rPr>
      </w:pPr>
    </w:p>
    <w:p w:rsidR="009D280B" w:rsidRPr="009D280B" w:rsidRDefault="009D280B" w:rsidP="00C97B60">
      <w:pPr>
        <w:shd w:val="clear" w:color="auto" w:fill="FFFFFF"/>
        <w:spacing w:before="360" w:after="360" w:line="240" w:lineRule="auto"/>
        <w:jc w:val="center"/>
        <w:rPr>
          <w:rFonts w:ascii="Times New Roman" w:eastAsia="Times New Roman" w:hAnsi="Times New Roman" w:cs="Times New Roman"/>
          <w:color w:val="333333"/>
          <w:sz w:val="26"/>
          <w:szCs w:val="26"/>
          <w:lang w:eastAsia="ru-RU"/>
        </w:rPr>
      </w:pPr>
      <w:r w:rsidRPr="009D280B">
        <w:rPr>
          <w:rFonts w:ascii="Times New Roman" w:eastAsia="Times New Roman" w:hAnsi="Times New Roman" w:cs="Times New Roman"/>
          <w:color w:val="333333"/>
          <w:sz w:val="26"/>
          <w:szCs w:val="26"/>
          <w:lang w:eastAsia="ru-RU"/>
        </w:rPr>
        <w:t>Блок-схема</w:t>
      </w:r>
      <w:r w:rsidRPr="009D280B">
        <w:rPr>
          <w:rFonts w:ascii="Times New Roman" w:eastAsia="Times New Roman" w:hAnsi="Times New Roman" w:cs="Times New Roman"/>
          <w:color w:val="333333"/>
          <w:sz w:val="26"/>
          <w:szCs w:val="26"/>
          <w:lang w:eastAsia="ru-RU"/>
        </w:rPr>
        <w:br/>
        <w:t>административных процедур по выдаче документа,</w:t>
      </w:r>
      <w:r w:rsidRPr="009D280B">
        <w:rPr>
          <w:rFonts w:ascii="Times New Roman" w:eastAsia="Times New Roman" w:hAnsi="Times New Roman" w:cs="Times New Roman"/>
          <w:color w:val="333333"/>
          <w:sz w:val="26"/>
          <w:szCs w:val="26"/>
          <w:lang w:eastAsia="ru-RU"/>
        </w:rPr>
        <w:br/>
        <w:t>подтверждающего проведение основных работ по строительству </w:t>
      </w:r>
      <w:r w:rsidRPr="009D280B">
        <w:rPr>
          <w:rFonts w:ascii="Times New Roman" w:eastAsia="Times New Roman" w:hAnsi="Times New Roman" w:cs="Times New Roman"/>
          <w:color w:val="333333"/>
          <w:sz w:val="26"/>
          <w:szCs w:val="26"/>
          <w:lang w:eastAsia="ru-RU"/>
        </w:rPr>
        <w:br/>
        <w:t>(реконструкции) объекта индивидуального жилищного строительства, </w:t>
      </w:r>
      <w:r w:rsidRPr="009D280B">
        <w:rPr>
          <w:rFonts w:ascii="Times New Roman" w:eastAsia="Times New Roman" w:hAnsi="Times New Roman" w:cs="Times New Roman"/>
          <w:color w:val="333333"/>
          <w:sz w:val="26"/>
          <w:szCs w:val="26"/>
          <w:lang w:eastAsia="ru-RU"/>
        </w:rPr>
        <w:br/>
        <w:t>осуществляемому с привлечением средств материнского (семейного) капитала</w:t>
      </w:r>
    </w:p>
    <w:tbl>
      <w:tblPr>
        <w:tblStyle w:val="af1"/>
        <w:tblW w:w="0" w:type="auto"/>
        <w:tblInd w:w="720" w:type="dxa"/>
        <w:tblLook w:val="04A0"/>
      </w:tblPr>
      <w:tblGrid>
        <w:gridCol w:w="4567"/>
        <w:gridCol w:w="4567"/>
      </w:tblGrid>
      <w:tr w:rsidR="00F26800" w:rsidTr="003673BF">
        <w:tc>
          <w:tcPr>
            <w:tcW w:w="9134" w:type="dxa"/>
            <w:gridSpan w:val="2"/>
            <w:tcBorders>
              <w:bottom w:val="single" w:sz="4" w:space="0" w:color="auto"/>
            </w:tcBorders>
          </w:tcPr>
          <w:p w:rsidR="00F26800" w:rsidRPr="00F26800" w:rsidRDefault="00F26800" w:rsidP="003673BF">
            <w:pPr>
              <w:shd w:val="clear" w:color="auto" w:fill="FFFFFF"/>
              <w:spacing w:before="360" w:after="360"/>
              <w:ind w:hanging="18"/>
              <w:jc w:val="center"/>
              <w:rPr>
                <w:rFonts w:ascii="Times New Roman" w:eastAsia="Times New Roman" w:hAnsi="Times New Roman" w:cs="Times New Roman"/>
                <w:color w:val="333333"/>
                <w:sz w:val="26"/>
                <w:szCs w:val="26"/>
                <w:lang w:eastAsia="ru-RU"/>
              </w:rPr>
            </w:pPr>
            <w:r w:rsidRPr="00F26800">
              <w:rPr>
                <w:rFonts w:ascii="Times New Roman" w:eastAsia="Times New Roman" w:hAnsi="Times New Roman" w:cs="Times New Roman"/>
                <w:color w:val="333333"/>
                <w:sz w:val="26"/>
                <w:szCs w:val="26"/>
                <w:lang w:eastAsia="ru-RU"/>
              </w:rPr>
              <w:t>Прием и регистрация заявления о предоставлении муниципальной услуги и прилагаемых к нему документов</w:t>
            </w:r>
          </w:p>
        </w:tc>
      </w:tr>
      <w:tr w:rsidR="003673BF" w:rsidTr="003673BF">
        <w:tc>
          <w:tcPr>
            <w:tcW w:w="9134" w:type="dxa"/>
            <w:gridSpan w:val="2"/>
            <w:tcBorders>
              <w:top w:val="single" w:sz="4" w:space="0" w:color="auto"/>
              <w:left w:val="nil"/>
              <w:bottom w:val="single" w:sz="4" w:space="0" w:color="auto"/>
              <w:right w:val="nil"/>
            </w:tcBorders>
          </w:tcPr>
          <w:p w:rsidR="003673BF" w:rsidRPr="00F26800" w:rsidRDefault="00D066BD" w:rsidP="003673BF">
            <w:pPr>
              <w:shd w:val="clear" w:color="auto" w:fill="FFFFFF"/>
              <w:spacing w:before="360"/>
              <w:ind w:left="720"/>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noProof/>
                <w:color w:val="333333"/>
                <w:sz w:val="26"/>
                <w:szCs w:val="26"/>
                <w:lang w:eastAsia="ru-RU"/>
              </w:rPr>
              <w:pict>
                <v:shapetype id="_x0000_t32" coordsize="21600,21600" o:spt="32" o:oned="t" path="m,l21600,21600e" filled="f">
                  <v:path arrowok="t" fillok="f" o:connecttype="none"/>
                  <o:lock v:ext="edit" shapetype="t"/>
                </v:shapetype>
                <v:shape id="Прямая со стрелкой 5" o:spid="_x0000_s1026" type="#_x0000_t32" style="position:absolute;left:0;text-align:left;margin-left:224.7pt;margin-top:-1.55pt;width:0;height:34.45pt;z-index:2516526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" strokecolor="black [3040]">
                  <v:stroke endarrow="block"/>
                </v:shape>
              </w:pict>
            </w:r>
          </w:p>
        </w:tc>
      </w:tr>
      <w:tr w:rsidR="00F26800" w:rsidTr="003673BF">
        <w:tc>
          <w:tcPr>
            <w:tcW w:w="9134" w:type="dxa"/>
            <w:gridSpan w:val="2"/>
            <w:tcBorders>
              <w:top w:val="single" w:sz="4" w:space="0" w:color="auto"/>
              <w:bottom w:val="single" w:sz="4" w:space="0" w:color="auto"/>
            </w:tcBorders>
          </w:tcPr>
          <w:p w:rsidR="00F26800" w:rsidRPr="00F26800" w:rsidRDefault="00F26800" w:rsidP="003673BF">
            <w:pPr>
              <w:shd w:val="clear" w:color="auto" w:fill="FFFFFF"/>
              <w:spacing w:before="360" w:after="360"/>
              <w:ind w:left="-18"/>
              <w:jc w:val="center"/>
              <w:rPr>
                <w:rFonts w:ascii="Times New Roman" w:eastAsia="Times New Roman" w:hAnsi="Times New Roman" w:cs="Times New Roman"/>
                <w:b/>
                <w:color w:val="333333"/>
                <w:sz w:val="26"/>
                <w:szCs w:val="26"/>
                <w:lang w:eastAsia="ru-RU"/>
              </w:rPr>
            </w:pPr>
            <w:r w:rsidRPr="00F26800">
              <w:rPr>
                <w:rFonts w:ascii="Times New Roman" w:eastAsia="Times New Roman" w:hAnsi="Times New Roman" w:cs="Times New Roman"/>
                <w:color w:val="333333"/>
                <w:sz w:val="26"/>
                <w:szCs w:val="26"/>
                <w:lang w:eastAsia="ru-RU"/>
              </w:rPr>
              <w:t>Рассмотрение заявления о предоставлении муниципальной услуги и прилагаемых к нему документов</w:t>
            </w:r>
          </w:p>
        </w:tc>
      </w:tr>
      <w:tr w:rsidR="003673BF" w:rsidTr="00046945">
        <w:trPr>
          <w:trHeight w:val="1328"/>
        </w:trPr>
        <w:tc>
          <w:tcPr>
            <w:tcW w:w="9134" w:type="dxa"/>
            <w:gridSpan w:val="2"/>
            <w:tcBorders>
              <w:top w:val="single" w:sz="4" w:space="0" w:color="auto"/>
              <w:left w:val="nil"/>
              <w:right w:val="nil"/>
            </w:tcBorders>
          </w:tcPr>
          <w:p w:rsidR="003673BF" w:rsidRPr="00F26800" w:rsidRDefault="00D066BD" w:rsidP="003673BF">
            <w:pPr>
              <w:shd w:val="clear" w:color="auto" w:fill="FFFFFF"/>
              <w:spacing w:before="360"/>
              <w:ind w:left="720"/>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noProof/>
                <w:color w:val="333333"/>
                <w:sz w:val="26"/>
                <w:szCs w:val="26"/>
                <w:lang w:eastAsia="ru-RU"/>
              </w:rPr>
              <w:pict>
                <v:shape id="Прямая со стрелкой 13" o:spid="_x0000_s1034" type="#_x0000_t32" style="position:absolute;left:0;text-align:left;margin-left:323.3pt;margin-top:26.6pt;width:0;height:40.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" strokecolor="black [3040]">
                  <v:stroke endarrow="block"/>
                </v:shape>
              </w:pict>
            </w:r>
            <w:r>
              <w:rPr>
                <w:rFonts w:ascii="Times New Roman" w:eastAsia="Times New Roman" w:hAnsi="Times New Roman" w:cs="Times New Roman"/>
                <w:noProof/>
                <w:color w:val="333333"/>
                <w:sz w:val="26"/>
                <w:szCs w:val="26"/>
                <w:lang w:eastAsia="ru-RU"/>
              </w:rPr>
              <w:pict>
                <v:shape id="Прямая со стрелкой 12" o:spid="_x0000_s1033" type="#_x0000_t32" style="position:absolute;left:0;text-align:left;margin-left:103.55pt;margin-top:27.15pt;width:.55pt;height:40.3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" strokecolor="black [3040]">
                  <v:stroke endarrow="block"/>
                </v:shape>
              </w:pict>
            </w:r>
            <w:r>
              <w:rPr>
                <w:rFonts w:ascii="Times New Roman" w:eastAsia="Times New Roman" w:hAnsi="Times New Roman" w:cs="Times New Roman"/>
                <w:noProof/>
                <w:color w:val="333333"/>
                <w:sz w:val="26"/>
                <w:szCs w:val="26"/>
                <w:lang w:eastAsia="ru-RU"/>
              </w:rPr>
              <w:pict>
                <v:line id="Прямая соединительная линия 7" o:spid="_x0000_s1032" style="position:absolute;left:0;text-align:left;flip:x y;z-index:251655680;visibility:visible;mso-position-horizontal-relative:text;mso-position-vertical-relative:text;mso-width-relative:margin;mso-height-relative:margin" from="223.9pt,-1.3pt" to="224.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" strokecolor="black [3040]"/>
              </w:pict>
            </w:r>
            <w:r>
              <w:rPr>
                <w:rFonts w:ascii="Times New Roman" w:eastAsia="Times New Roman" w:hAnsi="Times New Roman" w:cs="Times New Roman"/>
                <w:noProof/>
                <w:color w:val="333333"/>
                <w:sz w:val="26"/>
                <w:szCs w:val="26"/>
                <w:lang w:eastAsia="ru-RU"/>
              </w:rPr>
              <w:pict>
                <v:line id="Прямая соединительная линия 10" o:spid="_x0000_s1031" style="position:absolute;left:0;text-align:left;z-index:251659776;visibility:visible;mso-position-horizontal-relative:text;mso-position-vertical-relative:text" from="103.7pt,26.85pt" to="3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" strokecolor="black [3040]"/>
              </w:pict>
            </w:r>
          </w:p>
        </w:tc>
      </w:tr>
      <w:tr w:rsidR="00F26800" w:rsidTr="003673BF">
        <w:tc>
          <w:tcPr>
            <w:tcW w:w="4567" w:type="dxa"/>
            <w:tcBorders>
              <w:top w:val="single" w:sz="4" w:space="0" w:color="auto"/>
              <w:bottom w:val="single" w:sz="4" w:space="0" w:color="auto"/>
            </w:tcBorders>
          </w:tcPr>
          <w:p w:rsidR="00F26800" w:rsidRDefault="00D066BD" w:rsidP="003673BF">
            <w:pPr>
              <w:shd w:val="clear" w:color="auto" w:fill="FFFFFF"/>
              <w:spacing w:before="360" w:after="360"/>
              <w:ind w:left="-18"/>
              <w:rPr>
                <w:rFonts w:ascii="Times New Roman" w:eastAsia="Times New Roman" w:hAnsi="Times New Roman" w:cs="Times New Roman"/>
                <w:color w:val="333333"/>
                <w:sz w:val="26"/>
                <w:szCs w:val="26"/>
                <w:lang w:eastAsia="ru-RU"/>
              </w:rPr>
            </w:pPr>
            <w:r>
              <w:rPr>
                <w:rFonts w:ascii="Times New Roman" w:eastAsia="Times New Roman" w:hAnsi="Times New Roman" w:cs="Times New Roman"/>
                <w:noProof/>
                <w:color w:val="333333"/>
                <w:sz w:val="26"/>
                <w:szCs w:val="26"/>
                <w:lang w:eastAsia="ru-RU"/>
              </w:rPr>
              <w:pict>
                <v:line id="Прямая соединительная линия 16" o:spid="_x0000_s1030" style="position:absolute;left:0;text-align:left;flip:y;z-index:251667456;visibility:visible;mso-position-horizontal-relative:text;mso-position-vertical-relative:text" from="97.65pt,80.65pt" to="97.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" strokecolor="black [3040]"/>
              </w:pict>
            </w:r>
            <w:r w:rsidR="00F26800" w:rsidRPr="00F26800">
              <w:rPr>
                <w:rFonts w:ascii="Times New Roman" w:eastAsia="Times New Roman" w:hAnsi="Times New Roman" w:cs="Times New Roman"/>
                <w:color w:val="333333"/>
                <w:sz w:val="26"/>
                <w:szCs w:val="26"/>
                <w:lang w:eastAsia="ru-RU"/>
              </w:rPr>
              <w:t>Принятие решения об отказе в предоставлении муниципальной услуги</w:t>
            </w:r>
          </w:p>
        </w:tc>
        <w:tc>
          <w:tcPr>
            <w:tcW w:w="4567" w:type="dxa"/>
            <w:tcBorders>
              <w:top w:val="single" w:sz="4" w:space="0" w:color="auto"/>
              <w:bottom w:val="single" w:sz="4" w:space="0" w:color="auto"/>
            </w:tcBorders>
          </w:tcPr>
          <w:p w:rsidR="00F26800" w:rsidRDefault="00F26800" w:rsidP="003673BF">
            <w:pPr>
              <w:shd w:val="clear" w:color="auto" w:fill="FFFFFF"/>
              <w:spacing w:before="360" w:after="360"/>
              <w:ind w:left="720"/>
              <w:rPr>
                <w:rFonts w:ascii="Times New Roman" w:eastAsia="Times New Roman" w:hAnsi="Times New Roman" w:cs="Times New Roman"/>
                <w:color w:val="333333"/>
                <w:sz w:val="26"/>
                <w:szCs w:val="26"/>
                <w:lang w:eastAsia="ru-RU"/>
              </w:rPr>
            </w:pPr>
            <w:r w:rsidRPr="00F26800">
              <w:rPr>
                <w:rFonts w:ascii="Times New Roman" w:eastAsia="Times New Roman" w:hAnsi="Times New Roman" w:cs="Times New Roman"/>
                <w:color w:val="333333"/>
                <w:sz w:val="26"/>
                <w:szCs w:val="26"/>
                <w:lang w:eastAsia="ru-RU"/>
              </w:rPr>
              <w:t>Принятие решения о предоставлении муниципальной услуги</w:t>
            </w:r>
          </w:p>
        </w:tc>
      </w:tr>
      <w:tr w:rsidR="003673BF" w:rsidTr="003673BF">
        <w:tc>
          <w:tcPr>
            <w:tcW w:w="9134" w:type="dxa"/>
            <w:gridSpan w:val="2"/>
            <w:tcBorders>
              <w:top w:val="single" w:sz="4" w:space="0" w:color="auto"/>
              <w:left w:val="nil"/>
              <w:bottom w:val="nil"/>
              <w:right w:val="nil"/>
            </w:tcBorders>
          </w:tcPr>
          <w:p w:rsidR="003673BF" w:rsidRDefault="00D066BD" w:rsidP="003673BF">
            <w:pPr>
              <w:shd w:val="clear" w:color="auto" w:fill="FFFFFF"/>
              <w:spacing w:before="360"/>
              <w:ind w:left="720"/>
              <w:rPr>
                <w:rFonts w:ascii="Times New Roman" w:eastAsia="Times New Roman" w:hAnsi="Times New Roman" w:cs="Times New Roman"/>
                <w:color w:val="333333"/>
                <w:sz w:val="26"/>
                <w:szCs w:val="26"/>
                <w:lang w:eastAsia="ru-RU"/>
              </w:rPr>
            </w:pPr>
            <w:r>
              <w:rPr>
                <w:rFonts w:ascii="Times New Roman" w:eastAsia="Times New Roman" w:hAnsi="Times New Roman" w:cs="Times New Roman"/>
                <w:noProof/>
                <w:color w:val="333333"/>
                <w:sz w:val="26"/>
                <w:szCs w:val="26"/>
                <w:lang w:eastAsia="ru-RU"/>
              </w:rPr>
              <w:pict>
                <v:line id="Прямая соединительная линия 17" o:spid="_x0000_s1029" style="position:absolute;left:0;text-align:left;flip:y;z-index:251668480;visibility:visible;mso-position-horizontal-relative:text;mso-position-vertical-relative:text" from="345.85pt,-.1pt" to="345.8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" strokecolor="black [3040]"/>
              </w:pict>
            </w:r>
          </w:p>
          <w:p w:rsidR="003673BF" w:rsidRPr="00F26800" w:rsidRDefault="00D066BD" w:rsidP="003673BF">
            <w:pPr>
              <w:shd w:val="clear" w:color="auto" w:fill="FFFFFF"/>
              <w:spacing w:before="360"/>
              <w:ind w:left="720"/>
              <w:rPr>
                <w:rFonts w:ascii="Times New Roman" w:eastAsia="Times New Roman" w:hAnsi="Times New Roman" w:cs="Times New Roman"/>
                <w:color w:val="333333"/>
                <w:sz w:val="26"/>
                <w:szCs w:val="26"/>
                <w:lang w:eastAsia="ru-RU"/>
              </w:rPr>
            </w:pPr>
            <w:r>
              <w:rPr>
                <w:rFonts w:ascii="Times New Roman" w:eastAsia="Times New Roman" w:hAnsi="Times New Roman" w:cs="Times New Roman"/>
                <w:noProof/>
                <w:color w:val="333333"/>
                <w:sz w:val="26"/>
                <w:szCs w:val="26"/>
                <w:lang w:eastAsia="ru-RU"/>
              </w:rPr>
              <w:pict>
                <v:shape id="Прямая со стрелкой 18" o:spid="_x0000_s1028" type="#_x0000_t32" style="position:absolute;left:0;text-align:left;margin-left:223.35pt;margin-top:.25pt;width:0;height:33.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" strokecolor="black [3040]">
                  <v:stroke endarrow="block"/>
                </v:shape>
              </w:pict>
            </w:r>
            <w:r>
              <w:rPr>
                <w:rFonts w:ascii="Times New Roman" w:eastAsia="Times New Roman" w:hAnsi="Times New Roman" w:cs="Times New Roman"/>
                <w:noProof/>
                <w:color w:val="333333"/>
                <w:sz w:val="26"/>
                <w:szCs w:val="26"/>
                <w:lang w:eastAsia="ru-RU"/>
              </w:rPr>
              <w:pict>
                <v:line id="Прямая соединительная линия 15" o:spid="_x0000_s1027" style="position:absolute;left:0;text-align:left;z-index:251666432;visibility:visible" from="97.65pt,.25pt" to="3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" strokecolor="black [3040]"/>
              </w:pict>
            </w:r>
          </w:p>
        </w:tc>
      </w:tr>
      <w:tr w:rsidR="00F26800" w:rsidTr="003673BF">
        <w:trPr>
          <w:trHeight w:val="649"/>
        </w:trPr>
        <w:tc>
          <w:tcPr>
            <w:tcW w:w="9134" w:type="dxa"/>
            <w:gridSpan w:val="2"/>
            <w:tcBorders>
              <w:top w:val="single" w:sz="4" w:space="0" w:color="auto"/>
            </w:tcBorders>
          </w:tcPr>
          <w:p w:rsidR="00F26800" w:rsidRDefault="00F26800" w:rsidP="003673BF">
            <w:pPr>
              <w:shd w:val="clear" w:color="auto" w:fill="FFFFFF"/>
              <w:spacing w:before="360" w:after="360"/>
              <w:ind w:left="-18"/>
              <w:jc w:val="center"/>
              <w:rPr>
                <w:rFonts w:ascii="Times New Roman" w:eastAsia="Times New Roman" w:hAnsi="Times New Roman" w:cs="Times New Roman"/>
                <w:color w:val="333333"/>
                <w:sz w:val="26"/>
                <w:szCs w:val="26"/>
                <w:lang w:eastAsia="ru-RU"/>
              </w:rPr>
            </w:pPr>
            <w:r w:rsidRPr="00F26800">
              <w:rPr>
                <w:rFonts w:ascii="Times New Roman" w:eastAsia="Times New Roman" w:hAnsi="Times New Roman" w:cs="Times New Roman"/>
                <w:color w:val="333333"/>
                <w:sz w:val="26"/>
                <w:szCs w:val="26"/>
                <w:lang w:eastAsia="ru-RU"/>
              </w:rPr>
              <w:t>Выдача документов</w:t>
            </w:r>
          </w:p>
        </w:tc>
      </w:tr>
    </w:tbl>
    <w:p w:rsidR="00F26800" w:rsidRDefault="00F26800" w:rsidP="00F26800">
      <w:pPr>
        <w:shd w:val="clear" w:color="auto" w:fill="FFFFFF"/>
        <w:spacing w:before="360" w:after="360" w:line="240" w:lineRule="auto"/>
        <w:ind w:left="720"/>
        <w:rPr>
          <w:rFonts w:ascii="Times New Roman" w:eastAsia="Times New Roman" w:hAnsi="Times New Roman" w:cs="Times New Roman"/>
          <w:color w:val="333333"/>
          <w:sz w:val="26"/>
          <w:szCs w:val="26"/>
          <w:lang w:eastAsia="ru-RU"/>
        </w:rPr>
      </w:pPr>
    </w:p>
    <w:sectPr w:rsidR="00F26800" w:rsidSect="00767BF8">
      <w:type w:val="continuous"/>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E51" w:rsidRDefault="001E3E51" w:rsidP="00154E81">
      <w:pPr>
        <w:spacing w:after="0" w:line="240" w:lineRule="auto"/>
      </w:pPr>
      <w:r>
        <w:separator/>
      </w:r>
    </w:p>
  </w:endnote>
  <w:endnote w:type="continuationSeparator" w:id="1">
    <w:p w:rsidR="001E3E51" w:rsidRDefault="001E3E51" w:rsidP="00154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Hak">
    <w:panose1 w:val="02020603050405020304"/>
    <w:charset w:val="CC"/>
    <w:family w:val="roman"/>
    <w:pitch w:val="variable"/>
    <w:sig w:usb0="00000201" w:usb1="00000000" w:usb2="00000000" w:usb3="00000000" w:csb0="00000004"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E51" w:rsidRDefault="001E3E51" w:rsidP="00154E81">
      <w:pPr>
        <w:spacing w:after="0" w:line="240" w:lineRule="auto"/>
      </w:pPr>
      <w:r>
        <w:separator/>
      </w:r>
    </w:p>
  </w:footnote>
  <w:footnote w:type="continuationSeparator" w:id="1">
    <w:p w:rsidR="001E3E51" w:rsidRDefault="001E3E51" w:rsidP="00154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AE6" w:rsidRPr="00C97B60" w:rsidRDefault="00A26AE6" w:rsidP="00C97B60">
    <w:pPr>
      <w:pStyle w:val="a9"/>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915"/>
    <w:multiLevelType w:val="hybridMultilevel"/>
    <w:tmpl w:val="DFBA7802"/>
    <w:lvl w:ilvl="0" w:tplc="578C17D6">
      <w:start w:val="1"/>
      <w:numFmt w:val="bullet"/>
      <w:lvlText w:val="•"/>
      <w:lvlJc w:val="left"/>
      <w:pPr>
        <w:tabs>
          <w:tab w:val="num" w:pos="720"/>
        </w:tabs>
        <w:ind w:left="720" w:hanging="360"/>
      </w:pPr>
      <w:rPr>
        <w:rFonts w:ascii="Times New Roman" w:hAnsi="Times New Roman" w:hint="default"/>
      </w:rPr>
    </w:lvl>
    <w:lvl w:ilvl="1" w:tplc="B3C03BB2" w:tentative="1">
      <w:start w:val="1"/>
      <w:numFmt w:val="bullet"/>
      <w:lvlText w:val="•"/>
      <w:lvlJc w:val="left"/>
      <w:pPr>
        <w:tabs>
          <w:tab w:val="num" w:pos="1440"/>
        </w:tabs>
        <w:ind w:left="1440" w:hanging="360"/>
      </w:pPr>
      <w:rPr>
        <w:rFonts w:ascii="Times New Roman" w:hAnsi="Times New Roman" w:hint="default"/>
      </w:rPr>
    </w:lvl>
    <w:lvl w:ilvl="2" w:tplc="8D9E6D02" w:tentative="1">
      <w:start w:val="1"/>
      <w:numFmt w:val="bullet"/>
      <w:lvlText w:val="•"/>
      <w:lvlJc w:val="left"/>
      <w:pPr>
        <w:tabs>
          <w:tab w:val="num" w:pos="2160"/>
        </w:tabs>
        <w:ind w:left="2160" w:hanging="360"/>
      </w:pPr>
      <w:rPr>
        <w:rFonts w:ascii="Times New Roman" w:hAnsi="Times New Roman" w:hint="default"/>
      </w:rPr>
    </w:lvl>
    <w:lvl w:ilvl="3" w:tplc="78026A08" w:tentative="1">
      <w:start w:val="1"/>
      <w:numFmt w:val="bullet"/>
      <w:lvlText w:val="•"/>
      <w:lvlJc w:val="left"/>
      <w:pPr>
        <w:tabs>
          <w:tab w:val="num" w:pos="2880"/>
        </w:tabs>
        <w:ind w:left="2880" w:hanging="360"/>
      </w:pPr>
      <w:rPr>
        <w:rFonts w:ascii="Times New Roman" w:hAnsi="Times New Roman" w:hint="default"/>
      </w:rPr>
    </w:lvl>
    <w:lvl w:ilvl="4" w:tplc="2954E6F4" w:tentative="1">
      <w:start w:val="1"/>
      <w:numFmt w:val="bullet"/>
      <w:lvlText w:val="•"/>
      <w:lvlJc w:val="left"/>
      <w:pPr>
        <w:tabs>
          <w:tab w:val="num" w:pos="3600"/>
        </w:tabs>
        <w:ind w:left="3600" w:hanging="360"/>
      </w:pPr>
      <w:rPr>
        <w:rFonts w:ascii="Times New Roman" w:hAnsi="Times New Roman" w:hint="default"/>
      </w:rPr>
    </w:lvl>
    <w:lvl w:ilvl="5" w:tplc="E65E4130" w:tentative="1">
      <w:start w:val="1"/>
      <w:numFmt w:val="bullet"/>
      <w:lvlText w:val="•"/>
      <w:lvlJc w:val="left"/>
      <w:pPr>
        <w:tabs>
          <w:tab w:val="num" w:pos="4320"/>
        </w:tabs>
        <w:ind w:left="4320" w:hanging="360"/>
      </w:pPr>
      <w:rPr>
        <w:rFonts w:ascii="Times New Roman" w:hAnsi="Times New Roman" w:hint="default"/>
      </w:rPr>
    </w:lvl>
    <w:lvl w:ilvl="6" w:tplc="6408F698" w:tentative="1">
      <w:start w:val="1"/>
      <w:numFmt w:val="bullet"/>
      <w:lvlText w:val="•"/>
      <w:lvlJc w:val="left"/>
      <w:pPr>
        <w:tabs>
          <w:tab w:val="num" w:pos="5040"/>
        </w:tabs>
        <w:ind w:left="5040" w:hanging="360"/>
      </w:pPr>
      <w:rPr>
        <w:rFonts w:ascii="Times New Roman" w:hAnsi="Times New Roman" w:hint="default"/>
      </w:rPr>
    </w:lvl>
    <w:lvl w:ilvl="7" w:tplc="A63E0778" w:tentative="1">
      <w:start w:val="1"/>
      <w:numFmt w:val="bullet"/>
      <w:lvlText w:val="•"/>
      <w:lvlJc w:val="left"/>
      <w:pPr>
        <w:tabs>
          <w:tab w:val="num" w:pos="5760"/>
        </w:tabs>
        <w:ind w:left="5760" w:hanging="360"/>
      </w:pPr>
      <w:rPr>
        <w:rFonts w:ascii="Times New Roman" w:hAnsi="Times New Roman" w:hint="default"/>
      </w:rPr>
    </w:lvl>
    <w:lvl w:ilvl="8" w:tplc="D2E2D2F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FD6F0A"/>
    <w:multiLevelType w:val="hybridMultilevel"/>
    <w:tmpl w:val="52F4BD4A"/>
    <w:lvl w:ilvl="0" w:tplc="6360DEBC">
      <w:start w:val="1"/>
      <w:numFmt w:val="bullet"/>
      <w:lvlText w:val="•"/>
      <w:lvlJc w:val="left"/>
      <w:pPr>
        <w:tabs>
          <w:tab w:val="num" w:pos="720"/>
        </w:tabs>
        <w:ind w:left="720" w:hanging="360"/>
      </w:pPr>
      <w:rPr>
        <w:rFonts w:ascii="Times New Roman" w:hAnsi="Times New Roman" w:hint="default"/>
      </w:rPr>
    </w:lvl>
    <w:lvl w:ilvl="1" w:tplc="8194AA94" w:tentative="1">
      <w:start w:val="1"/>
      <w:numFmt w:val="bullet"/>
      <w:lvlText w:val="•"/>
      <w:lvlJc w:val="left"/>
      <w:pPr>
        <w:tabs>
          <w:tab w:val="num" w:pos="1440"/>
        </w:tabs>
        <w:ind w:left="1440" w:hanging="360"/>
      </w:pPr>
      <w:rPr>
        <w:rFonts w:ascii="Times New Roman" w:hAnsi="Times New Roman" w:hint="default"/>
      </w:rPr>
    </w:lvl>
    <w:lvl w:ilvl="2" w:tplc="81A64838" w:tentative="1">
      <w:start w:val="1"/>
      <w:numFmt w:val="bullet"/>
      <w:lvlText w:val="•"/>
      <w:lvlJc w:val="left"/>
      <w:pPr>
        <w:tabs>
          <w:tab w:val="num" w:pos="2160"/>
        </w:tabs>
        <w:ind w:left="2160" w:hanging="360"/>
      </w:pPr>
      <w:rPr>
        <w:rFonts w:ascii="Times New Roman" w:hAnsi="Times New Roman" w:hint="default"/>
      </w:rPr>
    </w:lvl>
    <w:lvl w:ilvl="3" w:tplc="DC4AA290" w:tentative="1">
      <w:start w:val="1"/>
      <w:numFmt w:val="bullet"/>
      <w:lvlText w:val="•"/>
      <w:lvlJc w:val="left"/>
      <w:pPr>
        <w:tabs>
          <w:tab w:val="num" w:pos="2880"/>
        </w:tabs>
        <w:ind w:left="2880" w:hanging="360"/>
      </w:pPr>
      <w:rPr>
        <w:rFonts w:ascii="Times New Roman" w:hAnsi="Times New Roman" w:hint="default"/>
      </w:rPr>
    </w:lvl>
    <w:lvl w:ilvl="4" w:tplc="F2AE9356" w:tentative="1">
      <w:start w:val="1"/>
      <w:numFmt w:val="bullet"/>
      <w:lvlText w:val="•"/>
      <w:lvlJc w:val="left"/>
      <w:pPr>
        <w:tabs>
          <w:tab w:val="num" w:pos="3600"/>
        </w:tabs>
        <w:ind w:left="3600" w:hanging="360"/>
      </w:pPr>
      <w:rPr>
        <w:rFonts w:ascii="Times New Roman" w:hAnsi="Times New Roman" w:hint="default"/>
      </w:rPr>
    </w:lvl>
    <w:lvl w:ilvl="5" w:tplc="EE2A6EFE" w:tentative="1">
      <w:start w:val="1"/>
      <w:numFmt w:val="bullet"/>
      <w:lvlText w:val="•"/>
      <w:lvlJc w:val="left"/>
      <w:pPr>
        <w:tabs>
          <w:tab w:val="num" w:pos="4320"/>
        </w:tabs>
        <w:ind w:left="4320" w:hanging="360"/>
      </w:pPr>
      <w:rPr>
        <w:rFonts w:ascii="Times New Roman" w:hAnsi="Times New Roman" w:hint="default"/>
      </w:rPr>
    </w:lvl>
    <w:lvl w:ilvl="6" w:tplc="912EFAC6" w:tentative="1">
      <w:start w:val="1"/>
      <w:numFmt w:val="bullet"/>
      <w:lvlText w:val="•"/>
      <w:lvlJc w:val="left"/>
      <w:pPr>
        <w:tabs>
          <w:tab w:val="num" w:pos="5040"/>
        </w:tabs>
        <w:ind w:left="5040" w:hanging="360"/>
      </w:pPr>
      <w:rPr>
        <w:rFonts w:ascii="Times New Roman" w:hAnsi="Times New Roman" w:hint="default"/>
      </w:rPr>
    </w:lvl>
    <w:lvl w:ilvl="7" w:tplc="3D24E976" w:tentative="1">
      <w:start w:val="1"/>
      <w:numFmt w:val="bullet"/>
      <w:lvlText w:val="•"/>
      <w:lvlJc w:val="left"/>
      <w:pPr>
        <w:tabs>
          <w:tab w:val="num" w:pos="5760"/>
        </w:tabs>
        <w:ind w:left="5760" w:hanging="360"/>
      </w:pPr>
      <w:rPr>
        <w:rFonts w:ascii="Times New Roman" w:hAnsi="Times New Roman" w:hint="default"/>
      </w:rPr>
    </w:lvl>
    <w:lvl w:ilvl="8" w:tplc="EE34CF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60174EC"/>
    <w:multiLevelType w:val="hybridMultilevel"/>
    <w:tmpl w:val="ACA25E28"/>
    <w:lvl w:ilvl="0" w:tplc="8AC4162E">
      <w:start w:val="1"/>
      <w:numFmt w:val="bullet"/>
      <w:lvlText w:val="•"/>
      <w:lvlJc w:val="left"/>
      <w:pPr>
        <w:tabs>
          <w:tab w:val="num" w:pos="720"/>
        </w:tabs>
        <w:ind w:left="720" w:hanging="360"/>
      </w:pPr>
      <w:rPr>
        <w:rFonts w:ascii="Times New Roman" w:hAnsi="Times New Roman" w:hint="default"/>
      </w:rPr>
    </w:lvl>
    <w:lvl w:ilvl="1" w:tplc="3EE6484A" w:tentative="1">
      <w:start w:val="1"/>
      <w:numFmt w:val="bullet"/>
      <w:lvlText w:val="•"/>
      <w:lvlJc w:val="left"/>
      <w:pPr>
        <w:tabs>
          <w:tab w:val="num" w:pos="1440"/>
        </w:tabs>
        <w:ind w:left="1440" w:hanging="360"/>
      </w:pPr>
      <w:rPr>
        <w:rFonts w:ascii="Times New Roman" w:hAnsi="Times New Roman" w:hint="default"/>
      </w:rPr>
    </w:lvl>
    <w:lvl w:ilvl="2" w:tplc="9EE8B22A" w:tentative="1">
      <w:start w:val="1"/>
      <w:numFmt w:val="bullet"/>
      <w:lvlText w:val="•"/>
      <w:lvlJc w:val="left"/>
      <w:pPr>
        <w:tabs>
          <w:tab w:val="num" w:pos="2160"/>
        </w:tabs>
        <w:ind w:left="2160" w:hanging="360"/>
      </w:pPr>
      <w:rPr>
        <w:rFonts w:ascii="Times New Roman" w:hAnsi="Times New Roman" w:hint="default"/>
      </w:rPr>
    </w:lvl>
    <w:lvl w:ilvl="3" w:tplc="9B267A58" w:tentative="1">
      <w:start w:val="1"/>
      <w:numFmt w:val="bullet"/>
      <w:lvlText w:val="•"/>
      <w:lvlJc w:val="left"/>
      <w:pPr>
        <w:tabs>
          <w:tab w:val="num" w:pos="2880"/>
        </w:tabs>
        <w:ind w:left="2880" w:hanging="360"/>
      </w:pPr>
      <w:rPr>
        <w:rFonts w:ascii="Times New Roman" w:hAnsi="Times New Roman" w:hint="default"/>
      </w:rPr>
    </w:lvl>
    <w:lvl w:ilvl="4" w:tplc="013EFE3E" w:tentative="1">
      <w:start w:val="1"/>
      <w:numFmt w:val="bullet"/>
      <w:lvlText w:val="•"/>
      <w:lvlJc w:val="left"/>
      <w:pPr>
        <w:tabs>
          <w:tab w:val="num" w:pos="3600"/>
        </w:tabs>
        <w:ind w:left="3600" w:hanging="360"/>
      </w:pPr>
      <w:rPr>
        <w:rFonts w:ascii="Times New Roman" w:hAnsi="Times New Roman" w:hint="default"/>
      </w:rPr>
    </w:lvl>
    <w:lvl w:ilvl="5" w:tplc="19A07C18" w:tentative="1">
      <w:start w:val="1"/>
      <w:numFmt w:val="bullet"/>
      <w:lvlText w:val="•"/>
      <w:lvlJc w:val="left"/>
      <w:pPr>
        <w:tabs>
          <w:tab w:val="num" w:pos="4320"/>
        </w:tabs>
        <w:ind w:left="4320" w:hanging="360"/>
      </w:pPr>
      <w:rPr>
        <w:rFonts w:ascii="Times New Roman" w:hAnsi="Times New Roman" w:hint="default"/>
      </w:rPr>
    </w:lvl>
    <w:lvl w:ilvl="6" w:tplc="2D3E072A" w:tentative="1">
      <w:start w:val="1"/>
      <w:numFmt w:val="bullet"/>
      <w:lvlText w:val="•"/>
      <w:lvlJc w:val="left"/>
      <w:pPr>
        <w:tabs>
          <w:tab w:val="num" w:pos="5040"/>
        </w:tabs>
        <w:ind w:left="5040" w:hanging="360"/>
      </w:pPr>
      <w:rPr>
        <w:rFonts w:ascii="Times New Roman" w:hAnsi="Times New Roman" w:hint="default"/>
      </w:rPr>
    </w:lvl>
    <w:lvl w:ilvl="7" w:tplc="2FDE9FF4" w:tentative="1">
      <w:start w:val="1"/>
      <w:numFmt w:val="bullet"/>
      <w:lvlText w:val="•"/>
      <w:lvlJc w:val="left"/>
      <w:pPr>
        <w:tabs>
          <w:tab w:val="num" w:pos="5760"/>
        </w:tabs>
        <w:ind w:left="5760" w:hanging="360"/>
      </w:pPr>
      <w:rPr>
        <w:rFonts w:ascii="Times New Roman" w:hAnsi="Times New Roman" w:hint="default"/>
      </w:rPr>
    </w:lvl>
    <w:lvl w:ilvl="8" w:tplc="F768FFD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E9F2989"/>
    <w:multiLevelType w:val="hybridMultilevel"/>
    <w:tmpl w:val="709EF708"/>
    <w:lvl w:ilvl="0" w:tplc="8B1A0CBA">
      <w:start w:val="1"/>
      <w:numFmt w:val="bullet"/>
      <w:lvlText w:val="•"/>
      <w:lvlJc w:val="left"/>
      <w:pPr>
        <w:tabs>
          <w:tab w:val="num" w:pos="720"/>
        </w:tabs>
        <w:ind w:left="720" w:hanging="360"/>
      </w:pPr>
      <w:rPr>
        <w:rFonts w:ascii="Times New Roman" w:hAnsi="Times New Roman" w:hint="default"/>
      </w:rPr>
    </w:lvl>
    <w:lvl w:ilvl="1" w:tplc="897CC270" w:tentative="1">
      <w:start w:val="1"/>
      <w:numFmt w:val="bullet"/>
      <w:lvlText w:val="•"/>
      <w:lvlJc w:val="left"/>
      <w:pPr>
        <w:tabs>
          <w:tab w:val="num" w:pos="1440"/>
        </w:tabs>
        <w:ind w:left="1440" w:hanging="360"/>
      </w:pPr>
      <w:rPr>
        <w:rFonts w:ascii="Times New Roman" w:hAnsi="Times New Roman" w:hint="default"/>
      </w:rPr>
    </w:lvl>
    <w:lvl w:ilvl="2" w:tplc="DA6E2BC0" w:tentative="1">
      <w:start w:val="1"/>
      <w:numFmt w:val="bullet"/>
      <w:lvlText w:val="•"/>
      <w:lvlJc w:val="left"/>
      <w:pPr>
        <w:tabs>
          <w:tab w:val="num" w:pos="2160"/>
        </w:tabs>
        <w:ind w:left="2160" w:hanging="360"/>
      </w:pPr>
      <w:rPr>
        <w:rFonts w:ascii="Times New Roman" w:hAnsi="Times New Roman" w:hint="default"/>
      </w:rPr>
    </w:lvl>
    <w:lvl w:ilvl="3" w:tplc="DECAAF8A" w:tentative="1">
      <w:start w:val="1"/>
      <w:numFmt w:val="bullet"/>
      <w:lvlText w:val="•"/>
      <w:lvlJc w:val="left"/>
      <w:pPr>
        <w:tabs>
          <w:tab w:val="num" w:pos="2880"/>
        </w:tabs>
        <w:ind w:left="2880" w:hanging="360"/>
      </w:pPr>
      <w:rPr>
        <w:rFonts w:ascii="Times New Roman" w:hAnsi="Times New Roman" w:hint="default"/>
      </w:rPr>
    </w:lvl>
    <w:lvl w:ilvl="4" w:tplc="D05E4C4A" w:tentative="1">
      <w:start w:val="1"/>
      <w:numFmt w:val="bullet"/>
      <w:lvlText w:val="•"/>
      <w:lvlJc w:val="left"/>
      <w:pPr>
        <w:tabs>
          <w:tab w:val="num" w:pos="3600"/>
        </w:tabs>
        <w:ind w:left="3600" w:hanging="360"/>
      </w:pPr>
      <w:rPr>
        <w:rFonts w:ascii="Times New Roman" w:hAnsi="Times New Roman" w:hint="default"/>
      </w:rPr>
    </w:lvl>
    <w:lvl w:ilvl="5" w:tplc="1F988DD6" w:tentative="1">
      <w:start w:val="1"/>
      <w:numFmt w:val="bullet"/>
      <w:lvlText w:val="•"/>
      <w:lvlJc w:val="left"/>
      <w:pPr>
        <w:tabs>
          <w:tab w:val="num" w:pos="4320"/>
        </w:tabs>
        <w:ind w:left="4320" w:hanging="360"/>
      </w:pPr>
      <w:rPr>
        <w:rFonts w:ascii="Times New Roman" w:hAnsi="Times New Roman" w:hint="default"/>
      </w:rPr>
    </w:lvl>
    <w:lvl w:ilvl="6" w:tplc="ED243898" w:tentative="1">
      <w:start w:val="1"/>
      <w:numFmt w:val="bullet"/>
      <w:lvlText w:val="•"/>
      <w:lvlJc w:val="left"/>
      <w:pPr>
        <w:tabs>
          <w:tab w:val="num" w:pos="5040"/>
        </w:tabs>
        <w:ind w:left="5040" w:hanging="360"/>
      </w:pPr>
      <w:rPr>
        <w:rFonts w:ascii="Times New Roman" w:hAnsi="Times New Roman" w:hint="default"/>
      </w:rPr>
    </w:lvl>
    <w:lvl w:ilvl="7" w:tplc="995E1FA0" w:tentative="1">
      <w:start w:val="1"/>
      <w:numFmt w:val="bullet"/>
      <w:lvlText w:val="•"/>
      <w:lvlJc w:val="left"/>
      <w:pPr>
        <w:tabs>
          <w:tab w:val="num" w:pos="5760"/>
        </w:tabs>
        <w:ind w:left="5760" w:hanging="360"/>
      </w:pPr>
      <w:rPr>
        <w:rFonts w:ascii="Times New Roman" w:hAnsi="Times New Roman" w:hint="default"/>
      </w:rPr>
    </w:lvl>
    <w:lvl w:ilvl="8" w:tplc="8982BA9A" w:tentative="1">
      <w:start w:val="1"/>
      <w:numFmt w:val="bullet"/>
      <w:lvlText w:val="•"/>
      <w:lvlJc w:val="left"/>
      <w:pPr>
        <w:tabs>
          <w:tab w:val="num" w:pos="6480"/>
        </w:tabs>
        <w:ind w:left="6480" w:hanging="360"/>
      </w:pPr>
      <w:rPr>
        <w:rFonts w:ascii="Times New Roman" w:hAnsi="Times New Roman" w:hint="default"/>
      </w:rPr>
    </w:lvl>
  </w:abstractNum>
  <w:abstractNum w:abstractNumId="4">
    <w:nsid w:val="62824F5A"/>
    <w:multiLevelType w:val="hybridMultilevel"/>
    <w:tmpl w:val="791CA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C430430"/>
    <w:multiLevelType w:val="multilevel"/>
    <w:tmpl w:val="5C30FF50"/>
    <w:lvl w:ilvl="0">
      <w:start w:val="1"/>
      <w:numFmt w:val="decimal"/>
      <w:lvlText w:val="%1."/>
      <w:lvlJc w:val="left"/>
      <w:pPr>
        <w:ind w:left="928"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6">
    <w:nsid w:val="6D22077E"/>
    <w:multiLevelType w:val="hybridMultilevel"/>
    <w:tmpl w:val="17209B26"/>
    <w:lvl w:ilvl="0" w:tplc="A4B07BCA">
      <w:start w:val="1"/>
      <w:numFmt w:val="bullet"/>
      <w:lvlText w:val="•"/>
      <w:lvlJc w:val="left"/>
      <w:pPr>
        <w:tabs>
          <w:tab w:val="num" w:pos="720"/>
        </w:tabs>
        <w:ind w:left="720" w:hanging="360"/>
      </w:pPr>
      <w:rPr>
        <w:rFonts w:ascii="Times New Roman" w:hAnsi="Times New Roman" w:hint="default"/>
      </w:rPr>
    </w:lvl>
    <w:lvl w:ilvl="1" w:tplc="6ABE68EC" w:tentative="1">
      <w:start w:val="1"/>
      <w:numFmt w:val="bullet"/>
      <w:lvlText w:val="•"/>
      <w:lvlJc w:val="left"/>
      <w:pPr>
        <w:tabs>
          <w:tab w:val="num" w:pos="1440"/>
        </w:tabs>
        <w:ind w:left="1440" w:hanging="360"/>
      </w:pPr>
      <w:rPr>
        <w:rFonts w:ascii="Times New Roman" w:hAnsi="Times New Roman" w:hint="default"/>
      </w:rPr>
    </w:lvl>
    <w:lvl w:ilvl="2" w:tplc="85BCEBEA" w:tentative="1">
      <w:start w:val="1"/>
      <w:numFmt w:val="bullet"/>
      <w:lvlText w:val="•"/>
      <w:lvlJc w:val="left"/>
      <w:pPr>
        <w:tabs>
          <w:tab w:val="num" w:pos="2160"/>
        </w:tabs>
        <w:ind w:left="2160" w:hanging="360"/>
      </w:pPr>
      <w:rPr>
        <w:rFonts w:ascii="Times New Roman" w:hAnsi="Times New Roman" w:hint="default"/>
      </w:rPr>
    </w:lvl>
    <w:lvl w:ilvl="3" w:tplc="F8D834DC" w:tentative="1">
      <w:start w:val="1"/>
      <w:numFmt w:val="bullet"/>
      <w:lvlText w:val="•"/>
      <w:lvlJc w:val="left"/>
      <w:pPr>
        <w:tabs>
          <w:tab w:val="num" w:pos="2880"/>
        </w:tabs>
        <w:ind w:left="2880" w:hanging="360"/>
      </w:pPr>
      <w:rPr>
        <w:rFonts w:ascii="Times New Roman" w:hAnsi="Times New Roman" w:hint="default"/>
      </w:rPr>
    </w:lvl>
    <w:lvl w:ilvl="4" w:tplc="25BABAF4" w:tentative="1">
      <w:start w:val="1"/>
      <w:numFmt w:val="bullet"/>
      <w:lvlText w:val="•"/>
      <w:lvlJc w:val="left"/>
      <w:pPr>
        <w:tabs>
          <w:tab w:val="num" w:pos="3600"/>
        </w:tabs>
        <w:ind w:left="3600" w:hanging="360"/>
      </w:pPr>
      <w:rPr>
        <w:rFonts w:ascii="Times New Roman" w:hAnsi="Times New Roman" w:hint="default"/>
      </w:rPr>
    </w:lvl>
    <w:lvl w:ilvl="5" w:tplc="CA024ACC" w:tentative="1">
      <w:start w:val="1"/>
      <w:numFmt w:val="bullet"/>
      <w:lvlText w:val="•"/>
      <w:lvlJc w:val="left"/>
      <w:pPr>
        <w:tabs>
          <w:tab w:val="num" w:pos="4320"/>
        </w:tabs>
        <w:ind w:left="4320" w:hanging="360"/>
      </w:pPr>
      <w:rPr>
        <w:rFonts w:ascii="Times New Roman" w:hAnsi="Times New Roman" w:hint="default"/>
      </w:rPr>
    </w:lvl>
    <w:lvl w:ilvl="6" w:tplc="D76262F4" w:tentative="1">
      <w:start w:val="1"/>
      <w:numFmt w:val="bullet"/>
      <w:lvlText w:val="•"/>
      <w:lvlJc w:val="left"/>
      <w:pPr>
        <w:tabs>
          <w:tab w:val="num" w:pos="5040"/>
        </w:tabs>
        <w:ind w:left="5040" w:hanging="360"/>
      </w:pPr>
      <w:rPr>
        <w:rFonts w:ascii="Times New Roman" w:hAnsi="Times New Roman" w:hint="default"/>
      </w:rPr>
    </w:lvl>
    <w:lvl w:ilvl="7" w:tplc="BC9EA6C0" w:tentative="1">
      <w:start w:val="1"/>
      <w:numFmt w:val="bullet"/>
      <w:lvlText w:val="•"/>
      <w:lvlJc w:val="left"/>
      <w:pPr>
        <w:tabs>
          <w:tab w:val="num" w:pos="5760"/>
        </w:tabs>
        <w:ind w:left="5760" w:hanging="360"/>
      </w:pPr>
      <w:rPr>
        <w:rFonts w:ascii="Times New Roman" w:hAnsi="Times New Roman" w:hint="default"/>
      </w:rPr>
    </w:lvl>
    <w:lvl w:ilvl="8" w:tplc="A7D8B50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F09F6"/>
    <w:rsid w:val="0000464E"/>
    <w:rsid w:val="0000624A"/>
    <w:rsid w:val="0002421F"/>
    <w:rsid w:val="00034C9D"/>
    <w:rsid w:val="000377A1"/>
    <w:rsid w:val="00051AA8"/>
    <w:rsid w:val="00051EFA"/>
    <w:rsid w:val="00083AAF"/>
    <w:rsid w:val="000B16BA"/>
    <w:rsid w:val="000B3C9F"/>
    <w:rsid w:val="000C594C"/>
    <w:rsid w:val="000F2535"/>
    <w:rsid w:val="00112EE2"/>
    <w:rsid w:val="00154E81"/>
    <w:rsid w:val="001E3E51"/>
    <w:rsid w:val="001E6173"/>
    <w:rsid w:val="00263342"/>
    <w:rsid w:val="0027655F"/>
    <w:rsid w:val="002A50BD"/>
    <w:rsid w:val="002D32C3"/>
    <w:rsid w:val="002E7939"/>
    <w:rsid w:val="002F2535"/>
    <w:rsid w:val="002F7187"/>
    <w:rsid w:val="003673BF"/>
    <w:rsid w:val="0044192E"/>
    <w:rsid w:val="004457F1"/>
    <w:rsid w:val="00472568"/>
    <w:rsid w:val="004A15B4"/>
    <w:rsid w:val="005238F8"/>
    <w:rsid w:val="00523E32"/>
    <w:rsid w:val="00567B07"/>
    <w:rsid w:val="005B42F7"/>
    <w:rsid w:val="005B6AD0"/>
    <w:rsid w:val="005D76F9"/>
    <w:rsid w:val="005F6B88"/>
    <w:rsid w:val="00605505"/>
    <w:rsid w:val="0062267A"/>
    <w:rsid w:val="00622CF9"/>
    <w:rsid w:val="00655BBC"/>
    <w:rsid w:val="00677558"/>
    <w:rsid w:val="00677768"/>
    <w:rsid w:val="00681A70"/>
    <w:rsid w:val="006949EC"/>
    <w:rsid w:val="006A1289"/>
    <w:rsid w:val="006A1AF8"/>
    <w:rsid w:val="006A5CFD"/>
    <w:rsid w:val="006F4F81"/>
    <w:rsid w:val="007044BA"/>
    <w:rsid w:val="0072773F"/>
    <w:rsid w:val="00767BF8"/>
    <w:rsid w:val="0077418B"/>
    <w:rsid w:val="00784F39"/>
    <w:rsid w:val="00790367"/>
    <w:rsid w:val="007967A9"/>
    <w:rsid w:val="007D2A0B"/>
    <w:rsid w:val="007D5335"/>
    <w:rsid w:val="00825A14"/>
    <w:rsid w:val="008834AE"/>
    <w:rsid w:val="00892F72"/>
    <w:rsid w:val="0089370E"/>
    <w:rsid w:val="008B44F9"/>
    <w:rsid w:val="008B6B2A"/>
    <w:rsid w:val="008C0724"/>
    <w:rsid w:val="008E6EA5"/>
    <w:rsid w:val="00910864"/>
    <w:rsid w:val="00917B10"/>
    <w:rsid w:val="009205EB"/>
    <w:rsid w:val="009465C5"/>
    <w:rsid w:val="00952B08"/>
    <w:rsid w:val="00971DDC"/>
    <w:rsid w:val="00983E22"/>
    <w:rsid w:val="009A2CD1"/>
    <w:rsid w:val="009D280B"/>
    <w:rsid w:val="009D3082"/>
    <w:rsid w:val="00A13B0F"/>
    <w:rsid w:val="00A26AE6"/>
    <w:rsid w:val="00A33D2C"/>
    <w:rsid w:val="00A53126"/>
    <w:rsid w:val="00AC662A"/>
    <w:rsid w:val="00AD1BE3"/>
    <w:rsid w:val="00AE4DF3"/>
    <w:rsid w:val="00B134DA"/>
    <w:rsid w:val="00B318EF"/>
    <w:rsid w:val="00B62C46"/>
    <w:rsid w:val="00B94CC1"/>
    <w:rsid w:val="00BB1D32"/>
    <w:rsid w:val="00BB5029"/>
    <w:rsid w:val="00BB6607"/>
    <w:rsid w:val="00C01AF7"/>
    <w:rsid w:val="00C15DE3"/>
    <w:rsid w:val="00C42F3D"/>
    <w:rsid w:val="00C44868"/>
    <w:rsid w:val="00C70B98"/>
    <w:rsid w:val="00C97B60"/>
    <w:rsid w:val="00CA73D1"/>
    <w:rsid w:val="00CB4BA0"/>
    <w:rsid w:val="00CC0183"/>
    <w:rsid w:val="00CF09F6"/>
    <w:rsid w:val="00D066BD"/>
    <w:rsid w:val="00D06E97"/>
    <w:rsid w:val="00D47587"/>
    <w:rsid w:val="00DF1B1A"/>
    <w:rsid w:val="00E05883"/>
    <w:rsid w:val="00E06479"/>
    <w:rsid w:val="00E079BC"/>
    <w:rsid w:val="00E16C02"/>
    <w:rsid w:val="00E26BD1"/>
    <w:rsid w:val="00E7271B"/>
    <w:rsid w:val="00EC7936"/>
    <w:rsid w:val="00EF35E9"/>
    <w:rsid w:val="00F05E09"/>
    <w:rsid w:val="00F26800"/>
    <w:rsid w:val="00F5211E"/>
    <w:rsid w:val="00FB2EAC"/>
    <w:rsid w:val="00FD22F4"/>
    <w:rsid w:val="00FD5E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5"/>
        <o:r id="V:Rule2" type="connector" idref="#Прямая со стрелкой 13"/>
        <o:r id="V:Rule3" type="connector" idref="#Прямая со стрелкой 12"/>
        <o:r id="V:Rule4"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7A"/>
  </w:style>
  <w:style w:type="paragraph" w:styleId="1">
    <w:name w:val="heading 1"/>
    <w:basedOn w:val="a"/>
    <w:link w:val="10"/>
    <w:uiPriority w:val="9"/>
    <w:qFormat/>
    <w:rsid w:val="00AE4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DF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E4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4DF3"/>
    <w:rPr>
      <w:i/>
      <w:iCs/>
    </w:rPr>
  </w:style>
  <w:style w:type="paragraph" w:styleId="a5">
    <w:name w:val="Body Text Indent"/>
    <w:basedOn w:val="a"/>
    <w:link w:val="a6"/>
    <w:rsid w:val="007D2A0B"/>
    <w:pPr>
      <w:spacing w:after="0" w:line="240" w:lineRule="auto"/>
      <w:ind w:left="6390"/>
      <w:jc w:val="center"/>
    </w:pPr>
    <w:rPr>
      <w:rFonts w:ascii="Times New Roman" w:eastAsia="Times New Roman" w:hAnsi="Times New Roman" w:cs="Times New Roman"/>
      <w:sz w:val="26"/>
      <w:szCs w:val="24"/>
      <w:lang w:eastAsia="ru-RU"/>
    </w:rPr>
  </w:style>
  <w:style w:type="character" w:customStyle="1" w:styleId="a6">
    <w:name w:val="Основной текст с отступом Знак"/>
    <w:basedOn w:val="a0"/>
    <w:link w:val="a5"/>
    <w:rsid w:val="007D2A0B"/>
    <w:rPr>
      <w:rFonts w:ascii="Times New Roman" w:eastAsia="Times New Roman" w:hAnsi="Times New Roman" w:cs="Times New Roman"/>
      <w:sz w:val="26"/>
      <w:szCs w:val="24"/>
      <w:lang w:eastAsia="ru-RU"/>
    </w:rPr>
  </w:style>
  <w:style w:type="character" w:styleId="a7">
    <w:name w:val="Hyperlink"/>
    <w:rsid w:val="00622CF9"/>
    <w:rPr>
      <w:color w:val="0000FF"/>
      <w:u w:val="single"/>
    </w:rPr>
  </w:style>
  <w:style w:type="paragraph" w:styleId="a8">
    <w:name w:val="List Paragraph"/>
    <w:basedOn w:val="a"/>
    <w:uiPriority w:val="34"/>
    <w:qFormat/>
    <w:rsid w:val="005F6B88"/>
    <w:pPr>
      <w:ind w:left="720"/>
      <w:contextualSpacing/>
    </w:pPr>
  </w:style>
  <w:style w:type="paragraph" w:customStyle="1" w:styleId="ConsPlusNonformat">
    <w:name w:val="ConsPlusNonformat"/>
    <w:uiPriority w:val="99"/>
    <w:rsid w:val="005F6B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154E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54E81"/>
  </w:style>
  <w:style w:type="paragraph" w:styleId="ab">
    <w:name w:val="footer"/>
    <w:basedOn w:val="a"/>
    <w:link w:val="ac"/>
    <w:uiPriority w:val="99"/>
    <w:unhideWhenUsed/>
    <w:rsid w:val="00154E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54E81"/>
  </w:style>
  <w:style w:type="paragraph" w:styleId="ad">
    <w:name w:val="Balloon Text"/>
    <w:basedOn w:val="a"/>
    <w:link w:val="ae"/>
    <w:uiPriority w:val="99"/>
    <w:semiHidden/>
    <w:unhideWhenUsed/>
    <w:rsid w:val="00CC018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0183"/>
    <w:rPr>
      <w:rFonts w:ascii="Tahoma" w:hAnsi="Tahoma" w:cs="Tahoma"/>
      <w:sz w:val="16"/>
      <w:szCs w:val="16"/>
    </w:rPr>
  </w:style>
  <w:style w:type="paragraph" w:styleId="af">
    <w:name w:val="Body Text"/>
    <w:basedOn w:val="a"/>
    <w:link w:val="af0"/>
    <w:uiPriority w:val="99"/>
    <w:semiHidden/>
    <w:unhideWhenUsed/>
    <w:rsid w:val="00051EFA"/>
    <w:pPr>
      <w:spacing w:after="120"/>
    </w:pPr>
  </w:style>
  <w:style w:type="character" w:customStyle="1" w:styleId="af0">
    <w:name w:val="Основной текст Знак"/>
    <w:basedOn w:val="a0"/>
    <w:link w:val="af"/>
    <w:uiPriority w:val="99"/>
    <w:semiHidden/>
    <w:rsid w:val="00051EFA"/>
  </w:style>
  <w:style w:type="table" w:styleId="af1">
    <w:name w:val="Table Grid"/>
    <w:basedOn w:val="a1"/>
    <w:uiPriority w:val="59"/>
    <w:rsid w:val="00F26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1453">
      <w:bodyDiv w:val="1"/>
      <w:marLeft w:val="0"/>
      <w:marRight w:val="0"/>
      <w:marTop w:val="0"/>
      <w:marBottom w:val="0"/>
      <w:divBdr>
        <w:top w:val="none" w:sz="0" w:space="0" w:color="auto"/>
        <w:left w:val="none" w:sz="0" w:space="0" w:color="auto"/>
        <w:bottom w:val="none" w:sz="0" w:space="0" w:color="auto"/>
        <w:right w:val="none" w:sz="0" w:space="0" w:color="auto"/>
      </w:divBdr>
      <w:divsChild>
        <w:div w:id="1167207399">
          <w:marLeft w:val="547"/>
          <w:marRight w:val="0"/>
          <w:marTop w:val="0"/>
          <w:marBottom w:val="0"/>
          <w:divBdr>
            <w:top w:val="none" w:sz="0" w:space="0" w:color="auto"/>
            <w:left w:val="none" w:sz="0" w:space="0" w:color="auto"/>
            <w:bottom w:val="none" w:sz="0" w:space="0" w:color="auto"/>
            <w:right w:val="none" w:sz="0" w:space="0" w:color="auto"/>
          </w:divBdr>
        </w:div>
        <w:div w:id="1131705139">
          <w:marLeft w:val="547"/>
          <w:marRight w:val="0"/>
          <w:marTop w:val="0"/>
          <w:marBottom w:val="0"/>
          <w:divBdr>
            <w:top w:val="none" w:sz="0" w:space="0" w:color="auto"/>
            <w:left w:val="none" w:sz="0" w:space="0" w:color="auto"/>
            <w:bottom w:val="none" w:sz="0" w:space="0" w:color="auto"/>
            <w:right w:val="none" w:sz="0" w:space="0" w:color="auto"/>
          </w:divBdr>
        </w:div>
      </w:divsChild>
    </w:div>
    <w:div w:id="242764176">
      <w:bodyDiv w:val="1"/>
      <w:marLeft w:val="0"/>
      <w:marRight w:val="0"/>
      <w:marTop w:val="0"/>
      <w:marBottom w:val="0"/>
      <w:divBdr>
        <w:top w:val="none" w:sz="0" w:space="0" w:color="auto"/>
        <w:left w:val="none" w:sz="0" w:space="0" w:color="auto"/>
        <w:bottom w:val="none" w:sz="0" w:space="0" w:color="auto"/>
        <w:right w:val="none" w:sz="0" w:space="0" w:color="auto"/>
      </w:divBdr>
    </w:div>
    <w:div w:id="294066315">
      <w:bodyDiv w:val="1"/>
      <w:marLeft w:val="0"/>
      <w:marRight w:val="0"/>
      <w:marTop w:val="0"/>
      <w:marBottom w:val="0"/>
      <w:divBdr>
        <w:top w:val="none" w:sz="0" w:space="0" w:color="auto"/>
        <w:left w:val="none" w:sz="0" w:space="0" w:color="auto"/>
        <w:bottom w:val="none" w:sz="0" w:space="0" w:color="auto"/>
        <w:right w:val="none" w:sz="0" w:space="0" w:color="auto"/>
      </w:divBdr>
    </w:div>
    <w:div w:id="431390575">
      <w:bodyDiv w:val="1"/>
      <w:marLeft w:val="0"/>
      <w:marRight w:val="0"/>
      <w:marTop w:val="0"/>
      <w:marBottom w:val="0"/>
      <w:divBdr>
        <w:top w:val="none" w:sz="0" w:space="0" w:color="auto"/>
        <w:left w:val="none" w:sz="0" w:space="0" w:color="auto"/>
        <w:bottom w:val="none" w:sz="0" w:space="0" w:color="auto"/>
        <w:right w:val="none" w:sz="0" w:space="0" w:color="auto"/>
      </w:divBdr>
      <w:divsChild>
        <w:div w:id="554270489">
          <w:marLeft w:val="547"/>
          <w:marRight w:val="0"/>
          <w:marTop w:val="0"/>
          <w:marBottom w:val="0"/>
          <w:divBdr>
            <w:top w:val="none" w:sz="0" w:space="0" w:color="auto"/>
            <w:left w:val="none" w:sz="0" w:space="0" w:color="auto"/>
            <w:bottom w:val="none" w:sz="0" w:space="0" w:color="auto"/>
            <w:right w:val="none" w:sz="0" w:space="0" w:color="auto"/>
          </w:divBdr>
        </w:div>
      </w:divsChild>
    </w:div>
    <w:div w:id="656038303">
      <w:bodyDiv w:val="1"/>
      <w:marLeft w:val="0"/>
      <w:marRight w:val="0"/>
      <w:marTop w:val="0"/>
      <w:marBottom w:val="0"/>
      <w:divBdr>
        <w:top w:val="none" w:sz="0" w:space="0" w:color="auto"/>
        <w:left w:val="none" w:sz="0" w:space="0" w:color="auto"/>
        <w:bottom w:val="none" w:sz="0" w:space="0" w:color="auto"/>
        <w:right w:val="none" w:sz="0" w:space="0" w:color="auto"/>
      </w:divBdr>
      <w:divsChild>
        <w:div w:id="263853158">
          <w:marLeft w:val="547"/>
          <w:marRight w:val="0"/>
          <w:marTop w:val="0"/>
          <w:marBottom w:val="0"/>
          <w:divBdr>
            <w:top w:val="none" w:sz="0" w:space="0" w:color="auto"/>
            <w:left w:val="none" w:sz="0" w:space="0" w:color="auto"/>
            <w:bottom w:val="none" w:sz="0" w:space="0" w:color="auto"/>
            <w:right w:val="none" w:sz="0" w:space="0" w:color="auto"/>
          </w:divBdr>
        </w:div>
      </w:divsChild>
    </w:div>
    <w:div w:id="671880937">
      <w:bodyDiv w:val="1"/>
      <w:marLeft w:val="0"/>
      <w:marRight w:val="0"/>
      <w:marTop w:val="0"/>
      <w:marBottom w:val="0"/>
      <w:divBdr>
        <w:top w:val="none" w:sz="0" w:space="0" w:color="auto"/>
        <w:left w:val="none" w:sz="0" w:space="0" w:color="auto"/>
        <w:bottom w:val="none" w:sz="0" w:space="0" w:color="auto"/>
        <w:right w:val="none" w:sz="0" w:space="0" w:color="auto"/>
      </w:divBdr>
      <w:divsChild>
        <w:div w:id="1563635773">
          <w:marLeft w:val="547"/>
          <w:marRight w:val="0"/>
          <w:marTop w:val="0"/>
          <w:marBottom w:val="0"/>
          <w:divBdr>
            <w:top w:val="none" w:sz="0" w:space="0" w:color="auto"/>
            <w:left w:val="none" w:sz="0" w:space="0" w:color="auto"/>
            <w:bottom w:val="none" w:sz="0" w:space="0" w:color="auto"/>
            <w:right w:val="none" w:sz="0" w:space="0" w:color="auto"/>
          </w:divBdr>
        </w:div>
      </w:divsChild>
    </w:div>
    <w:div w:id="1131090626">
      <w:bodyDiv w:val="1"/>
      <w:marLeft w:val="0"/>
      <w:marRight w:val="0"/>
      <w:marTop w:val="0"/>
      <w:marBottom w:val="0"/>
      <w:divBdr>
        <w:top w:val="none" w:sz="0" w:space="0" w:color="auto"/>
        <w:left w:val="none" w:sz="0" w:space="0" w:color="auto"/>
        <w:bottom w:val="none" w:sz="0" w:space="0" w:color="auto"/>
        <w:right w:val="none" w:sz="0" w:space="0" w:color="auto"/>
      </w:divBdr>
      <w:divsChild>
        <w:div w:id="834808650">
          <w:marLeft w:val="547"/>
          <w:marRight w:val="0"/>
          <w:marTop w:val="0"/>
          <w:marBottom w:val="0"/>
          <w:divBdr>
            <w:top w:val="none" w:sz="0" w:space="0" w:color="auto"/>
            <w:left w:val="none" w:sz="0" w:space="0" w:color="auto"/>
            <w:bottom w:val="none" w:sz="0" w:space="0" w:color="auto"/>
            <w:right w:val="none" w:sz="0" w:space="0" w:color="auto"/>
          </w:divBdr>
        </w:div>
      </w:divsChild>
    </w:div>
    <w:div w:id="18854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pravlenie-io@mail.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3EE5-B28E-49A3-AFBE-9FDAE7FF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12551</Words>
  <Characters>71546</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Point-37</cp:lastModifiedBy>
  <cp:revision>2</cp:revision>
  <cp:lastPrinted>2022-03-11T07:28:00Z</cp:lastPrinted>
  <dcterms:created xsi:type="dcterms:W3CDTF">2022-11-14T09:26:00Z</dcterms:created>
  <dcterms:modified xsi:type="dcterms:W3CDTF">2022-11-14T09:26:00Z</dcterms:modified>
</cp:coreProperties>
</file>