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EBF" w:rsidRDefault="00A84EBF" w:rsidP="00A84EBF">
      <w:pPr>
        <w:jc w:val="center"/>
      </w:pPr>
      <w:r>
        <w:rPr>
          <w:noProof/>
        </w:rPr>
        <w:drawing>
          <wp:inline distT="0" distB="0" distL="0" distR="0">
            <wp:extent cx="790575" cy="781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4EBF" w:rsidRDefault="00A84EBF" w:rsidP="00A84EBF">
      <w:pPr>
        <w:jc w:val="center"/>
      </w:pPr>
    </w:p>
    <w:tbl>
      <w:tblPr>
        <w:tblW w:w="0" w:type="auto"/>
        <w:tblInd w:w="108" w:type="dxa"/>
        <w:tblLayout w:type="fixed"/>
        <w:tblLook w:val="0000"/>
      </w:tblPr>
      <w:tblGrid>
        <w:gridCol w:w="4320"/>
        <w:gridCol w:w="1320"/>
        <w:gridCol w:w="4200"/>
      </w:tblGrid>
      <w:tr w:rsidR="00A84EBF" w:rsidTr="00883F7E">
        <w:trPr>
          <w:trHeight w:val="1120"/>
        </w:trPr>
        <w:tc>
          <w:tcPr>
            <w:tcW w:w="4320" w:type="dxa"/>
          </w:tcPr>
          <w:p w:rsidR="00A84EBF" w:rsidRPr="00F61C3C" w:rsidRDefault="00A84EBF" w:rsidP="00883F7E">
            <w:pPr>
              <w:pStyle w:val="4"/>
              <w:rPr>
                <w:sz w:val="22"/>
              </w:rPr>
            </w:pPr>
            <w:r w:rsidRPr="00F61C3C">
              <w:rPr>
                <w:sz w:val="22"/>
              </w:rPr>
              <w:t>РЕСПУБЛИКА ХАКАСИЯ</w:t>
            </w:r>
          </w:p>
          <w:p w:rsidR="00A84EBF" w:rsidRPr="00F61C3C" w:rsidRDefault="00A84EBF" w:rsidP="00883F7E">
            <w:pPr>
              <w:pStyle w:val="4"/>
              <w:rPr>
                <w:sz w:val="22"/>
              </w:rPr>
            </w:pPr>
            <w:r w:rsidRPr="00F61C3C">
              <w:rPr>
                <w:sz w:val="22"/>
              </w:rPr>
              <w:t xml:space="preserve">ТЕРРИТОРИАЛЬНАЯ </w:t>
            </w:r>
            <w:r w:rsidRPr="00F61C3C">
              <w:rPr>
                <w:sz w:val="22"/>
              </w:rPr>
              <w:br/>
              <w:t>ИЗБИРАТЕЛЬНАЯ  КОМИССИЯ</w:t>
            </w:r>
          </w:p>
          <w:p w:rsidR="00A84EBF" w:rsidRPr="00F61C3C" w:rsidRDefault="00A84EBF" w:rsidP="00883F7E">
            <w:pPr>
              <w:pStyle w:val="4"/>
              <w:rPr>
                <w:sz w:val="22"/>
              </w:rPr>
            </w:pPr>
            <w:r w:rsidRPr="00F61C3C">
              <w:rPr>
                <w:sz w:val="22"/>
              </w:rPr>
              <w:t>УСТЬ-АБАКАНСКОГО РАЙОНА</w:t>
            </w:r>
          </w:p>
        </w:tc>
        <w:tc>
          <w:tcPr>
            <w:tcW w:w="1320" w:type="dxa"/>
          </w:tcPr>
          <w:p w:rsidR="00A84EBF" w:rsidRPr="00F61C3C" w:rsidRDefault="00A84EBF" w:rsidP="00883F7E">
            <w:pPr>
              <w:pStyle w:val="5"/>
            </w:pPr>
          </w:p>
        </w:tc>
        <w:tc>
          <w:tcPr>
            <w:tcW w:w="4200" w:type="dxa"/>
          </w:tcPr>
          <w:p w:rsidR="00A84EBF" w:rsidRPr="00F61C3C" w:rsidRDefault="00A84EBF" w:rsidP="00883F7E">
            <w:pPr>
              <w:pStyle w:val="5"/>
              <w:rPr>
                <w:rFonts w:ascii="KhakCyr Times" w:hAnsi="KhakCyr Times"/>
                <w:b/>
                <w:bCs/>
                <w:sz w:val="22"/>
              </w:rPr>
            </w:pPr>
            <w:r w:rsidRPr="00F61C3C">
              <w:rPr>
                <w:rFonts w:ascii="KhakCyr Times" w:hAnsi="KhakCyr Times"/>
                <w:b/>
                <w:bCs/>
                <w:sz w:val="22"/>
              </w:rPr>
              <w:t>ХАКАС РЕСПУБЛИКАНЫ</w:t>
            </w:r>
            <w:proofErr w:type="gramStart"/>
            <w:r w:rsidRPr="00F61C3C">
              <w:rPr>
                <w:rFonts w:ascii="KhakCyr Times" w:hAnsi="KhakCyr Times"/>
                <w:b/>
                <w:bCs/>
                <w:sz w:val="22"/>
              </w:rPr>
              <w:t>A</w:t>
            </w:r>
            <w:proofErr w:type="gramEnd"/>
          </w:p>
          <w:p w:rsidR="00A84EBF" w:rsidRDefault="00A84EBF" w:rsidP="00883F7E">
            <w:pPr>
              <w:jc w:val="center"/>
              <w:rPr>
                <w:rFonts w:ascii="KhakCyr Times" w:hAnsi="KhakCyr Times"/>
                <w:b/>
              </w:rPr>
            </w:pPr>
            <w:r>
              <w:rPr>
                <w:rFonts w:ascii="KhakCyr Times" w:hAnsi="KhakCyr Times"/>
                <w:b/>
                <w:sz w:val="22"/>
                <w:szCs w:val="22"/>
              </w:rPr>
              <w:t>А</w:t>
            </w:r>
            <w:proofErr w:type="gramStart"/>
            <w:r>
              <w:rPr>
                <w:rFonts w:ascii="KhakCyr Times" w:hAnsi="KhakCyr Times"/>
                <w:b/>
                <w:sz w:val="22"/>
                <w:szCs w:val="22"/>
              </w:rPr>
              <w:t>O</w:t>
            </w:r>
            <w:proofErr w:type="gramEnd"/>
            <w:r>
              <w:rPr>
                <w:rFonts w:ascii="KhakCyr Times" w:hAnsi="KhakCyr Times"/>
                <w:b/>
                <w:sz w:val="22"/>
                <w:szCs w:val="22"/>
              </w:rPr>
              <w:t>БАН ПИЛТWРW АЙМАOЫНЫA</w:t>
            </w:r>
          </w:p>
          <w:p w:rsidR="00A84EBF" w:rsidRPr="00F61C3C" w:rsidRDefault="00A84EBF" w:rsidP="00883F7E">
            <w:pPr>
              <w:pStyle w:val="2"/>
              <w:spacing w:before="0" w:after="0"/>
              <w:rPr>
                <w:rFonts w:ascii="KhakCyr Times" w:hAnsi="KhakCyr Times"/>
                <w:sz w:val="22"/>
              </w:rPr>
            </w:pPr>
            <w:r w:rsidRPr="00F61C3C">
              <w:rPr>
                <w:rFonts w:ascii="KhakCyr Times" w:hAnsi="KhakCyr Times"/>
                <w:sz w:val="22"/>
              </w:rPr>
              <w:t>ОРЫНДА</w:t>
            </w:r>
            <w:proofErr w:type="gramStart"/>
            <w:r w:rsidRPr="00F61C3C">
              <w:rPr>
                <w:rFonts w:ascii="KhakCyr Times" w:hAnsi="KhakCyr Times"/>
                <w:sz w:val="22"/>
              </w:rPr>
              <w:t>O</w:t>
            </w:r>
            <w:proofErr w:type="gramEnd"/>
            <w:r w:rsidRPr="00F61C3C">
              <w:rPr>
                <w:rFonts w:ascii="KhakCyr Times" w:hAnsi="KhakCyr Times"/>
                <w:sz w:val="22"/>
              </w:rPr>
              <w:t>Ы</w:t>
            </w:r>
          </w:p>
          <w:p w:rsidR="00A84EBF" w:rsidRPr="008C7658" w:rsidRDefault="00A84EBF" w:rsidP="00883F7E">
            <w:pPr>
              <w:ind w:left="-108"/>
              <w:jc w:val="center"/>
              <w:rPr>
                <w:rFonts w:ascii="KhakCyr Times" w:hAnsi="KhakCyr Times"/>
                <w:b/>
                <w:bCs/>
              </w:rPr>
            </w:pPr>
            <w:r>
              <w:rPr>
                <w:rFonts w:ascii="KhakCyr Times" w:hAnsi="KhakCyr Times"/>
                <w:b/>
                <w:bCs/>
                <w:sz w:val="22"/>
                <w:lang w:val="en-US"/>
              </w:rPr>
              <w:t>NF</w:t>
            </w:r>
            <w:r>
              <w:rPr>
                <w:rFonts w:ascii="KhakCyr Times" w:hAnsi="KhakCyr Times"/>
                <w:b/>
                <w:bCs/>
                <w:sz w:val="22"/>
              </w:rPr>
              <w:t>БЫO КОМИССИЯЗЫ</w:t>
            </w:r>
          </w:p>
        </w:tc>
      </w:tr>
    </w:tbl>
    <w:p w:rsidR="000A0914" w:rsidRPr="005411C1" w:rsidRDefault="00A84EBF" w:rsidP="00C4469D">
      <w:r>
        <w:t>_____________________________________________________________________________</w:t>
      </w:r>
    </w:p>
    <w:tbl>
      <w:tblPr>
        <w:tblW w:w="0" w:type="auto"/>
        <w:tblInd w:w="108" w:type="dxa"/>
        <w:tblLayout w:type="fixed"/>
        <w:tblLook w:val="0000"/>
      </w:tblPr>
      <w:tblGrid>
        <w:gridCol w:w="4320"/>
        <w:gridCol w:w="1320"/>
        <w:gridCol w:w="4200"/>
      </w:tblGrid>
      <w:tr w:rsidR="00B90DAA" w:rsidTr="00883F7E">
        <w:trPr>
          <w:cantSplit/>
          <w:trHeight w:val="483"/>
        </w:trPr>
        <w:tc>
          <w:tcPr>
            <w:tcW w:w="9840" w:type="dxa"/>
            <w:gridSpan w:val="3"/>
            <w:vAlign w:val="center"/>
          </w:tcPr>
          <w:p w:rsidR="00B90DAA" w:rsidRPr="00F61C3C" w:rsidRDefault="00B90DAA" w:rsidP="00883F7E">
            <w:pPr>
              <w:pStyle w:val="3"/>
              <w:jc w:val="center"/>
              <w:rPr>
                <w:rFonts w:ascii="Times New Roman" w:hAnsi="Times New Roman"/>
                <w:bCs w:val="0"/>
                <w:sz w:val="32"/>
              </w:rPr>
            </w:pPr>
            <w:r w:rsidRPr="00F61C3C">
              <w:rPr>
                <w:rFonts w:ascii="Times New Roman" w:hAnsi="Times New Roman"/>
                <w:bCs w:val="0"/>
                <w:sz w:val="32"/>
              </w:rPr>
              <w:t>ПОСТАНОВЛЕНИЕ</w:t>
            </w:r>
          </w:p>
        </w:tc>
      </w:tr>
      <w:tr w:rsidR="00B90DAA" w:rsidTr="00883F7E">
        <w:trPr>
          <w:trHeight w:val="382"/>
        </w:trPr>
        <w:tc>
          <w:tcPr>
            <w:tcW w:w="4320" w:type="dxa"/>
            <w:vAlign w:val="center"/>
          </w:tcPr>
          <w:p w:rsidR="00B90DAA" w:rsidRDefault="00FD790C" w:rsidP="00643465">
            <w:pPr>
              <w:rPr>
                <w:rFonts w:ascii="KhakCyr Times" w:hAnsi="KhakCyr Times"/>
                <w:color w:val="000000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08 ноября </w:t>
            </w:r>
            <w:r w:rsidR="00C70BEA">
              <w:rPr>
                <w:sz w:val="28"/>
                <w:szCs w:val="28"/>
                <w:u w:val="single"/>
              </w:rPr>
              <w:t>2022</w:t>
            </w:r>
            <w:r w:rsidR="00B90DAA">
              <w:rPr>
                <w:sz w:val="28"/>
                <w:szCs w:val="28"/>
                <w:u w:val="single"/>
              </w:rPr>
              <w:t xml:space="preserve"> года</w:t>
            </w:r>
          </w:p>
        </w:tc>
        <w:tc>
          <w:tcPr>
            <w:tcW w:w="1320" w:type="dxa"/>
          </w:tcPr>
          <w:p w:rsidR="00B90DAA" w:rsidRDefault="00B90DAA" w:rsidP="00883F7E">
            <w:pPr>
              <w:spacing w:before="60"/>
              <w:jc w:val="center"/>
              <w:rPr>
                <w:rFonts w:ascii="KhakCyr Times" w:hAnsi="KhakCyr Times"/>
                <w:color w:val="000000"/>
              </w:rPr>
            </w:pPr>
          </w:p>
        </w:tc>
        <w:tc>
          <w:tcPr>
            <w:tcW w:w="4200" w:type="dxa"/>
            <w:vAlign w:val="center"/>
          </w:tcPr>
          <w:p w:rsidR="00B90DAA" w:rsidRPr="00F61C3C" w:rsidRDefault="00B90DAA" w:rsidP="00FD790C">
            <w:pPr>
              <w:pStyle w:val="4"/>
              <w:tabs>
                <w:tab w:val="left" w:pos="3466"/>
              </w:tabs>
              <w:ind w:right="518"/>
              <w:jc w:val="right"/>
              <w:rPr>
                <w:rFonts w:ascii="Times New Roman" w:hAnsi="Times New Roman"/>
                <w:b w:val="0"/>
                <w:bCs w:val="0"/>
                <w:color w:val="000000"/>
                <w:sz w:val="28"/>
                <w:u w:val="single"/>
              </w:rPr>
            </w:pPr>
            <w:r w:rsidRPr="00F61C3C">
              <w:rPr>
                <w:rFonts w:ascii="Times New Roman" w:hAnsi="Times New Roman"/>
                <w:b w:val="0"/>
                <w:bCs w:val="0"/>
                <w:sz w:val="28"/>
                <w:u w:val="single"/>
              </w:rPr>
              <w:t>№</w:t>
            </w:r>
            <w:r w:rsidR="00C70BEA">
              <w:rPr>
                <w:rFonts w:ascii="Times New Roman" w:hAnsi="Times New Roman"/>
                <w:b w:val="0"/>
                <w:bCs w:val="0"/>
                <w:sz w:val="28"/>
                <w:u w:val="single"/>
              </w:rPr>
              <w:t xml:space="preserve"> </w:t>
            </w:r>
            <w:r w:rsidR="00FD790C">
              <w:rPr>
                <w:rFonts w:ascii="Times New Roman" w:hAnsi="Times New Roman"/>
                <w:b w:val="0"/>
                <w:bCs w:val="0"/>
                <w:sz w:val="28"/>
                <w:u w:val="single"/>
              </w:rPr>
              <w:t>121/445-5</w:t>
            </w:r>
          </w:p>
        </w:tc>
      </w:tr>
      <w:tr w:rsidR="00B90DAA" w:rsidTr="00883F7E">
        <w:trPr>
          <w:cantSplit/>
          <w:trHeight w:val="431"/>
        </w:trPr>
        <w:tc>
          <w:tcPr>
            <w:tcW w:w="9840" w:type="dxa"/>
            <w:gridSpan w:val="3"/>
          </w:tcPr>
          <w:p w:rsidR="00B90DAA" w:rsidRDefault="00B90DAA" w:rsidP="00883F7E">
            <w:pPr>
              <w:spacing w:before="60"/>
              <w:jc w:val="center"/>
              <w:rPr>
                <w:b/>
                <w:bCs/>
                <w:color w:val="000000"/>
                <w:sz w:val="16"/>
                <w:szCs w:val="28"/>
              </w:rPr>
            </w:pPr>
            <w:r>
              <w:rPr>
                <w:bCs/>
              </w:rPr>
              <w:t>р.п. Усть-Абакан</w:t>
            </w:r>
          </w:p>
        </w:tc>
      </w:tr>
    </w:tbl>
    <w:p w:rsidR="00B90DAA" w:rsidRDefault="00B90DAA" w:rsidP="00B90DAA">
      <w:pPr>
        <w:spacing w:line="360" w:lineRule="auto"/>
        <w:rPr>
          <w:sz w:val="28"/>
          <w:szCs w:val="28"/>
        </w:rPr>
      </w:pPr>
    </w:p>
    <w:p w:rsidR="00F1685B" w:rsidRPr="00F10EAF" w:rsidRDefault="006E28BF" w:rsidP="00F1685B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форме нагрудного знака</w:t>
      </w:r>
      <w:r w:rsidR="005411C1" w:rsidRPr="00B8255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наблюдателя, присутствующего</w:t>
      </w:r>
      <w:r w:rsidR="005411C1" w:rsidRPr="00B82554">
        <w:rPr>
          <w:b/>
          <w:sz w:val="28"/>
          <w:szCs w:val="28"/>
        </w:rPr>
        <w:t xml:space="preserve"> при </w:t>
      </w:r>
      <w:r w:rsidR="005411C1">
        <w:rPr>
          <w:b/>
          <w:sz w:val="28"/>
          <w:szCs w:val="28"/>
        </w:rPr>
        <w:t xml:space="preserve"> </w:t>
      </w:r>
      <w:r w:rsidR="005411C1" w:rsidRPr="00B82554">
        <w:rPr>
          <w:b/>
          <w:sz w:val="28"/>
          <w:szCs w:val="28"/>
        </w:rPr>
        <w:t xml:space="preserve">голосовании и подсчете </w:t>
      </w:r>
      <w:r w:rsidR="00443493">
        <w:rPr>
          <w:b/>
          <w:sz w:val="28"/>
          <w:szCs w:val="28"/>
        </w:rPr>
        <w:t>голосов избирателей в участковой</w:t>
      </w:r>
      <w:r w:rsidR="005411C1">
        <w:rPr>
          <w:b/>
          <w:sz w:val="28"/>
          <w:szCs w:val="28"/>
        </w:rPr>
        <w:t xml:space="preserve"> </w:t>
      </w:r>
      <w:r w:rsidR="00443493">
        <w:rPr>
          <w:b/>
          <w:sz w:val="28"/>
          <w:szCs w:val="28"/>
        </w:rPr>
        <w:t>избирательной комиссии</w:t>
      </w:r>
      <w:r w:rsidR="005411C1" w:rsidRPr="00B82554">
        <w:rPr>
          <w:b/>
          <w:sz w:val="28"/>
          <w:szCs w:val="28"/>
        </w:rPr>
        <w:t xml:space="preserve"> при проведении </w:t>
      </w:r>
      <w:r w:rsidR="00443493">
        <w:rPr>
          <w:b/>
          <w:sz w:val="28"/>
          <w:szCs w:val="28"/>
        </w:rPr>
        <w:t xml:space="preserve">дополнительных </w:t>
      </w:r>
      <w:proofErr w:type="gramStart"/>
      <w:r w:rsidR="00F1685B">
        <w:rPr>
          <w:b/>
          <w:sz w:val="28"/>
          <w:szCs w:val="28"/>
        </w:rPr>
        <w:t>выборов депутатов</w:t>
      </w:r>
      <w:r w:rsidR="00F1685B" w:rsidRPr="00F10EAF">
        <w:rPr>
          <w:b/>
          <w:sz w:val="28"/>
          <w:szCs w:val="28"/>
        </w:rPr>
        <w:t xml:space="preserve"> Совета депутатов </w:t>
      </w:r>
      <w:r w:rsidR="00443493">
        <w:rPr>
          <w:b/>
          <w:sz w:val="28"/>
          <w:szCs w:val="28"/>
        </w:rPr>
        <w:t>Московского сельсовета</w:t>
      </w:r>
      <w:proofErr w:type="gramEnd"/>
      <w:r w:rsidR="00443493">
        <w:rPr>
          <w:b/>
          <w:sz w:val="28"/>
          <w:szCs w:val="28"/>
        </w:rPr>
        <w:t xml:space="preserve"> </w:t>
      </w:r>
      <w:proofErr w:type="spellStart"/>
      <w:r w:rsidR="00F1685B" w:rsidRPr="00F10EAF">
        <w:rPr>
          <w:b/>
          <w:sz w:val="28"/>
          <w:szCs w:val="28"/>
        </w:rPr>
        <w:t>Усть-Абаканского</w:t>
      </w:r>
      <w:proofErr w:type="spellEnd"/>
      <w:r w:rsidR="00F1685B" w:rsidRPr="00F10EAF">
        <w:rPr>
          <w:b/>
          <w:sz w:val="28"/>
          <w:szCs w:val="28"/>
        </w:rPr>
        <w:t xml:space="preserve"> района Республики Хакасия </w:t>
      </w:r>
      <w:r w:rsidR="00443493">
        <w:rPr>
          <w:b/>
          <w:sz w:val="28"/>
          <w:szCs w:val="28"/>
        </w:rPr>
        <w:t>четвертого</w:t>
      </w:r>
      <w:r w:rsidR="00EB3B4D">
        <w:rPr>
          <w:b/>
          <w:sz w:val="28"/>
          <w:szCs w:val="28"/>
        </w:rPr>
        <w:t xml:space="preserve"> созыва</w:t>
      </w:r>
      <w:r w:rsidR="00F1685B" w:rsidRPr="00F10EAF">
        <w:rPr>
          <w:b/>
          <w:sz w:val="28"/>
          <w:szCs w:val="28"/>
        </w:rPr>
        <w:t xml:space="preserve"> </w:t>
      </w:r>
      <w:r w:rsidR="00F1685B">
        <w:rPr>
          <w:b/>
          <w:sz w:val="28"/>
          <w:szCs w:val="28"/>
        </w:rPr>
        <w:t xml:space="preserve">по </w:t>
      </w:r>
      <w:proofErr w:type="spellStart"/>
      <w:r w:rsidR="00F1685B">
        <w:rPr>
          <w:b/>
          <w:sz w:val="28"/>
          <w:szCs w:val="28"/>
        </w:rPr>
        <w:t>пятимандатному</w:t>
      </w:r>
      <w:proofErr w:type="spellEnd"/>
      <w:r w:rsidR="00F1685B">
        <w:rPr>
          <w:b/>
          <w:sz w:val="28"/>
          <w:szCs w:val="28"/>
        </w:rPr>
        <w:t xml:space="preserve"> из</w:t>
      </w:r>
      <w:r w:rsidR="00443493">
        <w:rPr>
          <w:b/>
          <w:sz w:val="28"/>
          <w:szCs w:val="28"/>
        </w:rPr>
        <w:t xml:space="preserve">бирательному округу № 1, по </w:t>
      </w:r>
      <w:proofErr w:type="spellStart"/>
      <w:r w:rsidR="00443493">
        <w:rPr>
          <w:b/>
          <w:sz w:val="28"/>
          <w:szCs w:val="28"/>
        </w:rPr>
        <w:t>четырех</w:t>
      </w:r>
      <w:r w:rsidR="00F1685B">
        <w:rPr>
          <w:b/>
          <w:sz w:val="28"/>
          <w:szCs w:val="28"/>
        </w:rPr>
        <w:t>манд</w:t>
      </w:r>
      <w:r w:rsidR="00443493">
        <w:rPr>
          <w:b/>
          <w:sz w:val="28"/>
          <w:szCs w:val="28"/>
        </w:rPr>
        <w:t>атному</w:t>
      </w:r>
      <w:proofErr w:type="spellEnd"/>
      <w:r w:rsidR="00443493">
        <w:rPr>
          <w:b/>
          <w:sz w:val="28"/>
          <w:szCs w:val="28"/>
        </w:rPr>
        <w:t xml:space="preserve"> избирательному округу № 2</w:t>
      </w:r>
      <w:r w:rsidR="00F1685B">
        <w:rPr>
          <w:b/>
          <w:sz w:val="28"/>
          <w:szCs w:val="28"/>
        </w:rPr>
        <w:t xml:space="preserve">, </w:t>
      </w:r>
      <w:proofErr w:type="gramStart"/>
      <w:r w:rsidR="00F1685B">
        <w:rPr>
          <w:b/>
          <w:sz w:val="28"/>
          <w:szCs w:val="28"/>
        </w:rPr>
        <w:t>назначенных</w:t>
      </w:r>
      <w:proofErr w:type="gramEnd"/>
      <w:r w:rsidR="00F1685B">
        <w:rPr>
          <w:b/>
          <w:sz w:val="28"/>
          <w:szCs w:val="28"/>
        </w:rPr>
        <w:t xml:space="preserve"> на </w:t>
      </w:r>
      <w:r w:rsidR="00443493">
        <w:rPr>
          <w:b/>
          <w:sz w:val="28"/>
          <w:szCs w:val="28"/>
        </w:rPr>
        <w:t>4 декабря</w:t>
      </w:r>
      <w:r w:rsidR="00F1685B">
        <w:rPr>
          <w:b/>
          <w:sz w:val="28"/>
          <w:szCs w:val="28"/>
        </w:rPr>
        <w:t xml:space="preserve"> 2022 года</w:t>
      </w:r>
    </w:p>
    <w:p w:rsidR="005411C1" w:rsidRDefault="005411C1" w:rsidP="00F1685B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1685B" w:rsidRPr="00B82554" w:rsidRDefault="00F1685B" w:rsidP="00F1685B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411C1" w:rsidRPr="00B82554" w:rsidRDefault="00EF0F1B" w:rsidP="006E28BF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411C1" w:rsidRPr="00B82554">
        <w:rPr>
          <w:sz w:val="28"/>
          <w:szCs w:val="28"/>
        </w:rPr>
        <w:t>В соответствии с пунктом 8 части 9 статьи 19 Закона Республики Хакасия</w:t>
      </w:r>
      <w:r w:rsidR="001862F4">
        <w:rPr>
          <w:sz w:val="28"/>
          <w:szCs w:val="28"/>
        </w:rPr>
        <w:t xml:space="preserve"> от 08 июля 2011</w:t>
      </w:r>
      <w:r w:rsidR="006E28BF" w:rsidRPr="00C70BEA">
        <w:rPr>
          <w:sz w:val="28"/>
          <w:szCs w:val="28"/>
        </w:rPr>
        <w:t>года</w:t>
      </w:r>
      <w:r w:rsidR="001862F4">
        <w:rPr>
          <w:sz w:val="28"/>
          <w:szCs w:val="28"/>
        </w:rPr>
        <w:t xml:space="preserve"> </w:t>
      </w:r>
      <w:r w:rsidR="006E28BF" w:rsidRPr="00C70BEA">
        <w:rPr>
          <w:sz w:val="28"/>
          <w:szCs w:val="28"/>
        </w:rPr>
        <w:t>№ 65-ЗРХ</w:t>
      </w:r>
      <w:r w:rsidR="005411C1" w:rsidRPr="00B82554">
        <w:rPr>
          <w:sz w:val="28"/>
          <w:szCs w:val="28"/>
        </w:rPr>
        <w:t xml:space="preserve"> «О выборах глав муниципальных образований и депутатов представительных органов муниципальных образований в Республике Хакасия»</w:t>
      </w:r>
      <w:r w:rsidR="006E28BF">
        <w:rPr>
          <w:sz w:val="28"/>
          <w:szCs w:val="28"/>
        </w:rPr>
        <w:t>,</w:t>
      </w:r>
      <w:r w:rsidR="005411C1" w:rsidRPr="00B82554">
        <w:rPr>
          <w:sz w:val="28"/>
          <w:szCs w:val="28"/>
        </w:rPr>
        <w:t xml:space="preserve"> </w:t>
      </w:r>
      <w:r w:rsidR="006E28BF">
        <w:rPr>
          <w:sz w:val="28"/>
          <w:szCs w:val="28"/>
        </w:rPr>
        <w:t xml:space="preserve">территориальная избирательная комиссия </w:t>
      </w:r>
      <w:proofErr w:type="spellStart"/>
      <w:r w:rsidR="006E28BF">
        <w:rPr>
          <w:sz w:val="28"/>
          <w:szCs w:val="28"/>
        </w:rPr>
        <w:t>Усть-Абаканского</w:t>
      </w:r>
      <w:proofErr w:type="spellEnd"/>
      <w:r w:rsidR="006E28BF">
        <w:rPr>
          <w:sz w:val="28"/>
          <w:szCs w:val="28"/>
        </w:rPr>
        <w:t xml:space="preserve"> района</w:t>
      </w:r>
      <w:r w:rsidR="006E28BF" w:rsidRPr="00594AE0">
        <w:rPr>
          <w:sz w:val="28"/>
          <w:szCs w:val="28"/>
        </w:rPr>
        <w:t xml:space="preserve"> </w:t>
      </w:r>
      <w:r w:rsidR="006E28BF" w:rsidRPr="001B43B7">
        <w:rPr>
          <w:b/>
          <w:i/>
          <w:sz w:val="28"/>
          <w:szCs w:val="28"/>
        </w:rPr>
        <w:t>постановляет:</w:t>
      </w:r>
    </w:p>
    <w:p w:rsidR="005411C1" w:rsidRPr="00F14AC3" w:rsidRDefault="006E28BF" w:rsidP="005411C1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C3">
        <w:rPr>
          <w:rFonts w:ascii="Times New Roman" w:hAnsi="Times New Roman" w:cs="Times New Roman"/>
          <w:sz w:val="28"/>
          <w:szCs w:val="28"/>
        </w:rPr>
        <w:t>1. Утвердить прилагаемую форму нагрудного</w:t>
      </w:r>
      <w:r w:rsidR="00B22A18" w:rsidRPr="00F14AC3">
        <w:rPr>
          <w:rFonts w:ascii="Times New Roman" w:hAnsi="Times New Roman" w:cs="Times New Roman"/>
          <w:sz w:val="28"/>
          <w:szCs w:val="28"/>
        </w:rPr>
        <w:t xml:space="preserve"> знака</w:t>
      </w:r>
      <w:r w:rsidR="005411C1" w:rsidRPr="00F14AC3">
        <w:rPr>
          <w:rFonts w:ascii="Times New Roman" w:hAnsi="Times New Roman" w:cs="Times New Roman"/>
          <w:sz w:val="28"/>
          <w:szCs w:val="28"/>
        </w:rPr>
        <w:t xml:space="preserve"> </w:t>
      </w:r>
      <w:r w:rsidRPr="00F14AC3">
        <w:rPr>
          <w:rFonts w:ascii="Times New Roman" w:hAnsi="Times New Roman" w:cs="Times New Roman"/>
          <w:sz w:val="28"/>
          <w:szCs w:val="28"/>
        </w:rPr>
        <w:t>наблюдателя, присутствующего</w:t>
      </w:r>
      <w:r w:rsidR="005411C1" w:rsidRPr="00F14AC3">
        <w:rPr>
          <w:rFonts w:ascii="Times New Roman" w:hAnsi="Times New Roman" w:cs="Times New Roman"/>
          <w:sz w:val="28"/>
          <w:szCs w:val="28"/>
        </w:rPr>
        <w:t xml:space="preserve"> при голосовании и подсчете </w:t>
      </w:r>
      <w:r w:rsidRPr="00F14AC3">
        <w:rPr>
          <w:rFonts w:ascii="Times New Roman" w:hAnsi="Times New Roman" w:cs="Times New Roman"/>
          <w:sz w:val="28"/>
          <w:szCs w:val="28"/>
        </w:rPr>
        <w:t xml:space="preserve">голосов избирателей </w:t>
      </w:r>
      <w:r w:rsidR="00EB3B4D">
        <w:rPr>
          <w:rFonts w:ascii="Times New Roman" w:hAnsi="Times New Roman" w:cs="Times New Roman"/>
          <w:sz w:val="28"/>
          <w:szCs w:val="28"/>
        </w:rPr>
        <w:t>в участковой избирательной комиссии</w:t>
      </w:r>
      <w:r w:rsidR="00F14AC3" w:rsidRPr="00F14AC3">
        <w:rPr>
          <w:rFonts w:ascii="Times New Roman" w:hAnsi="Times New Roman" w:cs="Times New Roman"/>
          <w:sz w:val="28"/>
          <w:szCs w:val="28"/>
        </w:rPr>
        <w:t xml:space="preserve"> при проведении дополнительных </w:t>
      </w:r>
      <w:proofErr w:type="gramStart"/>
      <w:r w:rsidR="00F14AC3" w:rsidRPr="00F14AC3">
        <w:rPr>
          <w:rFonts w:ascii="Times New Roman" w:hAnsi="Times New Roman" w:cs="Times New Roman"/>
          <w:sz w:val="28"/>
          <w:szCs w:val="28"/>
        </w:rPr>
        <w:t xml:space="preserve">выборов депутатов Совета депутатов </w:t>
      </w:r>
      <w:r w:rsidR="00EB3B4D">
        <w:rPr>
          <w:rFonts w:ascii="Times New Roman" w:hAnsi="Times New Roman" w:cs="Times New Roman"/>
          <w:sz w:val="28"/>
          <w:szCs w:val="28"/>
        </w:rPr>
        <w:t>Московского</w:t>
      </w:r>
      <w:r w:rsidR="00F14AC3" w:rsidRPr="00F14AC3">
        <w:rPr>
          <w:rFonts w:ascii="Times New Roman" w:hAnsi="Times New Roman" w:cs="Times New Roman"/>
          <w:sz w:val="28"/>
          <w:szCs w:val="28"/>
        </w:rPr>
        <w:t xml:space="preserve"> сельсовета</w:t>
      </w:r>
      <w:proofErr w:type="gramEnd"/>
      <w:r w:rsidR="00F14AC3" w:rsidRPr="00F14A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AC3" w:rsidRPr="00F14AC3"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 w:rsidR="00F14AC3" w:rsidRPr="00F14AC3">
        <w:rPr>
          <w:rFonts w:ascii="Times New Roman" w:hAnsi="Times New Roman" w:cs="Times New Roman"/>
          <w:sz w:val="28"/>
          <w:szCs w:val="28"/>
        </w:rPr>
        <w:t xml:space="preserve"> района Республики Хакасия четвертого созыва по </w:t>
      </w:r>
      <w:proofErr w:type="spellStart"/>
      <w:r w:rsidR="00F14AC3" w:rsidRPr="00F14AC3">
        <w:rPr>
          <w:rFonts w:ascii="Times New Roman" w:hAnsi="Times New Roman" w:cs="Times New Roman"/>
          <w:sz w:val="28"/>
          <w:szCs w:val="28"/>
        </w:rPr>
        <w:t>пятимандатному</w:t>
      </w:r>
      <w:proofErr w:type="spellEnd"/>
      <w:r w:rsidR="00F14AC3" w:rsidRPr="00F14AC3">
        <w:rPr>
          <w:rFonts w:ascii="Times New Roman" w:hAnsi="Times New Roman" w:cs="Times New Roman"/>
          <w:sz w:val="28"/>
          <w:szCs w:val="28"/>
        </w:rPr>
        <w:t xml:space="preserve"> из</w:t>
      </w:r>
      <w:r w:rsidR="00EB3B4D">
        <w:rPr>
          <w:rFonts w:ascii="Times New Roman" w:hAnsi="Times New Roman" w:cs="Times New Roman"/>
          <w:sz w:val="28"/>
          <w:szCs w:val="28"/>
        </w:rPr>
        <w:t xml:space="preserve">бирательному округу № 1, по </w:t>
      </w:r>
      <w:proofErr w:type="spellStart"/>
      <w:r w:rsidR="00EB3B4D">
        <w:rPr>
          <w:rFonts w:ascii="Times New Roman" w:hAnsi="Times New Roman" w:cs="Times New Roman"/>
          <w:sz w:val="28"/>
          <w:szCs w:val="28"/>
        </w:rPr>
        <w:t>четырех</w:t>
      </w:r>
      <w:r w:rsidR="00F14AC3" w:rsidRPr="00F14AC3">
        <w:rPr>
          <w:rFonts w:ascii="Times New Roman" w:hAnsi="Times New Roman" w:cs="Times New Roman"/>
          <w:sz w:val="28"/>
          <w:szCs w:val="28"/>
        </w:rPr>
        <w:t>манд</w:t>
      </w:r>
      <w:r w:rsidR="00EB3B4D">
        <w:rPr>
          <w:rFonts w:ascii="Times New Roman" w:hAnsi="Times New Roman" w:cs="Times New Roman"/>
          <w:sz w:val="28"/>
          <w:szCs w:val="28"/>
        </w:rPr>
        <w:t>атному</w:t>
      </w:r>
      <w:proofErr w:type="spellEnd"/>
      <w:r w:rsidR="00EB3B4D">
        <w:rPr>
          <w:rFonts w:ascii="Times New Roman" w:hAnsi="Times New Roman" w:cs="Times New Roman"/>
          <w:sz w:val="28"/>
          <w:szCs w:val="28"/>
        </w:rPr>
        <w:t xml:space="preserve"> избирательному округу № 2</w:t>
      </w:r>
      <w:r w:rsidR="00F14AC3" w:rsidRPr="00F14AC3">
        <w:rPr>
          <w:rFonts w:ascii="Times New Roman" w:hAnsi="Times New Roman" w:cs="Times New Roman"/>
          <w:sz w:val="28"/>
          <w:szCs w:val="28"/>
        </w:rPr>
        <w:t xml:space="preserve">, назначенных на </w:t>
      </w:r>
      <w:r w:rsidR="00EB3B4D">
        <w:rPr>
          <w:rFonts w:ascii="Times New Roman" w:hAnsi="Times New Roman" w:cs="Times New Roman"/>
          <w:sz w:val="28"/>
          <w:szCs w:val="28"/>
        </w:rPr>
        <w:t>4 декабря</w:t>
      </w:r>
      <w:r w:rsidR="00F14AC3" w:rsidRPr="00F14AC3">
        <w:rPr>
          <w:rFonts w:ascii="Times New Roman" w:hAnsi="Times New Roman" w:cs="Times New Roman"/>
          <w:sz w:val="28"/>
          <w:szCs w:val="28"/>
        </w:rPr>
        <w:t xml:space="preserve"> 2022 года</w:t>
      </w:r>
      <w:r w:rsidR="005411C1" w:rsidRPr="00F14AC3">
        <w:rPr>
          <w:rFonts w:ascii="Times New Roman" w:hAnsi="Times New Roman" w:cs="Times New Roman"/>
          <w:sz w:val="28"/>
          <w:szCs w:val="28"/>
        </w:rPr>
        <w:t>.</w:t>
      </w:r>
    </w:p>
    <w:p w:rsidR="00BB4B86" w:rsidRDefault="006E28BF" w:rsidP="00B22A18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6E28BF">
        <w:rPr>
          <w:sz w:val="28"/>
          <w:szCs w:val="28"/>
        </w:rPr>
        <w:t xml:space="preserve">2. </w:t>
      </w:r>
      <w:r w:rsidR="00F37DF1">
        <w:rPr>
          <w:sz w:val="28"/>
          <w:szCs w:val="28"/>
        </w:rPr>
        <w:t xml:space="preserve">Направить </w:t>
      </w:r>
      <w:r w:rsidR="00BB4B86">
        <w:rPr>
          <w:sz w:val="28"/>
          <w:szCs w:val="28"/>
        </w:rPr>
        <w:t>настоящее постановление</w:t>
      </w:r>
      <w:r w:rsidR="00EB3B4D">
        <w:rPr>
          <w:sz w:val="28"/>
          <w:szCs w:val="28"/>
        </w:rPr>
        <w:t xml:space="preserve"> в участковую избирательную</w:t>
      </w:r>
      <w:r w:rsidR="00F37DF1">
        <w:rPr>
          <w:sz w:val="28"/>
          <w:szCs w:val="28"/>
        </w:rPr>
        <w:t xml:space="preserve"> ко</w:t>
      </w:r>
      <w:r w:rsidR="00EB3B4D">
        <w:rPr>
          <w:sz w:val="28"/>
          <w:szCs w:val="28"/>
        </w:rPr>
        <w:t>миссию избирательного участка</w:t>
      </w:r>
      <w:r w:rsidR="00F37DF1">
        <w:rPr>
          <w:sz w:val="28"/>
          <w:szCs w:val="28"/>
        </w:rPr>
        <w:t xml:space="preserve"> </w:t>
      </w:r>
      <w:r w:rsidR="001D416B">
        <w:rPr>
          <w:sz w:val="28"/>
          <w:szCs w:val="28"/>
        </w:rPr>
        <w:t>№ 386</w:t>
      </w:r>
      <w:r w:rsidR="00EB3B4D">
        <w:rPr>
          <w:sz w:val="28"/>
          <w:szCs w:val="28"/>
        </w:rPr>
        <w:t xml:space="preserve"> </w:t>
      </w:r>
      <w:r w:rsidR="00F37DF1">
        <w:rPr>
          <w:sz w:val="28"/>
          <w:szCs w:val="28"/>
        </w:rPr>
        <w:t>и р</w:t>
      </w:r>
      <w:r w:rsidR="00F37DF1" w:rsidRPr="00DF5719">
        <w:rPr>
          <w:sz w:val="28"/>
          <w:szCs w:val="28"/>
        </w:rPr>
        <w:t>азместить</w:t>
      </w:r>
      <w:r w:rsidR="00BB4B86">
        <w:rPr>
          <w:sz w:val="28"/>
          <w:szCs w:val="28"/>
        </w:rPr>
        <w:t xml:space="preserve"> </w:t>
      </w:r>
      <w:r w:rsidR="00BB4B86" w:rsidRPr="00DF5719">
        <w:rPr>
          <w:sz w:val="28"/>
          <w:szCs w:val="28"/>
        </w:rPr>
        <w:t xml:space="preserve">в разделе </w:t>
      </w:r>
      <w:r w:rsidR="00BB4B86" w:rsidRPr="00DF5719">
        <w:rPr>
          <w:sz w:val="28"/>
          <w:szCs w:val="28"/>
        </w:rPr>
        <w:lastRenderedPageBreak/>
        <w:t>«</w:t>
      </w:r>
      <w:r w:rsidR="00BB4B86">
        <w:rPr>
          <w:sz w:val="28"/>
          <w:szCs w:val="28"/>
        </w:rPr>
        <w:t>Избирательная комиссия</w:t>
      </w:r>
      <w:r w:rsidR="00BB4B86" w:rsidRPr="00DF5719">
        <w:rPr>
          <w:sz w:val="28"/>
          <w:szCs w:val="28"/>
        </w:rPr>
        <w:t xml:space="preserve">» на официальном сайте </w:t>
      </w:r>
      <w:r w:rsidR="00BB4B86">
        <w:rPr>
          <w:sz w:val="28"/>
          <w:szCs w:val="28"/>
        </w:rPr>
        <w:t xml:space="preserve">Администрации </w:t>
      </w:r>
      <w:proofErr w:type="spellStart"/>
      <w:r w:rsidR="00BB4B86" w:rsidRPr="00DF5719">
        <w:rPr>
          <w:sz w:val="28"/>
          <w:szCs w:val="28"/>
        </w:rPr>
        <w:t>Усть-Абаканского</w:t>
      </w:r>
      <w:proofErr w:type="spellEnd"/>
      <w:r w:rsidR="00BB4B86" w:rsidRPr="00DF5719">
        <w:rPr>
          <w:sz w:val="28"/>
          <w:szCs w:val="28"/>
        </w:rPr>
        <w:t xml:space="preserve"> района Республики Хакасия в сети Интернет</w:t>
      </w:r>
      <w:r w:rsidR="00BB4B86">
        <w:rPr>
          <w:sz w:val="28"/>
          <w:szCs w:val="28"/>
        </w:rPr>
        <w:t>.</w:t>
      </w:r>
    </w:p>
    <w:p w:rsidR="001D416B" w:rsidRDefault="001D416B" w:rsidP="00B22A18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</w:p>
    <w:p w:rsidR="006E28BF" w:rsidRPr="00100445" w:rsidRDefault="006E28BF" w:rsidP="00F37DF1">
      <w:pPr>
        <w:pStyle w:val="a8"/>
        <w:spacing w:line="360" w:lineRule="auto"/>
        <w:ind w:left="0"/>
        <w:rPr>
          <w:b/>
          <w:sz w:val="28"/>
          <w:szCs w:val="28"/>
        </w:rPr>
      </w:pPr>
      <w:r w:rsidRPr="00100445">
        <w:rPr>
          <w:b/>
          <w:sz w:val="28"/>
          <w:szCs w:val="28"/>
        </w:rPr>
        <w:t xml:space="preserve">Председатель комиссии                               </w:t>
      </w:r>
      <w:r>
        <w:rPr>
          <w:b/>
          <w:sz w:val="28"/>
          <w:szCs w:val="28"/>
        </w:rPr>
        <w:t xml:space="preserve">                          </w:t>
      </w:r>
      <w:r w:rsidR="00BB4B86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Pr="00100445">
        <w:rPr>
          <w:b/>
          <w:sz w:val="28"/>
          <w:szCs w:val="28"/>
        </w:rPr>
        <w:t>Е.И. Матейко</w:t>
      </w:r>
    </w:p>
    <w:p w:rsidR="006E28BF" w:rsidRPr="00B9086E" w:rsidRDefault="006E28BF" w:rsidP="006E28BF">
      <w:pPr>
        <w:tabs>
          <w:tab w:val="left" w:pos="540"/>
        </w:tabs>
        <w:spacing w:line="360" w:lineRule="auto"/>
        <w:jc w:val="both"/>
        <w:rPr>
          <w:sz w:val="28"/>
          <w:szCs w:val="28"/>
        </w:rPr>
        <w:sectPr w:rsidR="006E28BF" w:rsidRPr="00B9086E" w:rsidSect="001F4544">
          <w:pgSz w:w="11906" w:h="16838"/>
          <w:pgMar w:top="709" w:right="850" w:bottom="851" w:left="1701" w:header="708" w:footer="708" w:gutter="0"/>
          <w:cols w:space="708"/>
          <w:docGrid w:linePitch="360"/>
        </w:sectPr>
      </w:pPr>
      <w:r>
        <w:rPr>
          <w:b/>
          <w:sz w:val="28"/>
          <w:szCs w:val="28"/>
        </w:rPr>
        <w:t>Секретарь</w:t>
      </w:r>
      <w:r w:rsidRPr="00100445">
        <w:rPr>
          <w:b/>
          <w:sz w:val="28"/>
          <w:szCs w:val="28"/>
        </w:rPr>
        <w:t xml:space="preserve"> комиссии                                             </w:t>
      </w:r>
      <w:r w:rsidR="00BB4B86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О.В. </w:t>
      </w:r>
      <w:proofErr w:type="spellStart"/>
      <w:r>
        <w:rPr>
          <w:b/>
          <w:sz w:val="28"/>
          <w:szCs w:val="28"/>
        </w:rPr>
        <w:t>Лемытская</w:t>
      </w:r>
      <w:proofErr w:type="spellEnd"/>
    </w:p>
    <w:p w:rsidR="00DC381A" w:rsidRPr="00B82554" w:rsidRDefault="00DC381A" w:rsidP="00DC381A">
      <w:pPr>
        <w:ind w:left="4536" w:right="18"/>
        <w:jc w:val="center"/>
        <w:rPr>
          <w:szCs w:val="4"/>
        </w:rPr>
      </w:pPr>
      <w:r w:rsidRPr="00B82554">
        <w:rPr>
          <w:szCs w:val="4"/>
        </w:rPr>
        <w:lastRenderedPageBreak/>
        <w:t xml:space="preserve">Приложение </w:t>
      </w:r>
    </w:p>
    <w:p w:rsidR="00EF0F1B" w:rsidRDefault="00DC381A" w:rsidP="00EF0F1B">
      <w:pPr>
        <w:ind w:left="4536" w:right="18"/>
        <w:jc w:val="center"/>
        <w:rPr>
          <w:szCs w:val="4"/>
        </w:rPr>
      </w:pPr>
      <w:r w:rsidRPr="00B82554">
        <w:rPr>
          <w:szCs w:val="4"/>
        </w:rPr>
        <w:t xml:space="preserve">к постановлению </w:t>
      </w:r>
      <w:r w:rsidR="00EF0F1B">
        <w:rPr>
          <w:szCs w:val="4"/>
        </w:rPr>
        <w:t xml:space="preserve">территориальной избирательной комиссии </w:t>
      </w:r>
    </w:p>
    <w:p w:rsidR="00EF0F1B" w:rsidRDefault="00EF0F1B" w:rsidP="00EF0F1B">
      <w:pPr>
        <w:ind w:left="4536" w:right="18"/>
        <w:jc w:val="center"/>
        <w:rPr>
          <w:szCs w:val="4"/>
        </w:rPr>
      </w:pPr>
      <w:proofErr w:type="spellStart"/>
      <w:r>
        <w:rPr>
          <w:szCs w:val="4"/>
        </w:rPr>
        <w:t>Усть-Абаканского</w:t>
      </w:r>
      <w:proofErr w:type="spellEnd"/>
      <w:r>
        <w:rPr>
          <w:szCs w:val="4"/>
        </w:rPr>
        <w:t xml:space="preserve"> района</w:t>
      </w:r>
    </w:p>
    <w:p w:rsidR="00DC381A" w:rsidRDefault="00DC381A" w:rsidP="00EF0F1B">
      <w:pPr>
        <w:ind w:left="4536" w:right="18"/>
        <w:jc w:val="center"/>
        <w:rPr>
          <w:szCs w:val="4"/>
        </w:rPr>
      </w:pPr>
      <w:r w:rsidRPr="00B82554">
        <w:rPr>
          <w:szCs w:val="4"/>
        </w:rPr>
        <w:t xml:space="preserve">от </w:t>
      </w:r>
      <w:r w:rsidR="00FD790C">
        <w:rPr>
          <w:szCs w:val="4"/>
        </w:rPr>
        <w:t>08</w:t>
      </w:r>
      <w:r w:rsidR="00EB3B4D">
        <w:rPr>
          <w:szCs w:val="4"/>
        </w:rPr>
        <w:t>.11.</w:t>
      </w:r>
      <w:r w:rsidR="00EF0F1B">
        <w:rPr>
          <w:szCs w:val="4"/>
        </w:rPr>
        <w:t>2022</w:t>
      </w:r>
      <w:r w:rsidRPr="00B82554">
        <w:rPr>
          <w:szCs w:val="4"/>
        </w:rPr>
        <w:t xml:space="preserve"> года № </w:t>
      </w:r>
      <w:r w:rsidR="00FD790C">
        <w:rPr>
          <w:szCs w:val="4"/>
        </w:rPr>
        <w:t>121</w:t>
      </w:r>
      <w:r w:rsidR="00EF0F1B">
        <w:rPr>
          <w:szCs w:val="4"/>
        </w:rPr>
        <w:t>/</w:t>
      </w:r>
      <w:r w:rsidR="00FD790C">
        <w:rPr>
          <w:szCs w:val="4"/>
        </w:rPr>
        <w:t>445</w:t>
      </w:r>
      <w:r w:rsidR="00EF0F1B">
        <w:rPr>
          <w:szCs w:val="4"/>
        </w:rPr>
        <w:t>-5</w:t>
      </w:r>
    </w:p>
    <w:p w:rsidR="00FF33F6" w:rsidRPr="00B82554" w:rsidRDefault="00FF33F6" w:rsidP="00EF0F1B">
      <w:pPr>
        <w:ind w:left="4536" w:right="18"/>
        <w:jc w:val="center"/>
        <w:rPr>
          <w:szCs w:val="4"/>
        </w:rPr>
      </w:pPr>
    </w:p>
    <w:p w:rsidR="00DC381A" w:rsidRPr="00C21947" w:rsidRDefault="00DC381A" w:rsidP="00DC381A">
      <w:pPr>
        <w:ind w:left="4536"/>
        <w:jc w:val="center"/>
        <w:rPr>
          <w:b/>
          <w:sz w:val="10"/>
          <w:szCs w:val="10"/>
        </w:rPr>
      </w:pPr>
    </w:p>
    <w:p w:rsidR="00FF33F6" w:rsidRPr="00F10EAF" w:rsidRDefault="00EF0F1B" w:rsidP="00FF33F6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нагрудного знака</w:t>
      </w:r>
      <w:r w:rsidR="00DC381A" w:rsidRPr="00B8255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наблюдателя, </w:t>
      </w:r>
      <w:r w:rsidR="00FF33F6">
        <w:rPr>
          <w:b/>
          <w:sz w:val="28"/>
          <w:szCs w:val="28"/>
        </w:rPr>
        <w:t>присутствующего</w:t>
      </w:r>
      <w:r w:rsidR="00FF33F6" w:rsidRPr="00B82554">
        <w:rPr>
          <w:b/>
          <w:sz w:val="28"/>
          <w:szCs w:val="28"/>
        </w:rPr>
        <w:t xml:space="preserve"> при </w:t>
      </w:r>
      <w:r w:rsidR="00FF33F6">
        <w:rPr>
          <w:b/>
          <w:sz w:val="28"/>
          <w:szCs w:val="28"/>
        </w:rPr>
        <w:t xml:space="preserve"> </w:t>
      </w:r>
      <w:r w:rsidR="00FF33F6" w:rsidRPr="00B82554">
        <w:rPr>
          <w:b/>
          <w:sz w:val="28"/>
          <w:szCs w:val="28"/>
        </w:rPr>
        <w:t xml:space="preserve">голосовании и подсчете </w:t>
      </w:r>
      <w:r w:rsidR="00EB3B4D">
        <w:rPr>
          <w:b/>
          <w:sz w:val="28"/>
          <w:szCs w:val="28"/>
        </w:rPr>
        <w:t>голосов избирателей в участковой</w:t>
      </w:r>
      <w:r w:rsidR="00EB3B4D">
        <w:rPr>
          <w:b/>
          <w:sz w:val="28"/>
          <w:szCs w:val="28"/>
        </w:rPr>
        <w:tab/>
        <w:t xml:space="preserve"> избирательной комиссии</w:t>
      </w:r>
      <w:r w:rsidR="00FF33F6" w:rsidRPr="00B82554">
        <w:rPr>
          <w:b/>
          <w:sz w:val="28"/>
          <w:szCs w:val="28"/>
        </w:rPr>
        <w:t xml:space="preserve"> при проведении </w:t>
      </w:r>
      <w:r w:rsidR="00FF33F6">
        <w:rPr>
          <w:b/>
          <w:sz w:val="28"/>
          <w:szCs w:val="28"/>
        </w:rPr>
        <w:t xml:space="preserve">дополнительных </w:t>
      </w:r>
      <w:proofErr w:type="gramStart"/>
      <w:r w:rsidR="00FF33F6">
        <w:rPr>
          <w:b/>
          <w:sz w:val="28"/>
          <w:szCs w:val="28"/>
        </w:rPr>
        <w:t>выборов</w:t>
      </w:r>
      <w:r w:rsidR="00FF33F6" w:rsidRPr="00CC4052">
        <w:rPr>
          <w:b/>
          <w:sz w:val="28"/>
          <w:szCs w:val="28"/>
        </w:rPr>
        <w:t xml:space="preserve"> депутатов Совета депутатов </w:t>
      </w:r>
      <w:r w:rsidR="00EB3B4D">
        <w:rPr>
          <w:b/>
          <w:sz w:val="28"/>
          <w:szCs w:val="28"/>
        </w:rPr>
        <w:t>Московского</w:t>
      </w:r>
      <w:r w:rsidR="00FF33F6" w:rsidRPr="00CC4052">
        <w:rPr>
          <w:b/>
          <w:sz w:val="28"/>
          <w:szCs w:val="28"/>
        </w:rPr>
        <w:t xml:space="preserve"> сельсовета</w:t>
      </w:r>
      <w:proofErr w:type="gramEnd"/>
      <w:r w:rsidR="00FF33F6" w:rsidRPr="00CC4052">
        <w:rPr>
          <w:b/>
          <w:sz w:val="28"/>
          <w:szCs w:val="28"/>
        </w:rPr>
        <w:t xml:space="preserve"> </w:t>
      </w:r>
      <w:proofErr w:type="spellStart"/>
      <w:r w:rsidR="00FF33F6" w:rsidRPr="00CC4052">
        <w:rPr>
          <w:b/>
          <w:sz w:val="28"/>
          <w:szCs w:val="28"/>
        </w:rPr>
        <w:t>Усть-Абаканского</w:t>
      </w:r>
      <w:proofErr w:type="spellEnd"/>
      <w:r w:rsidR="00FF33F6" w:rsidRPr="00CC4052">
        <w:rPr>
          <w:b/>
          <w:sz w:val="28"/>
          <w:szCs w:val="28"/>
        </w:rPr>
        <w:t xml:space="preserve"> района Республики Хакасия четвертого созыва</w:t>
      </w:r>
      <w:r w:rsidR="00FF33F6">
        <w:rPr>
          <w:b/>
          <w:sz w:val="28"/>
          <w:szCs w:val="28"/>
        </w:rPr>
        <w:t xml:space="preserve"> по </w:t>
      </w:r>
      <w:proofErr w:type="spellStart"/>
      <w:r w:rsidR="00FF33F6">
        <w:rPr>
          <w:b/>
          <w:sz w:val="28"/>
          <w:szCs w:val="28"/>
        </w:rPr>
        <w:t>пятимандатному</w:t>
      </w:r>
      <w:proofErr w:type="spellEnd"/>
      <w:r w:rsidR="00FF33F6">
        <w:rPr>
          <w:b/>
          <w:sz w:val="28"/>
          <w:szCs w:val="28"/>
        </w:rPr>
        <w:t xml:space="preserve"> из</w:t>
      </w:r>
      <w:r w:rsidR="00EB3B4D">
        <w:rPr>
          <w:b/>
          <w:sz w:val="28"/>
          <w:szCs w:val="28"/>
        </w:rPr>
        <w:t xml:space="preserve">бирательному округу № 1, по </w:t>
      </w:r>
      <w:proofErr w:type="spellStart"/>
      <w:r w:rsidR="00EB3B4D">
        <w:rPr>
          <w:b/>
          <w:sz w:val="28"/>
          <w:szCs w:val="28"/>
        </w:rPr>
        <w:t>четырех</w:t>
      </w:r>
      <w:r w:rsidR="00FF33F6">
        <w:rPr>
          <w:b/>
          <w:sz w:val="28"/>
          <w:szCs w:val="28"/>
        </w:rPr>
        <w:t>манд</w:t>
      </w:r>
      <w:r w:rsidR="00EB3B4D">
        <w:rPr>
          <w:b/>
          <w:sz w:val="28"/>
          <w:szCs w:val="28"/>
        </w:rPr>
        <w:t>атному</w:t>
      </w:r>
      <w:proofErr w:type="spellEnd"/>
      <w:r w:rsidR="00EB3B4D">
        <w:rPr>
          <w:b/>
          <w:sz w:val="28"/>
          <w:szCs w:val="28"/>
        </w:rPr>
        <w:t xml:space="preserve"> избирательному округу № 2</w:t>
      </w:r>
      <w:r w:rsidR="00FF33F6">
        <w:rPr>
          <w:b/>
          <w:sz w:val="28"/>
          <w:szCs w:val="28"/>
        </w:rPr>
        <w:t xml:space="preserve">, назначенных на </w:t>
      </w:r>
      <w:r w:rsidR="00EB3B4D">
        <w:rPr>
          <w:b/>
          <w:sz w:val="28"/>
          <w:szCs w:val="28"/>
        </w:rPr>
        <w:t>4 декабря</w:t>
      </w:r>
      <w:r w:rsidR="00FF33F6">
        <w:rPr>
          <w:b/>
          <w:sz w:val="28"/>
          <w:szCs w:val="28"/>
        </w:rPr>
        <w:t xml:space="preserve"> 2022 года</w:t>
      </w:r>
    </w:p>
    <w:p w:rsidR="00FF33F6" w:rsidRDefault="00FF33F6" w:rsidP="00FF33F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C381A" w:rsidRPr="004C0D75" w:rsidRDefault="00DC381A" w:rsidP="00DC381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C381A" w:rsidRPr="00C21947" w:rsidRDefault="00DC381A" w:rsidP="00DC381A">
      <w:pPr>
        <w:autoSpaceDE w:val="0"/>
        <w:autoSpaceDN w:val="0"/>
        <w:adjustRightInd w:val="0"/>
        <w:jc w:val="center"/>
        <w:outlineLvl w:val="0"/>
        <w:rPr>
          <w:sz w:val="10"/>
          <w:szCs w:val="10"/>
        </w:rPr>
      </w:pPr>
    </w:p>
    <w:tbl>
      <w:tblPr>
        <w:tblW w:w="0" w:type="auto"/>
        <w:tblInd w:w="2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20"/>
      </w:tblGrid>
      <w:tr w:rsidR="00DC381A" w:rsidRPr="00B82554" w:rsidTr="00EB44B0">
        <w:trPr>
          <w:trHeight w:val="2296"/>
        </w:trPr>
        <w:tc>
          <w:tcPr>
            <w:tcW w:w="4820" w:type="dxa"/>
          </w:tcPr>
          <w:p w:rsidR="00DC381A" w:rsidRPr="00B82554" w:rsidRDefault="00DC381A" w:rsidP="00EB44B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82554">
              <w:rPr>
                <w:sz w:val="28"/>
                <w:szCs w:val="28"/>
              </w:rPr>
              <w:t>_________________________________</w:t>
            </w:r>
          </w:p>
          <w:p w:rsidR="00DC381A" w:rsidRDefault="00DC381A" w:rsidP="00EB44B0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  <w:vertAlign w:val="superscript"/>
              </w:rPr>
            </w:pPr>
            <w:r w:rsidRPr="00B82554">
              <w:rPr>
                <w:sz w:val="20"/>
                <w:szCs w:val="28"/>
                <w:vertAlign w:val="superscript"/>
              </w:rPr>
              <w:t>(наименование выб</w:t>
            </w:r>
            <w:r>
              <w:rPr>
                <w:sz w:val="20"/>
                <w:szCs w:val="28"/>
                <w:vertAlign w:val="superscript"/>
              </w:rPr>
              <w:t>оров</w:t>
            </w:r>
            <w:r w:rsidRPr="00B82554">
              <w:rPr>
                <w:sz w:val="20"/>
                <w:szCs w:val="28"/>
                <w:vertAlign w:val="superscript"/>
              </w:rPr>
              <w:t>)</w:t>
            </w:r>
          </w:p>
          <w:p w:rsidR="00DC381A" w:rsidRPr="00B82554" w:rsidRDefault="00DC381A" w:rsidP="00EB44B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82554">
              <w:rPr>
                <w:sz w:val="28"/>
                <w:szCs w:val="28"/>
              </w:rPr>
              <w:t>_________________________________</w:t>
            </w:r>
          </w:p>
          <w:p w:rsidR="00DC381A" w:rsidRPr="00B82554" w:rsidRDefault="00DC381A" w:rsidP="00EB44B0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  <w:vertAlign w:val="superscript"/>
              </w:rPr>
            </w:pPr>
            <w:r w:rsidRPr="00B82554">
              <w:rPr>
                <w:sz w:val="20"/>
                <w:szCs w:val="28"/>
                <w:vertAlign w:val="superscript"/>
              </w:rPr>
              <w:t>(дата голосования)</w:t>
            </w:r>
          </w:p>
          <w:p w:rsidR="00DC381A" w:rsidRPr="00B82554" w:rsidRDefault="00DC381A" w:rsidP="00EB44B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82554">
              <w:rPr>
                <w:sz w:val="28"/>
                <w:szCs w:val="28"/>
              </w:rPr>
              <w:t>________________________________</w:t>
            </w:r>
          </w:p>
          <w:p w:rsidR="00DC381A" w:rsidRPr="00B82554" w:rsidRDefault="00DC381A" w:rsidP="00EB44B0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  <w:vertAlign w:val="superscript"/>
              </w:rPr>
            </w:pPr>
            <w:r w:rsidRPr="00B82554">
              <w:rPr>
                <w:sz w:val="20"/>
                <w:szCs w:val="28"/>
                <w:vertAlign w:val="superscript"/>
              </w:rPr>
              <w:t>(фамилия, имя, отчество)</w:t>
            </w:r>
          </w:p>
          <w:p w:rsidR="00DC381A" w:rsidRPr="00B82554" w:rsidRDefault="00DC381A" w:rsidP="00EB44B0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B82554">
              <w:rPr>
                <w:b/>
                <w:szCs w:val="28"/>
              </w:rPr>
              <w:t>НАБЛЮДАТЕЛЬ</w:t>
            </w:r>
          </w:p>
          <w:p w:rsidR="00DC381A" w:rsidRPr="00B82554" w:rsidRDefault="00DC381A" w:rsidP="00EB44B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proofErr w:type="gramStart"/>
            <w:r w:rsidRPr="00B82554">
              <w:rPr>
                <w:sz w:val="20"/>
                <w:szCs w:val="28"/>
              </w:rPr>
              <w:t>направлен</w:t>
            </w:r>
            <w:proofErr w:type="gramEnd"/>
            <w:r w:rsidRPr="00B82554">
              <w:rPr>
                <w:sz w:val="20"/>
                <w:szCs w:val="28"/>
              </w:rPr>
              <w:t xml:space="preserve"> избирательным объединением </w:t>
            </w:r>
            <w:r w:rsidRPr="00B82554">
              <w:rPr>
                <w:szCs w:val="28"/>
              </w:rPr>
              <w:t xml:space="preserve"> </w:t>
            </w:r>
          </w:p>
          <w:p w:rsidR="00DC381A" w:rsidRPr="00B82554" w:rsidRDefault="00DC381A" w:rsidP="00EB44B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82554">
              <w:rPr>
                <w:sz w:val="28"/>
                <w:szCs w:val="28"/>
              </w:rPr>
              <w:t>_________________________________</w:t>
            </w:r>
          </w:p>
          <w:p w:rsidR="00DC381A" w:rsidRPr="00B82554" w:rsidRDefault="00DC381A" w:rsidP="00EB44B0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  <w:vertAlign w:val="superscript"/>
              </w:rPr>
            </w:pPr>
            <w:r w:rsidRPr="00B82554">
              <w:rPr>
                <w:sz w:val="20"/>
                <w:szCs w:val="20"/>
                <w:vertAlign w:val="superscript"/>
              </w:rPr>
              <w:t>(наименование избирательного объединения)</w:t>
            </w:r>
          </w:p>
        </w:tc>
      </w:tr>
    </w:tbl>
    <w:p w:rsidR="00DC381A" w:rsidRPr="00B82554" w:rsidRDefault="00DC381A" w:rsidP="00DC38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2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20"/>
      </w:tblGrid>
      <w:tr w:rsidR="00DC381A" w:rsidRPr="00B82554" w:rsidTr="00EB44B0">
        <w:trPr>
          <w:trHeight w:val="2294"/>
        </w:trPr>
        <w:tc>
          <w:tcPr>
            <w:tcW w:w="4820" w:type="dxa"/>
          </w:tcPr>
          <w:p w:rsidR="00DC381A" w:rsidRPr="00B82554" w:rsidRDefault="00DC381A" w:rsidP="00EB44B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82554">
              <w:rPr>
                <w:sz w:val="28"/>
                <w:szCs w:val="28"/>
              </w:rPr>
              <w:t>_________________________________</w:t>
            </w:r>
          </w:p>
          <w:p w:rsidR="00DC381A" w:rsidRDefault="00DC381A" w:rsidP="00EB44B0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  <w:vertAlign w:val="superscript"/>
              </w:rPr>
            </w:pPr>
            <w:r w:rsidRPr="00B82554">
              <w:rPr>
                <w:sz w:val="20"/>
                <w:szCs w:val="28"/>
                <w:vertAlign w:val="superscript"/>
              </w:rPr>
              <w:t>(наименован</w:t>
            </w:r>
            <w:r>
              <w:rPr>
                <w:sz w:val="20"/>
                <w:szCs w:val="28"/>
                <w:vertAlign w:val="superscript"/>
              </w:rPr>
              <w:t>ие выборов</w:t>
            </w:r>
            <w:r w:rsidRPr="00B82554">
              <w:rPr>
                <w:sz w:val="20"/>
                <w:szCs w:val="28"/>
                <w:vertAlign w:val="superscript"/>
              </w:rPr>
              <w:t>)</w:t>
            </w:r>
          </w:p>
          <w:p w:rsidR="00DC381A" w:rsidRPr="00B82554" w:rsidRDefault="00DC381A" w:rsidP="00EB44B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82554">
              <w:rPr>
                <w:sz w:val="28"/>
                <w:szCs w:val="28"/>
              </w:rPr>
              <w:t>_________________________________</w:t>
            </w:r>
          </w:p>
          <w:p w:rsidR="00DC381A" w:rsidRPr="00B82554" w:rsidRDefault="00DC381A" w:rsidP="00EB44B0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  <w:vertAlign w:val="superscript"/>
              </w:rPr>
            </w:pPr>
            <w:r w:rsidRPr="00B82554">
              <w:rPr>
                <w:sz w:val="20"/>
                <w:szCs w:val="28"/>
                <w:vertAlign w:val="superscript"/>
              </w:rPr>
              <w:t>(дата голосования)</w:t>
            </w:r>
          </w:p>
          <w:p w:rsidR="00DC381A" w:rsidRPr="00B82554" w:rsidRDefault="00DC381A" w:rsidP="00EB44B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82554">
              <w:rPr>
                <w:sz w:val="28"/>
                <w:szCs w:val="28"/>
              </w:rPr>
              <w:t>________________________________</w:t>
            </w:r>
          </w:p>
          <w:p w:rsidR="00DC381A" w:rsidRPr="00B82554" w:rsidRDefault="00DC381A" w:rsidP="00EB44B0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  <w:vertAlign w:val="superscript"/>
              </w:rPr>
            </w:pPr>
            <w:r w:rsidRPr="00B82554">
              <w:rPr>
                <w:sz w:val="20"/>
                <w:szCs w:val="28"/>
                <w:vertAlign w:val="superscript"/>
              </w:rPr>
              <w:t>(фамилия, имя, отчество)</w:t>
            </w:r>
          </w:p>
          <w:p w:rsidR="00DC381A" w:rsidRPr="00B82554" w:rsidRDefault="00DC381A" w:rsidP="00EB44B0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B82554">
              <w:rPr>
                <w:b/>
                <w:szCs w:val="28"/>
              </w:rPr>
              <w:t>НАБЛЮДАТЕЛЬ</w:t>
            </w:r>
          </w:p>
          <w:p w:rsidR="00DC381A" w:rsidRPr="00B82554" w:rsidRDefault="00DC381A" w:rsidP="00EB44B0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B82554">
              <w:t>направлен</w:t>
            </w:r>
            <w:proofErr w:type="gramEnd"/>
            <w:r w:rsidRPr="00B82554">
              <w:t xml:space="preserve"> кандидатом </w:t>
            </w:r>
          </w:p>
          <w:p w:rsidR="00DC381A" w:rsidRPr="00B82554" w:rsidRDefault="00DC381A" w:rsidP="00EB44B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82554">
              <w:rPr>
                <w:sz w:val="28"/>
                <w:szCs w:val="28"/>
              </w:rPr>
              <w:t>_________________________________</w:t>
            </w:r>
          </w:p>
          <w:p w:rsidR="00DC381A" w:rsidRPr="00B82554" w:rsidRDefault="00DC381A" w:rsidP="00EB44B0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  <w:vertAlign w:val="superscript"/>
              </w:rPr>
            </w:pPr>
            <w:r w:rsidRPr="00B82554">
              <w:rPr>
                <w:sz w:val="20"/>
                <w:szCs w:val="20"/>
                <w:vertAlign w:val="superscript"/>
              </w:rPr>
              <w:t>(ФИО кандидата</w:t>
            </w:r>
            <w:r>
              <w:rPr>
                <w:sz w:val="20"/>
                <w:szCs w:val="20"/>
                <w:vertAlign w:val="superscript"/>
              </w:rPr>
              <w:t xml:space="preserve"> на выборную должность</w:t>
            </w:r>
            <w:r w:rsidRPr="00B82554">
              <w:rPr>
                <w:sz w:val="20"/>
                <w:szCs w:val="20"/>
                <w:vertAlign w:val="superscript"/>
              </w:rPr>
              <w:t>)</w:t>
            </w:r>
          </w:p>
        </w:tc>
      </w:tr>
    </w:tbl>
    <w:p w:rsidR="00DC381A" w:rsidRPr="00B82554" w:rsidRDefault="00DC381A" w:rsidP="00DC38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C381A" w:rsidRPr="00B82554" w:rsidRDefault="00DC381A" w:rsidP="00DC38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C381A" w:rsidRPr="00B82554" w:rsidRDefault="00DC381A" w:rsidP="00DC381A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82554">
        <w:rPr>
          <w:sz w:val="28"/>
          <w:szCs w:val="28"/>
        </w:rPr>
        <w:t xml:space="preserve">Примечание. </w:t>
      </w:r>
    </w:p>
    <w:p w:rsidR="00DC381A" w:rsidRPr="00B82554" w:rsidRDefault="00DC381A" w:rsidP="00DC381A">
      <w:pPr>
        <w:autoSpaceDE w:val="0"/>
        <w:autoSpaceDN w:val="0"/>
        <w:adjustRightInd w:val="0"/>
        <w:spacing w:before="100" w:line="360" w:lineRule="auto"/>
        <w:ind w:firstLine="540"/>
        <w:jc w:val="both"/>
        <w:rPr>
          <w:sz w:val="28"/>
          <w:szCs w:val="28"/>
        </w:rPr>
      </w:pPr>
      <w:proofErr w:type="gramStart"/>
      <w:r w:rsidRPr="00B82554">
        <w:rPr>
          <w:sz w:val="28"/>
          <w:szCs w:val="28"/>
        </w:rPr>
        <w:t xml:space="preserve">Нагрудный знак наблюдателя представляет собой прямоугольную карточку размером не более 100 </w:t>
      </w:r>
      <w:proofErr w:type="spellStart"/>
      <w:r w:rsidRPr="00B82554">
        <w:rPr>
          <w:sz w:val="28"/>
          <w:szCs w:val="28"/>
        </w:rPr>
        <w:t>x</w:t>
      </w:r>
      <w:proofErr w:type="spellEnd"/>
      <w:r w:rsidRPr="00B82554">
        <w:rPr>
          <w:sz w:val="28"/>
          <w:szCs w:val="28"/>
        </w:rPr>
        <w:t xml:space="preserve"> 65 мм, изготовленную, как правило, из плотной бумаги белого цвета, с указанием фамилии, имени и отчества наблюдателя, полного или соответствующего сокращенного наименования избирательного объединения, фамилии, имени и отчества </w:t>
      </w:r>
      <w:r w:rsidRPr="00B82554">
        <w:rPr>
          <w:sz w:val="28"/>
          <w:szCs w:val="28"/>
        </w:rPr>
        <w:lastRenderedPageBreak/>
        <w:t>зарегистрированного кандидата, направивших наблюдателя в избирательную комиссию.</w:t>
      </w:r>
      <w:proofErr w:type="gramEnd"/>
    </w:p>
    <w:p w:rsidR="00DC381A" w:rsidRPr="00B82554" w:rsidRDefault="00DC381A" w:rsidP="00DC381A">
      <w:pPr>
        <w:autoSpaceDE w:val="0"/>
        <w:autoSpaceDN w:val="0"/>
        <w:adjustRightInd w:val="0"/>
        <w:spacing w:before="100" w:line="360" w:lineRule="auto"/>
        <w:ind w:firstLine="540"/>
        <w:jc w:val="both"/>
        <w:rPr>
          <w:sz w:val="28"/>
          <w:szCs w:val="28"/>
        </w:rPr>
      </w:pPr>
      <w:r w:rsidRPr="00B82554">
        <w:rPr>
          <w:sz w:val="28"/>
          <w:szCs w:val="28"/>
        </w:rPr>
        <w:t xml:space="preserve">Текст на карточку может наноситься машинописным, рукописным либо комбинированным способом. </w:t>
      </w:r>
      <w:proofErr w:type="gramStart"/>
      <w:r w:rsidRPr="00B82554">
        <w:rPr>
          <w:sz w:val="28"/>
          <w:szCs w:val="28"/>
        </w:rPr>
        <w:t xml:space="preserve">При использовании машинописного способа слова «Наблюдатель», </w:t>
      </w:r>
      <w:r w:rsidR="00B22A18">
        <w:rPr>
          <w:sz w:val="28"/>
          <w:szCs w:val="28"/>
        </w:rPr>
        <w:t>его (её) фамилия, имя, отчество</w:t>
      </w:r>
      <w:r w:rsidRPr="00B82554">
        <w:rPr>
          <w:sz w:val="28"/>
          <w:szCs w:val="28"/>
        </w:rPr>
        <w:t>, полное или сокращенное наименование избирательного объединения, фамилия, имя, отчество зарегистрированного кандидата, назначивших (направивших) обладателя нагрудного знака в избирательную комиссию, рекомендуется набирать жирным шрифтом черного цвета размером не более 18 пунктов, остальной текст – шрифтом черного цвета размером не более 14 пунктов.</w:t>
      </w:r>
      <w:proofErr w:type="gramEnd"/>
    </w:p>
    <w:p w:rsidR="00DC381A" w:rsidRPr="00B82554" w:rsidRDefault="00DC381A" w:rsidP="00DC381A">
      <w:pPr>
        <w:autoSpaceDE w:val="0"/>
        <w:autoSpaceDN w:val="0"/>
        <w:adjustRightInd w:val="0"/>
        <w:spacing w:before="100" w:line="360" w:lineRule="auto"/>
        <w:ind w:firstLine="540"/>
        <w:jc w:val="both"/>
        <w:rPr>
          <w:sz w:val="28"/>
          <w:szCs w:val="28"/>
        </w:rPr>
      </w:pPr>
      <w:r w:rsidRPr="00B82554">
        <w:rPr>
          <w:sz w:val="28"/>
          <w:szCs w:val="28"/>
        </w:rPr>
        <w:t>При исполнении рукописным способом рекомендуется писать текст разборчиво с использованием синих или черных чернил.</w:t>
      </w:r>
    </w:p>
    <w:p w:rsidR="005411C1" w:rsidRPr="00B22A18" w:rsidRDefault="00EF0F1B" w:rsidP="00B22A18">
      <w:pPr>
        <w:autoSpaceDE w:val="0"/>
        <w:autoSpaceDN w:val="0"/>
        <w:adjustRightInd w:val="0"/>
        <w:spacing w:before="10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Нагрудный знак</w:t>
      </w:r>
      <w:r w:rsidR="00DC381A" w:rsidRPr="00B82554">
        <w:rPr>
          <w:sz w:val="28"/>
          <w:szCs w:val="28"/>
        </w:rPr>
        <w:t xml:space="preserve"> рекомендуется прикреплять к одежде.</w:t>
      </w:r>
    </w:p>
    <w:tbl>
      <w:tblPr>
        <w:tblW w:w="0" w:type="auto"/>
        <w:tblLook w:val="0000"/>
      </w:tblPr>
      <w:tblGrid>
        <w:gridCol w:w="4725"/>
        <w:gridCol w:w="4846"/>
      </w:tblGrid>
      <w:tr w:rsidR="005411C1" w:rsidRPr="00B82554" w:rsidTr="002C33C5">
        <w:tc>
          <w:tcPr>
            <w:tcW w:w="4725" w:type="dxa"/>
          </w:tcPr>
          <w:p w:rsidR="005411C1" w:rsidRPr="00B82554" w:rsidRDefault="005411C1" w:rsidP="002C33C5">
            <w:pPr>
              <w:pStyle w:val="a6"/>
              <w:rPr>
                <w:b/>
                <w:bCs/>
                <w:sz w:val="16"/>
              </w:rPr>
            </w:pPr>
          </w:p>
        </w:tc>
        <w:tc>
          <w:tcPr>
            <w:tcW w:w="4846" w:type="dxa"/>
          </w:tcPr>
          <w:p w:rsidR="005411C1" w:rsidRPr="00B82554" w:rsidRDefault="005411C1" w:rsidP="002C33C5">
            <w:pPr>
              <w:pStyle w:val="a6"/>
              <w:jc w:val="right"/>
              <w:rPr>
                <w:b/>
                <w:bCs/>
              </w:rPr>
            </w:pPr>
          </w:p>
        </w:tc>
      </w:tr>
      <w:tr w:rsidR="005411C1" w:rsidRPr="00B82554" w:rsidTr="002C33C5">
        <w:tc>
          <w:tcPr>
            <w:tcW w:w="4725" w:type="dxa"/>
          </w:tcPr>
          <w:p w:rsidR="005411C1" w:rsidRPr="00B82554" w:rsidRDefault="005411C1" w:rsidP="002C33C5">
            <w:pPr>
              <w:pStyle w:val="a6"/>
              <w:rPr>
                <w:b/>
                <w:bCs/>
              </w:rPr>
            </w:pPr>
          </w:p>
        </w:tc>
        <w:tc>
          <w:tcPr>
            <w:tcW w:w="4846" w:type="dxa"/>
          </w:tcPr>
          <w:p w:rsidR="005411C1" w:rsidRPr="00B82554" w:rsidRDefault="005411C1" w:rsidP="00DC381A">
            <w:pPr>
              <w:pStyle w:val="a6"/>
              <w:rPr>
                <w:b/>
                <w:bCs/>
              </w:rPr>
            </w:pPr>
          </w:p>
        </w:tc>
      </w:tr>
    </w:tbl>
    <w:p w:rsidR="005411C1" w:rsidRPr="00B82554" w:rsidRDefault="005411C1" w:rsidP="00DC381A">
      <w:pPr>
        <w:spacing w:line="360" w:lineRule="auto"/>
        <w:jc w:val="both"/>
        <w:rPr>
          <w:sz w:val="10"/>
          <w:szCs w:val="28"/>
        </w:rPr>
      </w:pPr>
    </w:p>
    <w:sectPr w:rsidR="005411C1" w:rsidRPr="00B82554" w:rsidSect="000A0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hakCyr Times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B7615"/>
    <w:rsid w:val="000127C2"/>
    <w:rsid w:val="00014B4A"/>
    <w:rsid w:val="00016475"/>
    <w:rsid w:val="00056E18"/>
    <w:rsid w:val="00090CCD"/>
    <w:rsid w:val="000A0914"/>
    <w:rsid w:val="000A0DA7"/>
    <w:rsid w:val="000B7615"/>
    <w:rsid w:val="000D4554"/>
    <w:rsid w:val="000D47EA"/>
    <w:rsid w:val="000E6713"/>
    <w:rsid w:val="000F4A1E"/>
    <w:rsid w:val="00136DA6"/>
    <w:rsid w:val="001807A4"/>
    <w:rsid w:val="001862F4"/>
    <w:rsid w:val="001B1781"/>
    <w:rsid w:val="001C688A"/>
    <w:rsid w:val="001D416B"/>
    <w:rsid w:val="001E672B"/>
    <w:rsid w:val="001F0DAE"/>
    <w:rsid w:val="00224B64"/>
    <w:rsid w:val="00283065"/>
    <w:rsid w:val="00297619"/>
    <w:rsid w:val="002A569F"/>
    <w:rsid w:val="002A6603"/>
    <w:rsid w:val="002B198D"/>
    <w:rsid w:val="002B722F"/>
    <w:rsid w:val="002C2F35"/>
    <w:rsid w:val="002E06F7"/>
    <w:rsid w:val="002E64C9"/>
    <w:rsid w:val="002F1D2D"/>
    <w:rsid w:val="002F1DA4"/>
    <w:rsid w:val="00315387"/>
    <w:rsid w:val="00324A74"/>
    <w:rsid w:val="00351BA1"/>
    <w:rsid w:val="00353CDD"/>
    <w:rsid w:val="00357523"/>
    <w:rsid w:val="00397583"/>
    <w:rsid w:val="003A5952"/>
    <w:rsid w:val="003D09C0"/>
    <w:rsid w:val="00443493"/>
    <w:rsid w:val="00497BC1"/>
    <w:rsid w:val="004B0EB0"/>
    <w:rsid w:val="004B5BDF"/>
    <w:rsid w:val="004C1B12"/>
    <w:rsid w:val="004D12D6"/>
    <w:rsid w:val="004F4D26"/>
    <w:rsid w:val="0051452E"/>
    <w:rsid w:val="00523FA5"/>
    <w:rsid w:val="005411C1"/>
    <w:rsid w:val="0056208B"/>
    <w:rsid w:val="00565274"/>
    <w:rsid w:val="00587BA2"/>
    <w:rsid w:val="005B4563"/>
    <w:rsid w:val="005C22F4"/>
    <w:rsid w:val="005E43B3"/>
    <w:rsid w:val="005E53FE"/>
    <w:rsid w:val="005F14E1"/>
    <w:rsid w:val="005F4532"/>
    <w:rsid w:val="00643465"/>
    <w:rsid w:val="006A74A9"/>
    <w:rsid w:val="006C5DA7"/>
    <w:rsid w:val="006D3A15"/>
    <w:rsid w:val="006E28BF"/>
    <w:rsid w:val="00727ABE"/>
    <w:rsid w:val="007751C8"/>
    <w:rsid w:val="00782D74"/>
    <w:rsid w:val="0079184C"/>
    <w:rsid w:val="007A2094"/>
    <w:rsid w:val="007B0BAC"/>
    <w:rsid w:val="007C2203"/>
    <w:rsid w:val="0080442C"/>
    <w:rsid w:val="00815FC3"/>
    <w:rsid w:val="00817AB5"/>
    <w:rsid w:val="00872AA9"/>
    <w:rsid w:val="00877B16"/>
    <w:rsid w:val="00883F7E"/>
    <w:rsid w:val="008B094A"/>
    <w:rsid w:val="008D37DF"/>
    <w:rsid w:val="0091642D"/>
    <w:rsid w:val="00916C50"/>
    <w:rsid w:val="0095375E"/>
    <w:rsid w:val="0095712C"/>
    <w:rsid w:val="009C2966"/>
    <w:rsid w:val="009F7DF9"/>
    <w:rsid w:val="00A37DDA"/>
    <w:rsid w:val="00A40D0B"/>
    <w:rsid w:val="00A84EBF"/>
    <w:rsid w:val="00AA2FDB"/>
    <w:rsid w:val="00AB18F2"/>
    <w:rsid w:val="00AB6DFE"/>
    <w:rsid w:val="00AC2AA6"/>
    <w:rsid w:val="00AF5283"/>
    <w:rsid w:val="00B22A18"/>
    <w:rsid w:val="00B375D3"/>
    <w:rsid w:val="00B67925"/>
    <w:rsid w:val="00B86E8B"/>
    <w:rsid w:val="00B90DAA"/>
    <w:rsid w:val="00B931D6"/>
    <w:rsid w:val="00BB4B86"/>
    <w:rsid w:val="00BD4169"/>
    <w:rsid w:val="00BE602B"/>
    <w:rsid w:val="00BE7D4B"/>
    <w:rsid w:val="00C0079C"/>
    <w:rsid w:val="00C05E5D"/>
    <w:rsid w:val="00C169B1"/>
    <w:rsid w:val="00C3072D"/>
    <w:rsid w:val="00C4469D"/>
    <w:rsid w:val="00C70BEA"/>
    <w:rsid w:val="00C750DF"/>
    <w:rsid w:val="00C97785"/>
    <w:rsid w:val="00CA4687"/>
    <w:rsid w:val="00CA4D46"/>
    <w:rsid w:val="00CC168B"/>
    <w:rsid w:val="00D21FB7"/>
    <w:rsid w:val="00D2324E"/>
    <w:rsid w:val="00D328BB"/>
    <w:rsid w:val="00D70E70"/>
    <w:rsid w:val="00D72D5B"/>
    <w:rsid w:val="00D83E67"/>
    <w:rsid w:val="00DA7FA0"/>
    <w:rsid w:val="00DB4D74"/>
    <w:rsid w:val="00DC381A"/>
    <w:rsid w:val="00DD4B74"/>
    <w:rsid w:val="00E04199"/>
    <w:rsid w:val="00E430C2"/>
    <w:rsid w:val="00E850E2"/>
    <w:rsid w:val="00E915F8"/>
    <w:rsid w:val="00E96C8A"/>
    <w:rsid w:val="00EB2A82"/>
    <w:rsid w:val="00EB3B4D"/>
    <w:rsid w:val="00EC37A4"/>
    <w:rsid w:val="00EF0F1B"/>
    <w:rsid w:val="00EF4102"/>
    <w:rsid w:val="00F14AC3"/>
    <w:rsid w:val="00F1685B"/>
    <w:rsid w:val="00F26158"/>
    <w:rsid w:val="00F37DF1"/>
    <w:rsid w:val="00F43A43"/>
    <w:rsid w:val="00F5165E"/>
    <w:rsid w:val="00F54AFB"/>
    <w:rsid w:val="00F777C5"/>
    <w:rsid w:val="00F85522"/>
    <w:rsid w:val="00F9399C"/>
    <w:rsid w:val="00FD6577"/>
    <w:rsid w:val="00FD790C"/>
    <w:rsid w:val="00FE5DEF"/>
    <w:rsid w:val="00FE73FD"/>
    <w:rsid w:val="00FF3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84EBF"/>
    <w:pPr>
      <w:keepNext/>
      <w:spacing w:before="240" w:after="24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A84EB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84EBF"/>
    <w:pPr>
      <w:keepNext/>
      <w:ind w:firstLine="12"/>
      <w:jc w:val="center"/>
      <w:outlineLvl w:val="3"/>
    </w:pPr>
    <w:rPr>
      <w:rFonts w:ascii="KhakCyr Times" w:hAnsi="KhakCyr Times"/>
      <w:b/>
      <w:bCs/>
      <w:sz w:val="20"/>
      <w:szCs w:val="23"/>
    </w:rPr>
  </w:style>
  <w:style w:type="paragraph" w:styleId="5">
    <w:name w:val="heading 5"/>
    <w:basedOn w:val="a"/>
    <w:next w:val="a"/>
    <w:link w:val="50"/>
    <w:qFormat/>
    <w:rsid w:val="00A84EBF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84EB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A84EB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A84EBF"/>
    <w:rPr>
      <w:rFonts w:ascii="KhakCyr Times" w:eastAsia="Times New Roman" w:hAnsi="KhakCyr Times" w:cs="Times New Roman"/>
      <w:b/>
      <w:bCs/>
      <w:sz w:val="20"/>
      <w:szCs w:val="23"/>
    </w:rPr>
  </w:style>
  <w:style w:type="character" w:customStyle="1" w:styleId="50">
    <w:name w:val="Заголовок 5 Знак"/>
    <w:basedOn w:val="a0"/>
    <w:link w:val="5"/>
    <w:rsid w:val="00A84EBF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84E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E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E7D4B"/>
    <w:pPr>
      <w:ind w:left="720"/>
      <w:contextualSpacing/>
    </w:pPr>
  </w:style>
  <w:style w:type="paragraph" w:styleId="21">
    <w:name w:val="Body Text 2"/>
    <w:basedOn w:val="a"/>
    <w:link w:val="22"/>
    <w:rsid w:val="0056208B"/>
    <w:pPr>
      <w:jc w:val="center"/>
    </w:pPr>
    <w:rPr>
      <w:rFonts w:eastAsia="Calibri"/>
      <w:b/>
      <w:sz w:val="28"/>
      <w:szCs w:val="32"/>
      <w:lang w:eastAsia="en-US"/>
    </w:rPr>
  </w:style>
  <w:style w:type="character" w:customStyle="1" w:styleId="22">
    <w:name w:val="Основной текст 2 Знак"/>
    <w:basedOn w:val="a0"/>
    <w:link w:val="21"/>
    <w:rsid w:val="0056208B"/>
    <w:rPr>
      <w:rFonts w:ascii="Times New Roman" w:eastAsia="Calibri" w:hAnsi="Times New Roman" w:cs="Times New Roman"/>
      <w:b/>
      <w:sz w:val="28"/>
      <w:szCs w:val="32"/>
    </w:rPr>
  </w:style>
  <w:style w:type="paragraph" w:styleId="31">
    <w:name w:val="Body Text 3"/>
    <w:basedOn w:val="a"/>
    <w:link w:val="32"/>
    <w:unhideWhenUsed/>
    <w:rsid w:val="0056208B"/>
    <w:pPr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rsid w:val="0056208B"/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5620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5411C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5411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5411C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5411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5411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84EBF"/>
    <w:pPr>
      <w:keepNext/>
      <w:spacing w:before="240" w:after="240"/>
      <w:jc w:val="center"/>
      <w:outlineLvl w:val="1"/>
    </w:pPr>
    <w:rPr>
      <w:b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A84EB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A84EBF"/>
    <w:pPr>
      <w:keepNext/>
      <w:ind w:firstLine="12"/>
      <w:jc w:val="center"/>
      <w:outlineLvl w:val="3"/>
    </w:pPr>
    <w:rPr>
      <w:rFonts w:ascii="KhakCyr Times" w:hAnsi="KhakCyr Times"/>
      <w:b/>
      <w:bCs/>
      <w:sz w:val="20"/>
      <w:szCs w:val="23"/>
      <w:lang w:val="x-none" w:eastAsia="x-none"/>
    </w:rPr>
  </w:style>
  <w:style w:type="paragraph" w:styleId="5">
    <w:name w:val="heading 5"/>
    <w:basedOn w:val="a"/>
    <w:next w:val="a"/>
    <w:link w:val="50"/>
    <w:qFormat/>
    <w:rsid w:val="00A84EBF"/>
    <w:pPr>
      <w:keepNext/>
      <w:jc w:val="center"/>
      <w:outlineLvl w:val="4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84EB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A84EBF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A84EBF"/>
    <w:rPr>
      <w:rFonts w:ascii="KhakCyr Times" w:eastAsia="Times New Roman" w:hAnsi="KhakCyr Times" w:cs="Times New Roman"/>
      <w:b/>
      <w:bCs/>
      <w:sz w:val="20"/>
      <w:szCs w:val="23"/>
      <w:lang w:val="x-none" w:eastAsia="x-none"/>
    </w:rPr>
  </w:style>
  <w:style w:type="character" w:customStyle="1" w:styleId="50">
    <w:name w:val="Заголовок 5 Знак"/>
    <w:basedOn w:val="a0"/>
    <w:link w:val="5"/>
    <w:rsid w:val="00A84EB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A84E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E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E7D4B"/>
    <w:pPr>
      <w:ind w:left="720"/>
      <w:contextualSpacing/>
    </w:pPr>
  </w:style>
  <w:style w:type="paragraph" w:styleId="21">
    <w:name w:val="Body Text 2"/>
    <w:basedOn w:val="a"/>
    <w:link w:val="22"/>
    <w:rsid w:val="0056208B"/>
    <w:pPr>
      <w:jc w:val="center"/>
    </w:pPr>
    <w:rPr>
      <w:rFonts w:eastAsia="Calibri"/>
      <w:b/>
      <w:sz w:val="28"/>
      <w:szCs w:val="32"/>
      <w:lang w:val="x-none" w:eastAsia="en-US"/>
    </w:rPr>
  </w:style>
  <w:style w:type="character" w:customStyle="1" w:styleId="22">
    <w:name w:val="Основной текст 2 Знак"/>
    <w:basedOn w:val="a0"/>
    <w:link w:val="21"/>
    <w:rsid w:val="0056208B"/>
    <w:rPr>
      <w:rFonts w:ascii="Times New Roman" w:eastAsia="Calibri" w:hAnsi="Times New Roman" w:cs="Times New Roman"/>
      <w:b/>
      <w:sz w:val="28"/>
      <w:szCs w:val="32"/>
      <w:lang w:val="x-none"/>
    </w:rPr>
  </w:style>
  <w:style w:type="paragraph" w:styleId="31">
    <w:name w:val="Body Text 3"/>
    <w:basedOn w:val="a"/>
    <w:link w:val="32"/>
    <w:unhideWhenUsed/>
    <w:rsid w:val="0056208B"/>
    <w:pPr>
      <w:jc w:val="both"/>
    </w:pPr>
    <w:rPr>
      <w:sz w:val="28"/>
      <w:szCs w:val="20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56208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Normal">
    <w:name w:val="ConsNormal"/>
    <w:rsid w:val="005620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Point-41</cp:lastModifiedBy>
  <cp:revision>149</cp:revision>
  <cp:lastPrinted>2022-11-08T09:37:00Z</cp:lastPrinted>
  <dcterms:created xsi:type="dcterms:W3CDTF">2014-08-07T06:52:00Z</dcterms:created>
  <dcterms:modified xsi:type="dcterms:W3CDTF">2022-11-08T09:53:00Z</dcterms:modified>
</cp:coreProperties>
</file>