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19" w:rsidRPr="00AE4A19" w:rsidRDefault="00AE4A19" w:rsidP="00AE4A19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  <w:r w:rsidRPr="00AE4A19">
        <w:rPr>
          <w:rFonts w:ascii="Times New Roman" w:hAnsi="Times New Roman"/>
          <w:b/>
          <w:bCs/>
          <w:sz w:val="28"/>
          <w:szCs w:val="28"/>
        </w:rPr>
        <w:t>Таблица 1</w:t>
      </w:r>
    </w:p>
    <w:p w:rsidR="00AE4A19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Статистические данные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тематическим разделам общероссийского классификатора обращений граждан, поступивших в </w:t>
      </w:r>
      <w:r w:rsidR="001128CB">
        <w:rPr>
          <w:rFonts w:ascii="Times New Roman" w:hAnsi="Times New Roman"/>
          <w:sz w:val="28"/>
          <w:szCs w:val="28"/>
          <w:u w:val="single"/>
        </w:rPr>
        <w:t xml:space="preserve">Администрации </w:t>
      </w:r>
      <w:proofErr w:type="spellStart"/>
      <w:r w:rsidR="001128CB">
        <w:rPr>
          <w:rFonts w:ascii="Times New Roman" w:hAnsi="Times New Roman"/>
          <w:sz w:val="28"/>
          <w:szCs w:val="28"/>
          <w:u w:val="single"/>
        </w:rPr>
        <w:t>Усть-Абаканского</w:t>
      </w:r>
      <w:proofErr w:type="spellEnd"/>
      <w:r w:rsidR="001128CB">
        <w:rPr>
          <w:rFonts w:ascii="Times New Roman" w:hAnsi="Times New Roman"/>
          <w:sz w:val="28"/>
          <w:szCs w:val="28"/>
          <w:u w:val="single"/>
        </w:rPr>
        <w:t xml:space="preserve"> района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E4A1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мес.  202</w:t>
      </w:r>
      <w:r w:rsidR="00AE4A1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15021" w:type="dxa"/>
        <w:tblLook w:val="04A0"/>
      </w:tblPr>
      <w:tblGrid>
        <w:gridCol w:w="4914"/>
        <w:gridCol w:w="1424"/>
        <w:gridCol w:w="1798"/>
        <w:gridCol w:w="1970"/>
        <w:gridCol w:w="4915"/>
      </w:tblGrid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70" w:rsidRPr="007D7588" w:rsidRDefault="008F3F70" w:rsidP="007D75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7588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8F3F70" w:rsidRDefault="00AE4A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r w:rsidR="008F3F70">
              <w:rPr>
                <w:rFonts w:ascii="Times New Roman" w:hAnsi="Times New Roman"/>
                <w:sz w:val="26"/>
                <w:szCs w:val="26"/>
              </w:rPr>
              <w:t>мес.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F3F7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8F3F70" w:rsidRDefault="00AE4A19" w:rsidP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r w:rsidR="008F3F70">
              <w:rPr>
                <w:rFonts w:ascii="Times New Roman" w:hAnsi="Times New Roman"/>
                <w:sz w:val="26"/>
                <w:szCs w:val="26"/>
              </w:rPr>
              <w:t>мес. 202</w:t>
            </w:r>
            <w:r w:rsidR="0019503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8F3F7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 w:rsidP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не всегда совпадает с количеством вопросов в обращениях. Количество вопросов может быть больше, либо равно количеству обращений.</w:t>
            </w: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 прироста количества обращений граждан, поступивших в органы государственной власти и органы местного самоуправления субъектов Федерации округа, по сравнению с аналогичным периодом прошлого года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("+","-")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+48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+300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поступивших обращений по тематическому разделу «Социальная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+84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+32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+172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1128CB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1128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+62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3F70" w:rsidRDefault="008F3F70" w:rsidP="00112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F3F70" w:rsidRDefault="008F3F70" w:rsidP="008F3F7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F3F70" w:rsidRDefault="008F3F70" w:rsidP="008F3F70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7D7588" w:rsidRDefault="007D7588" w:rsidP="008F3F70">
      <w:pPr>
        <w:shd w:val="clear" w:color="auto" w:fill="FFFFFF"/>
        <w:spacing w:line="240" w:lineRule="auto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</w:p>
    <w:p w:rsidR="008F3F70" w:rsidRDefault="007D7588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>Таблица 2</w:t>
      </w:r>
    </w:p>
    <w:p w:rsidR="001128CB" w:rsidRDefault="001128CB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7D7588" w:rsidRDefault="007D7588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lastRenderedPageBreak/>
        <w:t xml:space="preserve">Количество </w:t>
      </w:r>
    </w:p>
    <w:p w:rsidR="0088152A" w:rsidRDefault="007D7588" w:rsidP="0088152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>поступивших обращений</w:t>
      </w:r>
      <w:r>
        <w:rPr>
          <w:rFonts w:ascii="Times New Roman" w:hAnsi="Times New Roman"/>
          <w:b/>
          <w:bCs/>
          <w:sz w:val="26"/>
          <w:szCs w:val="26"/>
        </w:rPr>
        <w:t xml:space="preserve"> в</w:t>
      </w:r>
      <w:r w:rsidR="0088152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8152A">
        <w:rPr>
          <w:rFonts w:ascii="Times New Roman" w:hAnsi="Times New Roman"/>
          <w:sz w:val="28"/>
          <w:szCs w:val="28"/>
          <w:u w:val="single"/>
        </w:rPr>
        <w:t xml:space="preserve">Администрации </w:t>
      </w:r>
      <w:proofErr w:type="spellStart"/>
      <w:r w:rsidR="0088152A">
        <w:rPr>
          <w:rFonts w:ascii="Times New Roman" w:hAnsi="Times New Roman"/>
          <w:sz w:val="28"/>
          <w:szCs w:val="28"/>
          <w:u w:val="single"/>
        </w:rPr>
        <w:t>Усть-Абаканского</w:t>
      </w:r>
      <w:proofErr w:type="spellEnd"/>
      <w:r w:rsidR="0088152A">
        <w:rPr>
          <w:rFonts w:ascii="Times New Roman" w:hAnsi="Times New Roman"/>
          <w:sz w:val="28"/>
          <w:szCs w:val="28"/>
          <w:u w:val="single"/>
        </w:rPr>
        <w:t xml:space="preserve"> района</w:t>
      </w:r>
    </w:p>
    <w:p w:rsidR="007D7588" w:rsidRDefault="007D7588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>в 20</w:t>
      </w:r>
      <w:r>
        <w:rPr>
          <w:rFonts w:ascii="Times New Roman" w:hAnsi="Times New Roman"/>
          <w:b/>
          <w:bCs/>
          <w:sz w:val="26"/>
          <w:szCs w:val="26"/>
        </w:rPr>
        <w:t xml:space="preserve">22 </w:t>
      </w:r>
      <w:r w:rsidRPr="007D7588">
        <w:rPr>
          <w:rFonts w:ascii="Times New Roman" w:hAnsi="Times New Roman"/>
          <w:b/>
          <w:bCs/>
          <w:sz w:val="26"/>
          <w:szCs w:val="26"/>
        </w:rPr>
        <w:t>г</w:t>
      </w:r>
    </w:p>
    <w:p w:rsidR="007D7588" w:rsidRPr="007D7588" w:rsidRDefault="007D7588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1985"/>
      </w:tblGrid>
      <w:tr w:rsidR="007D7588" w:rsidRPr="007D7588" w:rsidTr="007D7588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Администрации </w:t>
            </w:r>
            <w:bookmarkStart w:id="0" w:name="_Hlk124324935"/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муниципальных образований городов и районов</w:t>
            </w:r>
            <w:bookmarkEnd w:id="0"/>
          </w:p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2021</w:t>
            </w:r>
          </w:p>
        </w:tc>
      </w:tr>
      <w:tr w:rsidR="007D7588" w:rsidRPr="007D7588" w:rsidTr="007D7588">
        <w:trPr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Поступило обращений всего (письменных, устных)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315</w:t>
            </w:r>
          </w:p>
        </w:tc>
      </w:tr>
      <w:tr w:rsidR="007D7588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Из них: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письменных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224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215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устных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254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100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повторных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через вышестоящие органы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54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44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коллективных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28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рассмотрено с просроченным сроком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решено положительно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88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90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30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рассмотрено с выездом на место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165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1128C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155</w:t>
            </w:r>
          </w:p>
          <w:p w:rsidR="007D7588" w:rsidRPr="007D7588" w:rsidRDefault="007D7588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53E4A" w:rsidRDefault="00953E4A"/>
    <w:sectPr w:rsidR="00953E4A" w:rsidSect="008F3F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780D"/>
    <w:rsid w:val="001128CB"/>
    <w:rsid w:val="0019503D"/>
    <w:rsid w:val="00195BFA"/>
    <w:rsid w:val="00277DB3"/>
    <w:rsid w:val="0035780D"/>
    <w:rsid w:val="00457DDE"/>
    <w:rsid w:val="005A72FC"/>
    <w:rsid w:val="00681CCB"/>
    <w:rsid w:val="0074198B"/>
    <w:rsid w:val="00746907"/>
    <w:rsid w:val="007D7588"/>
    <w:rsid w:val="00836780"/>
    <w:rsid w:val="0088152A"/>
    <w:rsid w:val="008F3F70"/>
    <w:rsid w:val="00910FA0"/>
    <w:rsid w:val="00953E4A"/>
    <w:rsid w:val="00AE4A19"/>
    <w:rsid w:val="00CB5D2B"/>
    <w:rsid w:val="00D6088A"/>
    <w:rsid w:val="00D83E59"/>
    <w:rsid w:val="00E62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3F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Point-09</cp:lastModifiedBy>
  <cp:revision>2</cp:revision>
  <cp:lastPrinted>2023-01-12T04:56:00Z</cp:lastPrinted>
  <dcterms:created xsi:type="dcterms:W3CDTF">2023-02-07T06:30:00Z</dcterms:created>
  <dcterms:modified xsi:type="dcterms:W3CDTF">2023-02-07T06:30:00Z</dcterms:modified>
</cp:coreProperties>
</file>