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073" w:rsidRDefault="00D97073" w:rsidP="00D97073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D97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пункта 9 </w:t>
      </w:r>
      <w:r w:rsidRPr="00D97073">
        <w:rPr>
          <w:rFonts w:ascii="Times New Roman" w:hAnsi="Times New Roman" w:cs="Times New Roman"/>
          <w:sz w:val="26"/>
          <w:szCs w:val="26"/>
        </w:rPr>
        <w:t>Положения о представлении гражданами, претендующими на замещение муниципальных должностей в Республике Хакасия, и лицами, замещающими муниципальные должности в Республике Хакасия, сведений 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6"/>
          <w:szCs w:val="26"/>
        </w:rPr>
        <w:t xml:space="preserve">, утвержденного </w:t>
      </w:r>
      <w:r w:rsidRPr="00D9707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D97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Республики Хакасия от 07.12.2017 № 84-ЗРХ «О регулировании отдельных отношений, связанных с представлением гражданами, претендующими на замещение муниципальных должностей в Республике Хакасия, и лицами, замещающими</w:t>
      </w:r>
      <w:proofErr w:type="gramEnd"/>
      <w:r w:rsidRPr="00D97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D97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муниципальные должности в Республике Хакасия, сведений о доходах, расходах, об имуществе и обязательствах имущественного характера», отдел по профилактике коррупционных и иных правонарушений Министерства по делам юстиции и региональной безопасности Республики Хакасия направляет обобщенную информацию об исполнении (ненадлежащем исполнении) лицами, замещающими муниципальные должности депутата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Совета депутатов</w:t>
      </w:r>
      <w:r w:rsidR="004563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563C5" w:rsidRPr="00CF17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Усть-Абаканского района</w:t>
      </w:r>
      <w:r w:rsidR="004563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Республики Хакасия</w:t>
      </w:r>
      <w:r w:rsidRPr="00D97073">
        <w:rPr>
          <w:rFonts w:ascii="Times New Roman" w:eastAsia="Times New Roman" w:hAnsi="Times New Roman" w:cs="Times New Roman"/>
          <w:sz w:val="26"/>
          <w:szCs w:val="26"/>
          <w:lang w:eastAsia="ru-RU"/>
        </w:rPr>
        <w:t>, обязанности представить сведения о доходах, расходах, об имуществе и обязательствах имущественного</w:t>
      </w:r>
      <w:proofErr w:type="gramEnd"/>
      <w:r w:rsidRPr="00D97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хар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актера: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D97073" w:rsidTr="00D97073">
        <w:tc>
          <w:tcPr>
            <w:tcW w:w="4785" w:type="dxa"/>
          </w:tcPr>
          <w:p w:rsidR="00D97073" w:rsidRDefault="00D97073" w:rsidP="00D9707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970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избранных депутатов</w:t>
            </w:r>
          </w:p>
          <w:p w:rsidR="00D97073" w:rsidRDefault="00D97073" w:rsidP="00D9707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86" w:type="dxa"/>
          </w:tcPr>
          <w:p w:rsidR="00D97073" w:rsidRDefault="00AC6EA0" w:rsidP="00CF173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CF1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D97073" w:rsidTr="00D97073">
        <w:tc>
          <w:tcPr>
            <w:tcW w:w="4785" w:type="dxa"/>
          </w:tcPr>
          <w:p w:rsidR="00D97073" w:rsidRDefault="00D97073" w:rsidP="00D9707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970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депутатов, исполнивших обязанность представить сведения о доходах, расходах, об имуществе и обязательствах имущественного характера</w:t>
            </w:r>
          </w:p>
          <w:p w:rsidR="00D97073" w:rsidRDefault="00D97073" w:rsidP="00D9707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86" w:type="dxa"/>
          </w:tcPr>
          <w:p w:rsidR="00D97073" w:rsidRDefault="00AC6EA0" w:rsidP="00CF173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CF1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bookmarkStart w:id="0" w:name="_GoBack"/>
            <w:bookmarkEnd w:id="0"/>
          </w:p>
        </w:tc>
      </w:tr>
      <w:tr w:rsidR="00D97073" w:rsidTr="00D97073">
        <w:tc>
          <w:tcPr>
            <w:tcW w:w="4785" w:type="dxa"/>
          </w:tcPr>
          <w:p w:rsidR="00D97073" w:rsidRDefault="00D97073" w:rsidP="00D9707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970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число депутатов Совета депутатов, </w:t>
            </w:r>
            <w:proofErr w:type="spellStart"/>
            <w:r w:rsidRPr="00D970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ненадлежаще</w:t>
            </w:r>
            <w:proofErr w:type="spellEnd"/>
            <w:r w:rsidRPr="00D970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исполнивших обязанность представить сведения о доходах, расходах, об имуществе и обязательствах имущественного характера</w:t>
            </w:r>
          </w:p>
        </w:tc>
        <w:tc>
          <w:tcPr>
            <w:tcW w:w="4786" w:type="dxa"/>
          </w:tcPr>
          <w:p w:rsidR="00D97073" w:rsidRDefault="00152D62" w:rsidP="004563C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</w:tbl>
    <w:p w:rsidR="00EE40D1" w:rsidRDefault="00EE40D1" w:rsidP="00D97073">
      <w:pPr>
        <w:jc w:val="both"/>
        <w:rPr>
          <w:sz w:val="26"/>
          <w:szCs w:val="26"/>
        </w:rPr>
      </w:pPr>
    </w:p>
    <w:p w:rsidR="00870429" w:rsidRDefault="00870429" w:rsidP="00D97073">
      <w:pPr>
        <w:jc w:val="both"/>
        <w:rPr>
          <w:sz w:val="26"/>
          <w:szCs w:val="26"/>
        </w:rPr>
      </w:pPr>
    </w:p>
    <w:p w:rsidR="00870429" w:rsidRPr="00D97073" w:rsidRDefault="009D5EE2" w:rsidP="00870429">
      <w:pPr>
        <w:jc w:val="both"/>
        <w:rPr>
          <w:sz w:val="26"/>
          <w:szCs w:val="26"/>
        </w:rPr>
      </w:pPr>
      <w:hyperlink r:id="rId4" w:history="1">
        <w:r w:rsidRPr="009D5EE2">
          <w:rPr>
            <w:rStyle w:val="a4"/>
            <w:sz w:val="26"/>
            <w:szCs w:val="26"/>
          </w:rPr>
          <w:t>http://pravo</w:t>
        </w:r>
        <w:r w:rsidRPr="009D5EE2">
          <w:rPr>
            <w:rStyle w:val="a4"/>
            <w:sz w:val="26"/>
            <w:szCs w:val="26"/>
          </w:rPr>
          <w:t>.</w:t>
        </w:r>
        <w:r w:rsidRPr="009D5EE2">
          <w:rPr>
            <w:rStyle w:val="a4"/>
            <w:sz w:val="26"/>
            <w:szCs w:val="26"/>
          </w:rPr>
          <w:t>gov.ru/proxy/ips/?docbody=&amp;amp;amp;link_id=0&amp;amp;amp;nd=603637722</w:t>
        </w:r>
      </w:hyperlink>
    </w:p>
    <w:sectPr w:rsidR="00870429" w:rsidRPr="00D97073" w:rsidSect="00246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7073"/>
    <w:rsid w:val="000140A1"/>
    <w:rsid w:val="0014479D"/>
    <w:rsid w:val="00152D62"/>
    <w:rsid w:val="001E167E"/>
    <w:rsid w:val="001F4D2B"/>
    <w:rsid w:val="00246F53"/>
    <w:rsid w:val="003F7C13"/>
    <w:rsid w:val="004563C5"/>
    <w:rsid w:val="005E04B8"/>
    <w:rsid w:val="00614C25"/>
    <w:rsid w:val="00857D53"/>
    <w:rsid w:val="00870429"/>
    <w:rsid w:val="008B72F8"/>
    <w:rsid w:val="009D5EE2"/>
    <w:rsid w:val="00AC6EA0"/>
    <w:rsid w:val="00BD2E81"/>
    <w:rsid w:val="00CF173C"/>
    <w:rsid w:val="00D97073"/>
    <w:rsid w:val="00EE40D1"/>
    <w:rsid w:val="00F37122"/>
    <w:rsid w:val="00FE0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F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D5EE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D5EE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gov.ru/proxy/ips/?docbody=&amp;amp;amp;link_id=0&amp;amp;amp;nd=6036377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Point-06</cp:lastModifiedBy>
  <cp:revision>6</cp:revision>
  <dcterms:created xsi:type="dcterms:W3CDTF">2023-05-15T02:14:00Z</dcterms:created>
  <dcterms:modified xsi:type="dcterms:W3CDTF">2023-05-23T05:02:00Z</dcterms:modified>
</cp:coreProperties>
</file>