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1CE" w:rsidRDefault="00A551CE" w:rsidP="00A551CE">
      <w:pPr>
        <w:ind w:left="7788"/>
      </w:pPr>
      <w:r>
        <w:t xml:space="preserve">            </w:t>
      </w:r>
    </w:p>
    <w:tbl>
      <w:tblPr>
        <w:tblW w:w="0" w:type="auto"/>
        <w:tblInd w:w="108" w:type="dxa"/>
        <w:tblLayout w:type="fixed"/>
        <w:tblLook w:val="0000"/>
      </w:tblPr>
      <w:tblGrid>
        <w:gridCol w:w="9540"/>
      </w:tblGrid>
      <w:tr w:rsidR="00A551CE" w:rsidRPr="00183A97" w:rsidTr="00676D82">
        <w:tc>
          <w:tcPr>
            <w:tcW w:w="9540" w:type="dxa"/>
          </w:tcPr>
          <w:p w:rsidR="00A551CE" w:rsidRPr="00183A97" w:rsidRDefault="00A551CE" w:rsidP="00676D8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0866C7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2507615</wp:posOffset>
                  </wp:positionH>
                  <wp:positionV relativeFrom="paragraph">
                    <wp:posOffset>-7620</wp:posOffset>
                  </wp:positionV>
                  <wp:extent cx="867410" cy="1019175"/>
                  <wp:effectExtent l="19050" t="0" r="9023" b="0"/>
                  <wp:wrapNone/>
                  <wp:docPr id="2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105" cy="10236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551CE" w:rsidRDefault="00A551CE" w:rsidP="00676D82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A551CE" w:rsidRDefault="00A551CE" w:rsidP="00676D82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A551CE" w:rsidRDefault="00A551CE" w:rsidP="00676D82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A551CE" w:rsidRDefault="00A551CE" w:rsidP="00676D82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A551CE" w:rsidRDefault="00A551CE" w:rsidP="00676D82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A551CE" w:rsidRPr="00183A97" w:rsidRDefault="00A551CE" w:rsidP="00676D82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</w:tr>
      <w:tr w:rsidR="00A551CE" w:rsidRPr="00183A97" w:rsidTr="00676D82">
        <w:trPr>
          <w:trHeight w:val="663"/>
        </w:trPr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A551CE" w:rsidRDefault="00A551CE" w:rsidP="00676D82">
            <w:pPr>
              <w:spacing w:line="240" w:lineRule="exact"/>
              <w:jc w:val="center"/>
              <w:rPr>
                <w:b/>
              </w:rPr>
            </w:pPr>
            <w:r w:rsidRPr="00183A97">
              <w:rPr>
                <w:b/>
              </w:rPr>
              <w:t xml:space="preserve">СОВЕТ ДЕПУТАТОВ </w:t>
            </w:r>
          </w:p>
          <w:p w:rsidR="00A551CE" w:rsidRPr="000866C7" w:rsidRDefault="00A551CE" w:rsidP="00676D82">
            <w:pPr>
              <w:spacing w:line="240" w:lineRule="exact"/>
              <w:jc w:val="center"/>
              <w:rPr>
                <w:b/>
              </w:rPr>
            </w:pPr>
            <w:r w:rsidRPr="00183A97">
              <w:rPr>
                <w:b/>
              </w:rPr>
              <w:t>У</w:t>
            </w:r>
            <w:r>
              <w:rPr>
                <w:b/>
              </w:rPr>
              <w:t>СТЬ-АБАКАНСКОГО</w:t>
            </w:r>
            <w:r w:rsidRPr="00183A97">
              <w:rPr>
                <w:b/>
              </w:rPr>
              <w:t xml:space="preserve"> РАЙОН</w:t>
            </w:r>
            <w:r>
              <w:rPr>
                <w:b/>
              </w:rPr>
              <w:t>А РЕСПУБЛИКИ ХАКАСИЯ</w:t>
            </w:r>
          </w:p>
        </w:tc>
      </w:tr>
    </w:tbl>
    <w:p w:rsidR="00A551CE" w:rsidRPr="00D71A34" w:rsidRDefault="00A551CE" w:rsidP="00A551CE">
      <w:pPr>
        <w:ind w:left="4248" w:firstLine="708"/>
      </w:pPr>
      <w:r>
        <w:t xml:space="preserve">      </w:t>
      </w:r>
      <w:r>
        <w:tab/>
      </w:r>
      <w:r>
        <w:tab/>
        <w:t>ПРОЕКТ</w:t>
      </w:r>
    </w:p>
    <w:p w:rsidR="00A551CE" w:rsidRDefault="00A551CE" w:rsidP="00A551CE">
      <w:pPr>
        <w:spacing w:line="240" w:lineRule="exact"/>
        <w:rPr>
          <w:b/>
        </w:rPr>
      </w:pPr>
    </w:p>
    <w:p w:rsidR="00A551CE" w:rsidRPr="00227C4F" w:rsidRDefault="00A551CE" w:rsidP="00A551CE">
      <w:pPr>
        <w:spacing w:line="240" w:lineRule="exact"/>
        <w:jc w:val="center"/>
        <w:rPr>
          <w:b/>
          <w:sz w:val="26"/>
          <w:szCs w:val="26"/>
        </w:rPr>
      </w:pPr>
      <w:proofErr w:type="gramStart"/>
      <w:r w:rsidRPr="00227C4F">
        <w:rPr>
          <w:b/>
          <w:sz w:val="26"/>
          <w:szCs w:val="26"/>
        </w:rPr>
        <w:t>Р</w:t>
      </w:r>
      <w:proofErr w:type="gramEnd"/>
      <w:r w:rsidRPr="00227C4F">
        <w:rPr>
          <w:b/>
          <w:sz w:val="26"/>
          <w:szCs w:val="26"/>
        </w:rPr>
        <w:t xml:space="preserve"> Е Ш Е Н И Е</w:t>
      </w:r>
    </w:p>
    <w:p w:rsidR="00A551CE" w:rsidRDefault="00A551CE" w:rsidP="00A551CE">
      <w:pPr>
        <w:spacing w:line="240" w:lineRule="exact"/>
        <w:rPr>
          <w:sz w:val="26"/>
          <w:szCs w:val="26"/>
        </w:rPr>
      </w:pPr>
      <w:r w:rsidRPr="00227C4F">
        <w:rPr>
          <w:sz w:val="26"/>
          <w:szCs w:val="26"/>
        </w:rPr>
        <w:t xml:space="preserve">от </w:t>
      </w:r>
      <w:r>
        <w:rPr>
          <w:sz w:val="26"/>
          <w:szCs w:val="26"/>
        </w:rPr>
        <w:t>_______</w:t>
      </w:r>
      <w:r w:rsidRPr="00227C4F">
        <w:rPr>
          <w:sz w:val="26"/>
          <w:szCs w:val="26"/>
        </w:rPr>
        <w:t>202</w:t>
      </w:r>
      <w:r>
        <w:rPr>
          <w:sz w:val="26"/>
          <w:szCs w:val="26"/>
        </w:rPr>
        <w:t xml:space="preserve">3г.                                 </w:t>
      </w:r>
      <w:proofErr w:type="spellStart"/>
      <w:r w:rsidRPr="00227C4F">
        <w:rPr>
          <w:sz w:val="26"/>
          <w:szCs w:val="26"/>
        </w:rPr>
        <w:t>рп</w:t>
      </w:r>
      <w:proofErr w:type="spellEnd"/>
      <w:r w:rsidRPr="00227C4F">
        <w:rPr>
          <w:sz w:val="26"/>
          <w:szCs w:val="26"/>
        </w:rPr>
        <w:t xml:space="preserve">. Усть-Абакан         </w:t>
      </w:r>
      <w:r>
        <w:rPr>
          <w:sz w:val="26"/>
          <w:szCs w:val="26"/>
        </w:rPr>
        <w:t xml:space="preserve">                  </w:t>
      </w:r>
      <w:r w:rsidRPr="00227C4F">
        <w:rPr>
          <w:sz w:val="26"/>
          <w:szCs w:val="26"/>
        </w:rPr>
        <w:t xml:space="preserve">  №  </w:t>
      </w:r>
      <w:r>
        <w:rPr>
          <w:sz w:val="26"/>
          <w:szCs w:val="26"/>
        </w:rPr>
        <w:t>_____</w:t>
      </w:r>
    </w:p>
    <w:p w:rsidR="00A551CE" w:rsidRPr="00435235" w:rsidRDefault="00A551CE" w:rsidP="00A551CE"/>
    <w:p w:rsidR="00A551CE" w:rsidRDefault="00A551CE" w:rsidP="00A551C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A45A22">
        <w:rPr>
          <w:rFonts w:ascii="Times New Roman" w:hAnsi="Times New Roman" w:cs="Times New Roman"/>
          <w:b/>
          <w:i/>
          <w:sz w:val="26"/>
          <w:szCs w:val="26"/>
        </w:rPr>
        <w:t xml:space="preserve">Об установлении льготной арендной платы за использование 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земельных участков, находящихся в муниципальной собственности муниципального образования </w:t>
      </w:r>
    </w:p>
    <w:p w:rsidR="00A551CE" w:rsidRPr="00786DE1" w:rsidRDefault="00A551CE" w:rsidP="00A551C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i/>
          <w:sz w:val="26"/>
          <w:szCs w:val="26"/>
        </w:rPr>
        <w:t>Усть-Абаканский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</w:rPr>
        <w:t xml:space="preserve"> район, </w:t>
      </w:r>
      <w:r w:rsidRPr="00786DE1">
        <w:rPr>
          <w:rFonts w:ascii="Times New Roman" w:hAnsi="Times New Roman" w:cs="Times New Roman"/>
          <w:b/>
          <w:i/>
          <w:sz w:val="26"/>
          <w:szCs w:val="26"/>
        </w:rPr>
        <w:t>используемых для реализации масштабных инвестиционных проектов</w:t>
      </w:r>
    </w:p>
    <w:p w:rsidR="00A551CE" w:rsidRPr="000100FF" w:rsidRDefault="00A551CE" w:rsidP="00A551C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color w:val="333333"/>
          <w:shd w:val="clear" w:color="auto" w:fill="FFFFFF"/>
        </w:rPr>
        <w:t> </w:t>
      </w:r>
    </w:p>
    <w:p w:rsidR="00A551CE" w:rsidRPr="00731985" w:rsidRDefault="00A551CE" w:rsidP="00A551CE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kern w:val="0"/>
          <w:sz w:val="26"/>
          <w:szCs w:val="26"/>
        </w:rPr>
      </w:pPr>
      <w:proofErr w:type="gramStart"/>
      <w:r w:rsidRPr="001955B1">
        <w:rPr>
          <w:b w:val="0"/>
          <w:kern w:val="0"/>
          <w:sz w:val="26"/>
          <w:szCs w:val="26"/>
        </w:rPr>
        <w:t xml:space="preserve">Руководствуясь </w:t>
      </w:r>
      <w:r>
        <w:rPr>
          <w:b w:val="0"/>
          <w:kern w:val="0"/>
          <w:sz w:val="26"/>
          <w:szCs w:val="26"/>
        </w:rPr>
        <w:t xml:space="preserve">пунктом 3 статьи 39.7 </w:t>
      </w:r>
      <w:r w:rsidRPr="00AB6A9D">
        <w:rPr>
          <w:b w:val="0"/>
          <w:kern w:val="0"/>
          <w:sz w:val="26"/>
          <w:szCs w:val="26"/>
        </w:rPr>
        <w:t>Земельного кодекса Российской Федерации</w:t>
      </w:r>
      <w:r w:rsidRPr="00D65965">
        <w:rPr>
          <w:b w:val="0"/>
          <w:kern w:val="0"/>
          <w:sz w:val="26"/>
          <w:szCs w:val="26"/>
        </w:rPr>
        <w:t>,</w:t>
      </w:r>
      <w:r>
        <w:rPr>
          <w:b w:val="0"/>
          <w:kern w:val="0"/>
          <w:sz w:val="26"/>
          <w:szCs w:val="26"/>
        </w:rPr>
        <w:t xml:space="preserve"> </w:t>
      </w:r>
      <w:r w:rsidRPr="00D65965">
        <w:rPr>
          <w:b w:val="0"/>
          <w:kern w:val="0"/>
          <w:sz w:val="26"/>
          <w:szCs w:val="26"/>
        </w:rPr>
        <w:t>Закон</w:t>
      </w:r>
      <w:r>
        <w:rPr>
          <w:b w:val="0"/>
          <w:kern w:val="0"/>
          <w:sz w:val="26"/>
          <w:szCs w:val="26"/>
        </w:rPr>
        <w:t>ом</w:t>
      </w:r>
      <w:r w:rsidRPr="00D65965">
        <w:rPr>
          <w:b w:val="0"/>
          <w:kern w:val="0"/>
          <w:sz w:val="26"/>
          <w:szCs w:val="26"/>
        </w:rPr>
        <w:t xml:space="preserve"> Республики Хакасия от 14.07.2017 </w:t>
      </w:r>
      <w:r>
        <w:rPr>
          <w:b w:val="0"/>
          <w:kern w:val="0"/>
          <w:sz w:val="26"/>
          <w:szCs w:val="26"/>
        </w:rPr>
        <w:t>№ 56-ЗРХ «</w:t>
      </w:r>
      <w:r w:rsidRPr="00D65965">
        <w:rPr>
          <w:b w:val="0"/>
          <w:kern w:val="0"/>
          <w:sz w:val="26"/>
          <w:szCs w:val="26"/>
        </w:rPr>
        <w:t>О критериях,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земельные участки предоставляются в аренду без проведения торгов</w:t>
      </w:r>
      <w:r>
        <w:rPr>
          <w:b w:val="0"/>
          <w:kern w:val="0"/>
          <w:sz w:val="26"/>
          <w:szCs w:val="26"/>
        </w:rPr>
        <w:t>», постановлением П</w:t>
      </w:r>
      <w:r w:rsidRPr="007F5B45">
        <w:rPr>
          <w:b w:val="0"/>
          <w:kern w:val="0"/>
          <w:sz w:val="26"/>
          <w:szCs w:val="26"/>
        </w:rPr>
        <w:t>равительств</w:t>
      </w:r>
      <w:r>
        <w:rPr>
          <w:b w:val="0"/>
          <w:kern w:val="0"/>
          <w:sz w:val="26"/>
          <w:szCs w:val="26"/>
        </w:rPr>
        <w:t>а</w:t>
      </w:r>
      <w:r w:rsidRPr="007F5B45">
        <w:rPr>
          <w:b w:val="0"/>
          <w:kern w:val="0"/>
          <w:sz w:val="26"/>
          <w:szCs w:val="26"/>
        </w:rPr>
        <w:t xml:space="preserve"> </w:t>
      </w:r>
      <w:r>
        <w:rPr>
          <w:b w:val="0"/>
          <w:kern w:val="0"/>
          <w:sz w:val="26"/>
          <w:szCs w:val="26"/>
        </w:rPr>
        <w:t>Республики Х</w:t>
      </w:r>
      <w:r w:rsidRPr="007F5B45">
        <w:rPr>
          <w:b w:val="0"/>
          <w:kern w:val="0"/>
          <w:sz w:val="26"/>
          <w:szCs w:val="26"/>
        </w:rPr>
        <w:t>акасия</w:t>
      </w:r>
      <w:r>
        <w:rPr>
          <w:b w:val="0"/>
          <w:kern w:val="0"/>
          <w:sz w:val="26"/>
          <w:szCs w:val="26"/>
        </w:rPr>
        <w:t xml:space="preserve"> </w:t>
      </w:r>
      <w:r w:rsidRPr="007F5B45">
        <w:rPr>
          <w:b w:val="0"/>
          <w:kern w:val="0"/>
          <w:sz w:val="26"/>
          <w:szCs w:val="26"/>
        </w:rPr>
        <w:t xml:space="preserve">от </w:t>
      </w:r>
      <w:r>
        <w:rPr>
          <w:b w:val="0"/>
          <w:kern w:val="0"/>
          <w:sz w:val="26"/>
          <w:szCs w:val="26"/>
        </w:rPr>
        <w:t>0</w:t>
      </w:r>
      <w:r w:rsidRPr="007F5B45">
        <w:rPr>
          <w:b w:val="0"/>
          <w:kern w:val="0"/>
          <w:sz w:val="26"/>
          <w:szCs w:val="26"/>
        </w:rPr>
        <w:t>9</w:t>
      </w:r>
      <w:r>
        <w:rPr>
          <w:b w:val="0"/>
          <w:kern w:val="0"/>
          <w:sz w:val="26"/>
          <w:szCs w:val="26"/>
        </w:rPr>
        <w:t>.07.</w:t>
      </w:r>
      <w:r w:rsidRPr="007F5B45">
        <w:rPr>
          <w:b w:val="0"/>
          <w:kern w:val="0"/>
          <w:sz w:val="26"/>
          <w:szCs w:val="26"/>
        </w:rPr>
        <w:t>2019</w:t>
      </w:r>
      <w:r>
        <w:rPr>
          <w:b w:val="0"/>
          <w:kern w:val="0"/>
          <w:sz w:val="26"/>
          <w:szCs w:val="26"/>
        </w:rPr>
        <w:t xml:space="preserve"> №</w:t>
      </w:r>
      <w:r w:rsidRPr="007F5B45">
        <w:rPr>
          <w:b w:val="0"/>
          <w:kern w:val="0"/>
          <w:sz w:val="26"/>
          <w:szCs w:val="26"/>
        </w:rPr>
        <w:t xml:space="preserve"> 345</w:t>
      </w:r>
      <w:r>
        <w:rPr>
          <w:b w:val="0"/>
          <w:kern w:val="0"/>
          <w:sz w:val="26"/>
          <w:szCs w:val="26"/>
        </w:rPr>
        <w:t xml:space="preserve"> «О</w:t>
      </w:r>
      <w:r w:rsidRPr="007F5B45">
        <w:rPr>
          <w:b w:val="0"/>
          <w:kern w:val="0"/>
          <w:sz w:val="26"/>
          <w:szCs w:val="26"/>
        </w:rPr>
        <w:t xml:space="preserve"> мерах по реализации закона </w:t>
      </w:r>
      <w:r>
        <w:rPr>
          <w:b w:val="0"/>
          <w:kern w:val="0"/>
          <w:sz w:val="26"/>
          <w:szCs w:val="26"/>
        </w:rPr>
        <w:t>Р</w:t>
      </w:r>
      <w:r w:rsidRPr="007F5B45">
        <w:rPr>
          <w:b w:val="0"/>
          <w:kern w:val="0"/>
          <w:sz w:val="26"/>
          <w:szCs w:val="26"/>
        </w:rPr>
        <w:t xml:space="preserve">еспублики </w:t>
      </w:r>
      <w:r>
        <w:rPr>
          <w:b w:val="0"/>
          <w:kern w:val="0"/>
          <w:sz w:val="26"/>
          <w:szCs w:val="26"/>
        </w:rPr>
        <w:t>Х</w:t>
      </w:r>
      <w:r w:rsidRPr="007F5B45">
        <w:rPr>
          <w:b w:val="0"/>
          <w:kern w:val="0"/>
          <w:sz w:val="26"/>
          <w:szCs w:val="26"/>
        </w:rPr>
        <w:t>акасия</w:t>
      </w:r>
      <w:r>
        <w:rPr>
          <w:b w:val="0"/>
          <w:kern w:val="0"/>
          <w:sz w:val="26"/>
          <w:szCs w:val="26"/>
        </w:rPr>
        <w:t xml:space="preserve"> </w:t>
      </w:r>
      <w:r w:rsidRPr="007F5B45">
        <w:rPr>
          <w:b w:val="0"/>
          <w:kern w:val="0"/>
          <w:sz w:val="26"/>
          <w:szCs w:val="26"/>
        </w:rPr>
        <w:t>от 14.07.2017</w:t>
      </w:r>
      <w:r>
        <w:rPr>
          <w:b w:val="0"/>
          <w:kern w:val="0"/>
          <w:sz w:val="26"/>
          <w:szCs w:val="26"/>
        </w:rPr>
        <w:t xml:space="preserve"> № </w:t>
      </w:r>
      <w:r w:rsidRPr="007F5B45">
        <w:rPr>
          <w:b w:val="0"/>
          <w:kern w:val="0"/>
          <w:sz w:val="26"/>
          <w:szCs w:val="26"/>
        </w:rPr>
        <w:t>56-</w:t>
      </w:r>
      <w:r>
        <w:rPr>
          <w:b w:val="0"/>
          <w:kern w:val="0"/>
          <w:sz w:val="26"/>
          <w:szCs w:val="26"/>
        </w:rPr>
        <w:t xml:space="preserve">ЗРХ «О </w:t>
      </w:r>
      <w:r w:rsidRPr="007F5B45">
        <w:rPr>
          <w:b w:val="0"/>
          <w:kern w:val="0"/>
          <w:sz w:val="26"/>
          <w:szCs w:val="26"/>
        </w:rPr>
        <w:t xml:space="preserve"> критериях, которым</w:t>
      </w:r>
      <w:proofErr w:type="gramEnd"/>
      <w:r>
        <w:rPr>
          <w:b w:val="0"/>
          <w:kern w:val="0"/>
          <w:sz w:val="26"/>
          <w:szCs w:val="26"/>
        </w:rPr>
        <w:t xml:space="preserve"> </w:t>
      </w:r>
      <w:r w:rsidRPr="007F5B45">
        <w:rPr>
          <w:b w:val="0"/>
          <w:kern w:val="0"/>
          <w:sz w:val="26"/>
          <w:szCs w:val="26"/>
        </w:rPr>
        <w:t>должны соответствовать объекты социально-культурного</w:t>
      </w:r>
      <w:r>
        <w:rPr>
          <w:b w:val="0"/>
          <w:kern w:val="0"/>
          <w:sz w:val="26"/>
          <w:szCs w:val="26"/>
        </w:rPr>
        <w:t xml:space="preserve"> </w:t>
      </w:r>
      <w:r w:rsidRPr="007F5B45">
        <w:rPr>
          <w:b w:val="0"/>
          <w:kern w:val="0"/>
          <w:sz w:val="26"/>
          <w:szCs w:val="26"/>
        </w:rPr>
        <w:t>и коммунально-бытового назначения, масштабные</w:t>
      </w:r>
      <w:r>
        <w:rPr>
          <w:b w:val="0"/>
          <w:kern w:val="0"/>
          <w:sz w:val="26"/>
          <w:szCs w:val="26"/>
        </w:rPr>
        <w:t xml:space="preserve"> </w:t>
      </w:r>
      <w:r w:rsidRPr="007F5B45">
        <w:rPr>
          <w:b w:val="0"/>
          <w:kern w:val="0"/>
          <w:sz w:val="26"/>
          <w:szCs w:val="26"/>
        </w:rPr>
        <w:t>инвестиционные проекты, для размещения (реализации)</w:t>
      </w:r>
      <w:r>
        <w:rPr>
          <w:b w:val="0"/>
          <w:kern w:val="0"/>
          <w:sz w:val="26"/>
          <w:szCs w:val="26"/>
        </w:rPr>
        <w:t xml:space="preserve"> </w:t>
      </w:r>
      <w:r w:rsidRPr="007F5B45">
        <w:rPr>
          <w:b w:val="0"/>
          <w:kern w:val="0"/>
          <w:sz w:val="26"/>
          <w:szCs w:val="26"/>
        </w:rPr>
        <w:t>которых земельные участки предоставляются в аренду</w:t>
      </w:r>
      <w:r>
        <w:rPr>
          <w:b w:val="0"/>
          <w:kern w:val="0"/>
          <w:sz w:val="26"/>
          <w:szCs w:val="26"/>
        </w:rPr>
        <w:t xml:space="preserve"> без проведения торгов», </w:t>
      </w:r>
      <w:r w:rsidRPr="001955B1">
        <w:rPr>
          <w:b w:val="0"/>
          <w:kern w:val="0"/>
          <w:sz w:val="26"/>
          <w:szCs w:val="26"/>
        </w:rPr>
        <w:t xml:space="preserve">статьей 23 Устава муниципального образования </w:t>
      </w:r>
      <w:proofErr w:type="spellStart"/>
      <w:r w:rsidRPr="001955B1">
        <w:rPr>
          <w:b w:val="0"/>
          <w:kern w:val="0"/>
          <w:sz w:val="26"/>
          <w:szCs w:val="26"/>
        </w:rPr>
        <w:t>Усть-Абаканский</w:t>
      </w:r>
      <w:proofErr w:type="spellEnd"/>
      <w:r w:rsidRPr="001955B1">
        <w:rPr>
          <w:b w:val="0"/>
          <w:kern w:val="0"/>
          <w:sz w:val="26"/>
          <w:szCs w:val="26"/>
        </w:rPr>
        <w:t xml:space="preserve"> район,</w:t>
      </w:r>
      <w:r>
        <w:rPr>
          <w:b w:val="0"/>
          <w:kern w:val="0"/>
          <w:sz w:val="26"/>
          <w:szCs w:val="26"/>
        </w:rPr>
        <w:t xml:space="preserve"> в целях повышения инвестиционной привлекательности муниципального образования </w:t>
      </w:r>
      <w:proofErr w:type="spellStart"/>
      <w:r>
        <w:rPr>
          <w:b w:val="0"/>
          <w:kern w:val="0"/>
          <w:sz w:val="26"/>
          <w:szCs w:val="26"/>
        </w:rPr>
        <w:t>Усть-Абаканский</w:t>
      </w:r>
      <w:proofErr w:type="spellEnd"/>
      <w:r>
        <w:rPr>
          <w:b w:val="0"/>
          <w:kern w:val="0"/>
          <w:sz w:val="26"/>
          <w:szCs w:val="26"/>
        </w:rPr>
        <w:t xml:space="preserve"> район, </w:t>
      </w:r>
      <w:r w:rsidRPr="00731985">
        <w:rPr>
          <w:b w:val="0"/>
          <w:kern w:val="0"/>
          <w:sz w:val="26"/>
          <w:szCs w:val="26"/>
        </w:rPr>
        <w:t xml:space="preserve">Совет депутатов </w:t>
      </w:r>
      <w:proofErr w:type="spellStart"/>
      <w:r w:rsidRPr="00731985">
        <w:rPr>
          <w:b w:val="0"/>
          <w:kern w:val="0"/>
          <w:sz w:val="26"/>
          <w:szCs w:val="26"/>
        </w:rPr>
        <w:t>Усть-Абаканского</w:t>
      </w:r>
      <w:proofErr w:type="spellEnd"/>
      <w:r w:rsidRPr="00731985">
        <w:rPr>
          <w:b w:val="0"/>
          <w:kern w:val="0"/>
          <w:sz w:val="26"/>
          <w:szCs w:val="26"/>
        </w:rPr>
        <w:t xml:space="preserve"> района Республики Хакасия</w:t>
      </w:r>
    </w:p>
    <w:p w:rsidR="00A551CE" w:rsidRPr="003D504B" w:rsidRDefault="00A551CE" w:rsidP="00A551CE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kern w:val="0"/>
          <w:sz w:val="26"/>
          <w:szCs w:val="26"/>
        </w:rPr>
      </w:pPr>
      <w:r w:rsidRPr="003D504B">
        <w:rPr>
          <w:kern w:val="0"/>
          <w:sz w:val="26"/>
          <w:szCs w:val="26"/>
        </w:rPr>
        <w:t>РЕШИЛ:</w:t>
      </w:r>
    </w:p>
    <w:p w:rsidR="00A551CE" w:rsidRDefault="00A551CE" w:rsidP="00A551CE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F76D09">
        <w:rPr>
          <w:rFonts w:ascii="Times New Roman" w:hAnsi="Times New Roman" w:cs="Times New Roman"/>
          <w:sz w:val="26"/>
          <w:szCs w:val="26"/>
        </w:rPr>
        <w:t xml:space="preserve">Установить льготную арендную плату в размере 1% от кадастровой стоимости земельного участка по договорам аренды земельных участков, находящихся в муниципальной собственности муниципального образования </w:t>
      </w:r>
      <w:proofErr w:type="spellStart"/>
      <w:r w:rsidRPr="00F76D09">
        <w:rPr>
          <w:rFonts w:ascii="Times New Roman" w:hAnsi="Times New Roman" w:cs="Times New Roman"/>
          <w:sz w:val="26"/>
          <w:szCs w:val="26"/>
        </w:rPr>
        <w:t>Усть-Абаканский</w:t>
      </w:r>
      <w:proofErr w:type="spellEnd"/>
      <w:r w:rsidRPr="00F76D09">
        <w:rPr>
          <w:rFonts w:ascii="Times New Roman" w:hAnsi="Times New Roman" w:cs="Times New Roman"/>
          <w:sz w:val="26"/>
          <w:szCs w:val="26"/>
        </w:rPr>
        <w:t xml:space="preserve"> район, для размещения объектов социально-культурного назначения, реализации масштабных инвестиционных проектов при условии соответствия указанных объектов, инвестиционных проектов </w:t>
      </w:r>
      <w:hyperlink r:id="rId6" w:history="1">
        <w:r w:rsidRPr="00F76D09">
          <w:rPr>
            <w:rFonts w:ascii="Times New Roman" w:hAnsi="Times New Roman" w:cs="Times New Roman"/>
            <w:sz w:val="26"/>
            <w:szCs w:val="26"/>
          </w:rPr>
          <w:t>критериям</w:t>
        </w:r>
      </w:hyperlink>
      <w:r w:rsidRPr="00F76D09">
        <w:rPr>
          <w:rFonts w:ascii="Times New Roman" w:hAnsi="Times New Roman" w:cs="Times New Roman"/>
          <w:sz w:val="26"/>
          <w:szCs w:val="26"/>
        </w:rPr>
        <w:t>, установленным Правительством Республики Хакасия.</w:t>
      </w:r>
    </w:p>
    <w:p w:rsidR="00A551CE" w:rsidRPr="00F76D09" w:rsidRDefault="00A551CE" w:rsidP="00A551CE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F76D09">
        <w:rPr>
          <w:rFonts w:ascii="Times New Roman" w:hAnsi="Times New Roman" w:cs="Times New Roman"/>
          <w:sz w:val="26"/>
          <w:szCs w:val="26"/>
        </w:rPr>
        <w:t>Направить настоящее решение для подписания и опубликования в газете «</w:t>
      </w:r>
      <w:proofErr w:type="spellStart"/>
      <w:r w:rsidRPr="00F76D09">
        <w:rPr>
          <w:rFonts w:ascii="Times New Roman" w:hAnsi="Times New Roman" w:cs="Times New Roman"/>
          <w:sz w:val="26"/>
          <w:szCs w:val="26"/>
        </w:rPr>
        <w:t>Усть-Абаканские</w:t>
      </w:r>
      <w:proofErr w:type="spellEnd"/>
      <w:r w:rsidRPr="00F76D09">
        <w:rPr>
          <w:rFonts w:ascii="Times New Roman" w:hAnsi="Times New Roman" w:cs="Times New Roman"/>
          <w:sz w:val="26"/>
          <w:szCs w:val="26"/>
        </w:rPr>
        <w:t xml:space="preserve"> известия официальные» Главе </w:t>
      </w:r>
      <w:proofErr w:type="spellStart"/>
      <w:r w:rsidRPr="00F76D09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Pr="00F76D09">
        <w:rPr>
          <w:rFonts w:ascii="Times New Roman" w:hAnsi="Times New Roman" w:cs="Times New Roman"/>
          <w:sz w:val="26"/>
          <w:szCs w:val="26"/>
        </w:rPr>
        <w:t xml:space="preserve"> района Республики Хакасия Е.В. Егоровой.</w:t>
      </w:r>
    </w:p>
    <w:p w:rsidR="00A551CE" w:rsidRDefault="00A551CE" w:rsidP="00A551CE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F76D09">
        <w:rPr>
          <w:rFonts w:ascii="Times New Roman" w:hAnsi="Times New Roman" w:cs="Times New Roman"/>
          <w:sz w:val="26"/>
          <w:szCs w:val="26"/>
        </w:rPr>
        <w:t>Настоящее решение вступает в силу после его официального опубликования.</w:t>
      </w:r>
    </w:p>
    <w:p w:rsidR="00A551CE" w:rsidRPr="003D504B" w:rsidRDefault="00A551CE" w:rsidP="00A551CE">
      <w:pPr>
        <w:pStyle w:val="a3"/>
        <w:ind w:left="900"/>
        <w:rPr>
          <w:sz w:val="26"/>
          <w:szCs w:val="26"/>
        </w:rPr>
      </w:pPr>
    </w:p>
    <w:p w:rsidR="00A551CE" w:rsidRPr="003D504B" w:rsidRDefault="00A551CE" w:rsidP="00A551CE">
      <w:pPr>
        <w:rPr>
          <w:sz w:val="26"/>
          <w:szCs w:val="26"/>
        </w:rPr>
      </w:pPr>
      <w:r w:rsidRPr="003D504B">
        <w:rPr>
          <w:sz w:val="26"/>
          <w:szCs w:val="26"/>
        </w:rPr>
        <w:t>Председатель Совета депутатов</w:t>
      </w:r>
      <w:r w:rsidRPr="003D504B">
        <w:rPr>
          <w:sz w:val="26"/>
          <w:szCs w:val="26"/>
        </w:rPr>
        <w:tab/>
      </w:r>
      <w:r w:rsidRPr="003D504B">
        <w:rPr>
          <w:sz w:val="26"/>
          <w:szCs w:val="26"/>
        </w:rPr>
        <w:tab/>
      </w:r>
      <w:r w:rsidRPr="003D504B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3D504B">
        <w:rPr>
          <w:sz w:val="26"/>
          <w:szCs w:val="26"/>
        </w:rPr>
        <w:t xml:space="preserve"> Глава</w:t>
      </w:r>
    </w:p>
    <w:p w:rsidR="00A551CE" w:rsidRPr="003D504B" w:rsidRDefault="00A551CE" w:rsidP="00A551CE">
      <w:pPr>
        <w:rPr>
          <w:sz w:val="26"/>
          <w:szCs w:val="26"/>
        </w:rPr>
      </w:pPr>
      <w:proofErr w:type="spellStart"/>
      <w:r w:rsidRPr="003D504B">
        <w:rPr>
          <w:sz w:val="26"/>
          <w:szCs w:val="26"/>
        </w:rPr>
        <w:t>Усть-Абаканского</w:t>
      </w:r>
      <w:proofErr w:type="spellEnd"/>
      <w:r w:rsidRPr="003D504B">
        <w:rPr>
          <w:sz w:val="26"/>
          <w:szCs w:val="26"/>
        </w:rPr>
        <w:t xml:space="preserve"> района                                        </w:t>
      </w:r>
      <w:r>
        <w:rPr>
          <w:sz w:val="26"/>
          <w:szCs w:val="26"/>
        </w:rPr>
        <w:tab/>
      </w:r>
      <w:r w:rsidRPr="003D504B">
        <w:rPr>
          <w:sz w:val="26"/>
          <w:szCs w:val="26"/>
        </w:rPr>
        <w:t xml:space="preserve"> </w:t>
      </w:r>
      <w:proofErr w:type="spellStart"/>
      <w:r w:rsidRPr="003D504B">
        <w:rPr>
          <w:sz w:val="26"/>
          <w:szCs w:val="26"/>
        </w:rPr>
        <w:t>Усть-Абаканского</w:t>
      </w:r>
      <w:proofErr w:type="spellEnd"/>
      <w:r w:rsidRPr="003D504B">
        <w:rPr>
          <w:sz w:val="26"/>
          <w:szCs w:val="26"/>
        </w:rPr>
        <w:t xml:space="preserve"> района</w:t>
      </w:r>
    </w:p>
    <w:p w:rsidR="00A551CE" w:rsidRPr="003D504B" w:rsidRDefault="00A551CE" w:rsidP="00A551CE">
      <w:pPr>
        <w:rPr>
          <w:sz w:val="26"/>
          <w:szCs w:val="26"/>
        </w:rPr>
      </w:pPr>
      <w:r w:rsidRPr="003D504B">
        <w:rPr>
          <w:sz w:val="26"/>
          <w:szCs w:val="26"/>
        </w:rPr>
        <w:t xml:space="preserve">___________     Е.Н. </w:t>
      </w:r>
      <w:proofErr w:type="spellStart"/>
      <w:r w:rsidRPr="003D504B">
        <w:rPr>
          <w:sz w:val="26"/>
          <w:szCs w:val="26"/>
        </w:rPr>
        <w:t>Баравлева</w:t>
      </w:r>
      <w:proofErr w:type="spellEnd"/>
      <w:r w:rsidRPr="003D504B">
        <w:rPr>
          <w:sz w:val="26"/>
          <w:szCs w:val="26"/>
        </w:rPr>
        <w:t xml:space="preserve"> </w:t>
      </w:r>
      <w:r w:rsidRPr="003D504B">
        <w:rPr>
          <w:sz w:val="26"/>
          <w:szCs w:val="26"/>
        </w:rPr>
        <w:tab/>
      </w:r>
      <w:r w:rsidRPr="003D504B">
        <w:rPr>
          <w:sz w:val="26"/>
          <w:szCs w:val="26"/>
        </w:rPr>
        <w:tab/>
      </w:r>
      <w:r w:rsidRPr="003D504B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3D504B">
        <w:rPr>
          <w:sz w:val="26"/>
          <w:szCs w:val="26"/>
        </w:rPr>
        <w:t xml:space="preserve">  ____________Е.В. Егорова</w:t>
      </w:r>
    </w:p>
    <w:p w:rsidR="00A551CE" w:rsidRPr="003D504B" w:rsidRDefault="00A551CE" w:rsidP="00A551C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9"/>
        <w:gridCol w:w="4394"/>
      </w:tblGrid>
      <w:tr w:rsidR="00A551CE" w:rsidRPr="00F76D09" w:rsidTr="00676D82">
        <w:trPr>
          <w:trHeight w:val="1830"/>
        </w:trPr>
        <w:tc>
          <w:tcPr>
            <w:tcW w:w="5529" w:type="dxa"/>
          </w:tcPr>
          <w:p w:rsidR="00A551CE" w:rsidRPr="00F76D09" w:rsidRDefault="00A551CE" w:rsidP="00676D82">
            <w:pPr>
              <w:autoSpaceDE w:val="0"/>
              <w:autoSpaceDN w:val="0"/>
              <w:adjustRightInd w:val="0"/>
              <w:ind w:left="284"/>
              <w:jc w:val="both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A551CE" w:rsidRPr="00F76D09" w:rsidRDefault="00A551CE" w:rsidP="00676D82">
            <w:pPr>
              <w:autoSpaceDE w:val="0"/>
              <w:autoSpaceDN w:val="0"/>
              <w:adjustRightInd w:val="0"/>
              <w:ind w:left="284"/>
              <w:jc w:val="both"/>
              <w:rPr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A551CE" w:rsidRPr="001955B1" w:rsidTr="00676D82">
        <w:tc>
          <w:tcPr>
            <w:tcW w:w="5529" w:type="dxa"/>
          </w:tcPr>
          <w:p w:rsidR="00A551CE" w:rsidRPr="001955B1" w:rsidRDefault="00A551CE" w:rsidP="00676D8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:rsidR="00A551CE" w:rsidRPr="001955B1" w:rsidRDefault="00A551CE" w:rsidP="00676D8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551CE" w:rsidRPr="001955B1" w:rsidRDefault="00A551CE" w:rsidP="00A551CE">
      <w:pPr>
        <w:pStyle w:val="a3"/>
        <w:ind w:left="900"/>
        <w:jc w:val="both"/>
        <w:rPr>
          <w:rFonts w:ascii="Times New Roman" w:hAnsi="Times New Roman" w:cs="Times New Roman"/>
          <w:sz w:val="26"/>
          <w:szCs w:val="26"/>
        </w:rPr>
      </w:pPr>
    </w:p>
    <w:p w:rsidR="00A551CE" w:rsidRPr="009652B3" w:rsidRDefault="00A551CE" w:rsidP="00A551CE">
      <w:pPr>
        <w:shd w:val="clear" w:color="auto" w:fill="FFFFFF"/>
        <w:rPr>
          <w:rFonts w:ascii="Helvetica" w:hAnsi="Helvetica"/>
          <w:color w:val="1A1A1A"/>
          <w:sz w:val="23"/>
          <w:szCs w:val="23"/>
        </w:rPr>
      </w:pPr>
      <w:r w:rsidRPr="001955B1">
        <w:rPr>
          <w:sz w:val="26"/>
          <w:szCs w:val="26"/>
        </w:rPr>
        <w:tab/>
      </w:r>
      <w:r w:rsidRPr="001955B1">
        <w:rPr>
          <w:sz w:val="26"/>
          <w:szCs w:val="26"/>
        </w:rPr>
        <w:tab/>
      </w:r>
    </w:p>
    <w:p w:rsidR="00A551CE" w:rsidRPr="001955B1" w:rsidRDefault="00A551CE" w:rsidP="00A551CE">
      <w:pPr>
        <w:pStyle w:val="a3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1955B1">
        <w:rPr>
          <w:rFonts w:ascii="Times New Roman" w:hAnsi="Times New Roman" w:cs="Times New Roman"/>
          <w:sz w:val="26"/>
          <w:szCs w:val="26"/>
        </w:rPr>
        <w:tab/>
      </w:r>
      <w:r w:rsidRPr="001955B1">
        <w:rPr>
          <w:rFonts w:ascii="Times New Roman" w:hAnsi="Times New Roman" w:cs="Times New Roman"/>
          <w:sz w:val="26"/>
          <w:szCs w:val="26"/>
        </w:rPr>
        <w:tab/>
      </w:r>
    </w:p>
    <w:p w:rsidR="00A551CE" w:rsidRPr="001955B1" w:rsidRDefault="00A551CE" w:rsidP="00A551CE">
      <w:pPr>
        <w:pStyle w:val="a3"/>
        <w:ind w:left="142"/>
        <w:jc w:val="both"/>
        <w:rPr>
          <w:rFonts w:ascii="Times New Roman" w:hAnsi="Times New Roman" w:cs="Times New Roman"/>
          <w:sz w:val="26"/>
          <w:szCs w:val="26"/>
        </w:rPr>
      </w:pPr>
    </w:p>
    <w:p w:rsidR="00A551CE" w:rsidRPr="001955B1" w:rsidRDefault="00A551CE" w:rsidP="00A551CE">
      <w:pPr>
        <w:pStyle w:val="a3"/>
        <w:ind w:left="142"/>
        <w:jc w:val="both"/>
        <w:rPr>
          <w:rFonts w:ascii="Times New Roman" w:hAnsi="Times New Roman" w:cs="Times New Roman"/>
          <w:sz w:val="26"/>
          <w:szCs w:val="26"/>
        </w:rPr>
      </w:pPr>
    </w:p>
    <w:p w:rsidR="00A551CE" w:rsidRPr="001955B1" w:rsidRDefault="00A551CE" w:rsidP="00A551CE">
      <w:pPr>
        <w:pStyle w:val="a3"/>
        <w:ind w:left="142"/>
        <w:jc w:val="both"/>
        <w:rPr>
          <w:rFonts w:ascii="Times New Roman" w:hAnsi="Times New Roman" w:cs="Times New Roman"/>
          <w:sz w:val="26"/>
          <w:szCs w:val="26"/>
        </w:rPr>
      </w:pPr>
    </w:p>
    <w:p w:rsidR="00A551CE" w:rsidRPr="001955B1" w:rsidRDefault="00A551CE" w:rsidP="00A551CE">
      <w:pPr>
        <w:pStyle w:val="a3"/>
        <w:ind w:left="142"/>
        <w:jc w:val="both"/>
        <w:rPr>
          <w:rFonts w:ascii="Times New Roman" w:hAnsi="Times New Roman" w:cs="Times New Roman"/>
          <w:sz w:val="26"/>
          <w:szCs w:val="26"/>
        </w:rPr>
      </w:pPr>
    </w:p>
    <w:p w:rsidR="00A551CE" w:rsidRPr="001955B1" w:rsidRDefault="00A551CE" w:rsidP="00A551CE">
      <w:pPr>
        <w:pStyle w:val="a3"/>
        <w:ind w:left="142"/>
        <w:jc w:val="center"/>
        <w:rPr>
          <w:rFonts w:ascii="Times New Roman" w:hAnsi="Times New Roman" w:cs="Times New Roman"/>
          <w:sz w:val="26"/>
          <w:szCs w:val="26"/>
        </w:rPr>
      </w:pPr>
    </w:p>
    <w:p w:rsidR="00B135FB" w:rsidRDefault="00B135FB"/>
    <w:sectPr w:rsidR="00B135FB" w:rsidSect="003D504B">
      <w:headerReference w:type="default" r:id="rId7"/>
      <w:pgSz w:w="11906" w:h="16838"/>
      <w:pgMar w:top="284" w:right="567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34525966"/>
      <w:docPartObj>
        <w:docPartGallery w:val="Page Numbers (Top of Page)"/>
        <w:docPartUnique/>
      </w:docPartObj>
    </w:sdtPr>
    <w:sdtEndPr/>
    <w:sdtContent>
      <w:p w:rsidR="00731985" w:rsidRDefault="00A551C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31985" w:rsidRDefault="00A551C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53E6C"/>
    <w:multiLevelType w:val="hybridMultilevel"/>
    <w:tmpl w:val="F648C4C6"/>
    <w:lvl w:ilvl="0" w:tplc="041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51CE"/>
    <w:rsid w:val="00A551CE"/>
    <w:rsid w:val="00B13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551C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51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A551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551C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A551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551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51C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173335&amp;dst=100009&amp;field=134&amp;date=29.11.2023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</cp:revision>
  <dcterms:created xsi:type="dcterms:W3CDTF">2023-12-15T04:41:00Z</dcterms:created>
  <dcterms:modified xsi:type="dcterms:W3CDTF">2023-12-15T04:42:00Z</dcterms:modified>
</cp:coreProperties>
</file>