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E45125" w:rsidP="00E45125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70F06">
        <w:rPr>
          <w:rFonts w:ascii="Times New Roman" w:hAnsi="Times New Roman" w:cs="Times New Roman"/>
          <w:sz w:val="26"/>
          <w:szCs w:val="26"/>
        </w:rPr>
        <w:t>Р Е Ш Е Н И Е</w:t>
      </w:r>
    </w:p>
    <w:p w:rsidR="004511D0" w:rsidRPr="00270F06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р.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п. Усть-Абакан</w:t>
      </w:r>
    </w:p>
    <w:p w:rsidR="004511D0" w:rsidRPr="00270F06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от ______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>_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21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>№  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E2A2F" w:rsidRPr="00553BEE" w:rsidRDefault="00CE2A2F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86052" w:rsidRDefault="004511D0" w:rsidP="00B50A04">
      <w:pPr>
        <w:pStyle w:val="1"/>
        <w:ind w:left="0" w:right="-286" w:firstLine="567"/>
        <w:jc w:val="center"/>
      </w:pPr>
      <w:r w:rsidRPr="00935281">
        <w:rPr>
          <w:szCs w:val="26"/>
        </w:rPr>
        <w:t xml:space="preserve">Об </w:t>
      </w:r>
      <w:r w:rsidR="00D86052">
        <w:rPr>
          <w:szCs w:val="26"/>
        </w:rPr>
        <w:t>условиях</w:t>
      </w:r>
      <w:r w:rsidR="003B17EB">
        <w:rPr>
          <w:szCs w:val="26"/>
        </w:rPr>
        <w:t xml:space="preserve"> </w:t>
      </w:r>
      <w:r w:rsidR="003B17EB">
        <w:rPr>
          <w:rFonts w:eastAsia="Calibri"/>
          <w:szCs w:val="26"/>
        </w:rPr>
        <w:t xml:space="preserve">приватизации </w:t>
      </w:r>
      <w:r w:rsidR="00542CB8">
        <w:t xml:space="preserve">муниципального имущества </w:t>
      </w:r>
    </w:p>
    <w:p w:rsidR="004511D0" w:rsidRPr="00935281" w:rsidRDefault="003B17EB" w:rsidP="00B50A04">
      <w:pPr>
        <w:pStyle w:val="1"/>
        <w:ind w:left="0" w:right="-286" w:firstLine="567"/>
        <w:jc w:val="center"/>
        <w:rPr>
          <w:b w:val="0"/>
          <w:szCs w:val="26"/>
        </w:rPr>
      </w:pPr>
      <w:r w:rsidRPr="00553BEE">
        <w:rPr>
          <w:rFonts w:eastAsia="Calibri"/>
          <w:szCs w:val="26"/>
        </w:rPr>
        <w:t>муниципального образования Усть-Абаканский район</w:t>
      </w:r>
      <w:r>
        <w:t xml:space="preserve"> на 202</w:t>
      </w:r>
      <w:r w:rsidR="00596278">
        <w:t>2</w:t>
      </w:r>
      <w:r>
        <w:t xml:space="preserve"> </w:t>
      </w:r>
      <w:r w:rsidR="00596278">
        <w:t>год</w:t>
      </w:r>
      <w:r w:rsidR="00596278" w:rsidRPr="00935281">
        <w:rPr>
          <w:b w:val="0"/>
          <w:szCs w:val="26"/>
        </w:rPr>
        <w:t xml:space="preserve"> </w:t>
      </w:r>
      <w:r w:rsidR="00596278" w:rsidRPr="001B055F">
        <w:rPr>
          <w:szCs w:val="26"/>
        </w:rPr>
        <w:t>и плановый период 2023-2024 годов</w:t>
      </w:r>
      <w:r w:rsidR="004511D0" w:rsidRPr="00935281">
        <w:rPr>
          <w:b w:val="0"/>
          <w:szCs w:val="26"/>
        </w:rPr>
        <w:t xml:space="preserve"> </w:t>
      </w:r>
    </w:p>
    <w:p w:rsidR="004511D0" w:rsidRPr="00553BEE" w:rsidRDefault="004511D0" w:rsidP="00B50A04">
      <w:pPr>
        <w:ind w:right="-286" w:firstLine="567"/>
        <w:rPr>
          <w:b/>
          <w:sz w:val="26"/>
          <w:szCs w:val="26"/>
        </w:rPr>
      </w:pPr>
    </w:p>
    <w:p w:rsidR="004511D0" w:rsidRPr="00053D1D" w:rsidRDefault="005C0BFD" w:rsidP="00B50A04">
      <w:pPr>
        <w:autoSpaceDE w:val="0"/>
        <w:autoSpaceDN w:val="0"/>
        <w:adjustRightInd w:val="0"/>
        <w:ind w:right="-286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Усть-Абаканского района полномочий, </w:t>
      </w:r>
      <w:r>
        <w:rPr>
          <w:sz w:val="26"/>
          <w:szCs w:val="26"/>
        </w:rPr>
        <w:t>руководствуясь</w:t>
      </w:r>
      <w:r w:rsidRPr="00FC6990">
        <w:rPr>
          <w:sz w:val="26"/>
          <w:szCs w:val="26"/>
        </w:rPr>
        <w:t xml:space="preserve"> </w:t>
      </w:r>
      <w:r w:rsidR="00FC6990" w:rsidRPr="00FC6990">
        <w:rPr>
          <w:sz w:val="26"/>
          <w:szCs w:val="26"/>
        </w:rPr>
        <w:t>стать</w:t>
      </w:r>
      <w:r w:rsidR="00637544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217</w:t>
      </w:r>
      <w:r w:rsidR="00FC6990" w:rsidRPr="00FC6990">
        <w:rPr>
          <w:sz w:val="26"/>
          <w:szCs w:val="26"/>
        </w:rPr>
        <w:t xml:space="preserve"> </w:t>
      </w:r>
      <w:r w:rsidR="00FC6990" w:rsidRPr="00C42B24">
        <w:rPr>
          <w:sz w:val="26"/>
          <w:szCs w:val="26"/>
        </w:rPr>
        <w:t>Гражданского кодекса Российской Федерации, стать</w:t>
      </w:r>
      <w:r w:rsidR="00F44579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</w:t>
      </w:r>
      <w:r w:rsidR="00897BAD">
        <w:rPr>
          <w:sz w:val="26"/>
          <w:szCs w:val="26"/>
        </w:rPr>
        <w:t>14</w:t>
      </w:r>
      <w:r w:rsidR="00FC6990" w:rsidRPr="00C42B24">
        <w:rPr>
          <w:sz w:val="26"/>
          <w:szCs w:val="26"/>
        </w:rPr>
        <w:t xml:space="preserve"> Федерального </w:t>
      </w:r>
      <w:r w:rsidR="00A53670">
        <w:rPr>
          <w:sz w:val="26"/>
          <w:szCs w:val="26"/>
        </w:rPr>
        <w:t>з</w:t>
      </w:r>
      <w:r w:rsidR="00FC6990"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="00935281" w:rsidRPr="00C42B24">
        <w:rPr>
          <w:rFonts w:eastAsia="Calibri"/>
          <w:sz w:val="26"/>
          <w:szCs w:val="26"/>
        </w:rPr>
        <w:t xml:space="preserve">, </w:t>
      </w:r>
      <w:r w:rsidR="004511D0" w:rsidRPr="00542CB8">
        <w:rPr>
          <w:rFonts w:eastAsia="Calibri"/>
          <w:sz w:val="26"/>
          <w:szCs w:val="26"/>
        </w:rPr>
        <w:t>ст</w:t>
      </w:r>
      <w:r w:rsidR="00935281" w:rsidRPr="00542CB8">
        <w:rPr>
          <w:rFonts w:eastAsia="Calibri"/>
          <w:sz w:val="26"/>
          <w:szCs w:val="26"/>
        </w:rPr>
        <w:t>ать</w:t>
      </w:r>
      <w:r w:rsidR="00C42B24" w:rsidRPr="00542CB8">
        <w:rPr>
          <w:rFonts w:eastAsia="Calibri"/>
          <w:sz w:val="26"/>
          <w:szCs w:val="26"/>
        </w:rPr>
        <w:t>ями</w:t>
      </w:r>
      <w:r w:rsidR="00935281" w:rsidRPr="00542CB8">
        <w:rPr>
          <w:rFonts w:eastAsia="Calibri"/>
          <w:sz w:val="26"/>
          <w:szCs w:val="26"/>
        </w:rPr>
        <w:t xml:space="preserve"> </w:t>
      </w:r>
      <w:r w:rsidR="004511D0" w:rsidRPr="00542CB8">
        <w:rPr>
          <w:rFonts w:eastAsia="Calibri"/>
          <w:sz w:val="26"/>
          <w:szCs w:val="26"/>
        </w:rPr>
        <w:t>23</w:t>
      </w:r>
      <w:r w:rsidR="00C42B24" w:rsidRPr="00542CB8">
        <w:rPr>
          <w:rFonts w:eastAsia="Calibri"/>
          <w:sz w:val="26"/>
          <w:szCs w:val="26"/>
        </w:rPr>
        <w:t xml:space="preserve">, </w:t>
      </w:r>
      <w:r w:rsidR="00E15653" w:rsidRPr="00542CB8">
        <w:rPr>
          <w:rFonts w:eastAsia="Calibri"/>
          <w:sz w:val="26"/>
          <w:szCs w:val="26"/>
        </w:rPr>
        <w:t>33</w:t>
      </w:r>
      <w:r w:rsidR="004511D0" w:rsidRPr="00542CB8">
        <w:rPr>
          <w:rFonts w:eastAsia="Calibri"/>
          <w:sz w:val="26"/>
          <w:szCs w:val="26"/>
        </w:rPr>
        <w:t xml:space="preserve"> Устава муниципального образования Усть-Абаканский район, </w:t>
      </w:r>
      <w:r w:rsidR="00596278">
        <w:rPr>
          <w:rFonts w:eastAsia="Calibri"/>
          <w:sz w:val="26"/>
          <w:szCs w:val="26"/>
        </w:rPr>
        <w:t xml:space="preserve">пунктом </w:t>
      </w:r>
      <w:r w:rsidR="00053D1D">
        <w:rPr>
          <w:rFonts w:eastAsia="Calibri"/>
          <w:sz w:val="26"/>
          <w:szCs w:val="26"/>
        </w:rPr>
        <w:t>4</w:t>
      </w:r>
      <w:r w:rsidR="00596278">
        <w:rPr>
          <w:rFonts w:eastAsia="Calibri"/>
          <w:sz w:val="26"/>
          <w:szCs w:val="26"/>
        </w:rPr>
        <w:t xml:space="preserve"> </w:t>
      </w:r>
      <w:r w:rsidR="00596278">
        <w:rPr>
          <w:rFonts w:eastAsiaTheme="minorHAnsi"/>
          <w:sz w:val="26"/>
          <w:szCs w:val="26"/>
          <w:lang w:eastAsia="en-US"/>
        </w:rPr>
        <w:t xml:space="preserve">Положения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596278">
        <w:rPr>
          <w:rFonts w:eastAsiaTheme="minorHAnsi"/>
          <w:sz w:val="26"/>
          <w:szCs w:val="26"/>
          <w:lang w:eastAsia="en-US"/>
        </w:rPr>
        <w:t>приватизации муниципального имущества муниципального образования Усть-Абаканский район», утвержденного решением Совета депутатов Усть-Абаканского района от 26.04.2021 № 16</w:t>
      </w:r>
      <w:r w:rsidR="00F44579">
        <w:rPr>
          <w:rFonts w:eastAsiaTheme="minorHAnsi"/>
          <w:sz w:val="26"/>
          <w:szCs w:val="26"/>
          <w:lang w:eastAsia="en-US"/>
        </w:rPr>
        <w:t xml:space="preserve">, </w:t>
      </w:r>
      <w:r w:rsidR="00D86052">
        <w:rPr>
          <w:rFonts w:eastAsiaTheme="minorHAnsi"/>
          <w:sz w:val="26"/>
          <w:szCs w:val="26"/>
          <w:lang w:eastAsia="en-US"/>
        </w:rPr>
        <w:t xml:space="preserve">на основании решения Совета депутатов Усть-Абаканского района от </w:t>
      </w:r>
      <w:r w:rsidR="00053D1D">
        <w:rPr>
          <w:rFonts w:eastAsiaTheme="minorHAnsi"/>
          <w:sz w:val="26"/>
          <w:szCs w:val="26"/>
          <w:lang w:eastAsia="en-US"/>
        </w:rPr>
        <w:t>_________</w:t>
      </w:r>
      <w:r w:rsidR="00DF04F3">
        <w:rPr>
          <w:rFonts w:eastAsiaTheme="minorHAnsi"/>
          <w:sz w:val="26"/>
          <w:szCs w:val="26"/>
          <w:lang w:eastAsia="en-US"/>
        </w:rPr>
        <w:t>2021</w:t>
      </w:r>
      <w:r w:rsidR="00D86052">
        <w:rPr>
          <w:rFonts w:eastAsiaTheme="minorHAnsi"/>
          <w:sz w:val="26"/>
          <w:szCs w:val="26"/>
          <w:lang w:eastAsia="en-US"/>
        </w:rPr>
        <w:t xml:space="preserve"> № </w:t>
      </w:r>
      <w:r w:rsidR="00053D1D">
        <w:rPr>
          <w:rFonts w:eastAsiaTheme="minorHAnsi"/>
          <w:sz w:val="26"/>
          <w:szCs w:val="26"/>
          <w:lang w:eastAsia="en-US"/>
        </w:rPr>
        <w:t xml:space="preserve">______ </w:t>
      </w:r>
      <w:r w:rsidR="00D86052">
        <w:rPr>
          <w:rFonts w:eastAsiaTheme="minorHAnsi"/>
          <w:sz w:val="26"/>
          <w:szCs w:val="26"/>
          <w:lang w:eastAsia="en-US"/>
        </w:rPr>
        <w:t xml:space="preserve">«Об утверждении </w:t>
      </w:r>
      <w:r w:rsidR="00897BAD">
        <w:rPr>
          <w:rFonts w:eastAsiaTheme="minorHAnsi"/>
          <w:sz w:val="26"/>
          <w:szCs w:val="26"/>
          <w:lang w:eastAsia="en-US"/>
        </w:rPr>
        <w:t xml:space="preserve">Прогнозного плана (программы) </w:t>
      </w:r>
      <w:r w:rsidR="00897BAD" w:rsidRPr="00053D1D">
        <w:rPr>
          <w:rFonts w:eastAsiaTheme="minorHAnsi"/>
          <w:sz w:val="26"/>
          <w:szCs w:val="26"/>
          <w:lang w:eastAsia="en-US"/>
        </w:rPr>
        <w:t xml:space="preserve">приватизации муниципального имущества муниципального образования Усть-Абаканский район на </w:t>
      </w:r>
      <w:r w:rsidR="00053D1D" w:rsidRPr="00053D1D">
        <w:rPr>
          <w:sz w:val="26"/>
          <w:szCs w:val="26"/>
        </w:rPr>
        <w:t>2022 год и плановый период 2023-2024 годов</w:t>
      </w:r>
      <w:r w:rsidR="00D86052" w:rsidRPr="00053D1D">
        <w:rPr>
          <w:rFonts w:eastAsiaTheme="minorHAnsi"/>
          <w:sz w:val="26"/>
          <w:szCs w:val="26"/>
          <w:lang w:eastAsia="en-US"/>
        </w:rPr>
        <w:t>»</w:t>
      </w:r>
      <w:r w:rsidR="00F44579" w:rsidRPr="00053D1D">
        <w:rPr>
          <w:rFonts w:eastAsiaTheme="minorHAnsi"/>
          <w:sz w:val="26"/>
          <w:szCs w:val="26"/>
          <w:lang w:eastAsia="en-US"/>
        </w:rPr>
        <w:t xml:space="preserve">, </w:t>
      </w:r>
      <w:r w:rsidR="004511D0" w:rsidRPr="00053D1D">
        <w:rPr>
          <w:sz w:val="26"/>
          <w:szCs w:val="26"/>
        </w:rPr>
        <w:t>Совет депутатов Усть-Абаканского района Республики Хакасия</w:t>
      </w:r>
    </w:p>
    <w:p w:rsidR="004511D0" w:rsidRPr="0027028B" w:rsidRDefault="004511D0" w:rsidP="00B50A04">
      <w:pPr>
        <w:pStyle w:val="ConsPlusNormal"/>
        <w:widowControl/>
        <w:ind w:right="-286" w:firstLine="0"/>
        <w:jc w:val="both"/>
        <w:rPr>
          <w:rFonts w:ascii="Times New Roman" w:hAnsi="Times New Roman" w:cs="Times New Roman"/>
          <w:sz w:val="26"/>
          <w:szCs w:val="26"/>
        </w:rPr>
      </w:pPr>
      <w:r w:rsidRPr="0027028B">
        <w:rPr>
          <w:rFonts w:ascii="Times New Roman" w:hAnsi="Times New Roman" w:cs="Times New Roman"/>
          <w:sz w:val="26"/>
          <w:szCs w:val="26"/>
        </w:rPr>
        <w:t>РЕШИЛ:</w:t>
      </w:r>
    </w:p>
    <w:p w:rsidR="00CE2A2F" w:rsidRDefault="004511D0" w:rsidP="00B50A04">
      <w:pPr>
        <w:autoSpaceDE w:val="0"/>
        <w:autoSpaceDN w:val="0"/>
        <w:adjustRightInd w:val="0"/>
        <w:ind w:right="-286" w:firstLine="567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897BAD">
        <w:rPr>
          <w:rFonts w:eastAsia="Calibri"/>
          <w:sz w:val="26"/>
          <w:szCs w:val="26"/>
        </w:rPr>
        <w:t>у</w:t>
      </w:r>
      <w:r w:rsidR="00897BAD">
        <w:rPr>
          <w:sz w:val="26"/>
          <w:szCs w:val="26"/>
        </w:rPr>
        <w:t>словия</w:t>
      </w:r>
      <w:r w:rsidR="003B17EB">
        <w:rPr>
          <w:sz w:val="26"/>
          <w:szCs w:val="26"/>
        </w:rPr>
        <w:t xml:space="preserve"> </w:t>
      </w:r>
      <w:r w:rsidR="003B17EB">
        <w:rPr>
          <w:rFonts w:eastAsia="Calibri"/>
          <w:sz w:val="26"/>
          <w:szCs w:val="26"/>
        </w:rPr>
        <w:t xml:space="preserve">приватизации </w:t>
      </w:r>
      <w:r w:rsidR="00542CB8">
        <w:rPr>
          <w:sz w:val="26"/>
        </w:rPr>
        <w:t xml:space="preserve">муниципального имущества </w:t>
      </w:r>
      <w:r w:rsidR="003B17EB" w:rsidRPr="00553BEE">
        <w:rPr>
          <w:rFonts w:eastAsia="Calibri"/>
          <w:sz w:val="26"/>
          <w:szCs w:val="26"/>
        </w:rPr>
        <w:t xml:space="preserve">муниципального образования Усть-Абаканский </w:t>
      </w:r>
      <w:r w:rsidR="003B17EB" w:rsidRPr="009326CD">
        <w:rPr>
          <w:rFonts w:eastAsia="Calibri"/>
          <w:sz w:val="26"/>
          <w:szCs w:val="26"/>
        </w:rPr>
        <w:t>район</w:t>
      </w:r>
      <w:r w:rsidR="003B17EB" w:rsidRPr="009326CD">
        <w:rPr>
          <w:sz w:val="26"/>
          <w:szCs w:val="26"/>
        </w:rPr>
        <w:t xml:space="preserve"> на </w:t>
      </w:r>
      <w:r w:rsidR="009326CD" w:rsidRPr="009326CD">
        <w:rPr>
          <w:sz w:val="26"/>
          <w:szCs w:val="26"/>
        </w:rPr>
        <w:t>2022 год и плановый период 2023-2024 годов</w:t>
      </w:r>
      <w:r w:rsidR="009326CD">
        <w:rPr>
          <w:sz w:val="26"/>
          <w:szCs w:val="26"/>
        </w:rPr>
        <w:t>,</w:t>
      </w:r>
      <w:r w:rsidR="009326CD" w:rsidRPr="009326CD">
        <w:rPr>
          <w:sz w:val="26"/>
          <w:szCs w:val="26"/>
        </w:rPr>
        <w:t xml:space="preserve"> </w:t>
      </w:r>
      <w:r w:rsidR="00897BAD" w:rsidRPr="009326CD">
        <w:rPr>
          <w:sz w:val="26"/>
          <w:szCs w:val="26"/>
        </w:rPr>
        <w:t>согласно приложению</w:t>
      </w:r>
      <w:r w:rsidRPr="00553BEE">
        <w:rPr>
          <w:rFonts w:eastAsia="Calibri"/>
          <w:sz w:val="26"/>
          <w:szCs w:val="26"/>
        </w:rPr>
        <w:t>.</w:t>
      </w:r>
    </w:p>
    <w:p w:rsidR="004511D0" w:rsidRPr="00553BEE" w:rsidRDefault="00F44579" w:rsidP="00B50A04">
      <w:pPr>
        <w:autoSpaceDE w:val="0"/>
        <w:autoSpaceDN w:val="0"/>
        <w:adjustRightInd w:val="0"/>
        <w:ind w:right="-286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5C0BFD">
        <w:rPr>
          <w:rFonts w:eastAsia="Calibri"/>
          <w:sz w:val="26"/>
          <w:szCs w:val="26"/>
        </w:rPr>
        <w:t>Р</w:t>
      </w:r>
      <w:r w:rsidR="005C0BFD" w:rsidRPr="006B160E">
        <w:rPr>
          <w:rFonts w:eastAsia="Calibri"/>
          <w:sz w:val="26"/>
          <w:szCs w:val="26"/>
        </w:rPr>
        <w:t xml:space="preserve">ешение вступает в силу </w:t>
      </w:r>
      <w:r w:rsidR="005C0BFD">
        <w:rPr>
          <w:rFonts w:eastAsia="Calibri"/>
          <w:sz w:val="26"/>
          <w:szCs w:val="26"/>
        </w:rPr>
        <w:t>после его официального опубликования в газете «Усть-Абаканские известия официальные».</w:t>
      </w:r>
      <w:r w:rsidR="00892A61">
        <w:rPr>
          <w:rFonts w:eastAsia="Calibri"/>
          <w:sz w:val="26"/>
          <w:szCs w:val="26"/>
        </w:rPr>
        <w:tab/>
      </w:r>
    </w:p>
    <w:p w:rsidR="004511D0" w:rsidRPr="00553BEE" w:rsidRDefault="004511D0" w:rsidP="00B50A04">
      <w:pPr>
        <w:pStyle w:val="ConsPlusNormal"/>
        <w:widowControl/>
        <w:ind w:right="-286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B50A04">
      <w:pPr>
        <w:pStyle w:val="ConsPlusNormal"/>
        <w:widowControl/>
        <w:ind w:right="-286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C0BFD" w:rsidRDefault="005C0BFD" w:rsidP="00B50A04">
      <w:pPr>
        <w:pStyle w:val="a3"/>
        <w:ind w:left="0" w:right="-286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                                  Глава                                                                               </w:t>
      </w:r>
    </w:p>
    <w:p w:rsidR="005C0BFD" w:rsidRDefault="005C0BFD" w:rsidP="00B50A04">
      <w:pPr>
        <w:pStyle w:val="a3"/>
        <w:ind w:left="0" w:right="-286"/>
        <w:rPr>
          <w:sz w:val="26"/>
          <w:szCs w:val="26"/>
        </w:rPr>
      </w:pPr>
      <w:r>
        <w:rPr>
          <w:sz w:val="26"/>
          <w:szCs w:val="26"/>
        </w:rPr>
        <w:t>Усть-Абаканского</w:t>
      </w:r>
      <w:r w:rsidRPr="00553BEE">
        <w:rPr>
          <w:sz w:val="26"/>
          <w:szCs w:val="26"/>
        </w:rPr>
        <w:t xml:space="preserve"> района     </w:t>
      </w:r>
      <w:r>
        <w:rPr>
          <w:sz w:val="26"/>
          <w:szCs w:val="26"/>
        </w:rPr>
        <w:t xml:space="preserve">                                       Усть-Абаканского</w:t>
      </w:r>
      <w:r w:rsidRPr="00553BEE">
        <w:rPr>
          <w:sz w:val="26"/>
          <w:szCs w:val="26"/>
        </w:rPr>
        <w:t xml:space="preserve"> района</w:t>
      </w:r>
    </w:p>
    <w:p w:rsidR="005C0BFD" w:rsidRDefault="005C0BFD" w:rsidP="00B50A04">
      <w:pPr>
        <w:pStyle w:val="a3"/>
        <w:ind w:left="0" w:right="-286"/>
        <w:rPr>
          <w:sz w:val="26"/>
          <w:szCs w:val="26"/>
        </w:rPr>
      </w:pPr>
    </w:p>
    <w:p w:rsidR="005C0BFD" w:rsidRPr="00F8431B" w:rsidRDefault="005C0BFD" w:rsidP="00B50A04">
      <w:pPr>
        <w:pStyle w:val="a3"/>
        <w:ind w:left="0" w:right="-286"/>
        <w:rPr>
          <w:sz w:val="26"/>
          <w:szCs w:val="26"/>
        </w:rPr>
      </w:pPr>
      <w:r>
        <w:rPr>
          <w:sz w:val="26"/>
          <w:szCs w:val="26"/>
        </w:rPr>
        <w:t>__</w:t>
      </w:r>
      <w:r w:rsidRPr="00F8431B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F8431B">
        <w:rPr>
          <w:sz w:val="26"/>
          <w:szCs w:val="26"/>
        </w:rPr>
        <w:t>__В.М. Владимиров</w:t>
      </w:r>
      <w:r>
        <w:rPr>
          <w:sz w:val="26"/>
          <w:szCs w:val="26"/>
        </w:rPr>
        <w:t xml:space="preserve">                             _________________ Е.В. Егорова                           </w:t>
      </w:r>
      <w:r w:rsidRPr="00F8431B">
        <w:rPr>
          <w:sz w:val="26"/>
          <w:szCs w:val="26"/>
        </w:rPr>
        <w:tab/>
      </w:r>
      <w:r w:rsidRPr="00F8431B">
        <w:rPr>
          <w:sz w:val="26"/>
          <w:szCs w:val="26"/>
        </w:rPr>
        <w:tab/>
      </w:r>
      <w:r w:rsidRPr="00F8431B">
        <w:rPr>
          <w:sz w:val="26"/>
          <w:szCs w:val="26"/>
        </w:rPr>
        <w:tab/>
        <w:t xml:space="preserve">                     </w:t>
      </w:r>
    </w:p>
    <w:p w:rsidR="004511D0" w:rsidRPr="00553BEE" w:rsidRDefault="004511D0" w:rsidP="00B50A04">
      <w:pPr>
        <w:pStyle w:val="ConsPlusNormal"/>
        <w:widowControl/>
        <w:ind w:right="-286" w:firstLine="567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sectPr w:rsidR="004511D0" w:rsidRPr="00553BEE" w:rsidSect="00270F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1D0"/>
    <w:rsid w:val="00022B0B"/>
    <w:rsid w:val="00034987"/>
    <w:rsid w:val="00053D1D"/>
    <w:rsid w:val="000660C1"/>
    <w:rsid w:val="000D494C"/>
    <w:rsid w:val="000E1173"/>
    <w:rsid w:val="00146AC6"/>
    <w:rsid w:val="0016737B"/>
    <w:rsid w:val="001A004D"/>
    <w:rsid w:val="001E7CED"/>
    <w:rsid w:val="001F2B64"/>
    <w:rsid w:val="0027028B"/>
    <w:rsid w:val="00270F06"/>
    <w:rsid w:val="00281F70"/>
    <w:rsid w:val="003021BD"/>
    <w:rsid w:val="00326CA8"/>
    <w:rsid w:val="003430A9"/>
    <w:rsid w:val="00354EEC"/>
    <w:rsid w:val="00396B6C"/>
    <w:rsid w:val="003B17EB"/>
    <w:rsid w:val="003C3C69"/>
    <w:rsid w:val="004433DC"/>
    <w:rsid w:val="004511D0"/>
    <w:rsid w:val="004A7B70"/>
    <w:rsid w:val="004D5A16"/>
    <w:rsid w:val="00506BED"/>
    <w:rsid w:val="005279EC"/>
    <w:rsid w:val="00542CB8"/>
    <w:rsid w:val="00596278"/>
    <w:rsid w:val="005C0BFD"/>
    <w:rsid w:val="006134B9"/>
    <w:rsid w:val="00637544"/>
    <w:rsid w:val="006729F2"/>
    <w:rsid w:val="006C6FD6"/>
    <w:rsid w:val="006D26FC"/>
    <w:rsid w:val="007A2E66"/>
    <w:rsid w:val="007A7B74"/>
    <w:rsid w:val="007D2F49"/>
    <w:rsid w:val="007D3BE8"/>
    <w:rsid w:val="0081450C"/>
    <w:rsid w:val="00826CFF"/>
    <w:rsid w:val="0085105F"/>
    <w:rsid w:val="008518D9"/>
    <w:rsid w:val="00892A61"/>
    <w:rsid w:val="00897BAD"/>
    <w:rsid w:val="008B0145"/>
    <w:rsid w:val="008B1ABB"/>
    <w:rsid w:val="00911949"/>
    <w:rsid w:val="009326CD"/>
    <w:rsid w:val="00935281"/>
    <w:rsid w:val="009A64B3"/>
    <w:rsid w:val="009E7354"/>
    <w:rsid w:val="00A177B3"/>
    <w:rsid w:val="00A53670"/>
    <w:rsid w:val="00A77C16"/>
    <w:rsid w:val="00A91A66"/>
    <w:rsid w:val="00AE3CB2"/>
    <w:rsid w:val="00AE532C"/>
    <w:rsid w:val="00B50A04"/>
    <w:rsid w:val="00B839DB"/>
    <w:rsid w:val="00C42B24"/>
    <w:rsid w:val="00CE2A2F"/>
    <w:rsid w:val="00CE7A50"/>
    <w:rsid w:val="00D86052"/>
    <w:rsid w:val="00DB2374"/>
    <w:rsid w:val="00DD6327"/>
    <w:rsid w:val="00DD6EDD"/>
    <w:rsid w:val="00DF04F3"/>
    <w:rsid w:val="00E15653"/>
    <w:rsid w:val="00E21259"/>
    <w:rsid w:val="00E45125"/>
    <w:rsid w:val="00E75AAD"/>
    <w:rsid w:val="00F02F4F"/>
    <w:rsid w:val="00F13E83"/>
    <w:rsid w:val="00F32AF1"/>
    <w:rsid w:val="00F44579"/>
    <w:rsid w:val="00F50899"/>
    <w:rsid w:val="00F751D0"/>
    <w:rsid w:val="00F75A1F"/>
    <w:rsid w:val="00F80B83"/>
    <w:rsid w:val="00F8431B"/>
    <w:rsid w:val="00FA0824"/>
    <w:rsid w:val="00F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152E"/>
  <w15:docId w15:val="{88EFF335-D612-4BFD-A9AC-2C52C221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9A21-8C29-437E-A37E-9318FE28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Point-10</cp:lastModifiedBy>
  <cp:revision>12</cp:revision>
  <cp:lastPrinted>2021-10-12T01:16:00Z</cp:lastPrinted>
  <dcterms:created xsi:type="dcterms:W3CDTF">2021-04-05T05:01:00Z</dcterms:created>
  <dcterms:modified xsi:type="dcterms:W3CDTF">2021-10-15T08:39:00Z</dcterms:modified>
</cp:coreProperties>
</file>