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D2581E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3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061A64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 xml:space="preserve">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1C1345">
              <w:rPr>
                <w:sz w:val="20"/>
                <w:szCs w:val="20"/>
              </w:rPr>
              <w:t xml:space="preserve">УСТЬ-АБАКАНСКОГО ПОССОВЕТА </w:t>
            </w:r>
            <w:r w:rsidR="00F54AF8">
              <w:rPr>
                <w:sz w:val="20"/>
                <w:szCs w:val="20"/>
              </w:rPr>
              <w:t>УСТЬ-АБАКАНСКОГО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ХАКАСИЯ </w:t>
            </w:r>
            <w:r w:rsidR="00061A64">
              <w:rPr>
                <w:sz w:val="20"/>
                <w:szCs w:val="20"/>
              </w:rPr>
              <w:t>ЧЕТВЕРТОГО</w:t>
            </w:r>
            <w:r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0062D7" w:rsidP="003E2B3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3E2B36">
                    <w:rPr>
                      <w:sz w:val="28"/>
                      <w:szCs w:val="28"/>
                      <w:u w:val="single"/>
                    </w:rPr>
                    <w:t>1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июля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B92074">
                    <w:rPr>
                      <w:sz w:val="28"/>
                      <w:szCs w:val="28"/>
                      <w:u w:val="single"/>
                    </w:rPr>
                    <w:t>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0062D7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0062D7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149/855-5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5323B9">
        <w:rPr>
          <w:b/>
          <w:sz w:val="28"/>
          <w:szCs w:val="28"/>
        </w:rPr>
        <w:t>Крыцина</w:t>
      </w:r>
      <w:proofErr w:type="spellEnd"/>
      <w:r w:rsidR="005323B9">
        <w:rPr>
          <w:b/>
          <w:sz w:val="28"/>
          <w:szCs w:val="28"/>
        </w:rPr>
        <w:t xml:space="preserve"> Артема Сергеевича</w:t>
      </w:r>
    </w:p>
    <w:p w:rsidR="005323B9" w:rsidRDefault="00065201" w:rsidP="005323B9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B92074">
        <w:rPr>
          <w:b/>
          <w:bCs/>
          <w:sz w:val="28"/>
          <w:szCs w:val="28"/>
        </w:rPr>
        <w:t>Усть-Абаканского поссовета</w:t>
      </w:r>
      <w:r w:rsidR="00061A64">
        <w:rPr>
          <w:b/>
          <w:bCs/>
          <w:sz w:val="28"/>
          <w:szCs w:val="28"/>
        </w:rPr>
        <w:t xml:space="preserve"> </w:t>
      </w:r>
      <w:r w:rsidR="00F54AF8">
        <w:rPr>
          <w:b/>
          <w:bCs/>
          <w:sz w:val="28"/>
          <w:szCs w:val="28"/>
        </w:rPr>
        <w:t>Усть-Абаканского 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061A64">
        <w:rPr>
          <w:b/>
          <w:bCs/>
          <w:sz w:val="28"/>
          <w:szCs w:val="28"/>
        </w:rPr>
        <w:t>четвертого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5323B9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5323B9">
        <w:rPr>
          <w:b/>
          <w:sz w:val="28"/>
          <w:szCs w:val="28"/>
        </w:rPr>
        <w:t>избирательным объединением «Хакасское региональное отделение Политической партии</w:t>
      </w:r>
    </w:p>
    <w:p w:rsidR="005323B9" w:rsidRDefault="005323B9" w:rsidP="005323B9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ЛДПР – Либерально-демократической партии России»</w:t>
      </w:r>
    </w:p>
    <w:p w:rsidR="00065201" w:rsidRPr="00C43777" w:rsidRDefault="00592EC5" w:rsidP="005323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D2581E">
        <w:rPr>
          <w:b/>
          <w:bCs/>
          <w:sz w:val="28"/>
          <w:szCs w:val="28"/>
        </w:rPr>
        <w:t>трех</w:t>
      </w:r>
      <w:r w:rsidR="00065201" w:rsidRPr="001F70E5">
        <w:rPr>
          <w:b/>
          <w:bCs/>
          <w:sz w:val="28"/>
          <w:szCs w:val="28"/>
        </w:rPr>
        <w:t>мандатному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D2581E">
        <w:rPr>
          <w:b/>
          <w:bCs/>
          <w:sz w:val="28"/>
          <w:szCs w:val="28"/>
        </w:rPr>
        <w:t>3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B606DD" w:rsidRPr="009D7385" w:rsidRDefault="005323B9" w:rsidP="005323B9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65201"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122915" w:rsidRPr="0012291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C43777" w:rsidRPr="00C43777">
        <w:rPr>
          <w:sz w:val="28"/>
          <w:szCs w:val="28"/>
        </w:rPr>
        <w:t>мандатному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Крыцина</w:t>
      </w:r>
      <w:proofErr w:type="spellEnd"/>
      <w:r>
        <w:rPr>
          <w:sz w:val="28"/>
          <w:szCs w:val="28"/>
        </w:rPr>
        <w:t xml:space="preserve"> Артема Сергеевича</w:t>
      </w:r>
      <w:r w:rsidR="00065201">
        <w:rPr>
          <w:sz w:val="28"/>
          <w:szCs w:val="28"/>
        </w:rPr>
        <w:t>, выдвинуто</w:t>
      </w:r>
      <w:r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AC17CD">
        <w:rPr>
          <w:sz w:val="28"/>
          <w:szCs w:val="28"/>
        </w:rPr>
        <w:t>избирательным объединением</w:t>
      </w:r>
      <w:r w:rsidR="008D2947">
        <w:rPr>
          <w:sz w:val="28"/>
          <w:szCs w:val="28"/>
        </w:rPr>
        <w:t xml:space="preserve"> </w:t>
      </w:r>
      <w:r w:rsidRPr="005323B9">
        <w:rPr>
          <w:sz w:val="28"/>
          <w:szCs w:val="28"/>
        </w:rPr>
        <w:t>«Хакасское региональное отделение Политической партии ЛДПР – Либерально-демократической партии России»</w:t>
      </w:r>
      <w:r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065201"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B606DD" w:rsidRPr="009D7385">
        <w:rPr>
          <w:sz w:val="28"/>
          <w:szCs w:val="28"/>
        </w:rPr>
        <w:t xml:space="preserve">требованиям </w:t>
      </w:r>
      <w:r w:rsidR="00B606DD">
        <w:rPr>
          <w:sz w:val="28"/>
          <w:szCs w:val="28"/>
        </w:rPr>
        <w:t xml:space="preserve">Федерального </w:t>
      </w:r>
      <w:r w:rsidR="00B606DD" w:rsidRPr="00304EFF">
        <w:rPr>
          <w:sz w:val="28"/>
          <w:szCs w:val="28"/>
        </w:rPr>
        <w:t xml:space="preserve">закона </w:t>
      </w:r>
      <w:r w:rsidR="00B606DD">
        <w:rPr>
          <w:sz w:val="28"/>
          <w:szCs w:val="28"/>
        </w:rPr>
        <w:t>от 12 июня 2002 года № 67-ФЗ</w:t>
      </w:r>
      <w:r w:rsidR="00B606DD" w:rsidRPr="00304EFF">
        <w:rPr>
          <w:sz w:val="28"/>
          <w:szCs w:val="28"/>
        </w:rPr>
        <w:t xml:space="preserve"> «Об основных гарантиях избирательных прав и права на участие</w:t>
      </w:r>
      <w:proofErr w:type="gramEnd"/>
      <w:r w:rsidR="00B606DD" w:rsidRPr="00304EFF">
        <w:rPr>
          <w:sz w:val="28"/>
          <w:szCs w:val="28"/>
        </w:rPr>
        <w:t xml:space="preserve"> в референдуме граждан Российской Федерации»</w:t>
      </w:r>
      <w:r w:rsidR="00B606DD">
        <w:rPr>
          <w:sz w:val="28"/>
          <w:szCs w:val="28"/>
        </w:rPr>
        <w:t xml:space="preserve">, </w:t>
      </w:r>
      <w:r w:rsidR="00B606DD" w:rsidRPr="009D7385">
        <w:rPr>
          <w:sz w:val="28"/>
          <w:szCs w:val="28"/>
        </w:rPr>
        <w:t xml:space="preserve">Закона Республики Хакасия </w:t>
      </w:r>
      <w:r w:rsidR="00B606DD" w:rsidRPr="00C06C1A">
        <w:rPr>
          <w:sz w:val="28"/>
          <w:szCs w:val="28"/>
        </w:rPr>
        <w:t>от 08 июля 2011 года № 65-ЗРХ</w:t>
      </w:r>
      <w:r w:rsidR="00B606DD">
        <w:rPr>
          <w:szCs w:val="28"/>
        </w:rPr>
        <w:t xml:space="preserve"> </w:t>
      </w:r>
      <w:r w:rsidR="00B606DD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B606DD">
        <w:rPr>
          <w:sz w:val="28"/>
          <w:szCs w:val="28"/>
        </w:rPr>
        <w:t>ий в Республике Хакасия» (далее</w:t>
      </w:r>
      <w:r w:rsidR="00B606DD" w:rsidRPr="009D7385">
        <w:rPr>
          <w:sz w:val="28"/>
          <w:szCs w:val="28"/>
        </w:rPr>
        <w:t>–</w:t>
      </w:r>
      <w:r w:rsidR="00B606DD">
        <w:rPr>
          <w:sz w:val="28"/>
          <w:szCs w:val="28"/>
        </w:rPr>
        <w:t>Федеральный закон,</w:t>
      </w:r>
      <w:r w:rsidR="00B606DD" w:rsidRPr="009D7385">
        <w:rPr>
          <w:sz w:val="28"/>
          <w:szCs w:val="28"/>
        </w:rPr>
        <w:t xml:space="preserve"> Закон Республики Хакасия), территориальная избирательная комиссия Усть-Абаканского района установила следующее:</w:t>
      </w:r>
    </w:p>
    <w:p w:rsidR="00CF6D37" w:rsidRPr="009D7385" w:rsidRDefault="009D7385" w:rsidP="005323B9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lastRenderedPageBreak/>
        <w:t>порядок выдвижения кандидата в депутаты Совета депутатов</w:t>
      </w:r>
      <w:r w:rsidR="00061A64">
        <w:rPr>
          <w:sz w:val="28"/>
          <w:szCs w:val="28"/>
        </w:rPr>
        <w:t xml:space="preserve">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Pr="009D738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5323B9">
        <w:rPr>
          <w:sz w:val="28"/>
          <w:szCs w:val="28"/>
        </w:rPr>
        <w:t>Крыцина</w:t>
      </w:r>
      <w:proofErr w:type="spellEnd"/>
      <w:r w:rsidR="005323B9">
        <w:rPr>
          <w:sz w:val="28"/>
          <w:szCs w:val="28"/>
        </w:rPr>
        <w:t xml:space="preserve"> Артема Сергеевича</w:t>
      </w:r>
      <w:r w:rsidR="007D49FC">
        <w:rPr>
          <w:sz w:val="28"/>
          <w:szCs w:val="28"/>
        </w:rPr>
        <w:t>, выдвинуто</w:t>
      </w:r>
      <w:r w:rsidR="005323B9">
        <w:rPr>
          <w:sz w:val="28"/>
          <w:szCs w:val="28"/>
        </w:rPr>
        <w:t>го</w:t>
      </w:r>
      <w:r w:rsidR="007D49FC">
        <w:rPr>
          <w:sz w:val="28"/>
          <w:szCs w:val="28"/>
        </w:rPr>
        <w:t xml:space="preserve"> </w:t>
      </w:r>
      <w:r w:rsidR="005323B9" w:rsidRPr="005323B9">
        <w:rPr>
          <w:sz w:val="28"/>
          <w:szCs w:val="28"/>
        </w:rPr>
        <w:t>избирательным объединением «Хакасское региональное отделение Политической партии ЛДПР – Либерально-демократической партии России»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272B0F">
        <w:rPr>
          <w:sz w:val="28"/>
          <w:szCs w:val="28"/>
        </w:rPr>
        <w:t>им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700B85" w:rsidRPr="00700B8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3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соответствуют</w:t>
      </w:r>
      <w:proofErr w:type="gramEnd"/>
      <w:r w:rsidRPr="009D7385">
        <w:rPr>
          <w:sz w:val="28"/>
          <w:szCs w:val="28"/>
        </w:rPr>
        <w:t xml:space="preserve">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722288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93495F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AE24AE" w:rsidRPr="00AE24AE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 xml:space="preserve">атному избирательному </w:t>
      </w:r>
      <w:r w:rsidR="00F02D4F">
        <w:rPr>
          <w:sz w:val="28"/>
          <w:szCs w:val="28"/>
        </w:rPr>
        <w:t>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CC403C">
        <w:rPr>
          <w:sz w:val="28"/>
          <w:szCs w:val="28"/>
        </w:rPr>
        <w:t>Крыцина</w:t>
      </w:r>
      <w:proofErr w:type="spellEnd"/>
      <w:r w:rsidR="00CC403C">
        <w:rPr>
          <w:sz w:val="28"/>
          <w:szCs w:val="28"/>
        </w:rPr>
        <w:t xml:space="preserve"> Артема Сергеевича</w:t>
      </w:r>
      <w:r w:rsidR="00065201">
        <w:rPr>
          <w:sz w:val="28"/>
          <w:szCs w:val="28"/>
        </w:rPr>
        <w:t>, 19</w:t>
      </w:r>
      <w:r w:rsidR="003E2646">
        <w:rPr>
          <w:sz w:val="28"/>
          <w:szCs w:val="28"/>
        </w:rPr>
        <w:t>90</w:t>
      </w:r>
      <w:r w:rsidR="00065201">
        <w:rPr>
          <w:sz w:val="28"/>
          <w:szCs w:val="28"/>
        </w:rPr>
        <w:t xml:space="preserve"> года рождения, </w:t>
      </w:r>
      <w:r w:rsidR="00CC403C">
        <w:rPr>
          <w:sz w:val="28"/>
          <w:szCs w:val="28"/>
        </w:rPr>
        <w:t>21</w:t>
      </w:r>
      <w:r w:rsidR="00C43777">
        <w:rPr>
          <w:sz w:val="28"/>
          <w:szCs w:val="28"/>
        </w:rPr>
        <w:t xml:space="preserve"> июля 202</w:t>
      </w:r>
      <w:r w:rsidR="0093495F">
        <w:rPr>
          <w:sz w:val="28"/>
          <w:szCs w:val="28"/>
        </w:rPr>
        <w:t>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CC403C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CC403C">
        <w:rPr>
          <w:sz w:val="28"/>
          <w:szCs w:val="28"/>
        </w:rPr>
        <w:t>09</w:t>
      </w:r>
      <w:r w:rsidR="006776CD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="00CC403C">
        <w:rPr>
          <w:sz w:val="28"/>
          <w:szCs w:val="28"/>
        </w:rPr>
        <w:t>ы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1C5E42">
        <w:rPr>
          <w:bCs/>
          <w:sz w:val="28"/>
        </w:rPr>
        <w:t>Крыцину</w:t>
      </w:r>
      <w:proofErr w:type="spellEnd"/>
      <w:r w:rsidR="001C5E42">
        <w:rPr>
          <w:bCs/>
          <w:sz w:val="28"/>
        </w:rPr>
        <w:t xml:space="preserve"> Артему Сергеевичу</w:t>
      </w:r>
      <w:r w:rsidR="00D2581E" w:rsidRPr="00D2581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92FFA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92FFA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А.Н. Кокорина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062D7"/>
    <w:rsid w:val="00061A64"/>
    <w:rsid w:val="00065201"/>
    <w:rsid w:val="0010092F"/>
    <w:rsid w:val="00122915"/>
    <w:rsid w:val="00125043"/>
    <w:rsid w:val="00145E69"/>
    <w:rsid w:val="00151BD1"/>
    <w:rsid w:val="00153B7A"/>
    <w:rsid w:val="00155CFE"/>
    <w:rsid w:val="001622FC"/>
    <w:rsid w:val="0016512D"/>
    <w:rsid w:val="001864A5"/>
    <w:rsid w:val="001A701D"/>
    <w:rsid w:val="001B76E3"/>
    <w:rsid w:val="001C1345"/>
    <w:rsid w:val="001C3CDF"/>
    <w:rsid w:val="001C5E42"/>
    <w:rsid w:val="001F70E5"/>
    <w:rsid w:val="00202AFA"/>
    <w:rsid w:val="00272B0F"/>
    <w:rsid w:val="002C088B"/>
    <w:rsid w:val="002D281B"/>
    <w:rsid w:val="002E6008"/>
    <w:rsid w:val="00304EFF"/>
    <w:rsid w:val="00320BE8"/>
    <w:rsid w:val="00347411"/>
    <w:rsid w:val="003A49E5"/>
    <w:rsid w:val="003B3C8B"/>
    <w:rsid w:val="003E2646"/>
    <w:rsid w:val="003E2B36"/>
    <w:rsid w:val="00400E39"/>
    <w:rsid w:val="00426112"/>
    <w:rsid w:val="00447CEC"/>
    <w:rsid w:val="00452331"/>
    <w:rsid w:val="004E0800"/>
    <w:rsid w:val="004F6206"/>
    <w:rsid w:val="005127D9"/>
    <w:rsid w:val="005169D4"/>
    <w:rsid w:val="00521C50"/>
    <w:rsid w:val="005323B9"/>
    <w:rsid w:val="00535B70"/>
    <w:rsid w:val="0058311A"/>
    <w:rsid w:val="0058373A"/>
    <w:rsid w:val="00592EC5"/>
    <w:rsid w:val="005C7488"/>
    <w:rsid w:val="005D7F6F"/>
    <w:rsid w:val="005E622E"/>
    <w:rsid w:val="005F28E3"/>
    <w:rsid w:val="006271F9"/>
    <w:rsid w:val="006440EA"/>
    <w:rsid w:val="006776CD"/>
    <w:rsid w:val="006949F5"/>
    <w:rsid w:val="00700B85"/>
    <w:rsid w:val="007155CD"/>
    <w:rsid w:val="00722288"/>
    <w:rsid w:val="00756227"/>
    <w:rsid w:val="00770F6A"/>
    <w:rsid w:val="00796A44"/>
    <w:rsid w:val="007B524A"/>
    <w:rsid w:val="007D49FC"/>
    <w:rsid w:val="007D4AA3"/>
    <w:rsid w:val="007D5D6E"/>
    <w:rsid w:val="007F25D7"/>
    <w:rsid w:val="007F495C"/>
    <w:rsid w:val="0080272E"/>
    <w:rsid w:val="00860D37"/>
    <w:rsid w:val="00876813"/>
    <w:rsid w:val="00891CC3"/>
    <w:rsid w:val="008D2947"/>
    <w:rsid w:val="008F61F2"/>
    <w:rsid w:val="0093495F"/>
    <w:rsid w:val="009473D1"/>
    <w:rsid w:val="0097115C"/>
    <w:rsid w:val="009C4479"/>
    <w:rsid w:val="009D22C8"/>
    <w:rsid w:val="009D7385"/>
    <w:rsid w:val="00A37EBB"/>
    <w:rsid w:val="00A76641"/>
    <w:rsid w:val="00AC17CD"/>
    <w:rsid w:val="00AE17A6"/>
    <w:rsid w:val="00AE24AE"/>
    <w:rsid w:val="00AE3ABD"/>
    <w:rsid w:val="00AE53FA"/>
    <w:rsid w:val="00B37FA8"/>
    <w:rsid w:val="00B606DD"/>
    <w:rsid w:val="00B92074"/>
    <w:rsid w:val="00BC07EA"/>
    <w:rsid w:val="00BE0454"/>
    <w:rsid w:val="00BE3E89"/>
    <w:rsid w:val="00BF5E3F"/>
    <w:rsid w:val="00C03A61"/>
    <w:rsid w:val="00C43777"/>
    <w:rsid w:val="00C62284"/>
    <w:rsid w:val="00C728A8"/>
    <w:rsid w:val="00CA222B"/>
    <w:rsid w:val="00CC403C"/>
    <w:rsid w:val="00CD383D"/>
    <w:rsid w:val="00CF6970"/>
    <w:rsid w:val="00CF6D37"/>
    <w:rsid w:val="00CF7A51"/>
    <w:rsid w:val="00D24C3E"/>
    <w:rsid w:val="00D2581E"/>
    <w:rsid w:val="00D31D2B"/>
    <w:rsid w:val="00D47530"/>
    <w:rsid w:val="00D51B09"/>
    <w:rsid w:val="00D959D0"/>
    <w:rsid w:val="00D961EE"/>
    <w:rsid w:val="00DA0503"/>
    <w:rsid w:val="00DB3B69"/>
    <w:rsid w:val="00DF1C01"/>
    <w:rsid w:val="00E2562D"/>
    <w:rsid w:val="00E26F33"/>
    <w:rsid w:val="00E40A64"/>
    <w:rsid w:val="00E54FB1"/>
    <w:rsid w:val="00E76B44"/>
    <w:rsid w:val="00EA41D1"/>
    <w:rsid w:val="00EA5E8F"/>
    <w:rsid w:val="00EC752F"/>
    <w:rsid w:val="00EE7776"/>
    <w:rsid w:val="00F02D4F"/>
    <w:rsid w:val="00F03B0C"/>
    <w:rsid w:val="00F06FD1"/>
    <w:rsid w:val="00F54AF8"/>
    <w:rsid w:val="00F65D92"/>
    <w:rsid w:val="00F92FF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114</cp:revision>
  <cp:lastPrinted>2023-07-21T01:35:00Z</cp:lastPrinted>
  <dcterms:created xsi:type="dcterms:W3CDTF">2018-07-12T07:34:00Z</dcterms:created>
  <dcterms:modified xsi:type="dcterms:W3CDTF">2023-07-24T07:03:00Z</dcterms:modified>
</cp:coreProperties>
</file>