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1B" w:rsidRDefault="00F978FB" w:rsidP="00F978FB">
      <w:pPr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УВАЖАЕМЫЕ </w:t>
      </w:r>
      <w:proofErr w:type="gramStart"/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АРЕНДАТОРЫ  ЗЕМЕЛЬНЫХ</w:t>
      </w:r>
      <w:proofErr w:type="gramEnd"/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УЧАСТКОВ </w:t>
      </w:r>
    </w:p>
    <w:p w:rsidR="00F978FB" w:rsidRPr="0065231B" w:rsidRDefault="00F978FB" w:rsidP="00F978FB">
      <w:pPr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ТЕРРИТОРИИ  УСТЬ</w:t>
      </w:r>
      <w:proofErr w:type="gramEnd"/>
      <w:r w:rsidRPr="0065231B">
        <w:rPr>
          <w:rFonts w:ascii="Times New Roman" w:eastAsia="Times New Roman" w:hAnsi="Times New Roman" w:cs="Times New Roman"/>
          <w:b/>
          <w:bCs/>
          <w:sz w:val="24"/>
          <w:szCs w:val="24"/>
        </w:rPr>
        <w:t>-АБАКАНСКОГО РАЙОНА!</w:t>
      </w:r>
    </w:p>
    <w:p w:rsidR="00F978FB" w:rsidRPr="0065231B" w:rsidRDefault="00F978FB" w:rsidP="00F97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78FB" w:rsidRPr="0065231B" w:rsidRDefault="00F978FB" w:rsidP="00F978FB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 xml:space="preserve">Управление имущественных отношений администрации Усть-Абаканского района напоминает Вам о необходимости своевременного внесения арендной платы по договорам аренды земельных участков. </w:t>
      </w:r>
    </w:p>
    <w:p w:rsidR="00F978FB" w:rsidRPr="0065231B" w:rsidRDefault="00F978FB" w:rsidP="0065231B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законодательством, периодичность и сроки внесения арендной платы за использование земельных участков устанавливаются договорами аренды.</w:t>
      </w:r>
    </w:p>
    <w:p w:rsidR="00F978FB" w:rsidRPr="0065231B" w:rsidRDefault="00F978FB" w:rsidP="00F978FB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 xml:space="preserve">Актуальную информацию о текущей задолженности по арендной плате за землю можно уточнить в Управлении имущественных отношений администрации Усть-Абаканского района при личном обращении в рабочие дни с 8.00. до 17.00. Контактное лицо Логинова Лариса Викторовна, </w:t>
      </w:r>
      <w:proofErr w:type="gramStart"/>
      <w:r w:rsidRPr="0065231B">
        <w:rPr>
          <w:rFonts w:ascii="Times New Roman" w:eastAsia="Times New Roman" w:hAnsi="Times New Roman" w:cs="Times New Roman"/>
          <w:sz w:val="24"/>
          <w:szCs w:val="24"/>
        </w:rPr>
        <w:t>телефон  39032</w:t>
      </w:r>
      <w:proofErr w:type="gramEnd"/>
      <w:r w:rsidRPr="0065231B">
        <w:rPr>
          <w:rFonts w:ascii="Times New Roman" w:eastAsia="Times New Roman" w:hAnsi="Times New Roman" w:cs="Times New Roman"/>
          <w:sz w:val="24"/>
          <w:szCs w:val="24"/>
        </w:rPr>
        <w:t>-2-09-03.</w:t>
      </w:r>
    </w:p>
    <w:p w:rsidR="00DF6A0F" w:rsidRPr="0065231B" w:rsidRDefault="00F978FB" w:rsidP="00DF6A0F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 xml:space="preserve">Напоминаем, что при несвоевременном внесении арендной платы за земельные участки договором аренды предусмотрена пеня, а за неуплату договор аренды может быть расторгнут в одностороннем порядке. </w:t>
      </w:r>
    </w:p>
    <w:p w:rsidR="00DF6A0F" w:rsidRDefault="00F978FB" w:rsidP="006D2A5E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Оплата производится в любом отделении банка.</w:t>
      </w:r>
    </w:p>
    <w:p w:rsidR="0065231B" w:rsidRPr="0065231B" w:rsidRDefault="0065231B" w:rsidP="006D2A5E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78FB" w:rsidRPr="0065231B" w:rsidRDefault="00F978FB" w:rsidP="0065231B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Реквизиты для перечисления арендной платы:</w:t>
      </w:r>
    </w:p>
    <w:p w:rsidR="00DF6A0F" w:rsidRPr="0065231B" w:rsidRDefault="00DF6A0F" w:rsidP="00DF6A0F">
      <w:pPr>
        <w:spacing w:after="0" w:line="240" w:lineRule="auto"/>
        <w:ind w:firstLine="99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Получатель: Управление федерального казначейства по РХ</w:t>
      </w: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Управление имущественных отношений администрации Усть-Абаканского района</w:t>
      </w: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31B">
        <w:rPr>
          <w:rFonts w:ascii="Times New Roman" w:eastAsia="Times New Roman" w:hAnsi="Times New Roman" w:cs="Times New Roman"/>
          <w:sz w:val="24"/>
          <w:szCs w:val="24"/>
        </w:rPr>
        <w:t>ИНН  1910010838</w:t>
      </w:r>
      <w:proofErr w:type="gramEnd"/>
      <w:r w:rsidRPr="0065231B">
        <w:rPr>
          <w:rFonts w:ascii="Times New Roman" w:eastAsia="Times New Roman" w:hAnsi="Times New Roman" w:cs="Times New Roman"/>
          <w:sz w:val="24"/>
          <w:szCs w:val="24"/>
        </w:rPr>
        <w:t xml:space="preserve">  КПП  191001001 </w:t>
      </w: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Казначейский счёт 03100643000000018000 БИК 019514901</w:t>
      </w: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40102810845370000082</w:t>
      </w:r>
    </w:p>
    <w:p w:rsidR="00D948B0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65231B">
        <w:rPr>
          <w:rFonts w:ascii="Times New Roman" w:eastAsia="Times New Roman" w:hAnsi="Times New Roman" w:cs="Times New Roman"/>
          <w:sz w:val="24"/>
          <w:szCs w:val="24"/>
        </w:rPr>
        <w:t>г.Абакан</w:t>
      </w:r>
      <w:proofErr w:type="spellEnd"/>
    </w:p>
    <w:p w:rsidR="00DF6A0F" w:rsidRPr="0065231B" w:rsidRDefault="00D948B0" w:rsidP="00D94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231B">
        <w:rPr>
          <w:rFonts w:ascii="Times New Roman" w:eastAsia="Times New Roman" w:hAnsi="Times New Roman" w:cs="Times New Roman"/>
          <w:sz w:val="24"/>
          <w:szCs w:val="24"/>
        </w:rPr>
        <w:t>Код бюджетной классификации: 917 1 11 05013 05 0000 120</w:t>
      </w:r>
    </w:p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268"/>
      </w:tblGrid>
      <w:tr w:rsidR="00F978FB" w:rsidRPr="0065231B" w:rsidTr="00275300">
        <w:trPr>
          <w:trHeight w:val="711"/>
        </w:trPr>
        <w:tc>
          <w:tcPr>
            <w:tcW w:w="7088" w:type="dxa"/>
            <w:vAlign w:val="center"/>
          </w:tcPr>
          <w:p w:rsidR="00F978FB" w:rsidRPr="0065231B" w:rsidRDefault="00F978FB" w:rsidP="00F978F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Наименование МО, входящих в состав Усть-Абаканского района</w:t>
            </w:r>
          </w:p>
        </w:tc>
        <w:tc>
          <w:tcPr>
            <w:tcW w:w="2268" w:type="dxa"/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</w:tc>
      </w:tr>
      <w:tr w:rsidR="00F978FB" w:rsidRPr="0065231B" w:rsidTr="00275300">
        <w:trPr>
          <w:trHeight w:val="353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Вершино-Биджинский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95 630 405</w:t>
            </w:r>
          </w:p>
        </w:tc>
      </w:tr>
      <w:tr w:rsidR="00F978FB" w:rsidRPr="0065231B" w:rsidTr="00275300">
        <w:trPr>
          <w:trHeight w:val="2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Весенненский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95 630 410</w:t>
            </w:r>
          </w:p>
        </w:tc>
      </w:tr>
      <w:tr w:rsidR="00F978FB" w:rsidRPr="0065231B" w:rsidTr="00275300">
        <w:trPr>
          <w:trHeight w:val="221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Доможаковский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95 630 415</w:t>
            </w:r>
            <w:bookmarkStart w:id="0" w:name="_GoBack"/>
            <w:bookmarkEnd w:id="0"/>
          </w:p>
        </w:tc>
      </w:tr>
      <w:tr w:rsidR="00F978FB" w:rsidRPr="0065231B" w:rsidTr="00275300">
        <w:trPr>
          <w:trHeight w:val="32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Калининский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95 630 425</w:t>
            </w:r>
          </w:p>
        </w:tc>
      </w:tr>
      <w:tr w:rsidR="00F978FB" w:rsidRPr="0065231B" w:rsidTr="00275300">
        <w:trPr>
          <w:trHeight w:val="27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Московский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95 630 430</w:t>
            </w:r>
          </w:p>
        </w:tc>
      </w:tr>
      <w:tr w:rsidR="00F978FB" w:rsidRPr="0065231B" w:rsidTr="00275300">
        <w:trPr>
          <w:trHeight w:val="221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Опытненский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95 630 435</w:t>
            </w:r>
          </w:p>
        </w:tc>
      </w:tr>
      <w:tr w:rsidR="00F978FB" w:rsidRPr="0065231B" w:rsidTr="00275300">
        <w:trPr>
          <w:trHeight w:val="26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Райковский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95 630 440</w:t>
            </w:r>
          </w:p>
        </w:tc>
      </w:tr>
      <w:tr w:rsidR="00F978FB" w:rsidRPr="0065231B" w:rsidTr="00275300">
        <w:trPr>
          <w:trHeight w:val="26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Расцветовский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95 630 445</w:t>
            </w:r>
          </w:p>
        </w:tc>
      </w:tr>
      <w:tr w:rsidR="00F978FB" w:rsidRPr="0065231B" w:rsidTr="00275300">
        <w:trPr>
          <w:trHeight w:val="26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Сапоговский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95 630 455</w:t>
            </w:r>
          </w:p>
        </w:tc>
      </w:tr>
      <w:tr w:rsidR="00F978FB" w:rsidRPr="0065231B" w:rsidTr="00275300">
        <w:trPr>
          <w:trHeight w:val="215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Солнечный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95 630 460</w:t>
            </w:r>
          </w:p>
        </w:tc>
      </w:tr>
      <w:tr w:rsidR="00F978FB" w:rsidRPr="0065231B" w:rsidTr="00275300">
        <w:trPr>
          <w:trHeight w:val="31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Усть-Бюрский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95 630 465</w:t>
            </w:r>
          </w:p>
        </w:tc>
      </w:tr>
      <w:tr w:rsidR="00F978FB" w:rsidRPr="0065231B" w:rsidTr="00275300">
        <w:trPr>
          <w:trHeight w:val="28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Чарковский</w:t>
            </w:r>
            <w:proofErr w:type="spellEnd"/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FB" w:rsidRPr="0065231B" w:rsidRDefault="00F978FB" w:rsidP="00F978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31B">
              <w:rPr>
                <w:rFonts w:ascii="Times New Roman" w:eastAsia="Times New Roman" w:hAnsi="Times New Roman"/>
                <w:sz w:val="24"/>
                <w:szCs w:val="24"/>
              </w:rPr>
              <w:t>95 630 470</w:t>
            </w:r>
          </w:p>
        </w:tc>
      </w:tr>
    </w:tbl>
    <w:p w:rsidR="0065231B" w:rsidRDefault="0065231B" w:rsidP="006D2A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65231B" w:rsidSect="00297DC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289"/>
    <w:multiLevelType w:val="hybridMultilevel"/>
    <w:tmpl w:val="9176EDAC"/>
    <w:lvl w:ilvl="0" w:tplc="FA982010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1B622ED3"/>
    <w:multiLevelType w:val="hybridMultilevel"/>
    <w:tmpl w:val="AB36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17B8"/>
    <w:multiLevelType w:val="hybridMultilevel"/>
    <w:tmpl w:val="353EFC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D833EBB"/>
    <w:multiLevelType w:val="hybridMultilevel"/>
    <w:tmpl w:val="B8CC23C6"/>
    <w:lvl w:ilvl="0" w:tplc="FA9820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B21A4C"/>
    <w:multiLevelType w:val="hybridMultilevel"/>
    <w:tmpl w:val="E974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4685"/>
    <w:multiLevelType w:val="hybridMultilevel"/>
    <w:tmpl w:val="214CAC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5BA2AE0"/>
    <w:multiLevelType w:val="hybridMultilevel"/>
    <w:tmpl w:val="65E4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43D"/>
    <w:rsid w:val="000107D9"/>
    <w:rsid w:val="000127E2"/>
    <w:rsid w:val="00014E58"/>
    <w:rsid w:val="00034059"/>
    <w:rsid w:val="00052B5B"/>
    <w:rsid w:val="00065098"/>
    <w:rsid w:val="0007266F"/>
    <w:rsid w:val="0007292B"/>
    <w:rsid w:val="00080036"/>
    <w:rsid w:val="00081A97"/>
    <w:rsid w:val="0008249D"/>
    <w:rsid w:val="000868D6"/>
    <w:rsid w:val="000A5D1C"/>
    <w:rsid w:val="000E0D6C"/>
    <w:rsid w:val="000E4E1D"/>
    <w:rsid w:val="00102045"/>
    <w:rsid w:val="00110881"/>
    <w:rsid w:val="0011149D"/>
    <w:rsid w:val="00113505"/>
    <w:rsid w:val="00114B03"/>
    <w:rsid w:val="00125CF3"/>
    <w:rsid w:val="00130AAE"/>
    <w:rsid w:val="001368C4"/>
    <w:rsid w:val="0014054D"/>
    <w:rsid w:val="001413D9"/>
    <w:rsid w:val="00144A5D"/>
    <w:rsid w:val="00157986"/>
    <w:rsid w:val="00157E5C"/>
    <w:rsid w:val="00165053"/>
    <w:rsid w:val="00175968"/>
    <w:rsid w:val="00177B23"/>
    <w:rsid w:val="001868B9"/>
    <w:rsid w:val="001971D6"/>
    <w:rsid w:val="001B4452"/>
    <w:rsid w:val="001D5EF6"/>
    <w:rsid w:val="001E3920"/>
    <w:rsid w:val="001F3442"/>
    <w:rsid w:val="001F7B11"/>
    <w:rsid w:val="002004DE"/>
    <w:rsid w:val="00207AF4"/>
    <w:rsid w:val="00222678"/>
    <w:rsid w:val="0023273C"/>
    <w:rsid w:val="00245571"/>
    <w:rsid w:val="00275300"/>
    <w:rsid w:val="00275665"/>
    <w:rsid w:val="002817F4"/>
    <w:rsid w:val="00282738"/>
    <w:rsid w:val="00282A90"/>
    <w:rsid w:val="00284D4F"/>
    <w:rsid w:val="002877D9"/>
    <w:rsid w:val="0029238E"/>
    <w:rsid w:val="00297DCD"/>
    <w:rsid w:val="002A18C7"/>
    <w:rsid w:val="002A5B56"/>
    <w:rsid w:val="002D1D87"/>
    <w:rsid w:val="00305E59"/>
    <w:rsid w:val="00316B77"/>
    <w:rsid w:val="00376534"/>
    <w:rsid w:val="003835ED"/>
    <w:rsid w:val="00397D07"/>
    <w:rsid w:val="003A0BAE"/>
    <w:rsid w:val="003B2063"/>
    <w:rsid w:val="003D45D2"/>
    <w:rsid w:val="003E7571"/>
    <w:rsid w:val="00402015"/>
    <w:rsid w:val="00405319"/>
    <w:rsid w:val="0042184D"/>
    <w:rsid w:val="00426802"/>
    <w:rsid w:val="00426B32"/>
    <w:rsid w:val="00441DC0"/>
    <w:rsid w:val="00445C07"/>
    <w:rsid w:val="00467657"/>
    <w:rsid w:val="0047167D"/>
    <w:rsid w:val="00482DAF"/>
    <w:rsid w:val="004C4D8A"/>
    <w:rsid w:val="004D3D3D"/>
    <w:rsid w:val="004E6B29"/>
    <w:rsid w:val="004E7F55"/>
    <w:rsid w:val="004F243D"/>
    <w:rsid w:val="00513CA0"/>
    <w:rsid w:val="005155DB"/>
    <w:rsid w:val="00524C01"/>
    <w:rsid w:val="005320CB"/>
    <w:rsid w:val="00533CCF"/>
    <w:rsid w:val="00540DB1"/>
    <w:rsid w:val="00547AC4"/>
    <w:rsid w:val="005602FC"/>
    <w:rsid w:val="00563D67"/>
    <w:rsid w:val="005805C3"/>
    <w:rsid w:val="005810C1"/>
    <w:rsid w:val="00585422"/>
    <w:rsid w:val="005C72D7"/>
    <w:rsid w:val="005C7CA7"/>
    <w:rsid w:val="00621BE2"/>
    <w:rsid w:val="00622F18"/>
    <w:rsid w:val="00624283"/>
    <w:rsid w:val="00627E6C"/>
    <w:rsid w:val="00634F05"/>
    <w:rsid w:val="00641D82"/>
    <w:rsid w:val="006426DE"/>
    <w:rsid w:val="0065231B"/>
    <w:rsid w:val="00675CDA"/>
    <w:rsid w:val="00682CF3"/>
    <w:rsid w:val="00683B27"/>
    <w:rsid w:val="00683C59"/>
    <w:rsid w:val="0068721B"/>
    <w:rsid w:val="006970D4"/>
    <w:rsid w:val="006A0119"/>
    <w:rsid w:val="006A0596"/>
    <w:rsid w:val="006A7955"/>
    <w:rsid w:val="006B1724"/>
    <w:rsid w:val="006D160E"/>
    <w:rsid w:val="006D2A5E"/>
    <w:rsid w:val="006D3941"/>
    <w:rsid w:val="006D5C26"/>
    <w:rsid w:val="006E3545"/>
    <w:rsid w:val="006F61FD"/>
    <w:rsid w:val="00700395"/>
    <w:rsid w:val="0070181F"/>
    <w:rsid w:val="00706A8A"/>
    <w:rsid w:val="0071085E"/>
    <w:rsid w:val="00713852"/>
    <w:rsid w:val="007163B3"/>
    <w:rsid w:val="00716C7C"/>
    <w:rsid w:val="00717178"/>
    <w:rsid w:val="0072626B"/>
    <w:rsid w:val="00745EF7"/>
    <w:rsid w:val="00754DC7"/>
    <w:rsid w:val="00754EBD"/>
    <w:rsid w:val="00761CF0"/>
    <w:rsid w:val="00772C2E"/>
    <w:rsid w:val="00777231"/>
    <w:rsid w:val="00792D9F"/>
    <w:rsid w:val="007B3BAB"/>
    <w:rsid w:val="007C3B69"/>
    <w:rsid w:val="008057D0"/>
    <w:rsid w:val="00812FA7"/>
    <w:rsid w:val="00873CF0"/>
    <w:rsid w:val="00883F63"/>
    <w:rsid w:val="0089661B"/>
    <w:rsid w:val="008D0740"/>
    <w:rsid w:val="008D6CB8"/>
    <w:rsid w:val="009012C0"/>
    <w:rsid w:val="0090529E"/>
    <w:rsid w:val="009A246B"/>
    <w:rsid w:val="00A121A9"/>
    <w:rsid w:val="00A138D8"/>
    <w:rsid w:val="00A32D53"/>
    <w:rsid w:val="00A34B86"/>
    <w:rsid w:val="00A46078"/>
    <w:rsid w:val="00A52F4F"/>
    <w:rsid w:val="00A86FC2"/>
    <w:rsid w:val="00A935C2"/>
    <w:rsid w:val="00A950B0"/>
    <w:rsid w:val="00AA2F58"/>
    <w:rsid w:val="00AA39F5"/>
    <w:rsid w:val="00AB70A6"/>
    <w:rsid w:val="00AD204A"/>
    <w:rsid w:val="00AE7698"/>
    <w:rsid w:val="00AF739B"/>
    <w:rsid w:val="00B026DB"/>
    <w:rsid w:val="00B14A93"/>
    <w:rsid w:val="00B66BBB"/>
    <w:rsid w:val="00B80207"/>
    <w:rsid w:val="00B85D28"/>
    <w:rsid w:val="00BA4142"/>
    <w:rsid w:val="00BA4B11"/>
    <w:rsid w:val="00BA64AE"/>
    <w:rsid w:val="00BB2A3D"/>
    <w:rsid w:val="00BB444E"/>
    <w:rsid w:val="00BB71FE"/>
    <w:rsid w:val="00BB7873"/>
    <w:rsid w:val="00BE4E38"/>
    <w:rsid w:val="00BF4D7D"/>
    <w:rsid w:val="00BF6150"/>
    <w:rsid w:val="00C06798"/>
    <w:rsid w:val="00C47AB3"/>
    <w:rsid w:val="00C703FC"/>
    <w:rsid w:val="00C711C0"/>
    <w:rsid w:val="00C71AAC"/>
    <w:rsid w:val="00C955F4"/>
    <w:rsid w:val="00CC0359"/>
    <w:rsid w:val="00CD0ECF"/>
    <w:rsid w:val="00CE371A"/>
    <w:rsid w:val="00D15231"/>
    <w:rsid w:val="00D216BA"/>
    <w:rsid w:val="00D23FBB"/>
    <w:rsid w:val="00D264CF"/>
    <w:rsid w:val="00D31A53"/>
    <w:rsid w:val="00D40EE0"/>
    <w:rsid w:val="00D521F2"/>
    <w:rsid w:val="00D55A40"/>
    <w:rsid w:val="00D76E79"/>
    <w:rsid w:val="00D87104"/>
    <w:rsid w:val="00D948B0"/>
    <w:rsid w:val="00DA21A2"/>
    <w:rsid w:val="00DB248A"/>
    <w:rsid w:val="00DB7877"/>
    <w:rsid w:val="00DC3F29"/>
    <w:rsid w:val="00DD4887"/>
    <w:rsid w:val="00DD63D2"/>
    <w:rsid w:val="00DF35D4"/>
    <w:rsid w:val="00DF6A0F"/>
    <w:rsid w:val="00E06329"/>
    <w:rsid w:val="00E134EA"/>
    <w:rsid w:val="00E13B7C"/>
    <w:rsid w:val="00E21483"/>
    <w:rsid w:val="00E277DE"/>
    <w:rsid w:val="00E4177F"/>
    <w:rsid w:val="00E41A72"/>
    <w:rsid w:val="00E56405"/>
    <w:rsid w:val="00E565FC"/>
    <w:rsid w:val="00E77031"/>
    <w:rsid w:val="00E803DD"/>
    <w:rsid w:val="00E80B7F"/>
    <w:rsid w:val="00E936C2"/>
    <w:rsid w:val="00E94DFD"/>
    <w:rsid w:val="00EA1A5D"/>
    <w:rsid w:val="00EA55C2"/>
    <w:rsid w:val="00EA600C"/>
    <w:rsid w:val="00EA73C9"/>
    <w:rsid w:val="00EB28DA"/>
    <w:rsid w:val="00EC6A9E"/>
    <w:rsid w:val="00ED0C88"/>
    <w:rsid w:val="00ED2750"/>
    <w:rsid w:val="00ED5066"/>
    <w:rsid w:val="00ED7549"/>
    <w:rsid w:val="00F0032C"/>
    <w:rsid w:val="00F023DA"/>
    <w:rsid w:val="00F04873"/>
    <w:rsid w:val="00F15B6B"/>
    <w:rsid w:val="00F27CEA"/>
    <w:rsid w:val="00F60B22"/>
    <w:rsid w:val="00F73C7A"/>
    <w:rsid w:val="00F76832"/>
    <w:rsid w:val="00F978FB"/>
    <w:rsid w:val="00FA0929"/>
    <w:rsid w:val="00FA1B31"/>
    <w:rsid w:val="00FB397D"/>
    <w:rsid w:val="00FB57E6"/>
    <w:rsid w:val="00FD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4D09C-AFD4-4DB7-9BD8-9DB7AA2B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3D"/>
    <w:pPr>
      <w:ind w:left="720"/>
      <w:contextualSpacing/>
    </w:pPr>
  </w:style>
  <w:style w:type="paragraph" w:styleId="a4">
    <w:name w:val="Body Text"/>
    <w:basedOn w:val="a"/>
    <w:link w:val="a5"/>
    <w:semiHidden/>
    <w:rsid w:val="00812FA7"/>
    <w:pPr>
      <w:spacing w:after="0" w:line="240" w:lineRule="auto"/>
      <w:jc w:val="both"/>
    </w:pPr>
    <w:rPr>
      <w:rFonts w:ascii="Bookman Old Style" w:eastAsia="Times New Roman" w:hAnsi="Bookman Old Style" w:cs="Times New Roman"/>
      <w:snapToGrid w:val="0"/>
      <w:color w:val="000000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812FA7"/>
    <w:rPr>
      <w:rFonts w:ascii="Bookman Old Style" w:eastAsia="Times New Roman" w:hAnsi="Bookman Old Style" w:cs="Times New Roman"/>
      <w:snapToGrid w:val="0"/>
      <w:color w:val="00000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0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3D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D3D3D"/>
    <w:rPr>
      <w:color w:val="0000FF"/>
      <w:u w:val="single"/>
    </w:rPr>
  </w:style>
  <w:style w:type="paragraph" w:customStyle="1" w:styleId="ConsPlusNormal">
    <w:name w:val="ConsPlusNormal"/>
    <w:rsid w:val="00D40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D216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21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Normal (Web)"/>
    <w:basedOn w:val="a"/>
    <w:uiPriority w:val="99"/>
    <w:unhideWhenUsed/>
    <w:rsid w:val="00EB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F978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F517-78D2-4C9F-97C5-7035D0C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Усть-Абаканский район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имущественных отношений</dc:creator>
  <cp:keywords/>
  <dc:description/>
  <cp:lastModifiedBy>Point-12</cp:lastModifiedBy>
  <cp:revision>152</cp:revision>
  <cp:lastPrinted>2021-01-29T06:14:00Z</cp:lastPrinted>
  <dcterms:created xsi:type="dcterms:W3CDTF">2014-03-19T07:39:00Z</dcterms:created>
  <dcterms:modified xsi:type="dcterms:W3CDTF">2021-09-02T04:06:00Z</dcterms:modified>
</cp:coreProperties>
</file>