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367" w:rsidRPr="00790367" w:rsidRDefault="00790367" w:rsidP="00790367">
      <w:pPr>
        <w:spacing w:after="0" w:line="240" w:lineRule="auto"/>
        <w:jc w:val="right"/>
        <w:rPr>
          <w:rFonts w:ascii="Times New Roman" w:eastAsia="Calibri" w:hAnsi="Times New Roman"/>
          <w:sz w:val="26"/>
          <w:szCs w:val="26"/>
        </w:rPr>
      </w:pPr>
      <w:r w:rsidRPr="00790367">
        <w:rPr>
          <w:rFonts w:ascii="Times New Roman" w:eastAsia="Calibri" w:hAnsi="Times New Roman"/>
          <w:sz w:val="26"/>
          <w:szCs w:val="26"/>
        </w:rPr>
        <w:t>ПРОЕКТ</w:t>
      </w:r>
    </w:p>
    <w:p w:rsidR="00790367" w:rsidRDefault="00790367" w:rsidP="00E26BD1">
      <w:pPr>
        <w:spacing w:after="0" w:line="240" w:lineRule="auto"/>
        <w:jc w:val="center"/>
        <w:rPr>
          <w:rFonts w:ascii="Times New Roman" w:eastAsia="Calibri" w:hAnsi="Times New Roman"/>
          <w:b/>
          <w:sz w:val="26"/>
          <w:szCs w:val="26"/>
        </w:rPr>
      </w:pPr>
    </w:p>
    <w:p w:rsidR="00E26BD1" w:rsidRDefault="005D76F9" w:rsidP="00E26BD1">
      <w:pPr>
        <w:spacing w:after="0" w:line="240" w:lineRule="auto"/>
        <w:jc w:val="center"/>
        <w:rPr>
          <w:rFonts w:ascii="Times New Roman" w:eastAsia="Calibri" w:hAnsi="Times New Roman"/>
          <w:b/>
          <w:sz w:val="26"/>
          <w:szCs w:val="26"/>
        </w:rPr>
      </w:pPr>
      <w:bookmarkStart w:id="0" w:name="_GoBack"/>
      <w:bookmarkEnd w:id="0"/>
      <w:r w:rsidRPr="00E26BD1">
        <w:rPr>
          <w:rFonts w:ascii="Times New Roman" w:eastAsia="Calibri" w:hAnsi="Times New Roman"/>
          <w:b/>
          <w:sz w:val="26"/>
          <w:szCs w:val="26"/>
        </w:rPr>
        <w:t>Административный регламент</w:t>
      </w:r>
    </w:p>
    <w:p w:rsidR="00C44221" w:rsidRPr="00E26BD1" w:rsidRDefault="005D76F9" w:rsidP="00E26BD1">
      <w:pPr>
        <w:spacing w:after="0" w:line="240" w:lineRule="auto"/>
        <w:jc w:val="center"/>
        <w:rPr>
          <w:rFonts w:ascii="Times New Roman" w:eastAsia="Calibri" w:hAnsi="Times New Roman"/>
          <w:b/>
          <w:sz w:val="26"/>
          <w:szCs w:val="26"/>
        </w:rPr>
      </w:pPr>
      <w:r w:rsidRPr="00E26BD1">
        <w:rPr>
          <w:rFonts w:ascii="Times New Roman" w:eastAsia="Calibri" w:hAnsi="Times New Roman"/>
          <w:b/>
          <w:sz w:val="26"/>
          <w:szCs w:val="26"/>
        </w:rPr>
        <w:t xml:space="preserve">предоставления муниципальной услуги </w:t>
      </w:r>
      <w:r w:rsidR="00B62C46">
        <w:rPr>
          <w:rFonts w:ascii="Times New Roman" w:eastAsia="Calibri" w:hAnsi="Times New Roman"/>
          <w:b/>
          <w:sz w:val="26"/>
          <w:szCs w:val="26"/>
        </w:rPr>
        <w:t>«</w:t>
      </w:r>
      <w:r w:rsidRPr="00E26BD1">
        <w:rPr>
          <w:rFonts w:ascii="Times New Roman" w:eastAsia="Calibri" w:hAnsi="Times New Roman"/>
          <w:b/>
          <w:sz w:val="26"/>
          <w:szCs w:val="26"/>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00B62C46">
        <w:rPr>
          <w:rFonts w:ascii="Times New Roman" w:eastAsia="Calibri" w:hAnsi="Times New Roman"/>
          <w:b/>
          <w:sz w:val="26"/>
          <w:szCs w:val="26"/>
        </w:rPr>
        <w:t>»</w:t>
      </w:r>
    </w:p>
    <w:p w:rsidR="005D76F9" w:rsidRPr="00825A14" w:rsidRDefault="005D76F9" w:rsidP="00825A14">
      <w:pPr>
        <w:spacing w:after="0" w:line="240" w:lineRule="auto"/>
        <w:ind w:firstLine="709"/>
        <w:jc w:val="both"/>
        <w:rPr>
          <w:sz w:val="26"/>
          <w:szCs w:val="26"/>
        </w:rPr>
      </w:pPr>
    </w:p>
    <w:p w:rsidR="00AE4DF3" w:rsidRPr="00825A14" w:rsidRDefault="00AE4DF3" w:rsidP="00825A14">
      <w:pPr>
        <w:pStyle w:val="a3"/>
        <w:spacing w:before="0" w:beforeAutospacing="0" w:after="0" w:afterAutospacing="0"/>
        <w:jc w:val="center"/>
        <w:rPr>
          <w:rFonts w:ascii="OpenSans" w:hAnsi="OpenSans"/>
          <w:i/>
          <w:color w:val="333333"/>
          <w:sz w:val="26"/>
          <w:szCs w:val="26"/>
        </w:rPr>
      </w:pPr>
      <w:r w:rsidRPr="00825A14">
        <w:rPr>
          <w:rStyle w:val="a4"/>
          <w:rFonts w:ascii="OpenSans" w:hAnsi="OpenSans"/>
          <w:i w:val="0"/>
          <w:color w:val="333333"/>
          <w:sz w:val="26"/>
          <w:szCs w:val="26"/>
        </w:rPr>
        <w:t>1. ОБЩИЕ ПОЛОЖЕНИЯ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1.1. </w:t>
      </w:r>
      <w:proofErr w:type="gramStart"/>
      <w:r w:rsidRPr="00825A14">
        <w:rPr>
          <w:rFonts w:ascii="OpenSans" w:hAnsi="OpenSans"/>
          <w:color w:val="333333"/>
          <w:sz w:val="26"/>
          <w:szCs w:val="26"/>
        </w:rPr>
        <w:t xml:space="preserve">Административный регламент предоставления муниципальной услуги </w:t>
      </w:r>
      <w:r w:rsidR="00B62C46">
        <w:rPr>
          <w:rFonts w:ascii="OpenSans" w:hAnsi="OpenSans"/>
          <w:color w:val="333333"/>
          <w:sz w:val="26"/>
          <w:szCs w:val="26"/>
        </w:rPr>
        <w:t>«</w:t>
      </w:r>
      <w:r w:rsidR="00E26BD1" w:rsidRPr="00E26BD1">
        <w:rPr>
          <w:rFonts w:ascii="OpenSans" w:hAnsi="OpenSans"/>
          <w:color w:val="333333"/>
          <w:sz w:val="26"/>
          <w:szCs w:val="26"/>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00B62C46">
        <w:rPr>
          <w:rFonts w:ascii="OpenSans" w:hAnsi="OpenSans"/>
          <w:color w:val="333333"/>
          <w:sz w:val="26"/>
          <w:szCs w:val="26"/>
        </w:rPr>
        <w:t>»</w:t>
      </w:r>
      <w:r w:rsidRPr="00825A14">
        <w:rPr>
          <w:rFonts w:ascii="OpenSans" w:hAnsi="OpenSans"/>
          <w:color w:val="333333"/>
          <w:sz w:val="26"/>
          <w:szCs w:val="26"/>
        </w:rPr>
        <w:t xml:space="preserve"> (далее </w:t>
      </w:r>
      <w:r w:rsidR="00E26BD1">
        <w:rPr>
          <w:rFonts w:ascii="OpenSans" w:hAnsi="OpenSans"/>
          <w:color w:val="333333"/>
          <w:sz w:val="26"/>
          <w:szCs w:val="26"/>
        </w:rPr>
        <w:t>–</w:t>
      </w:r>
      <w:r w:rsidRPr="00825A14">
        <w:rPr>
          <w:rFonts w:ascii="OpenSans" w:hAnsi="OpenSans"/>
          <w:color w:val="333333"/>
          <w:sz w:val="26"/>
          <w:szCs w:val="26"/>
        </w:rPr>
        <w:t xml:space="preserve"> Регламент) устанавливает порядок и стандарт предоставления муниципальной услуги по выдаче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на территории </w:t>
      </w:r>
      <w:r w:rsidR="007D5335">
        <w:rPr>
          <w:rFonts w:ascii="OpenSans" w:hAnsi="OpenSans"/>
          <w:color w:val="333333"/>
          <w:sz w:val="26"/>
          <w:szCs w:val="26"/>
        </w:rPr>
        <w:t xml:space="preserve">Усть-Абаканского района </w:t>
      </w:r>
      <w:r w:rsidRPr="00825A14">
        <w:rPr>
          <w:rFonts w:ascii="OpenSans" w:hAnsi="OpenSans"/>
          <w:color w:val="333333"/>
          <w:sz w:val="26"/>
          <w:szCs w:val="26"/>
        </w:rPr>
        <w:t>на</w:t>
      </w:r>
      <w:proofErr w:type="gramEnd"/>
      <w:r w:rsidRPr="00825A14">
        <w:rPr>
          <w:rFonts w:ascii="OpenSans" w:hAnsi="OpenSans"/>
          <w:color w:val="333333"/>
          <w:sz w:val="26"/>
          <w:szCs w:val="26"/>
        </w:rPr>
        <w:t xml:space="preserve"> </w:t>
      </w:r>
      <w:proofErr w:type="gramStart"/>
      <w:r w:rsidRPr="00825A14">
        <w:rPr>
          <w:rFonts w:ascii="OpenSans" w:hAnsi="OpenSans"/>
          <w:color w:val="333333"/>
          <w:sz w:val="26"/>
          <w:szCs w:val="26"/>
        </w:rPr>
        <w:t>основании разрешения на строительство (далее - муниципальная услуга), а также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порядок и формы контроля за исполнением Регламента, досудебный (внесудебный) порядок обжалования заявителем решений и действий (бездействия) органа, предоставляющего муниципальную услугу</w:t>
      </w:r>
      <w:proofErr w:type="gramEnd"/>
      <w:r w:rsidRPr="00825A14">
        <w:rPr>
          <w:rFonts w:ascii="OpenSans" w:hAnsi="OpenSans"/>
          <w:color w:val="333333"/>
          <w:sz w:val="26"/>
          <w:szCs w:val="26"/>
        </w:rPr>
        <w:t>, многофункционального центра, а также их должностных лиц, муниципальных служащих, работников.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1.2. Круг заявителей</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1.2.1. Заявителем является физическое лицо, получившее государственный сертификат на материнский (семейный) капитал (далее - лицо, получившее сертификат).</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1.2.2. От имени физических лиц заявление о предоставлении муниципальной услуги и документы, необходимые для предоставления муниципальной услуги, могут подавать представители: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действующие в силу полномочий, основанных на доверенности, указании закона либо акте уполномоченного на то государственного органа или органа местного самоуправления;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
    <w:p w:rsidR="00AE4DF3" w:rsidRPr="00BB5029" w:rsidRDefault="00AE4DF3" w:rsidP="00825A14">
      <w:pPr>
        <w:pStyle w:val="a3"/>
        <w:spacing w:before="0" w:beforeAutospacing="0" w:after="0" w:afterAutospacing="0"/>
        <w:ind w:firstLine="709"/>
        <w:jc w:val="both"/>
        <w:rPr>
          <w:rFonts w:ascii="OpenSans" w:hAnsi="OpenSans"/>
          <w:color w:val="333333"/>
          <w:sz w:val="26"/>
          <w:szCs w:val="26"/>
        </w:rPr>
      </w:pPr>
      <w:r w:rsidRPr="00BB5029">
        <w:rPr>
          <w:rFonts w:ascii="OpenSans" w:hAnsi="OpenSans"/>
          <w:color w:val="333333"/>
          <w:sz w:val="26"/>
          <w:szCs w:val="26"/>
        </w:rPr>
        <w:t xml:space="preserve">1.2.3. </w:t>
      </w:r>
      <w:proofErr w:type="gramStart"/>
      <w:r w:rsidRPr="00BB5029">
        <w:rPr>
          <w:rFonts w:ascii="OpenSans" w:hAnsi="OpenSans"/>
          <w:color w:val="333333"/>
          <w:sz w:val="26"/>
          <w:szCs w:val="26"/>
        </w:rPr>
        <w:t xml:space="preserve">От имени заявителя заявление о предоставлении муниципальной услуги и документы, необходимые для предоставления муниципальной услуги, могут быть поданы без доверенности многофункциональным центром, организующим предоставление заявителю муниципальной услуги на основании комплексного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w:t>
      </w:r>
      <w:r w:rsidRPr="00BB5029">
        <w:rPr>
          <w:rFonts w:ascii="OpenSans" w:hAnsi="OpenSans"/>
          <w:color w:val="333333"/>
          <w:sz w:val="26"/>
          <w:szCs w:val="26"/>
        </w:rPr>
        <w:lastRenderedPageBreak/>
        <w:t xml:space="preserve">услуг (далее - комплексный запрос), при наличии заключенного соглашения о взаимодействии между ГАУ РХ </w:t>
      </w:r>
      <w:r w:rsidR="00B62C46" w:rsidRPr="00BB5029">
        <w:rPr>
          <w:rFonts w:ascii="OpenSans" w:hAnsi="OpenSans"/>
          <w:color w:val="333333"/>
          <w:sz w:val="26"/>
          <w:szCs w:val="26"/>
        </w:rPr>
        <w:t>«</w:t>
      </w:r>
      <w:r w:rsidRPr="00BB5029">
        <w:rPr>
          <w:rFonts w:ascii="OpenSans" w:hAnsi="OpenSans"/>
          <w:color w:val="333333"/>
          <w:sz w:val="26"/>
          <w:szCs w:val="26"/>
        </w:rPr>
        <w:t>МФЦ</w:t>
      </w:r>
      <w:proofErr w:type="gramEnd"/>
      <w:r w:rsidRPr="00BB5029">
        <w:rPr>
          <w:rFonts w:ascii="OpenSans" w:hAnsi="OpenSans"/>
          <w:color w:val="333333"/>
          <w:sz w:val="26"/>
          <w:szCs w:val="26"/>
        </w:rPr>
        <w:t xml:space="preserve"> Хакасии</w:t>
      </w:r>
      <w:r w:rsidR="00B62C46" w:rsidRPr="00BB5029">
        <w:rPr>
          <w:rFonts w:ascii="OpenSans" w:hAnsi="OpenSans"/>
          <w:color w:val="333333"/>
          <w:sz w:val="26"/>
          <w:szCs w:val="26"/>
        </w:rPr>
        <w:t>»</w:t>
      </w:r>
      <w:r w:rsidRPr="00BB5029">
        <w:rPr>
          <w:rFonts w:ascii="OpenSans" w:hAnsi="OpenSans"/>
          <w:color w:val="333333"/>
          <w:sz w:val="26"/>
          <w:szCs w:val="26"/>
        </w:rPr>
        <w:t xml:space="preserve"> и </w:t>
      </w:r>
      <w:r w:rsidR="00BB5029" w:rsidRPr="00BB5029">
        <w:rPr>
          <w:rFonts w:ascii="OpenSans" w:hAnsi="OpenSans"/>
          <w:color w:val="333333"/>
          <w:sz w:val="26"/>
          <w:szCs w:val="26"/>
        </w:rPr>
        <w:t>а</w:t>
      </w:r>
      <w:r w:rsidRPr="00BB5029">
        <w:rPr>
          <w:rFonts w:ascii="OpenSans" w:hAnsi="OpenSans"/>
          <w:color w:val="333333"/>
          <w:sz w:val="26"/>
          <w:szCs w:val="26"/>
        </w:rPr>
        <w:t xml:space="preserve">дминистрацией </w:t>
      </w:r>
      <w:r w:rsidR="00BB5029" w:rsidRPr="00BB5029">
        <w:rPr>
          <w:rFonts w:ascii="OpenSans" w:hAnsi="OpenSans"/>
          <w:color w:val="333333"/>
          <w:sz w:val="26"/>
          <w:szCs w:val="26"/>
        </w:rPr>
        <w:t>Усть-Абаканского района</w:t>
      </w:r>
      <w:r w:rsidRPr="00BB5029">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BB5029">
        <w:rPr>
          <w:rFonts w:ascii="OpenSans" w:hAnsi="OpenSans"/>
          <w:color w:val="333333"/>
          <w:sz w:val="26"/>
          <w:szCs w:val="26"/>
        </w:rPr>
        <w:t>1.3. Требования к по</w:t>
      </w:r>
      <w:r w:rsidRPr="00825A14">
        <w:rPr>
          <w:rFonts w:ascii="OpenSans" w:hAnsi="OpenSans"/>
          <w:color w:val="333333"/>
          <w:sz w:val="26"/>
          <w:szCs w:val="26"/>
        </w:rPr>
        <w:t>рядку информирования о предоставлении муниципальной услуги</w:t>
      </w:r>
    </w:p>
    <w:p w:rsidR="00AE4DF3" w:rsidRPr="0044192E"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1.3.1. Информирование о порядке, сроках и процедурах предоставления муниципальной услуги, прием заявлений о предоставлении муниципальной услуги и выдача результата предоставления муниципальной услуги осуществляются </w:t>
      </w:r>
      <w:r w:rsidR="00BB5029" w:rsidRPr="00BB5029">
        <w:rPr>
          <w:rFonts w:ascii="OpenSans" w:hAnsi="OpenSans"/>
          <w:color w:val="333333"/>
          <w:sz w:val="26"/>
          <w:szCs w:val="26"/>
        </w:rPr>
        <w:t>Управлением имущественных отношений администрации</w:t>
      </w:r>
      <w:r w:rsidRPr="00BB5029">
        <w:rPr>
          <w:rFonts w:ascii="OpenSans" w:hAnsi="OpenSans"/>
          <w:color w:val="333333"/>
          <w:sz w:val="26"/>
          <w:szCs w:val="26"/>
        </w:rPr>
        <w:t xml:space="preserve"> </w:t>
      </w:r>
      <w:r w:rsidR="007D5335" w:rsidRPr="00BB5029">
        <w:rPr>
          <w:rFonts w:ascii="OpenSans" w:hAnsi="OpenSans"/>
          <w:color w:val="333333"/>
          <w:sz w:val="26"/>
          <w:szCs w:val="26"/>
        </w:rPr>
        <w:t xml:space="preserve">Усть-Абаканского района </w:t>
      </w:r>
      <w:r w:rsidRPr="00BB5029">
        <w:rPr>
          <w:rFonts w:ascii="OpenSans" w:hAnsi="OpenSans"/>
          <w:color w:val="333333"/>
          <w:sz w:val="26"/>
          <w:szCs w:val="26"/>
        </w:rPr>
        <w:t>(</w:t>
      </w:r>
      <w:r w:rsidR="00BB5029" w:rsidRPr="00BB5029">
        <w:rPr>
          <w:rFonts w:ascii="OpenSans" w:hAnsi="OpenSans"/>
          <w:color w:val="333333"/>
          <w:sz w:val="26"/>
          <w:szCs w:val="26"/>
        </w:rPr>
        <w:t xml:space="preserve">далее </w:t>
      </w:r>
      <w:r w:rsidR="00C01AF7">
        <w:rPr>
          <w:rFonts w:ascii="OpenSans" w:hAnsi="OpenSans"/>
          <w:color w:val="333333"/>
          <w:sz w:val="26"/>
          <w:szCs w:val="26"/>
        </w:rPr>
        <w:t>–</w:t>
      </w:r>
      <w:r w:rsidR="00BB5029" w:rsidRPr="00BB5029">
        <w:rPr>
          <w:rFonts w:ascii="OpenSans" w:hAnsi="OpenSans"/>
          <w:color w:val="333333"/>
          <w:sz w:val="26"/>
          <w:szCs w:val="26"/>
        </w:rPr>
        <w:t xml:space="preserve"> Управление</w:t>
      </w:r>
      <w:r w:rsidRPr="0044192E">
        <w:rPr>
          <w:rFonts w:ascii="OpenSans" w:hAnsi="OpenSans"/>
          <w:color w:val="333333"/>
          <w:sz w:val="26"/>
          <w:szCs w:val="26"/>
        </w:rPr>
        <w:t xml:space="preserve">) по адресу: улица </w:t>
      </w:r>
      <w:r w:rsidR="0044192E" w:rsidRPr="0044192E">
        <w:rPr>
          <w:rFonts w:ascii="OpenSans" w:hAnsi="OpenSans"/>
          <w:color w:val="333333"/>
          <w:sz w:val="26"/>
          <w:szCs w:val="26"/>
        </w:rPr>
        <w:t>Гидролизная</w:t>
      </w:r>
      <w:r w:rsidRPr="0044192E">
        <w:rPr>
          <w:rFonts w:ascii="OpenSans" w:hAnsi="OpenSans"/>
          <w:color w:val="333333"/>
          <w:sz w:val="26"/>
          <w:szCs w:val="26"/>
        </w:rPr>
        <w:t xml:space="preserve">, дом </w:t>
      </w:r>
      <w:r w:rsidR="0044192E" w:rsidRPr="0044192E">
        <w:rPr>
          <w:rFonts w:ascii="OpenSans" w:hAnsi="OpenSans"/>
          <w:color w:val="333333"/>
          <w:sz w:val="26"/>
          <w:szCs w:val="26"/>
        </w:rPr>
        <w:t>9</w:t>
      </w:r>
      <w:r w:rsidRPr="0044192E">
        <w:rPr>
          <w:rFonts w:ascii="OpenSans" w:hAnsi="OpenSans"/>
          <w:color w:val="333333"/>
          <w:sz w:val="26"/>
          <w:szCs w:val="26"/>
        </w:rPr>
        <w:t xml:space="preserve">, </w:t>
      </w:r>
      <w:proofErr w:type="spellStart"/>
      <w:r w:rsidR="0044192E" w:rsidRPr="0044192E">
        <w:rPr>
          <w:rFonts w:ascii="OpenSans" w:hAnsi="OpenSans"/>
          <w:color w:val="333333"/>
          <w:sz w:val="26"/>
          <w:szCs w:val="26"/>
        </w:rPr>
        <w:t>рп</w:t>
      </w:r>
      <w:proofErr w:type="spellEnd"/>
      <w:r w:rsidR="0044192E" w:rsidRPr="0044192E">
        <w:rPr>
          <w:rFonts w:ascii="OpenSans" w:hAnsi="OpenSans"/>
          <w:color w:val="333333"/>
          <w:sz w:val="26"/>
          <w:szCs w:val="26"/>
        </w:rPr>
        <w:t>.</w:t>
      </w:r>
      <w:r w:rsidRPr="0044192E">
        <w:rPr>
          <w:rFonts w:ascii="OpenSans" w:hAnsi="OpenSans"/>
          <w:color w:val="333333"/>
          <w:sz w:val="26"/>
          <w:szCs w:val="26"/>
        </w:rPr>
        <w:t xml:space="preserve"> </w:t>
      </w:r>
      <w:r w:rsidR="0044192E" w:rsidRPr="0044192E">
        <w:rPr>
          <w:rFonts w:ascii="OpenSans" w:hAnsi="OpenSans"/>
          <w:color w:val="333333"/>
          <w:sz w:val="26"/>
          <w:szCs w:val="26"/>
        </w:rPr>
        <w:t>Усть-</w:t>
      </w:r>
      <w:r w:rsidRPr="0044192E">
        <w:rPr>
          <w:rFonts w:ascii="OpenSans" w:hAnsi="OpenSans"/>
          <w:color w:val="333333"/>
          <w:sz w:val="26"/>
          <w:szCs w:val="26"/>
        </w:rPr>
        <w:t>Абакан,</w:t>
      </w:r>
      <w:r w:rsidR="0044192E" w:rsidRPr="0044192E">
        <w:rPr>
          <w:rFonts w:ascii="OpenSans" w:hAnsi="OpenSans"/>
          <w:color w:val="333333"/>
          <w:sz w:val="26"/>
          <w:szCs w:val="26"/>
        </w:rPr>
        <w:t xml:space="preserve"> Усть-Абаканский район,</w:t>
      </w:r>
      <w:r w:rsidRPr="0044192E">
        <w:rPr>
          <w:rFonts w:ascii="OpenSans" w:hAnsi="OpenSans"/>
          <w:color w:val="333333"/>
          <w:sz w:val="26"/>
          <w:szCs w:val="26"/>
        </w:rPr>
        <w:t xml:space="preserve"> Республика Хакасия.</w:t>
      </w:r>
    </w:p>
    <w:p w:rsidR="007D2A0B" w:rsidRPr="00681A70" w:rsidRDefault="00AE4DF3" w:rsidP="007D2A0B">
      <w:pPr>
        <w:pStyle w:val="a3"/>
        <w:spacing w:before="0" w:beforeAutospacing="0" w:after="0" w:afterAutospacing="0"/>
        <w:ind w:firstLine="709"/>
        <w:jc w:val="both"/>
        <w:rPr>
          <w:rFonts w:ascii="OpenSans" w:hAnsi="OpenSans"/>
          <w:color w:val="333333"/>
          <w:sz w:val="26"/>
          <w:szCs w:val="26"/>
        </w:rPr>
      </w:pPr>
      <w:r w:rsidRPr="00681A70">
        <w:rPr>
          <w:rFonts w:ascii="OpenSans" w:hAnsi="OpenSans"/>
          <w:color w:val="333333"/>
          <w:sz w:val="26"/>
          <w:szCs w:val="26"/>
        </w:rPr>
        <w:t>Почтовый адрес для направления документов и обращений: 655</w:t>
      </w:r>
      <w:r w:rsidR="007D2A0B" w:rsidRPr="00681A70">
        <w:rPr>
          <w:rFonts w:ascii="OpenSans" w:hAnsi="OpenSans"/>
          <w:color w:val="333333"/>
          <w:sz w:val="26"/>
          <w:szCs w:val="26"/>
        </w:rPr>
        <w:t>100</w:t>
      </w:r>
      <w:r w:rsidRPr="00681A70">
        <w:rPr>
          <w:rFonts w:ascii="OpenSans" w:hAnsi="OpenSans"/>
          <w:color w:val="333333"/>
          <w:sz w:val="26"/>
          <w:szCs w:val="26"/>
        </w:rPr>
        <w:t xml:space="preserve">, Республика Хакасия, </w:t>
      </w:r>
      <w:r w:rsidR="007D2A0B" w:rsidRPr="0044192E">
        <w:rPr>
          <w:rFonts w:ascii="OpenSans" w:hAnsi="OpenSans"/>
          <w:color w:val="333333"/>
          <w:sz w:val="26"/>
          <w:szCs w:val="26"/>
        </w:rPr>
        <w:t>Усть-Абаканский район</w:t>
      </w:r>
      <w:r w:rsidR="007D2A0B">
        <w:rPr>
          <w:rFonts w:ascii="OpenSans" w:hAnsi="OpenSans"/>
          <w:color w:val="333333"/>
          <w:sz w:val="26"/>
          <w:szCs w:val="26"/>
        </w:rPr>
        <w:t>,</w:t>
      </w:r>
      <w:r w:rsidR="007D2A0B" w:rsidRPr="00681A70">
        <w:rPr>
          <w:rFonts w:ascii="OpenSans" w:hAnsi="OpenSans"/>
          <w:color w:val="333333"/>
          <w:sz w:val="26"/>
          <w:szCs w:val="26"/>
        </w:rPr>
        <w:t xml:space="preserve"> </w:t>
      </w:r>
      <w:proofErr w:type="spellStart"/>
      <w:r w:rsidR="007D2A0B" w:rsidRPr="0044192E">
        <w:rPr>
          <w:rFonts w:ascii="OpenSans" w:hAnsi="OpenSans"/>
          <w:color w:val="333333"/>
          <w:sz w:val="26"/>
          <w:szCs w:val="26"/>
        </w:rPr>
        <w:t>рп</w:t>
      </w:r>
      <w:proofErr w:type="spellEnd"/>
      <w:r w:rsidR="007D2A0B" w:rsidRPr="0044192E">
        <w:rPr>
          <w:rFonts w:ascii="OpenSans" w:hAnsi="OpenSans"/>
          <w:color w:val="333333"/>
          <w:sz w:val="26"/>
          <w:szCs w:val="26"/>
        </w:rPr>
        <w:t>. Усть-Абакан</w:t>
      </w:r>
      <w:r w:rsidRPr="00681A70">
        <w:rPr>
          <w:rFonts w:ascii="OpenSans" w:hAnsi="OpenSans"/>
          <w:color w:val="333333"/>
          <w:sz w:val="26"/>
          <w:szCs w:val="26"/>
        </w:rPr>
        <w:t xml:space="preserve">, </w:t>
      </w:r>
      <w:r w:rsidR="00681A70" w:rsidRPr="0044192E">
        <w:rPr>
          <w:rFonts w:ascii="OpenSans" w:hAnsi="OpenSans"/>
          <w:color w:val="333333"/>
          <w:sz w:val="26"/>
          <w:szCs w:val="26"/>
        </w:rPr>
        <w:t>улица Гидролизная, дом 9</w:t>
      </w:r>
      <w:r w:rsidR="00681A70">
        <w:rPr>
          <w:rFonts w:ascii="OpenSans" w:hAnsi="OpenSans"/>
          <w:color w:val="333333"/>
          <w:sz w:val="26"/>
          <w:szCs w:val="26"/>
        </w:rPr>
        <w:t>.</w:t>
      </w:r>
    </w:p>
    <w:p w:rsidR="00AE4DF3" w:rsidRPr="006A1289" w:rsidRDefault="00AE4DF3" w:rsidP="00825A14">
      <w:pPr>
        <w:pStyle w:val="a3"/>
        <w:spacing w:before="0" w:beforeAutospacing="0" w:after="0" w:afterAutospacing="0"/>
        <w:ind w:firstLine="709"/>
        <w:jc w:val="both"/>
        <w:rPr>
          <w:rFonts w:ascii="OpenSans" w:hAnsi="OpenSans"/>
          <w:color w:val="333333"/>
          <w:sz w:val="26"/>
          <w:szCs w:val="26"/>
        </w:rPr>
      </w:pPr>
      <w:r w:rsidRPr="006A1289">
        <w:rPr>
          <w:rFonts w:ascii="OpenSans" w:hAnsi="OpenSans"/>
          <w:color w:val="333333"/>
          <w:sz w:val="26"/>
          <w:szCs w:val="26"/>
        </w:rPr>
        <w:t xml:space="preserve">Официальный сайт </w:t>
      </w:r>
      <w:r w:rsidR="00472568" w:rsidRPr="006A1289">
        <w:rPr>
          <w:rFonts w:ascii="OpenSans" w:hAnsi="OpenSans"/>
          <w:color w:val="333333"/>
          <w:sz w:val="26"/>
          <w:szCs w:val="26"/>
        </w:rPr>
        <w:t>администрации Усть-Абаканского района</w:t>
      </w:r>
      <w:r w:rsidRPr="006A1289">
        <w:rPr>
          <w:rFonts w:ascii="OpenSans" w:hAnsi="OpenSans"/>
          <w:color w:val="333333"/>
          <w:sz w:val="26"/>
          <w:szCs w:val="26"/>
        </w:rPr>
        <w:t xml:space="preserve"> в информационно-телекоммуникационной сети </w:t>
      </w:r>
      <w:r w:rsidR="00B62C46" w:rsidRPr="006A1289">
        <w:rPr>
          <w:rFonts w:ascii="OpenSans" w:hAnsi="OpenSans"/>
          <w:color w:val="333333"/>
          <w:sz w:val="26"/>
          <w:szCs w:val="26"/>
        </w:rPr>
        <w:t>«</w:t>
      </w:r>
      <w:r w:rsidRPr="006A1289">
        <w:rPr>
          <w:rFonts w:ascii="OpenSans" w:hAnsi="OpenSans"/>
          <w:color w:val="333333"/>
          <w:sz w:val="26"/>
          <w:szCs w:val="26"/>
        </w:rPr>
        <w:t>Интернет</w:t>
      </w:r>
      <w:r w:rsidR="00B62C46" w:rsidRPr="006A1289">
        <w:rPr>
          <w:rFonts w:ascii="OpenSans" w:hAnsi="OpenSans"/>
          <w:color w:val="333333"/>
          <w:sz w:val="26"/>
          <w:szCs w:val="26"/>
        </w:rPr>
        <w:t>»</w:t>
      </w:r>
      <w:r w:rsidRPr="006A1289">
        <w:rPr>
          <w:rFonts w:ascii="OpenSans" w:hAnsi="OpenSans"/>
          <w:color w:val="333333"/>
          <w:sz w:val="26"/>
          <w:szCs w:val="26"/>
        </w:rPr>
        <w:t xml:space="preserve"> (далее </w:t>
      </w:r>
      <w:r w:rsidR="00681A70">
        <w:rPr>
          <w:rFonts w:ascii="OpenSans" w:hAnsi="OpenSans"/>
          <w:color w:val="333333"/>
          <w:sz w:val="26"/>
          <w:szCs w:val="26"/>
        </w:rPr>
        <w:t>–</w:t>
      </w:r>
      <w:r w:rsidRPr="006A1289">
        <w:rPr>
          <w:rFonts w:ascii="OpenSans" w:hAnsi="OpenSans"/>
          <w:color w:val="333333"/>
          <w:sz w:val="26"/>
          <w:szCs w:val="26"/>
        </w:rPr>
        <w:t xml:space="preserve"> сеть</w:t>
      </w:r>
      <w:r w:rsidR="00681A70">
        <w:rPr>
          <w:rFonts w:ascii="OpenSans" w:hAnsi="OpenSans"/>
          <w:color w:val="333333"/>
          <w:sz w:val="26"/>
          <w:szCs w:val="26"/>
        </w:rPr>
        <w:t xml:space="preserve"> </w:t>
      </w:r>
      <w:r w:rsidR="00B62C46" w:rsidRPr="006A1289">
        <w:rPr>
          <w:rFonts w:ascii="OpenSans" w:hAnsi="OpenSans"/>
          <w:color w:val="333333"/>
          <w:sz w:val="26"/>
          <w:szCs w:val="26"/>
        </w:rPr>
        <w:t>«</w:t>
      </w:r>
      <w:r w:rsidRPr="006A1289">
        <w:rPr>
          <w:rFonts w:ascii="OpenSans" w:hAnsi="OpenSans"/>
          <w:color w:val="333333"/>
          <w:sz w:val="26"/>
          <w:szCs w:val="26"/>
        </w:rPr>
        <w:t>Интернет</w:t>
      </w:r>
      <w:r w:rsidR="00B62C46" w:rsidRPr="006A1289">
        <w:rPr>
          <w:rFonts w:ascii="OpenSans" w:hAnsi="OpenSans"/>
          <w:color w:val="333333"/>
          <w:sz w:val="26"/>
          <w:szCs w:val="26"/>
        </w:rPr>
        <w:t>»</w:t>
      </w:r>
      <w:r w:rsidRPr="006A1289">
        <w:rPr>
          <w:rFonts w:ascii="OpenSans" w:hAnsi="OpenSans"/>
          <w:color w:val="333333"/>
          <w:sz w:val="26"/>
          <w:szCs w:val="26"/>
        </w:rPr>
        <w:t>):</w:t>
      </w:r>
      <w:r w:rsidR="006A1289" w:rsidRPr="006A1289">
        <w:rPr>
          <w:rFonts w:ascii="OpenSans" w:hAnsi="OpenSans"/>
          <w:color w:val="333333"/>
          <w:sz w:val="26"/>
          <w:szCs w:val="26"/>
        </w:rPr>
        <w:t xml:space="preserve"> </w:t>
      </w:r>
      <w:r w:rsidR="00FD5EC8">
        <w:rPr>
          <w:color w:val="333333"/>
          <w:sz w:val="26"/>
          <w:szCs w:val="26"/>
        </w:rPr>
        <w:t>ust-abaka</w:t>
      </w:r>
      <w:r w:rsidR="00FD5EC8">
        <w:rPr>
          <w:color w:val="333333"/>
          <w:sz w:val="26"/>
          <w:szCs w:val="26"/>
          <w:lang w:val="en-US"/>
        </w:rPr>
        <w:t>n</w:t>
      </w:r>
      <w:r w:rsidR="00FD5EC8">
        <w:rPr>
          <w:color w:val="333333"/>
          <w:sz w:val="26"/>
          <w:szCs w:val="26"/>
        </w:rPr>
        <w:t>.ru</w:t>
      </w:r>
      <w:r w:rsidRPr="006A1289">
        <w:rPr>
          <w:rFonts w:ascii="OpenSans" w:hAnsi="OpenSans"/>
          <w:color w:val="333333"/>
          <w:sz w:val="26"/>
          <w:szCs w:val="26"/>
        </w:rPr>
        <w:t>.</w:t>
      </w:r>
    </w:p>
    <w:p w:rsidR="00AE4DF3" w:rsidRPr="004A15B4" w:rsidRDefault="00AE4DF3" w:rsidP="00825A14">
      <w:pPr>
        <w:pStyle w:val="a3"/>
        <w:spacing w:before="0" w:beforeAutospacing="0" w:after="0" w:afterAutospacing="0"/>
        <w:ind w:firstLine="709"/>
        <w:jc w:val="both"/>
        <w:rPr>
          <w:rFonts w:ascii="OpenSans" w:hAnsi="OpenSans"/>
          <w:color w:val="333333"/>
          <w:sz w:val="26"/>
          <w:szCs w:val="26"/>
        </w:rPr>
      </w:pPr>
      <w:r w:rsidRPr="004A15B4">
        <w:rPr>
          <w:rFonts w:ascii="OpenSans" w:hAnsi="OpenSans"/>
          <w:color w:val="333333"/>
          <w:sz w:val="26"/>
          <w:szCs w:val="26"/>
        </w:rPr>
        <w:t xml:space="preserve">Адрес электронной почты: </w:t>
      </w:r>
      <w:hyperlink r:id="rId8" w:history="1">
        <w:r w:rsidR="00622CF9" w:rsidRPr="004A15B4">
          <w:rPr>
            <w:rFonts w:ascii="OpenSans" w:hAnsi="OpenSans"/>
            <w:color w:val="333333"/>
            <w:sz w:val="26"/>
            <w:szCs w:val="26"/>
          </w:rPr>
          <w:t>upravlenie-io@mail.ru</w:t>
        </w:r>
      </w:hyperlink>
      <w:r w:rsidRPr="004A15B4">
        <w:rPr>
          <w:rFonts w:ascii="OpenSans" w:hAnsi="OpenSans"/>
          <w:color w:val="333333"/>
          <w:sz w:val="26"/>
          <w:szCs w:val="26"/>
        </w:rPr>
        <w:t>.</w:t>
      </w:r>
    </w:p>
    <w:p w:rsidR="00AE4DF3" w:rsidRPr="004A15B4" w:rsidRDefault="00AE4DF3" w:rsidP="00825A14">
      <w:pPr>
        <w:pStyle w:val="a3"/>
        <w:spacing w:before="0" w:beforeAutospacing="0" w:after="0" w:afterAutospacing="0"/>
        <w:ind w:firstLine="709"/>
        <w:jc w:val="both"/>
        <w:rPr>
          <w:rFonts w:ascii="OpenSans" w:hAnsi="OpenSans"/>
          <w:color w:val="333333"/>
          <w:sz w:val="26"/>
          <w:szCs w:val="26"/>
        </w:rPr>
      </w:pPr>
      <w:r w:rsidRPr="004A15B4">
        <w:rPr>
          <w:rFonts w:ascii="OpenSans" w:hAnsi="OpenSans"/>
          <w:color w:val="333333"/>
          <w:sz w:val="26"/>
          <w:szCs w:val="26"/>
        </w:rPr>
        <w:t>Номера телефонов: (390</w:t>
      </w:r>
      <w:r w:rsidR="00622CF9" w:rsidRPr="004A15B4">
        <w:rPr>
          <w:rFonts w:ascii="OpenSans" w:hAnsi="OpenSans"/>
          <w:color w:val="333333"/>
          <w:sz w:val="26"/>
          <w:szCs w:val="26"/>
        </w:rPr>
        <w:t>3</w:t>
      </w:r>
      <w:r w:rsidRPr="004A15B4">
        <w:rPr>
          <w:rFonts w:ascii="OpenSans" w:hAnsi="OpenSans"/>
          <w:color w:val="333333"/>
          <w:sz w:val="26"/>
          <w:szCs w:val="26"/>
        </w:rPr>
        <w:t>2)</w:t>
      </w:r>
      <w:r w:rsidR="004A15B4" w:rsidRPr="004A15B4">
        <w:rPr>
          <w:rFonts w:ascii="OpenSans" w:hAnsi="OpenSans"/>
          <w:color w:val="333333"/>
          <w:sz w:val="26"/>
          <w:szCs w:val="26"/>
        </w:rPr>
        <w:t xml:space="preserve"> </w:t>
      </w:r>
      <w:r w:rsidR="00622CF9" w:rsidRPr="004A15B4">
        <w:rPr>
          <w:rFonts w:ascii="OpenSans" w:hAnsi="OpenSans"/>
          <w:color w:val="333333"/>
          <w:sz w:val="26"/>
          <w:szCs w:val="26"/>
        </w:rPr>
        <w:t>2</w:t>
      </w:r>
      <w:r w:rsidRPr="004A15B4">
        <w:rPr>
          <w:rFonts w:ascii="OpenSans" w:hAnsi="OpenSans"/>
          <w:color w:val="333333"/>
          <w:sz w:val="26"/>
          <w:szCs w:val="26"/>
        </w:rPr>
        <w:t>-</w:t>
      </w:r>
      <w:r w:rsidR="00622CF9" w:rsidRPr="004A15B4">
        <w:rPr>
          <w:rFonts w:ascii="OpenSans" w:hAnsi="OpenSans"/>
          <w:color w:val="333333"/>
          <w:sz w:val="26"/>
          <w:szCs w:val="26"/>
        </w:rPr>
        <w:t>19-44</w:t>
      </w:r>
      <w:r w:rsidRPr="004A15B4">
        <w:rPr>
          <w:rFonts w:ascii="OpenSans" w:hAnsi="OpenSans"/>
          <w:color w:val="333333"/>
          <w:sz w:val="26"/>
          <w:szCs w:val="26"/>
        </w:rPr>
        <w:t xml:space="preserve"> (отдел</w:t>
      </w:r>
      <w:r w:rsidR="00622CF9" w:rsidRPr="004A15B4">
        <w:rPr>
          <w:rFonts w:ascii="OpenSans" w:hAnsi="OpenSans"/>
          <w:color w:val="333333"/>
          <w:sz w:val="26"/>
          <w:szCs w:val="26"/>
        </w:rPr>
        <w:t xml:space="preserve"> архитектуры и</w:t>
      </w:r>
      <w:r w:rsidRPr="004A15B4">
        <w:rPr>
          <w:rFonts w:ascii="OpenSans" w:hAnsi="OpenSans"/>
          <w:color w:val="333333"/>
          <w:sz w:val="26"/>
          <w:szCs w:val="26"/>
        </w:rPr>
        <w:t xml:space="preserve"> </w:t>
      </w:r>
      <w:r w:rsidR="00622CF9" w:rsidRPr="004A15B4">
        <w:rPr>
          <w:rFonts w:ascii="OpenSans" w:hAnsi="OpenSans"/>
          <w:color w:val="333333"/>
          <w:sz w:val="26"/>
          <w:szCs w:val="26"/>
        </w:rPr>
        <w:t>градо</w:t>
      </w:r>
      <w:r w:rsidRPr="004A15B4">
        <w:rPr>
          <w:rFonts w:ascii="OpenSans" w:hAnsi="OpenSans"/>
          <w:color w:val="333333"/>
          <w:sz w:val="26"/>
          <w:szCs w:val="26"/>
        </w:rPr>
        <w:t>строительства), (390</w:t>
      </w:r>
      <w:r w:rsidR="004A15B4" w:rsidRPr="004A15B4">
        <w:rPr>
          <w:rFonts w:ascii="OpenSans" w:hAnsi="OpenSans"/>
          <w:color w:val="333333"/>
          <w:sz w:val="26"/>
          <w:szCs w:val="26"/>
        </w:rPr>
        <w:t>3</w:t>
      </w:r>
      <w:r w:rsidRPr="004A15B4">
        <w:rPr>
          <w:rFonts w:ascii="OpenSans" w:hAnsi="OpenSans"/>
          <w:color w:val="333333"/>
          <w:sz w:val="26"/>
          <w:szCs w:val="26"/>
        </w:rPr>
        <w:t>2)</w:t>
      </w:r>
      <w:r w:rsidR="004A15B4" w:rsidRPr="004A15B4">
        <w:rPr>
          <w:rFonts w:ascii="OpenSans" w:hAnsi="OpenSans"/>
          <w:color w:val="333333"/>
          <w:sz w:val="26"/>
          <w:szCs w:val="26"/>
        </w:rPr>
        <w:t xml:space="preserve"> </w:t>
      </w:r>
      <w:r w:rsidR="004A15B4" w:rsidRPr="004A15B4">
        <w:t>2-10-96</w:t>
      </w:r>
      <w:r w:rsidR="004A15B4" w:rsidRPr="004A15B4">
        <w:rPr>
          <w:rFonts w:ascii="OpenSans" w:hAnsi="OpenSans"/>
          <w:color w:val="333333"/>
          <w:sz w:val="26"/>
          <w:szCs w:val="26"/>
        </w:rPr>
        <w:t xml:space="preserve"> </w:t>
      </w:r>
      <w:r w:rsidRPr="004A15B4">
        <w:rPr>
          <w:rFonts w:ascii="OpenSans" w:hAnsi="OpenSans"/>
          <w:color w:val="333333"/>
          <w:sz w:val="26"/>
          <w:szCs w:val="26"/>
        </w:rPr>
        <w:t>(приемная).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4A15B4">
        <w:rPr>
          <w:rFonts w:ascii="OpenSans" w:hAnsi="OpenSans"/>
          <w:color w:val="333333"/>
          <w:sz w:val="26"/>
          <w:szCs w:val="26"/>
        </w:rPr>
        <w:t xml:space="preserve">1.3.2. Режим работы </w:t>
      </w:r>
      <w:r w:rsidR="002F7187" w:rsidRPr="004A15B4">
        <w:rPr>
          <w:rFonts w:ascii="OpenSans" w:hAnsi="OpenSans"/>
          <w:color w:val="333333"/>
          <w:sz w:val="26"/>
          <w:szCs w:val="26"/>
        </w:rPr>
        <w:t>Управления</w:t>
      </w:r>
      <w:r w:rsidRPr="00825A14">
        <w:rPr>
          <w:rFonts w:ascii="OpenSans" w:hAnsi="OpenSans"/>
          <w:color w:val="333333"/>
          <w:sz w:val="26"/>
          <w:szCs w:val="26"/>
        </w:rPr>
        <w:t>: с 8.00 до 17.00, с понедельника по пятницу включительно (кроме нерабочих праздничных дней), перерыв - с 12.00 до 13.00.</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Прием заявлений от граждан и выдача документов осуществляются с 8.00 до 17.00, с понедельника по пятницу включительно (кроме нерабочих праздничных дней), перерыв - с 12.00 до 13.00.</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971DDC">
        <w:rPr>
          <w:rFonts w:ascii="OpenSans" w:hAnsi="OpenSans"/>
          <w:color w:val="333333"/>
          <w:sz w:val="26"/>
          <w:szCs w:val="26"/>
        </w:rPr>
        <w:t xml:space="preserve">Прием специалистами </w:t>
      </w:r>
      <w:r w:rsidR="00EC7936" w:rsidRPr="00971DDC">
        <w:rPr>
          <w:rFonts w:ascii="OpenSans" w:hAnsi="OpenSans"/>
          <w:color w:val="333333"/>
          <w:sz w:val="26"/>
          <w:szCs w:val="26"/>
        </w:rPr>
        <w:t>Управления</w:t>
      </w:r>
      <w:r w:rsidRPr="00971DDC">
        <w:rPr>
          <w:rFonts w:ascii="OpenSans" w:hAnsi="OpenSans"/>
          <w:color w:val="333333"/>
          <w:sz w:val="26"/>
          <w:szCs w:val="26"/>
        </w:rPr>
        <w:t>, непосредственно оказывающими муниципальную услугу, осуществляется с 8.00 до 17.00, с понедельника по пятницу включительно (кроме нерабочих праздничных дней), перерыв - с 12.00 до 13.00.</w:t>
      </w:r>
    </w:p>
    <w:p w:rsidR="00AE4DF3" w:rsidRPr="00AC662A" w:rsidRDefault="00AE4DF3" w:rsidP="00825A14">
      <w:pPr>
        <w:pStyle w:val="a3"/>
        <w:spacing w:before="0" w:beforeAutospacing="0" w:after="0" w:afterAutospacing="0"/>
        <w:ind w:firstLine="709"/>
        <w:jc w:val="both"/>
        <w:rPr>
          <w:rFonts w:ascii="OpenSans" w:hAnsi="OpenSans"/>
          <w:color w:val="333333"/>
          <w:sz w:val="26"/>
          <w:szCs w:val="26"/>
        </w:rPr>
      </w:pPr>
      <w:r w:rsidRPr="00AC662A">
        <w:rPr>
          <w:rFonts w:ascii="OpenSans" w:hAnsi="OpenSans"/>
          <w:color w:val="333333"/>
          <w:sz w:val="26"/>
          <w:szCs w:val="26"/>
        </w:rPr>
        <w:t xml:space="preserve">1.3.3. Муниципальная услуга также может предоставляться в Государственном автономном учреждении Республики Хакасия </w:t>
      </w:r>
      <w:r w:rsidR="00B62C46" w:rsidRPr="00AC662A">
        <w:rPr>
          <w:rFonts w:ascii="OpenSans" w:hAnsi="OpenSans"/>
          <w:color w:val="333333"/>
          <w:sz w:val="26"/>
          <w:szCs w:val="26"/>
        </w:rPr>
        <w:t>«</w:t>
      </w:r>
      <w:r w:rsidRPr="00AC662A">
        <w:rPr>
          <w:rFonts w:ascii="OpenSans" w:hAnsi="OpenSans"/>
          <w:color w:val="333333"/>
          <w:sz w:val="26"/>
          <w:szCs w:val="26"/>
        </w:rPr>
        <w:t>Многофункциональный центр организации централизованного предоставления государственных и муниципальных услуг Республики Хакасия</w:t>
      </w:r>
      <w:r w:rsidR="00B62C46" w:rsidRPr="00AC662A">
        <w:rPr>
          <w:rFonts w:ascii="OpenSans" w:hAnsi="OpenSans"/>
          <w:color w:val="333333"/>
          <w:sz w:val="26"/>
          <w:szCs w:val="26"/>
        </w:rPr>
        <w:t>»</w:t>
      </w:r>
      <w:r w:rsidRPr="00AC662A">
        <w:rPr>
          <w:rFonts w:ascii="OpenSans" w:hAnsi="OpenSans"/>
          <w:color w:val="333333"/>
          <w:sz w:val="26"/>
          <w:szCs w:val="26"/>
        </w:rPr>
        <w:t xml:space="preserve"> (далее - ГАУ РХ </w:t>
      </w:r>
      <w:r w:rsidR="00B62C46" w:rsidRPr="00AC662A">
        <w:rPr>
          <w:rFonts w:ascii="OpenSans" w:hAnsi="OpenSans"/>
          <w:color w:val="333333"/>
          <w:sz w:val="26"/>
          <w:szCs w:val="26"/>
        </w:rPr>
        <w:t>«</w:t>
      </w:r>
      <w:r w:rsidRPr="00AC662A">
        <w:rPr>
          <w:rFonts w:ascii="OpenSans" w:hAnsi="OpenSans"/>
          <w:color w:val="333333"/>
          <w:sz w:val="26"/>
          <w:szCs w:val="26"/>
        </w:rPr>
        <w:t>МФЦ Хакасии</w:t>
      </w:r>
      <w:r w:rsidR="00B62C46" w:rsidRPr="00AC662A">
        <w:rPr>
          <w:rFonts w:ascii="OpenSans" w:hAnsi="OpenSans"/>
          <w:color w:val="333333"/>
          <w:sz w:val="26"/>
          <w:szCs w:val="26"/>
        </w:rPr>
        <w:t>»</w:t>
      </w:r>
      <w:r w:rsidRPr="00AC662A">
        <w:rPr>
          <w:rFonts w:ascii="OpenSans" w:hAnsi="OpenSans"/>
          <w:color w:val="333333"/>
          <w:sz w:val="26"/>
          <w:szCs w:val="26"/>
        </w:rPr>
        <w:t>, многофункциональный центр).</w:t>
      </w:r>
    </w:p>
    <w:p w:rsidR="00AE4DF3" w:rsidRPr="00971DDC" w:rsidRDefault="00AE4DF3" w:rsidP="00825A14">
      <w:pPr>
        <w:pStyle w:val="a3"/>
        <w:spacing w:before="0" w:beforeAutospacing="0" w:after="0" w:afterAutospacing="0"/>
        <w:ind w:firstLine="709"/>
        <w:jc w:val="both"/>
        <w:rPr>
          <w:rFonts w:ascii="OpenSans" w:hAnsi="OpenSans"/>
          <w:color w:val="333333"/>
          <w:sz w:val="26"/>
          <w:szCs w:val="26"/>
        </w:rPr>
      </w:pPr>
      <w:r w:rsidRPr="00AC662A">
        <w:rPr>
          <w:rFonts w:ascii="OpenSans" w:hAnsi="OpenSans"/>
          <w:color w:val="333333"/>
          <w:sz w:val="26"/>
          <w:szCs w:val="26"/>
        </w:rPr>
        <w:t xml:space="preserve">Предоставление муниципальной услуги ГАУ РХ </w:t>
      </w:r>
      <w:r w:rsidR="00B62C46" w:rsidRPr="00AC662A">
        <w:rPr>
          <w:rFonts w:ascii="OpenSans" w:hAnsi="OpenSans"/>
          <w:color w:val="333333"/>
          <w:sz w:val="26"/>
          <w:szCs w:val="26"/>
        </w:rPr>
        <w:t>«</w:t>
      </w:r>
      <w:r w:rsidRPr="00AC662A">
        <w:rPr>
          <w:rFonts w:ascii="OpenSans" w:hAnsi="OpenSans"/>
          <w:color w:val="333333"/>
          <w:sz w:val="26"/>
          <w:szCs w:val="26"/>
        </w:rPr>
        <w:t>МФЦ Хакасии</w:t>
      </w:r>
      <w:r w:rsidR="00B62C46" w:rsidRPr="00AC662A">
        <w:rPr>
          <w:rFonts w:ascii="OpenSans" w:hAnsi="OpenSans"/>
          <w:color w:val="333333"/>
          <w:sz w:val="26"/>
          <w:szCs w:val="26"/>
        </w:rPr>
        <w:t>»</w:t>
      </w:r>
      <w:r w:rsidRPr="00AC662A">
        <w:rPr>
          <w:rFonts w:ascii="OpenSans" w:hAnsi="OpenSans"/>
          <w:color w:val="333333"/>
          <w:sz w:val="26"/>
          <w:szCs w:val="26"/>
        </w:rPr>
        <w:t xml:space="preserve"> осуществляется с учетом требований, устанавливаемых настоящим Регламентом, а также соглашения, заключаемого </w:t>
      </w:r>
      <w:r w:rsidR="00971DDC" w:rsidRPr="00AC662A">
        <w:rPr>
          <w:rFonts w:ascii="OpenSans" w:hAnsi="OpenSans"/>
          <w:color w:val="333333"/>
          <w:sz w:val="26"/>
          <w:szCs w:val="26"/>
        </w:rPr>
        <w:t>а</w:t>
      </w:r>
      <w:r w:rsidRPr="00AC662A">
        <w:rPr>
          <w:rFonts w:ascii="OpenSans" w:hAnsi="OpenSans"/>
          <w:color w:val="333333"/>
          <w:sz w:val="26"/>
          <w:szCs w:val="26"/>
        </w:rPr>
        <w:t xml:space="preserve">дминистрацией </w:t>
      </w:r>
      <w:r w:rsidR="00971DDC" w:rsidRPr="00AC662A">
        <w:rPr>
          <w:rFonts w:ascii="OpenSans" w:hAnsi="OpenSans"/>
          <w:color w:val="333333"/>
          <w:sz w:val="26"/>
          <w:szCs w:val="26"/>
        </w:rPr>
        <w:t>Усть-Абаканского района</w:t>
      </w:r>
      <w:r w:rsidRPr="00AC662A">
        <w:rPr>
          <w:rFonts w:ascii="OpenSans" w:hAnsi="OpenSans"/>
          <w:color w:val="333333"/>
          <w:sz w:val="26"/>
          <w:szCs w:val="26"/>
        </w:rPr>
        <w:t xml:space="preserve"> с ГАУ РХ </w:t>
      </w:r>
      <w:r w:rsidR="00B62C46" w:rsidRPr="00AC662A">
        <w:rPr>
          <w:rFonts w:ascii="OpenSans" w:hAnsi="OpenSans"/>
          <w:color w:val="333333"/>
          <w:sz w:val="26"/>
          <w:szCs w:val="26"/>
        </w:rPr>
        <w:t>«</w:t>
      </w:r>
      <w:r w:rsidRPr="00AC662A">
        <w:rPr>
          <w:rFonts w:ascii="OpenSans" w:hAnsi="OpenSans"/>
          <w:color w:val="333333"/>
          <w:sz w:val="26"/>
          <w:szCs w:val="26"/>
        </w:rPr>
        <w:t>МФЦ Хакасии</w:t>
      </w:r>
      <w:r w:rsidR="00B62C46" w:rsidRPr="00AC662A">
        <w:rPr>
          <w:rFonts w:ascii="OpenSans" w:hAnsi="OpenSans"/>
          <w:color w:val="333333"/>
          <w:sz w:val="26"/>
          <w:szCs w:val="26"/>
        </w:rPr>
        <w:t>»</w:t>
      </w:r>
      <w:r w:rsidRPr="00AC662A">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C0724">
        <w:rPr>
          <w:rFonts w:ascii="OpenSans" w:hAnsi="OpenSans"/>
          <w:color w:val="333333"/>
          <w:sz w:val="26"/>
          <w:szCs w:val="26"/>
        </w:rPr>
        <w:t xml:space="preserve">1.3.4. </w:t>
      </w:r>
      <w:proofErr w:type="gramStart"/>
      <w:r w:rsidRPr="008C0724">
        <w:rPr>
          <w:rFonts w:ascii="OpenSans" w:hAnsi="OpenSans"/>
          <w:color w:val="333333"/>
          <w:sz w:val="26"/>
          <w:szCs w:val="26"/>
        </w:rPr>
        <w:t xml:space="preserve">Информация о предоставлении муниципальной услуги размещается непосредственно в здании </w:t>
      </w:r>
      <w:r w:rsidR="00F5211E" w:rsidRPr="008C0724">
        <w:rPr>
          <w:rFonts w:ascii="OpenSans" w:hAnsi="OpenSans"/>
          <w:color w:val="333333"/>
          <w:sz w:val="26"/>
          <w:szCs w:val="26"/>
        </w:rPr>
        <w:t xml:space="preserve">Управления </w:t>
      </w:r>
      <w:r w:rsidRPr="008C0724">
        <w:rPr>
          <w:rFonts w:ascii="OpenSans" w:hAnsi="OpenSans"/>
          <w:color w:val="333333"/>
          <w:sz w:val="26"/>
          <w:szCs w:val="26"/>
        </w:rPr>
        <w:t xml:space="preserve">с использованием информационного стенда, а также предоставляется при личном обращении, по телефонам, по письменным обращениям, по электронной почте, посредством размещения на официальном сайте </w:t>
      </w:r>
      <w:r w:rsidR="00F5211E" w:rsidRPr="008C0724">
        <w:rPr>
          <w:rFonts w:ascii="OpenSans" w:hAnsi="OpenSans"/>
          <w:color w:val="333333"/>
          <w:sz w:val="26"/>
          <w:szCs w:val="26"/>
        </w:rPr>
        <w:t xml:space="preserve">администрации Усть-Абаканского </w:t>
      </w:r>
      <w:r w:rsidR="00F5211E" w:rsidRPr="00FD5EC8">
        <w:rPr>
          <w:rFonts w:ascii="OpenSans" w:hAnsi="OpenSans"/>
          <w:color w:val="333333"/>
          <w:sz w:val="26"/>
          <w:szCs w:val="26"/>
        </w:rPr>
        <w:t>района</w:t>
      </w:r>
      <w:r w:rsidRPr="00FD5EC8">
        <w:rPr>
          <w:rFonts w:ascii="OpenSans" w:hAnsi="OpenSans"/>
          <w:color w:val="333333"/>
          <w:sz w:val="26"/>
          <w:szCs w:val="26"/>
        </w:rPr>
        <w:t xml:space="preserve"> (</w:t>
      </w:r>
      <w:proofErr w:type="spellStart"/>
      <w:r w:rsidR="00FD5EC8" w:rsidRPr="00FD5EC8">
        <w:rPr>
          <w:color w:val="333333"/>
          <w:sz w:val="26"/>
          <w:szCs w:val="26"/>
        </w:rPr>
        <w:t>ust-abaka</w:t>
      </w:r>
      <w:proofErr w:type="spellEnd"/>
      <w:r w:rsidR="00FD5EC8" w:rsidRPr="00FD5EC8">
        <w:rPr>
          <w:color w:val="333333"/>
          <w:sz w:val="26"/>
          <w:szCs w:val="26"/>
          <w:lang w:val="en-US"/>
        </w:rPr>
        <w:t>n</w:t>
      </w:r>
      <w:r w:rsidR="00FD5EC8" w:rsidRPr="00FD5EC8">
        <w:rPr>
          <w:color w:val="333333"/>
          <w:sz w:val="26"/>
          <w:szCs w:val="26"/>
        </w:rPr>
        <w:t>.</w:t>
      </w:r>
      <w:proofErr w:type="spellStart"/>
      <w:r w:rsidR="00FD5EC8" w:rsidRPr="00FD5EC8">
        <w:rPr>
          <w:color w:val="333333"/>
          <w:sz w:val="26"/>
          <w:szCs w:val="26"/>
        </w:rPr>
        <w:t>ru</w:t>
      </w:r>
      <w:proofErr w:type="spellEnd"/>
      <w:r w:rsidRPr="00FD5EC8">
        <w:rPr>
          <w:rFonts w:ascii="OpenSans" w:hAnsi="OpenSans"/>
          <w:color w:val="333333"/>
          <w:sz w:val="26"/>
          <w:szCs w:val="26"/>
        </w:rPr>
        <w:t>) в</w:t>
      </w:r>
      <w:r w:rsidRPr="008C0724">
        <w:rPr>
          <w:rFonts w:ascii="OpenSans" w:hAnsi="OpenSans"/>
          <w:color w:val="333333"/>
          <w:sz w:val="26"/>
          <w:szCs w:val="26"/>
        </w:rPr>
        <w:t xml:space="preserve"> сети </w:t>
      </w:r>
      <w:r w:rsidR="00B62C46" w:rsidRPr="008C0724">
        <w:rPr>
          <w:rFonts w:ascii="OpenSans" w:hAnsi="OpenSans"/>
          <w:color w:val="333333"/>
          <w:sz w:val="26"/>
          <w:szCs w:val="26"/>
        </w:rPr>
        <w:t>«</w:t>
      </w:r>
      <w:r w:rsidRPr="008C0724">
        <w:rPr>
          <w:rFonts w:ascii="OpenSans" w:hAnsi="OpenSans"/>
          <w:color w:val="333333"/>
          <w:sz w:val="26"/>
          <w:szCs w:val="26"/>
        </w:rPr>
        <w:t>Интернет</w:t>
      </w:r>
      <w:r w:rsidR="00B62C46" w:rsidRPr="008C0724">
        <w:rPr>
          <w:rFonts w:ascii="OpenSans" w:hAnsi="OpenSans"/>
          <w:color w:val="333333"/>
          <w:sz w:val="26"/>
          <w:szCs w:val="26"/>
        </w:rPr>
        <w:t>»</w:t>
      </w:r>
      <w:r w:rsidRPr="008C0724">
        <w:rPr>
          <w:rFonts w:ascii="OpenSans" w:hAnsi="OpenSans"/>
          <w:color w:val="333333"/>
          <w:sz w:val="26"/>
          <w:szCs w:val="26"/>
        </w:rPr>
        <w:t xml:space="preserve">, а также посредством Федеральной государственной информационной системы </w:t>
      </w:r>
      <w:r w:rsidR="00B62C46" w:rsidRPr="008C0724">
        <w:rPr>
          <w:rFonts w:ascii="OpenSans" w:hAnsi="OpenSans"/>
          <w:color w:val="333333"/>
          <w:sz w:val="26"/>
          <w:szCs w:val="26"/>
        </w:rPr>
        <w:t>«</w:t>
      </w:r>
      <w:r w:rsidRPr="008C0724">
        <w:rPr>
          <w:rFonts w:ascii="OpenSans" w:hAnsi="OpenSans"/>
          <w:color w:val="333333"/>
          <w:sz w:val="26"/>
          <w:szCs w:val="26"/>
        </w:rPr>
        <w:t>Единый портал государственных и муниципальных услуг (функций)</w:t>
      </w:r>
      <w:r w:rsidR="00B62C46" w:rsidRPr="008C0724">
        <w:rPr>
          <w:rFonts w:ascii="OpenSans" w:hAnsi="OpenSans"/>
          <w:color w:val="333333"/>
          <w:sz w:val="26"/>
          <w:szCs w:val="26"/>
        </w:rPr>
        <w:t>»</w:t>
      </w:r>
      <w:r w:rsidRPr="008C0724">
        <w:rPr>
          <w:rFonts w:ascii="OpenSans" w:hAnsi="OpenSans"/>
          <w:color w:val="333333"/>
          <w:sz w:val="26"/>
          <w:szCs w:val="26"/>
        </w:rPr>
        <w:t xml:space="preserve"> по адресу в сети </w:t>
      </w:r>
      <w:r w:rsidR="00B62C46" w:rsidRPr="008C0724">
        <w:rPr>
          <w:rFonts w:ascii="OpenSans" w:hAnsi="OpenSans"/>
          <w:color w:val="333333"/>
          <w:sz w:val="26"/>
          <w:szCs w:val="26"/>
        </w:rPr>
        <w:t>«</w:t>
      </w:r>
      <w:r w:rsidRPr="008C0724">
        <w:rPr>
          <w:rFonts w:ascii="OpenSans" w:hAnsi="OpenSans"/>
          <w:color w:val="333333"/>
          <w:sz w:val="26"/>
          <w:szCs w:val="26"/>
        </w:rPr>
        <w:t>Интернет</w:t>
      </w:r>
      <w:proofErr w:type="gramEnd"/>
      <w:r w:rsidR="00B62C46" w:rsidRPr="008C0724">
        <w:rPr>
          <w:rFonts w:ascii="OpenSans" w:hAnsi="OpenSans"/>
          <w:color w:val="333333"/>
          <w:sz w:val="26"/>
          <w:szCs w:val="26"/>
        </w:rPr>
        <w:t>»</w:t>
      </w:r>
      <w:r w:rsidRPr="008C0724">
        <w:rPr>
          <w:rFonts w:ascii="OpenSans" w:hAnsi="OpenSans"/>
          <w:color w:val="333333"/>
          <w:sz w:val="26"/>
          <w:szCs w:val="26"/>
        </w:rPr>
        <w:t xml:space="preserve">: https://www.gosuslugi.ru (далее - Единый портал), Государственной информационной системы </w:t>
      </w:r>
      <w:r w:rsidR="00B62C46" w:rsidRPr="008C0724">
        <w:rPr>
          <w:rFonts w:ascii="OpenSans" w:hAnsi="OpenSans"/>
          <w:color w:val="333333"/>
          <w:sz w:val="26"/>
          <w:szCs w:val="26"/>
        </w:rPr>
        <w:t>«</w:t>
      </w:r>
      <w:r w:rsidRPr="008C0724">
        <w:rPr>
          <w:rFonts w:ascii="OpenSans" w:hAnsi="OpenSans"/>
          <w:color w:val="333333"/>
          <w:sz w:val="26"/>
          <w:szCs w:val="26"/>
        </w:rPr>
        <w:t>Портал государственных и муниципальных услуг (функций) Республики Хакасия</w:t>
      </w:r>
      <w:r w:rsidR="00B62C46" w:rsidRPr="008C0724">
        <w:rPr>
          <w:rFonts w:ascii="OpenSans" w:hAnsi="OpenSans"/>
          <w:color w:val="333333"/>
          <w:sz w:val="26"/>
          <w:szCs w:val="26"/>
        </w:rPr>
        <w:t>»</w:t>
      </w:r>
      <w:r w:rsidRPr="008C0724">
        <w:rPr>
          <w:rFonts w:ascii="OpenSans" w:hAnsi="OpenSans"/>
          <w:color w:val="333333"/>
          <w:sz w:val="26"/>
          <w:szCs w:val="26"/>
        </w:rPr>
        <w:t xml:space="preserve"> по адресу в сети </w:t>
      </w:r>
      <w:r w:rsidR="00B62C46" w:rsidRPr="008C0724">
        <w:rPr>
          <w:rFonts w:ascii="OpenSans" w:hAnsi="OpenSans"/>
          <w:color w:val="333333"/>
          <w:sz w:val="26"/>
          <w:szCs w:val="26"/>
        </w:rPr>
        <w:t>«</w:t>
      </w:r>
      <w:r w:rsidRPr="008C0724">
        <w:rPr>
          <w:rFonts w:ascii="OpenSans" w:hAnsi="OpenSans"/>
          <w:color w:val="333333"/>
          <w:sz w:val="26"/>
          <w:szCs w:val="26"/>
        </w:rPr>
        <w:t>Интернет</w:t>
      </w:r>
      <w:r w:rsidR="00B62C46" w:rsidRPr="008C0724">
        <w:rPr>
          <w:rFonts w:ascii="OpenSans" w:hAnsi="OpenSans"/>
          <w:color w:val="333333"/>
          <w:sz w:val="26"/>
          <w:szCs w:val="26"/>
        </w:rPr>
        <w:t>»</w:t>
      </w:r>
      <w:r w:rsidRPr="008C0724">
        <w:rPr>
          <w:rFonts w:ascii="OpenSans" w:hAnsi="OpenSans"/>
          <w:color w:val="333333"/>
          <w:sz w:val="26"/>
          <w:szCs w:val="26"/>
        </w:rPr>
        <w:t>: https://19.gosuslugi.ru (далее - Региональный портал).</w:t>
      </w:r>
    </w:p>
    <w:p w:rsidR="00AE4DF3" w:rsidRPr="0000624A" w:rsidRDefault="00AE4DF3" w:rsidP="00825A14">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lastRenderedPageBreak/>
        <w:t xml:space="preserve">1.3.5. Информационный стенд оборудуется в доступном для ознакомления месте. На информационном стенде и на официальном сайте </w:t>
      </w:r>
      <w:r w:rsidR="008C0724" w:rsidRPr="0000624A">
        <w:rPr>
          <w:rFonts w:ascii="OpenSans" w:hAnsi="OpenSans"/>
          <w:color w:val="333333"/>
          <w:sz w:val="26"/>
          <w:szCs w:val="26"/>
        </w:rPr>
        <w:t>а</w:t>
      </w:r>
      <w:r w:rsidRPr="0000624A">
        <w:rPr>
          <w:rFonts w:ascii="OpenSans" w:hAnsi="OpenSans"/>
          <w:color w:val="333333"/>
          <w:sz w:val="26"/>
          <w:szCs w:val="26"/>
        </w:rPr>
        <w:t xml:space="preserve">дминистрации </w:t>
      </w:r>
      <w:r w:rsidR="009465C5" w:rsidRPr="0000624A">
        <w:rPr>
          <w:rFonts w:ascii="OpenSans" w:hAnsi="OpenSans"/>
          <w:color w:val="333333"/>
          <w:sz w:val="26"/>
          <w:szCs w:val="26"/>
        </w:rPr>
        <w:t xml:space="preserve">Усть-Абаканского района </w:t>
      </w:r>
      <w:r w:rsidRPr="0000624A">
        <w:rPr>
          <w:rFonts w:ascii="OpenSans" w:hAnsi="OpenSans"/>
          <w:color w:val="333333"/>
          <w:sz w:val="26"/>
          <w:szCs w:val="26"/>
        </w:rPr>
        <w:t xml:space="preserve">в сети </w:t>
      </w:r>
      <w:r w:rsidR="00B62C46" w:rsidRPr="0000624A">
        <w:rPr>
          <w:rFonts w:ascii="OpenSans" w:hAnsi="OpenSans"/>
          <w:color w:val="333333"/>
          <w:sz w:val="26"/>
          <w:szCs w:val="26"/>
        </w:rPr>
        <w:t>«</w:t>
      </w:r>
      <w:r w:rsidRPr="0000624A">
        <w:rPr>
          <w:rFonts w:ascii="OpenSans" w:hAnsi="OpenSans"/>
          <w:color w:val="333333"/>
          <w:sz w:val="26"/>
          <w:szCs w:val="26"/>
        </w:rPr>
        <w:t>Интернет</w:t>
      </w:r>
      <w:r w:rsidR="00B62C46" w:rsidRPr="0000624A">
        <w:rPr>
          <w:rFonts w:ascii="OpenSans" w:hAnsi="OpenSans"/>
          <w:color w:val="333333"/>
          <w:sz w:val="26"/>
          <w:szCs w:val="26"/>
        </w:rPr>
        <w:t>»</w:t>
      </w:r>
      <w:r w:rsidRPr="0000624A">
        <w:rPr>
          <w:rFonts w:ascii="OpenSans" w:hAnsi="OpenSans"/>
          <w:color w:val="333333"/>
          <w:sz w:val="26"/>
          <w:szCs w:val="26"/>
        </w:rPr>
        <w:t xml:space="preserve"> размещается следующая информация:</w:t>
      </w:r>
    </w:p>
    <w:p w:rsidR="00AE4DF3" w:rsidRPr="0000624A" w:rsidRDefault="00AE4DF3" w:rsidP="00825A14">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 xml:space="preserve">1) наименование и почтовый адрес, адреса официального сайта и электронной почты </w:t>
      </w:r>
      <w:r w:rsidR="008C0724" w:rsidRPr="0000624A">
        <w:rPr>
          <w:rFonts w:ascii="OpenSans" w:hAnsi="OpenSans"/>
          <w:color w:val="333333"/>
          <w:sz w:val="26"/>
          <w:szCs w:val="26"/>
        </w:rPr>
        <w:t>Управления</w:t>
      </w:r>
      <w:r w:rsidRPr="0000624A">
        <w:rPr>
          <w:rFonts w:ascii="OpenSans" w:hAnsi="OpenSans"/>
          <w:color w:val="333333"/>
          <w:sz w:val="26"/>
          <w:szCs w:val="26"/>
        </w:rPr>
        <w:t xml:space="preserve"> в сети </w:t>
      </w:r>
      <w:r w:rsidR="00B62C46" w:rsidRPr="0000624A">
        <w:rPr>
          <w:rFonts w:ascii="OpenSans" w:hAnsi="OpenSans"/>
          <w:color w:val="333333"/>
          <w:sz w:val="26"/>
          <w:szCs w:val="26"/>
        </w:rPr>
        <w:t>«</w:t>
      </w:r>
      <w:r w:rsidRPr="0000624A">
        <w:rPr>
          <w:rFonts w:ascii="OpenSans" w:hAnsi="OpenSans"/>
          <w:color w:val="333333"/>
          <w:sz w:val="26"/>
          <w:szCs w:val="26"/>
        </w:rPr>
        <w:t>Интернет</w:t>
      </w:r>
      <w:r w:rsidR="00B62C46" w:rsidRPr="0000624A">
        <w:rPr>
          <w:rFonts w:ascii="OpenSans" w:hAnsi="OpenSans"/>
          <w:color w:val="333333"/>
          <w:sz w:val="26"/>
          <w:szCs w:val="26"/>
        </w:rPr>
        <w:t>»</w:t>
      </w:r>
      <w:r w:rsidRPr="0000624A">
        <w:rPr>
          <w:rFonts w:ascii="OpenSans" w:hAnsi="OpenSans"/>
          <w:color w:val="333333"/>
          <w:sz w:val="26"/>
          <w:szCs w:val="26"/>
        </w:rPr>
        <w:t>;</w:t>
      </w:r>
    </w:p>
    <w:p w:rsidR="00AE4DF3" w:rsidRPr="0000624A" w:rsidRDefault="00AE4DF3" w:rsidP="00825A14">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2) номера телефонов для обращения заявителей о предоставлении муниципальной услуги;</w:t>
      </w:r>
    </w:p>
    <w:p w:rsidR="00AE4DF3" w:rsidRPr="0000624A" w:rsidRDefault="00AE4DF3" w:rsidP="00825A14">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 xml:space="preserve">3) график работы </w:t>
      </w:r>
      <w:r w:rsidR="0000624A" w:rsidRPr="0000624A">
        <w:rPr>
          <w:rFonts w:ascii="OpenSans" w:hAnsi="OpenSans"/>
          <w:color w:val="333333"/>
          <w:sz w:val="26"/>
          <w:szCs w:val="26"/>
        </w:rPr>
        <w:t>Управления</w:t>
      </w:r>
      <w:r w:rsidRPr="0000624A">
        <w:rPr>
          <w:rFonts w:ascii="OpenSans" w:hAnsi="OpenSans"/>
          <w:color w:val="333333"/>
          <w:sz w:val="26"/>
          <w:szCs w:val="26"/>
        </w:rPr>
        <w:t>, время приема заявителей;</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4) перечень законодательных и иных нормативных правовых актов, содержащих нормы, регулирующие деятельность по предоставлению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 блок-схема предоставления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6) перечень документов, необходимых для получения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7) образец заполнения заявления о предоставлении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8) сроки предоставления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proofErr w:type="gramStart"/>
      <w:r w:rsidRPr="00825A14">
        <w:rPr>
          <w:rFonts w:ascii="OpenSans" w:hAnsi="OpenSans"/>
          <w:color w:val="333333"/>
          <w:sz w:val="26"/>
          <w:szCs w:val="26"/>
        </w:rPr>
        <w:t>9)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AE4DF3" w:rsidRPr="008E6EA5" w:rsidRDefault="00AE4DF3" w:rsidP="00825A14">
      <w:pPr>
        <w:pStyle w:val="a3"/>
        <w:spacing w:before="0" w:beforeAutospacing="0" w:after="0" w:afterAutospacing="0"/>
        <w:ind w:firstLine="709"/>
        <w:jc w:val="both"/>
        <w:rPr>
          <w:rFonts w:ascii="OpenSans" w:hAnsi="OpenSans"/>
          <w:color w:val="333333"/>
          <w:sz w:val="26"/>
          <w:szCs w:val="26"/>
        </w:rPr>
      </w:pPr>
      <w:r w:rsidRPr="008E6EA5">
        <w:rPr>
          <w:rFonts w:ascii="OpenSans" w:hAnsi="OpenSans"/>
          <w:color w:val="333333"/>
          <w:sz w:val="26"/>
          <w:szCs w:val="26"/>
        </w:rPr>
        <w:t>10) текст настоящего Регламента с приложениями.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E6EA5">
        <w:rPr>
          <w:rFonts w:ascii="OpenSans" w:hAnsi="OpenSans"/>
          <w:color w:val="333333"/>
          <w:sz w:val="26"/>
          <w:szCs w:val="26"/>
        </w:rPr>
        <w:t xml:space="preserve">1.3.6. Консультационная помощь по вопросам предоставления муниципальной услуги осуществляется специалистами </w:t>
      </w:r>
      <w:r w:rsidR="007044BA" w:rsidRPr="008E6EA5">
        <w:rPr>
          <w:rFonts w:ascii="OpenSans" w:hAnsi="OpenSans"/>
          <w:color w:val="333333"/>
          <w:sz w:val="26"/>
          <w:szCs w:val="26"/>
        </w:rPr>
        <w:t>Управления</w:t>
      </w:r>
      <w:r w:rsidRPr="008E6EA5">
        <w:rPr>
          <w:rFonts w:ascii="OpenSans" w:hAnsi="OpenSans"/>
          <w:color w:val="333333"/>
          <w:sz w:val="26"/>
          <w:szCs w:val="26"/>
        </w:rPr>
        <w:t xml:space="preserve">, непосредственно оказывающими муниципальную услугу, и предоставляется при личном обращении (устные обращения) или по телефону в соответствии с графиком работы, по письменным обращениям, а также по электронной почте, на официальном сайте </w:t>
      </w:r>
      <w:r w:rsidR="008E6EA5" w:rsidRPr="008E6EA5">
        <w:rPr>
          <w:rFonts w:ascii="OpenSans" w:hAnsi="OpenSans"/>
          <w:color w:val="333333"/>
          <w:sz w:val="26"/>
          <w:szCs w:val="26"/>
        </w:rPr>
        <w:t>администрации Усть-Абаканского района</w:t>
      </w:r>
      <w:r w:rsidRPr="008E6EA5">
        <w:rPr>
          <w:rFonts w:ascii="OpenSans" w:hAnsi="OpenSans"/>
          <w:color w:val="333333"/>
          <w:sz w:val="26"/>
          <w:szCs w:val="26"/>
        </w:rPr>
        <w:t>.</w:t>
      </w:r>
      <w:r w:rsidR="008E6EA5">
        <w:rPr>
          <w:rFonts w:ascii="OpenSans" w:hAnsi="OpenSans"/>
          <w:color w:val="333333"/>
          <w:sz w:val="26"/>
          <w:szCs w:val="26"/>
        </w:rPr>
        <w:t xml:space="preserve"> </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В соответствии с частью 7 статьи 13 Федерального закона от 02.05.2006 </w:t>
      </w:r>
      <w:r w:rsidR="00B62C46">
        <w:rPr>
          <w:rFonts w:ascii="OpenSans" w:hAnsi="OpenSans"/>
          <w:color w:val="333333"/>
          <w:sz w:val="26"/>
          <w:szCs w:val="26"/>
        </w:rPr>
        <w:t>№</w:t>
      </w:r>
      <w:r w:rsidRPr="00825A14">
        <w:rPr>
          <w:rFonts w:ascii="OpenSans" w:hAnsi="OpenSans"/>
          <w:color w:val="333333"/>
          <w:sz w:val="26"/>
          <w:szCs w:val="26"/>
        </w:rPr>
        <w:t xml:space="preserve"> 59-ФЗ </w:t>
      </w:r>
      <w:r w:rsidR="00B62C46">
        <w:rPr>
          <w:rFonts w:ascii="OpenSans" w:hAnsi="OpenSans"/>
          <w:color w:val="333333"/>
          <w:sz w:val="26"/>
          <w:szCs w:val="26"/>
        </w:rPr>
        <w:t>«</w:t>
      </w:r>
      <w:r w:rsidRPr="00825A14">
        <w:rPr>
          <w:rFonts w:ascii="OpenSans" w:hAnsi="OpenSans"/>
          <w:color w:val="333333"/>
          <w:sz w:val="26"/>
          <w:szCs w:val="26"/>
        </w:rPr>
        <w:t>О порядке рассмотрения обращений граждан Российской Федерации</w:t>
      </w:r>
      <w:r w:rsidR="00B62C46">
        <w:rPr>
          <w:rFonts w:ascii="OpenSans" w:hAnsi="OpenSans"/>
          <w:color w:val="333333"/>
          <w:sz w:val="26"/>
          <w:szCs w:val="26"/>
        </w:rPr>
        <w:t>»</w:t>
      </w:r>
      <w:r w:rsidRPr="00825A14">
        <w:rPr>
          <w:rFonts w:ascii="OpenSans" w:hAnsi="OpenSans"/>
          <w:color w:val="333333"/>
          <w:sz w:val="26"/>
          <w:szCs w:val="26"/>
        </w:rPr>
        <w:t xml:space="preserve">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1.3.7. При консультировании заявителей по телефону специалисты подробно, в вежливой (корректной) форме дают исчерпывающую информацию по вопросам предоставления муниципальной услуги. Ответ на телефонный звонок должен начинаться с информации об отделе, фамилии, имени, отчестве и должности специалиста, принявшего телефонный звонок.</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1.3.8.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1.3.9. По обращениям, поступившим в письменной форме, ответ направляется в письменной форме по почтовому адресу, указанному в обращении, или с согласия заявителя вручается под расписку о вручении.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По выбору заявителя информация предоставляется в форме электронных документов, подписанных усиленной квалифицированной электронной подписью, независимо от формы или способа обращения заявителя, за исключением случаев, если иной порядок предоставления такой информации установлен федеральными </w:t>
      </w:r>
      <w:r w:rsidRPr="00825A14">
        <w:rPr>
          <w:rFonts w:ascii="OpenSans" w:hAnsi="OpenSans"/>
          <w:color w:val="333333"/>
          <w:sz w:val="26"/>
          <w:szCs w:val="26"/>
        </w:rPr>
        <w:lastRenderedPageBreak/>
        <w:t>законами или иными нормативными правовыми актами Российской Федерации, регулирующими правоотношения в установленной сфере деятельности.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Ответ на обращение, поступившее в форме электронного документа, направляется по адресу электронной почты, указанному в обращении, в форме электронного документа, подписанного усиленной квалифицированной электронной подписью, или с согласия заявителя вручается под расписку о вручении.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1.3.10. В любое время с момента приема заявления о предоставлении муниципальной услуги заявитель имеет право получать сведения о ходе исполнения посредством почтовой и телефонной связи, а также в форме электронных документов, подписанных усиленной квалифицированной электронной подписью. Информация о сроке завершения оформления документов и возможности их получения заявителю сообщается при подаче документов.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Style w:val="a4"/>
          <w:rFonts w:ascii="OpenSans" w:hAnsi="OpenSans"/>
          <w:color w:val="333333"/>
          <w:sz w:val="26"/>
          <w:szCs w:val="26"/>
        </w:rPr>
        <w:t xml:space="preserve">2. </w:t>
      </w:r>
      <w:r w:rsidRPr="00083AAF">
        <w:rPr>
          <w:rStyle w:val="a4"/>
          <w:rFonts w:ascii="OpenSans" w:hAnsi="OpenSans"/>
          <w:i w:val="0"/>
          <w:color w:val="333333"/>
          <w:sz w:val="26"/>
          <w:szCs w:val="26"/>
        </w:rPr>
        <w:t>СТАНДАРТ ПРЕДОСТАВЛЕНИЯ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 Наименование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Муниципальная услуга </w:t>
      </w:r>
      <w:r w:rsidR="00B62C46">
        <w:rPr>
          <w:rFonts w:ascii="OpenSans" w:hAnsi="OpenSans"/>
          <w:color w:val="333333"/>
          <w:sz w:val="26"/>
          <w:szCs w:val="26"/>
        </w:rPr>
        <w:t>«</w:t>
      </w:r>
      <w:r w:rsidRPr="00825A14">
        <w:rPr>
          <w:rFonts w:ascii="OpenSans" w:hAnsi="OpenSans"/>
          <w:color w:val="333333"/>
          <w:sz w:val="26"/>
          <w:szCs w:val="26"/>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00B62C46">
        <w:rPr>
          <w:rFonts w:ascii="OpenSans" w:hAnsi="OpenSans"/>
          <w:color w:val="333333"/>
          <w:sz w:val="26"/>
          <w:szCs w:val="26"/>
        </w:rPr>
        <w:t>»</w:t>
      </w:r>
      <w:r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2.2. Наименование органа, предоставляющего муниципальную услугу</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A33D2C">
        <w:rPr>
          <w:rFonts w:ascii="OpenSans" w:hAnsi="OpenSans"/>
          <w:color w:val="333333"/>
          <w:sz w:val="26"/>
          <w:szCs w:val="26"/>
        </w:rPr>
        <w:t xml:space="preserve">Органом, предоставляющим муниципальную услугу на территории </w:t>
      </w:r>
      <w:r w:rsidR="00083AAF" w:rsidRPr="00A33D2C">
        <w:rPr>
          <w:rFonts w:ascii="OpenSans" w:hAnsi="OpenSans"/>
          <w:color w:val="333333"/>
          <w:sz w:val="26"/>
          <w:szCs w:val="26"/>
        </w:rPr>
        <w:t>Усть-Абаканского района</w:t>
      </w:r>
      <w:r w:rsidRPr="00A33D2C">
        <w:rPr>
          <w:rFonts w:ascii="OpenSans" w:hAnsi="OpenSans"/>
          <w:color w:val="333333"/>
          <w:sz w:val="26"/>
          <w:szCs w:val="26"/>
        </w:rPr>
        <w:t xml:space="preserve">, является орган </w:t>
      </w:r>
      <w:r w:rsidR="00083AAF" w:rsidRPr="00A33D2C">
        <w:rPr>
          <w:rFonts w:ascii="OpenSans" w:hAnsi="OpenSans"/>
          <w:color w:val="333333"/>
          <w:sz w:val="26"/>
          <w:szCs w:val="26"/>
        </w:rPr>
        <w:t>администрации Усть-Абаканского района</w:t>
      </w:r>
      <w:r w:rsidRPr="00A33D2C">
        <w:rPr>
          <w:rFonts w:ascii="OpenSans" w:hAnsi="OpenSans"/>
          <w:color w:val="333333"/>
          <w:sz w:val="26"/>
          <w:szCs w:val="26"/>
        </w:rPr>
        <w:t xml:space="preserve">, уполномоченный на выдачу разрешения на строительство, - </w:t>
      </w:r>
      <w:r w:rsidR="00A33D2C" w:rsidRPr="00A33D2C">
        <w:rPr>
          <w:rFonts w:ascii="OpenSans" w:hAnsi="OpenSans"/>
          <w:color w:val="333333"/>
          <w:sz w:val="26"/>
          <w:szCs w:val="26"/>
        </w:rPr>
        <w:t xml:space="preserve">Управление имущественных отношений администрации Усть-Абаканского района </w:t>
      </w:r>
      <w:r w:rsidRPr="00A33D2C">
        <w:rPr>
          <w:rFonts w:ascii="OpenSans" w:hAnsi="OpenSans"/>
          <w:color w:val="333333"/>
          <w:sz w:val="26"/>
          <w:szCs w:val="26"/>
        </w:rPr>
        <w:t>(далее - уполномоченный орган).</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Уполномоченный орган в рамках предоставления муниципальной услуги осуществляет межведомственное информационное взаимодействие с Управлением Федеральной службы государственной регистрации, кадастра и картографии по Республике Хакасия, Филиалом федерального государственного бюджетного учреждения </w:t>
      </w:r>
      <w:r w:rsidR="00B62C46">
        <w:rPr>
          <w:rFonts w:ascii="OpenSans" w:hAnsi="OpenSans"/>
          <w:color w:val="333333"/>
          <w:sz w:val="26"/>
          <w:szCs w:val="26"/>
        </w:rPr>
        <w:t>«</w:t>
      </w:r>
      <w:r w:rsidRPr="00825A14">
        <w:rPr>
          <w:rFonts w:ascii="OpenSans" w:hAnsi="OpenSans"/>
          <w:color w:val="333333"/>
          <w:sz w:val="26"/>
          <w:szCs w:val="26"/>
        </w:rPr>
        <w:t>Федеральная кадастровая палата Федеральной службы государственной регистрации, кадастра и картографии</w:t>
      </w:r>
      <w:r w:rsidR="00B62C46">
        <w:rPr>
          <w:rFonts w:ascii="OpenSans" w:hAnsi="OpenSans"/>
          <w:color w:val="333333"/>
          <w:sz w:val="26"/>
          <w:szCs w:val="26"/>
        </w:rPr>
        <w:t>»</w:t>
      </w:r>
      <w:r w:rsidRPr="00825A14">
        <w:rPr>
          <w:rFonts w:ascii="OpenSans" w:hAnsi="OpenSans"/>
          <w:color w:val="333333"/>
          <w:sz w:val="26"/>
          <w:szCs w:val="26"/>
        </w:rPr>
        <w:t xml:space="preserve"> по Республике Хакасия, Отделением Пенсионного фонда Российской Федерации по Республике Хакасия.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2.3. Результат предоставления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Результатом предоставления муниципальной услуги являются: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proofErr w:type="gramStart"/>
      <w:r w:rsidRPr="00825A14">
        <w:rPr>
          <w:rFonts w:ascii="OpenSans" w:hAnsi="OpenSans"/>
          <w:color w:val="333333"/>
          <w:sz w:val="26"/>
          <w:szCs w:val="26"/>
        </w:rPr>
        <w:t>1) выдача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(далее - акт освидетельствования);</w:t>
      </w:r>
      <w:proofErr w:type="gramEnd"/>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решение об отказе в предоставлении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2.4. Срок предоставления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Срок предоставления муниципальной услуги составляет десять рабочих дней со дня поступления заявления о предоставлении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2.5. Правовые основания для предоставления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lastRenderedPageBreak/>
        <w:t>Предоставление муниципальной услуги осуществляется в соответствии с нормативными правовыми актами: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Конституцией Российской Федерации;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Гражданским кодексом Российской Федерации;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Семейным кодексом Российской Федерации;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4) Земельным кодексом Российской Федерации;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 Жилищным кодексом Российской Федерации;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6) Градостроительным кодексом Российской Федерации;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7) Федеральным законом от 24.11.1995 </w:t>
      </w:r>
      <w:r w:rsidR="00B62C46">
        <w:rPr>
          <w:rFonts w:ascii="OpenSans" w:hAnsi="OpenSans"/>
          <w:color w:val="333333"/>
          <w:sz w:val="26"/>
          <w:szCs w:val="26"/>
        </w:rPr>
        <w:t>№</w:t>
      </w:r>
      <w:r w:rsidRPr="00825A14">
        <w:rPr>
          <w:rFonts w:ascii="OpenSans" w:hAnsi="OpenSans"/>
          <w:color w:val="333333"/>
          <w:sz w:val="26"/>
          <w:szCs w:val="26"/>
        </w:rPr>
        <w:t xml:space="preserve"> 181-ФЗ </w:t>
      </w:r>
      <w:r w:rsidR="00B62C46">
        <w:rPr>
          <w:rFonts w:ascii="OpenSans" w:hAnsi="OpenSans"/>
          <w:color w:val="333333"/>
          <w:sz w:val="26"/>
          <w:szCs w:val="26"/>
        </w:rPr>
        <w:t>«</w:t>
      </w:r>
      <w:r w:rsidRPr="00825A14">
        <w:rPr>
          <w:rFonts w:ascii="OpenSans" w:hAnsi="OpenSans"/>
          <w:color w:val="333333"/>
          <w:sz w:val="26"/>
          <w:szCs w:val="26"/>
        </w:rPr>
        <w:t>О социальной защите инвалидов в Российской Федерации</w:t>
      </w:r>
      <w:r w:rsidR="00B62C46">
        <w:rPr>
          <w:rFonts w:ascii="OpenSans" w:hAnsi="OpenSans"/>
          <w:color w:val="333333"/>
          <w:sz w:val="26"/>
          <w:szCs w:val="26"/>
        </w:rPr>
        <w:t>»</w:t>
      </w:r>
      <w:r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8) Федеральным законом от 15.11.1997 </w:t>
      </w:r>
      <w:r w:rsidR="00B62C46">
        <w:rPr>
          <w:rFonts w:ascii="OpenSans" w:hAnsi="OpenSans"/>
          <w:color w:val="333333"/>
          <w:sz w:val="26"/>
          <w:szCs w:val="26"/>
        </w:rPr>
        <w:t>№</w:t>
      </w:r>
      <w:r w:rsidRPr="00825A14">
        <w:rPr>
          <w:rFonts w:ascii="OpenSans" w:hAnsi="OpenSans"/>
          <w:color w:val="333333"/>
          <w:sz w:val="26"/>
          <w:szCs w:val="26"/>
        </w:rPr>
        <w:t xml:space="preserve"> 143-ФЗ </w:t>
      </w:r>
      <w:r w:rsidR="00B62C46">
        <w:rPr>
          <w:rFonts w:ascii="OpenSans" w:hAnsi="OpenSans"/>
          <w:color w:val="333333"/>
          <w:sz w:val="26"/>
          <w:szCs w:val="26"/>
        </w:rPr>
        <w:t>«</w:t>
      </w:r>
      <w:r w:rsidRPr="00825A14">
        <w:rPr>
          <w:rFonts w:ascii="OpenSans" w:hAnsi="OpenSans"/>
          <w:color w:val="333333"/>
          <w:sz w:val="26"/>
          <w:szCs w:val="26"/>
        </w:rPr>
        <w:t>Об актах гражданского состояния</w:t>
      </w:r>
      <w:r w:rsidR="00B62C46">
        <w:rPr>
          <w:rFonts w:ascii="OpenSans" w:hAnsi="OpenSans"/>
          <w:color w:val="333333"/>
          <w:sz w:val="26"/>
          <w:szCs w:val="26"/>
        </w:rPr>
        <w:t>»</w:t>
      </w:r>
      <w:r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9) Федеральным законом от 06.10.2003 </w:t>
      </w:r>
      <w:r w:rsidR="00B62C46">
        <w:rPr>
          <w:rFonts w:ascii="OpenSans" w:hAnsi="OpenSans"/>
          <w:color w:val="333333"/>
          <w:sz w:val="26"/>
          <w:szCs w:val="26"/>
        </w:rPr>
        <w:t>№</w:t>
      </w:r>
      <w:r w:rsidRPr="00825A14">
        <w:rPr>
          <w:rFonts w:ascii="OpenSans" w:hAnsi="OpenSans"/>
          <w:color w:val="333333"/>
          <w:sz w:val="26"/>
          <w:szCs w:val="26"/>
        </w:rPr>
        <w:t xml:space="preserve"> 131-ФЗ </w:t>
      </w:r>
      <w:r w:rsidR="00B62C46">
        <w:rPr>
          <w:rFonts w:ascii="OpenSans" w:hAnsi="OpenSans"/>
          <w:color w:val="333333"/>
          <w:sz w:val="26"/>
          <w:szCs w:val="26"/>
        </w:rPr>
        <w:t>«</w:t>
      </w:r>
      <w:r w:rsidRPr="00825A14">
        <w:rPr>
          <w:rFonts w:ascii="OpenSans" w:hAnsi="OpenSans"/>
          <w:color w:val="333333"/>
          <w:sz w:val="26"/>
          <w:szCs w:val="26"/>
        </w:rPr>
        <w:t>Об общих принципах организации местного самоуправления в Российской Федерации</w:t>
      </w:r>
      <w:r w:rsidR="00B62C46">
        <w:rPr>
          <w:rFonts w:ascii="OpenSans" w:hAnsi="OpenSans"/>
          <w:color w:val="333333"/>
          <w:sz w:val="26"/>
          <w:szCs w:val="26"/>
        </w:rPr>
        <w:t>»</w:t>
      </w:r>
      <w:r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10) Федеральным законом от 29.12.2004 </w:t>
      </w:r>
      <w:r w:rsidR="00B62C46">
        <w:rPr>
          <w:rFonts w:ascii="OpenSans" w:hAnsi="OpenSans"/>
          <w:color w:val="333333"/>
          <w:sz w:val="26"/>
          <w:szCs w:val="26"/>
        </w:rPr>
        <w:t>№</w:t>
      </w:r>
      <w:r w:rsidRPr="00825A14">
        <w:rPr>
          <w:rFonts w:ascii="OpenSans" w:hAnsi="OpenSans"/>
          <w:color w:val="333333"/>
          <w:sz w:val="26"/>
          <w:szCs w:val="26"/>
        </w:rPr>
        <w:t xml:space="preserve"> 191-ФЗ </w:t>
      </w:r>
      <w:r w:rsidR="00B62C46">
        <w:rPr>
          <w:rFonts w:ascii="OpenSans" w:hAnsi="OpenSans"/>
          <w:color w:val="333333"/>
          <w:sz w:val="26"/>
          <w:szCs w:val="26"/>
        </w:rPr>
        <w:t>«</w:t>
      </w:r>
      <w:r w:rsidRPr="00825A14">
        <w:rPr>
          <w:rFonts w:ascii="OpenSans" w:hAnsi="OpenSans"/>
          <w:color w:val="333333"/>
          <w:sz w:val="26"/>
          <w:szCs w:val="26"/>
        </w:rPr>
        <w:t>О введении в действие Градостроительного кодекса Российской Федерации</w:t>
      </w:r>
      <w:r w:rsidR="00B62C46">
        <w:rPr>
          <w:rFonts w:ascii="OpenSans" w:hAnsi="OpenSans"/>
          <w:color w:val="333333"/>
          <w:sz w:val="26"/>
          <w:szCs w:val="26"/>
        </w:rPr>
        <w:t>»</w:t>
      </w:r>
      <w:r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10.1) Федеральным законом от 02.05.2006 </w:t>
      </w:r>
      <w:r w:rsidR="00B62C46">
        <w:rPr>
          <w:rFonts w:ascii="OpenSans" w:hAnsi="OpenSans"/>
          <w:color w:val="333333"/>
          <w:sz w:val="26"/>
          <w:szCs w:val="26"/>
        </w:rPr>
        <w:t>№</w:t>
      </w:r>
      <w:r w:rsidRPr="00825A14">
        <w:rPr>
          <w:rFonts w:ascii="OpenSans" w:hAnsi="OpenSans"/>
          <w:color w:val="333333"/>
          <w:sz w:val="26"/>
          <w:szCs w:val="26"/>
        </w:rPr>
        <w:t xml:space="preserve"> 59-ФЗ </w:t>
      </w:r>
      <w:r w:rsidR="00B62C46">
        <w:rPr>
          <w:rFonts w:ascii="OpenSans" w:hAnsi="OpenSans"/>
          <w:color w:val="333333"/>
          <w:sz w:val="26"/>
          <w:szCs w:val="26"/>
        </w:rPr>
        <w:t>«</w:t>
      </w:r>
      <w:r w:rsidRPr="00825A14">
        <w:rPr>
          <w:rFonts w:ascii="OpenSans" w:hAnsi="OpenSans"/>
          <w:color w:val="333333"/>
          <w:sz w:val="26"/>
          <w:szCs w:val="26"/>
        </w:rPr>
        <w:t>О порядке рассмотрения обращений граждан Российской Федерации</w:t>
      </w:r>
      <w:r w:rsidR="00B62C46">
        <w:rPr>
          <w:rFonts w:ascii="OpenSans" w:hAnsi="OpenSans"/>
          <w:color w:val="333333"/>
          <w:sz w:val="26"/>
          <w:szCs w:val="26"/>
        </w:rPr>
        <w:t>»</w:t>
      </w:r>
      <w:r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11) Федеральным законом от 27.07.2006 </w:t>
      </w:r>
      <w:r w:rsidR="00B62C46">
        <w:rPr>
          <w:rFonts w:ascii="OpenSans" w:hAnsi="OpenSans"/>
          <w:color w:val="333333"/>
          <w:sz w:val="26"/>
          <w:szCs w:val="26"/>
        </w:rPr>
        <w:t>№</w:t>
      </w:r>
      <w:r w:rsidRPr="00825A14">
        <w:rPr>
          <w:rFonts w:ascii="OpenSans" w:hAnsi="OpenSans"/>
          <w:color w:val="333333"/>
          <w:sz w:val="26"/>
          <w:szCs w:val="26"/>
        </w:rPr>
        <w:t xml:space="preserve"> 149-ФЗ </w:t>
      </w:r>
      <w:r w:rsidR="00B62C46">
        <w:rPr>
          <w:rFonts w:ascii="OpenSans" w:hAnsi="OpenSans"/>
          <w:color w:val="333333"/>
          <w:sz w:val="26"/>
          <w:szCs w:val="26"/>
        </w:rPr>
        <w:t>«</w:t>
      </w:r>
      <w:r w:rsidRPr="00825A14">
        <w:rPr>
          <w:rFonts w:ascii="OpenSans" w:hAnsi="OpenSans"/>
          <w:color w:val="333333"/>
          <w:sz w:val="26"/>
          <w:szCs w:val="26"/>
        </w:rPr>
        <w:t>Об информации, информационных технологиях и о защите информации</w:t>
      </w:r>
      <w:r w:rsidR="00B62C46">
        <w:rPr>
          <w:rFonts w:ascii="OpenSans" w:hAnsi="OpenSans"/>
          <w:color w:val="333333"/>
          <w:sz w:val="26"/>
          <w:szCs w:val="26"/>
        </w:rPr>
        <w:t>»</w:t>
      </w:r>
      <w:r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12) Федеральным законом от 27.07.2006 </w:t>
      </w:r>
      <w:r w:rsidR="00B62C46">
        <w:rPr>
          <w:rFonts w:ascii="OpenSans" w:hAnsi="OpenSans"/>
          <w:color w:val="333333"/>
          <w:sz w:val="26"/>
          <w:szCs w:val="26"/>
        </w:rPr>
        <w:t>№</w:t>
      </w:r>
      <w:r w:rsidRPr="00825A14">
        <w:rPr>
          <w:rFonts w:ascii="OpenSans" w:hAnsi="OpenSans"/>
          <w:color w:val="333333"/>
          <w:sz w:val="26"/>
          <w:szCs w:val="26"/>
        </w:rPr>
        <w:t xml:space="preserve"> 152-ФЗ </w:t>
      </w:r>
      <w:r w:rsidR="00B62C46">
        <w:rPr>
          <w:rFonts w:ascii="OpenSans" w:hAnsi="OpenSans"/>
          <w:color w:val="333333"/>
          <w:sz w:val="26"/>
          <w:szCs w:val="26"/>
        </w:rPr>
        <w:t>«</w:t>
      </w:r>
      <w:r w:rsidRPr="00825A14">
        <w:rPr>
          <w:rFonts w:ascii="OpenSans" w:hAnsi="OpenSans"/>
          <w:color w:val="333333"/>
          <w:sz w:val="26"/>
          <w:szCs w:val="26"/>
        </w:rPr>
        <w:t>О персональных данных</w:t>
      </w:r>
      <w:r w:rsidR="00B62C46">
        <w:rPr>
          <w:rFonts w:ascii="OpenSans" w:hAnsi="OpenSans"/>
          <w:color w:val="333333"/>
          <w:sz w:val="26"/>
          <w:szCs w:val="26"/>
        </w:rPr>
        <w:t>»</w:t>
      </w:r>
      <w:r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13) Федеральным законом от 29.12.2006 </w:t>
      </w:r>
      <w:r w:rsidR="00B62C46">
        <w:rPr>
          <w:rFonts w:ascii="OpenSans" w:hAnsi="OpenSans"/>
          <w:color w:val="333333"/>
          <w:sz w:val="26"/>
          <w:szCs w:val="26"/>
        </w:rPr>
        <w:t>№</w:t>
      </w:r>
      <w:r w:rsidRPr="00825A14">
        <w:rPr>
          <w:rFonts w:ascii="OpenSans" w:hAnsi="OpenSans"/>
          <w:color w:val="333333"/>
          <w:sz w:val="26"/>
          <w:szCs w:val="26"/>
        </w:rPr>
        <w:t xml:space="preserve"> 256-ФЗ </w:t>
      </w:r>
      <w:r w:rsidR="00B62C46">
        <w:rPr>
          <w:rFonts w:ascii="OpenSans" w:hAnsi="OpenSans"/>
          <w:color w:val="333333"/>
          <w:sz w:val="26"/>
          <w:szCs w:val="26"/>
        </w:rPr>
        <w:t>«</w:t>
      </w:r>
      <w:r w:rsidRPr="00825A14">
        <w:rPr>
          <w:rFonts w:ascii="OpenSans" w:hAnsi="OpenSans"/>
          <w:color w:val="333333"/>
          <w:sz w:val="26"/>
          <w:szCs w:val="26"/>
        </w:rPr>
        <w:t>О дополнительных мерах государственной поддержки семей, имеющих детей</w:t>
      </w:r>
      <w:r w:rsidR="00B62C46">
        <w:rPr>
          <w:rFonts w:ascii="OpenSans" w:hAnsi="OpenSans"/>
          <w:color w:val="333333"/>
          <w:sz w:val="26"/>
          <w:szCs w:val="26"/>
        </w:rPr>
        <w:t>»</w:t>
      </w:r>
      <w:r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14) Федеральным законом от 27.07.2010 </w:t>
      </w:r>
      <w:r w:rsidR="00B62C46">
        <w:rPr>
          <w:rFonts w:ascii="OpenSans" w:hAnsi="OpenSans"/>
          <w:color w:val="333333"/>
          <w:sz w:val="26"/>
          <w:szCs w:val="26"/>
        </w:rPr>
        <w:t>№</w:t>
      </w:r>
      <w:r w:rsidRPr="00825A14">
        <w:rPr>
          <w:rFonts w:ascii="OpenSans" w:hAnsi="OpenSans"/>
          <w:color w:val="333333"/>
          <w:sz w:val="26"/>
          <w:szCs w:val="26"/>
        </w:rPr>
        <w:t xml:space="preserve"> 210-ФЗ </w:t>
      </w:r>
      <w:r w:rsidR="00B62C46">
        <w:rPr>
          <w:rFonts w:ascii="OpenSans" w:hAnsi="OpenSans"/>
          <w:color w:val="333333"/>
          <w:sz w:val="26"/>
          <w:szCs w:val="26"/>
        </w:rPr>
        <w:t>«</w:t>
      </w:r>
      <w:r w:rsidRPr="00825A14">
        <w:rPr>
          <w:rFonts w:ascii="OpenSans" w:hAnsi="OpenSans"/>
          <w:color w:val="333333"/>
          <w:sz w:val="26"/>
          <w:szCs w:val="26"/>
        </w:rPr>
        <w:t>Об организации предоставления государственных и муниципальных услуг</w:t>
      </w:r>
      <w:r w:rsidR="00B62C46">
        <w:rPr>
          <w:rFonts w:ascii="OpenSans" w:hAnsi="OpenSans"/>
          <w:color w:val="333333"/>
          <w:sz w:val="26"/>
          <w:szCs w:val="26"/>
        </w:rPr>
        <w:t>»</w:t>
      </w:r>
      <w:r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15) Федеральным законом от 06.04.2011 </w:t>
      </w:r>
      <w:r w:rsidR="00B62C46">
        <w:rPr>
          <w:rFonts w:ascii="OpenSans" w:hAnsi="OpenSans"/>
          <w:color w:val="333333"/>
          <w:sz w:val="26"/>
          <w:szCs w:val="26"/>
        </w:rPr>
        <w:t>№</w:t>
      </w:r>
      <w:r w:rsidRPr="00825A14">
        <w:rPr>
          <w:rFonts w:ascii="OpenSans" w:hAnsi="OpenSans"/>
          <w:color w:val="333333"/>
          <w:sz w:val="26"/>
          <w:szCs w:val="26"/>
        </w:rPr>
        <w:t xml:space="preserve"> 63-ФЗ </w:t>
      </w:r>
      <w:r w:rsidR="00B62C46">
        <w:rPr>
          <w:rFonts w:ascii="OpenSans" w:hAnsi="OpenSans"/>
          <w:color w:val="333333"/>
          <w:sz w:val="26"/>
          <w:szCs w:val="26"/>
        </w:rPr>
        <w:t>«</w:t>
      </w:r>
      <w:r w:rsidRPr="00825A14">
        <w:rPr>
          <w:rFonts w:ascii="OpenSans" w:hAnsi="OpenSans"/>
          <w:color w:val="333333"/>
          <w:sz w:val="26"/>
          <w:szCs w:val="26"/>
        </w:rPr>
        <w:t>Об электронной подписи</w:t>
      </w:r>
      <w:r w:rsidR="00B62C46">
        <w:rPr>
          <w:rFonts w:ascii="OpenSans" w:hAnsi="OpenSans"/>
          <w:color w:val="333333"/>
          <w:sz w:val="26"/>
          <w:szCs w:val="26"/>
        </w:rPr>
        <w:t>»</w:t>
      </w:r>
      <w:r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16) Федеральным законом от 13.07.2015 </w:t>
      </w:r>
      <w:r w:rsidR="00B62C46">
        <w:rPr>
          <w:rFonts w:ascii="OpenSans" w:hAnsi="OpenSans"/>
          <w:color w:val="333333"/>
          <w:sz w:val="26"/>
          <w:szCs w:val="26"/>
        </w:rPr>
        <w:t>№</w:t>
      </w:r>
      <w:r w:rsidRPr="00825A14">
        <w:rPr>
          <w:rFonts w:ascii="OpenSans" w:hAnsi="OpenSans"/>
          <w:color w:val="333333"/>
          <w:sz w:val="26"/>
          <w:szCs w:val="26"/>
        </w:rPr>
        <w:t xml:space="preserve"> 218-ФЗ </w:t>
      </w:r>
      <w:r w:rsidR="00B62C46">
        <w:rPr>
          <w:rFonts w:ascii="OpenSans" w:hAnsi="OpenSans"/>
          <w:color w:val="333333"/>
          <w:sz w:val="26"/>
          <w:szCs w:val="26"/>
        </w:rPr>
        <w:t>«</w:t>
      </w:r>
      <w:r w:rsidRPr="00825A14">
        <w:rPr>
          <w:rFonts w:ascii="OpenSans" w:hAnsi="OpenSans"/>
          <w:color w:val="333333"/>
          <w:sz w:val="26"/>
          <w:szCs w:val="26"/>
        </w:rPr>
        <w:t>О государственной регистрации недвижимости</w:t>
      </w:r>
      <w:r w:rsidR="00B62C46">
        <w:rPr>
          <w:rFonts w:ascii="OpenSans" w:hAnsi="OpenSans"/>
          <w:color w:val="333333"/>
          <w:sz w:val="26"/>
          <w:szCs w:val="26"/>
        </w:rPr>
        <w:t>»</w:t>
      </w:r>
      <w:r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17) Постановлением Правительства Российской Федерации от 12.12.2007 </w:t>
      </w:r>
      <w:r w:rsidR="00B62C46">
        <w:rPr>
          <w:rFonts w:ascii="OpenSans" w:hAnsi="OpenSans"/>
          <w:color w:val="333333"/>
          <w:sz w:val="26"/>
          <w:szCs w:val="26"/>
        </w:rPr>
        <w:t>№</w:t>
      </w:r>
      <w:r w:rsidRPr="00825A14">
        <w:rPr>
          <w:rFonts w:ascii="OpenSans" w:hAnsi="OpenSans"/>
          <w:color w:val="333333"/>
          <w:sz w:val="26"/>
          <w:szCs w:val="26"/>
        </w:rPr>
        <w:t xml:space="preserve"> 862 </w:t>
      </w:r>
      <w:r w:rsidR="00B62C46">
        <w:rPr>
          <w:rFonts w:ascii="OpenSans" w:hAnsi="OpenSans"/>
          <w:color w:val="333333"/>
          <w:sz w:val="26"/>
          <w:szCs w:val="26"/>
        </w:rPr>
        <w:t>«</w:t>
      </w:r>
      <w:r w:rsidRPr="00825A14">
        <w:rPr>
          <w:rFonts w:ascii="OpenSans" w:hAnsi="OpenSans"/>
          <w:color w:val="333333"/>
          <w:sz w:val="26"/>
          <w:szCs w:val="26"/>
        </w:rPr>
        <w:t>О Правилах направления средств (части средств) материнского (семейного) капитала на улучшение жилищных условий</w:t>
      </w:r>
      <w:r w:rsidR="00B62C46">
        <w:rPr>
          <w:rFonts w:ascii="OpenSans" w:hAnsi="OpenSans"/>
          <w:color w:val="333333"/>
          <w:sz w:val="26"/>
          <w:szCs w:val="26"/>
        </w:rPr>
        <w:t>»</w:t>
      </w:r>
      <w:r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18) Постановлением Правительства Российской Федерации от 18.08.2011 </w:t>
      </w:r>
      <w:r w:rsidR="00B62C46">
        <w:rPr>
          <w:rFonts w:ascii="OpenSans" w:hAnsi="OpenSans"/>
          <w:color w:val="333333"/>
          <w:sz w:val="26"/>
          <w:szCs w:val="26"/>
        </w:rPr>
        <w:t>№</w:t>
      </w:r>
      <w:r w:rsidRPr="00825A14">
        <w:rPr>
          <w:rFonts w:ascii="OpenSans" w:hAnsi="OpenSans"/>
          <w:color w:val="333333"/>
          <w:sz w:val="26"/>
          <w:szCs w:val="26"/>
        </w:rPr>
        <w:t xml:space="preserve"> 686 </w:t>
      </w:r>
      <w:r w:rsidR="00B62C46">
        <w:rPr>
          <w:rFonts w:ascii="OpenSans" w:hAnsi="OpenSans"/>
          <w:color w:val="333333"/>
          <w:sz w:val="26"/>
          <w:szCs w:val="26"/>
        </w:rPr>
        <w:t>«</w:t>
      </w:r>
      <w:r w:rsidRPr="00825A14">
        <w:rPr>
          <w:rFonts w:ascii="OpenSans" w:hAnsi="OpenSans"/>
          <w:color w:val="333333"/>
          <w:sz w:val="26"/>
          <w:szCs w:val="26"/>
        </w:rPr>
        <w:t>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00B62C46">
        <w:rPr>
          <w:rFonts w:ascii="OpenSans" w:hAnsi="OpenSans"/>
          <w:color w:val="333333"/>
          <w:sz w:val="26"/>
          <w:szCs w:val="26"/>
        </w:rPr>
        <w:t>»</w:t>
      </w:r>
      <w:r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19) Постановлением Правительства Российской Федерации от 25.06.2012 </w:t>
      </w:r>
      <w:r w:rsidR="00B62C46">
        <w:rPr>
          <w:rFonts w:ascii="OpenSans" w:hAnsi="OpenSans"/>
          <w:color w:val="333333"/>
          <w:sz w:val="26"/>
          <w:szCs w:val="26"/>
        </w:rPr>
        <w:t>№</w:t>
      </w:r>
      <w:r w:rsidRPr="00825A14">
        <w:rPr>
          <w:rFonts w:ascii="OpenSans" w:hAnsi="OpenSans"/>
          <w:color w:val="333333"/>
          <w:sz w:val="26"/>
          <w:szCs w:val="26"/>
        </w:rPr>
        <w:t xml:space="preserve"> 634 </w:t>
      </w:r>
      <w:r w:rsidR="00B62C46">
        <w:rPr>
          <w:rFonts w:ascii="OpenSans" w:hAnsi="OpenSans"/>
          <w:color w:val="333333"/>
          <w:sz w:val="26"/>
          <w:szCs w:val="26"/>
        </w:rPr>
        <w:t>«</w:t>
      </w:r>
      <w:r w:rsidRPr="00825A14">
        <w:rPr>
          <w:rFonts w:ascii="OpenSans" w:hAnsi="OpenSans"/>
          <w:color w:val="333333"/>
          <w:sz w:val="26"/>
          <w:szCs w:val="26"/>
        </w:rPr>
        <w:t>О видах электронной подписи, использование которых допускается при обращении за получением государственных и муниципальных услуг</w:t>
      </w:r>
      <w:r w:rsidR="00B62C46">
        <w:rPr>
          <w:rFonts w:ascii="OpenSans" w:hAnsi="OpenSans"/>
          <w:color w:val="333333"/>
          <w:sz w:val="26"/>
          <w:szCs w:val="26"/>
        </w:rPr>
        <w:t>»</w:t>
      </w:r>
      <w:r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20) Постановлением Правительства Российской Федерации от 25.08.2012 </w:t>
      </w:r>
      <w:r w:rsidR="00B62C46">
        <w:rPr>
          <w:rFonts w:ascii="OpenSans" w:hAnsi="OpenSans"/>
          <w:color w:val="333333"/>
          <w:sz w:val="26"/>
          <w:szCs w:val="26"/>
        </w:rPr>
        <w:t>№</w:t>
      </w:r>
      <w:r w:rsidRPr="00825A14">
        <w:rPr>
          <w:rFonts w:ascii="OpenSans" w:hAnsi="OpenSans"/>
          <w:color w:val="333333"/>
          <w:sz w:val="26"/>
          <w:szCs w:val="26"/>
        </w:rPr>
        <w:t xml:space="preserve"> 852 </w:t>
      </w:r>
      <w:r w:rsidR="00B62C46">
        <w:rPr>
          <w:rFonts w:ascii="OpenSans" w:hAnsi="OpenSans"/>
          <w:color w:val="333333"/>
          <w:sz w:val="26"/>
          <w:szCs w:val="26"/>
        </w:rPr>
        <w:t>«</w:t>
      </w:r>
      <w:r w:rsidRPr="00825A14">
        <w:rPr>
          <w:rFonts w:ascii="OpenSans" w:hAnsi="OpenSans"/>
          <w:color w:val="333333"/>
          <w:sz w:val="26"/>
          <w:szCs w:val="26"/>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B62C46">
        <w:rPr>
          <w:rFonts w:ascii="OpenSans" w:hAnsi="OpenSans"/>
          <w:color w:val="333333"/>
          <w:sz w:val="26"/>
          <w:szCs w:val="26"/>
        </w:rPr>
        <w:t>»</w:t>
      </w:r>
      <w:r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proofErr w:type="gramStart"/>
      <w:r w:rsidRPr="00825A14">
        <w:rPr>
          <w:rFonts w:ascii="OpenSans" w:hAnsi="OpenSans"/>
          <w:color w:val="333333"/>
          <w:sz w:val="26"/>
          <w:szCs w:val="26"/>
        </w:rPr>
        <w:t xml:space="preserve">21) Приказом Министерства регионального развития Российской Федерации от 17.06.2011 </w:t>
      </w:r>
      <w:r w:rsidR="00B62C46">
        <w:rPr>
          <w:rFonts w:ascii="OpenSans" w:hAnsi="OpenSans"/>
          <w:color w:val="333333"/>
          <w:sz w:val="26"/>
          <w:szCs w:val="26"/>
        </w:rPr>
        <w:t>№</w:t>
      </w:r>
      <w:r w:rsidRPr="00825A14">
        <w:rPr>
          <w:rFonts w:ascii="OpenSans" w:hAnsi="OpenSans"/>
          <w:color w:val="333333"/>
          <w:sz w:val="26"/>
          <w:szCs w:val="26"/>
        </w:rPr>
        <w:t xml:space="preserve"> 286 </w:t>
      </w:r>
      <w:r w:rsidR="00B62C46">
        <w:rPr>
          <w:rFonts w:ascii="OpenSans" w:hAnsi="OpenSans"/>
          <w:color w:val="333333"/>
          <w:sz w:val="26"/>
          <w:szCs w:val="26"/>
        </w:rPr>
        <w:t>«</w:t>
      </w:r>
      <w:r w:rsidRPr="00825A14">
        <w:rPr>
          <w:rFonts w:ascii="OpenSans" w:hAnsi="OpenSans"/>
          <w:color w:val="333333"/>
          <w:sz w:val="26"/>
          <w:szCs w:val="26"/>
        </w:rPr>
        <w:t xml:space="preserve">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w:t>
      </w:r>
      <w:r w:rsidRPr="00825A14">
        <w:rPr>
          <w:rFonts w:ascii="OpenSans" w:hAnsi="OpenSans"/>
          <w:color w:val="333333"/>
          <w:sz w:val="26"/>
          <w:szCs w:val="26"/>
        </w:rPr>
        <w:lastRenderedPageBreak/>
        <w:t>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w:t>
      </w:r>
      <w:proofErr w:type="gramEnd"/>
      <w:r w:rsidRPr="00825A14">
        <w:rPr>
          <w:rFonts w:ascii="OpenSans" w:hAnsi="OpenSans"/>
          <w:color w:val="333333"/>
          <w:sz w:val="26"/>
          <w:szCs w:val="26"/>
        </w:rPr>
        <w:t xml:space="preserve">, </w:t>
      </w:r>
      <w:proofErr w:type="gramStart"/>
      <w:r w:rsidRPr="00825A14">
        <w:rPr>
          <w:rFonts w:ascii="OpenSans" w:hAnsi="OpenSans"/>
          <w:color w:val="333333"/>
          <w:sz w:val="26"/>
          <w:szCs w:val="26"/>
        </w:rPr>
        <w:t>устанавливаемую</w:t>
      </w:r>
      <w:proofErr w:type="gramEnd"/>
      <w:r w:rsidRPr="00825A14">
        <w:rPr>
          <w:rFonts w:ascii="OpenSans" w:hAnsi="OpenSans"/>
          <w:color w:val="333333"/>
          <w:sz w:val="26"/>
          <w:szCs w:val="26"/>
        </w:rPr>
        <w:t xml:space="preserve"> в соответствии с жилищным законодательством Российской Федерации</w:t>
      </w:r>
      <w:r w:rsidR="00B62C46">
        <w:rPr>
          <w:rFonts w:ascii="OpenSans" w:hAnsi="OpenSans"/>
          <w:color w:val="333333"/>
          <w:sz w:val="26"/>
          <w:szCs w:val="26"/>
        </w:rPr>
        <w:t>»</w:t>
      </w:r>
      <w:r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22) Уставом </w:t>
      </w:r>
      <w:r w:rsidR="00677558">
        <w:rPr>
          <w:rFonts w:ascii="OpenSans" w:hAnsi="OpenSans"/>
          <w:color w:val="333333"/>
          <w:sz w:val="26"/>
          <w:szCs w:val="26"/>
        </w:rPr>
        <w:t>Усть-Абаканского района</w:t>
      </w:r>
      <w:r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w:t>
      </w:r>
      <w:r w:rsidR="009A2CD1">
        <w:rPr>
          <w:rFonts w:ascii="OpenSans" w:hAnsi="OpenSans"/>
          <w:color w:val="333333"/>
          <w:sz w:val="26"/>
          <w:szCs w:val="26"/>
        </w:rPr>
        <w:t>3</w:t>
      </w:r>
      <w:r w:rsidRPr="00825A14">
        <w:rPr>
          <w:rFonts w:ascii="OpenSans" w:hAnsi="OpenSans"/>
          <w:color w:val="333333"/>
          <w:sz w:val="26"/>
          <w:szCs w:val="26"/>
        </w:rPr>
        <w:t xml:space="preserve">) иными нормативными правовыми актами Российской Федерации, Республики Хакасия и органов местного самоуправления </w:t>
      </w:r>
      <w:r w:rsidR="009A2CD1">
        <w:rPr>
          <w:rFonts w:ascii="OpenSans" w:hAnsi="OpenSans"/>
          <w:color w:val="333333"/>
          <w:sz w:val="26"/>
          <w:szCs w:val="26"/>
        </w:rPr>
        <w:t>Усть-Абаканского района</w:t>
      </w:r>
      <w:r w:rsidRPr="00825A14">
        <w:rPr>
          <w:rFonts w:ascii="OpenSans" w:hAnsi="OpenSans"/>
          <w:color w:val="333333"/>
          <w:sz w:val="26"/>
          <w:szCs w:val="26"/>
        </w:rPr>
        <w:t>, регулирующими правоотношения в данной сфере.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2.6.1. Для предоставления муниципальной услуги заявитель самостоятельно представляет следующие документы:</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1) заявление о предоставлении муниципальной услуги. Примерная форма заявления о предоставлении муниципальной услуги установлена приложением </w:t>
      </w:r>
      <w:r w:rsidR="00B62C46">
        <w:rPr>
          <w:rFonts w:ascii="OpenSans" w:hAnsi="OpenSans"/>
          <w:color w:val="333333"/>
          <w:sz w:val="26"/>
          <w:szCs w:val="26"/>
        </w:rPr>
        <w:t>№</w:t>
      </w:r>
      <w:r w:rsidRPr="00825A14">
        <w:rPr>
          <w:rFonts w:ascii="OpenSans" w:hAnsi="OpenSans"/>
          <w:color w:val="333333"/>
          <w:sz w:val="26"/>
          <w:szCs w:val="26"/>
        </w:rPr>
        <w:t xml:space="preserve"> 1 к настоящему Регламенту;</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документ, подтверждающий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proofErr w:type="gramStart"/>
      <w:r w:rsidRPr="00825A14">
        <w:rPr>
          <w:rFonts w:ascii="OpenSans" w:hAnsi="OpenSans"/>
          <w:color w:val="333333"/>
          <w:sz w:val="26"/>
          <w:szCs w:val="26"/>
        </w:rPr>
        <w:t>Многофункциональный центр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заявление, подписанное уполномоченным работником многофункционального центра и скрепленное печатью многофункционального центра,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многофункциональным центром копии комплексного запроса;</w:t>
      </w:r>
      <w:proofErr w:type="gramEnd"/>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копия паспорта, удостоверяющего личность заявителя;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4) свидетельство о заключении брака (в случае если разрешение на строительство было выдано супругу (супруге) лица, получившего сертификат).</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2.6.2. К заявлению может быть приложен документ, подтверждающий факт создания объекта индивидуального жилищного строительства (кадастровый паспорт здания, сооружения, объекта незавершенного строительства или кадастровая выписка об объекте недвижимости).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2.6.3. </w:t>
      </w:r>
      <w:proofErr w:type="gramStart"/>
      <w:r w:rsidRPr="00825A14">
        <w:rPr>
          <w:rFonts w:ascii="OpenSans" w:hAnsi="OpenSans"/>
          <w:color w:val="333333"/>
          <w:sz w:val="26"/>
          <w:szCs w:val="26"/>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825A14">
        <w:rPr>
          <w:rFonts w:ascii="OpenSans" w:hAnsi="OpenSans"/>
          <w:color w:val="333333"/>
          <w:sz w:val="26"/>
          <w:szCs w:val="26"/>
        </w:rPr>
        <w:t xml:space="preserve"> Документы, подтверждающие получение согласия, могут быть </w:t>
      </w:r>
      <w:proofErr w:type="gramStart"/>
      <w:r w:rsidRPr="00825A14">
        <w:rPr>
          <w:rFonts w:ascii="OpenSans" w:hAnsi="OpenSans"/>
          <w:color w:val="333333"/>
          <w:sz w:val="26"/>
          <w:szCs w:val="26"/>
        </w:rPr>
        <w:t>представлены</w:t>
      </w:r>
      <w:proofErr w:type="gramEnd"/>
      <w:r w:rsidRPr="00825A14">
        <w:rPr>
          <w:rFonts w:ascii="OpenSans" w:hAnsi="OpenSans"/>
          <w:color w:val="333333"/>
          <w:sz w:val="26"/>
          <w:szCs w:val="26"/>
        </w:rPr>
        <w:t xml:space="preserve">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lastRenderedPageBreak/>
        <w:t xml:space="preserve">2.6.4. Заявитель может дополнительно </w:t>
      </w:r>
      <w:proofErr w:type="gramStart"/>
      <w:r w:rsidRPr="00825A14">
        <w:rPr>
          <w:rFonts w:ascii="OpenSans" w:hAnsi="OpenSans"/>
          <w:color w:val="333333"/>
          <w:sz w:val="26"/>
          <w:szCs w:val="26"/>
        </w:rPr>
        <w:t>предоставить иные документы</w:t>
      </w:r>
      <w:proofErr w:type="gramEnd"/>
      <w:r w:rsidRPr="00825A14">
        <w:rPr>
          <w:rFonts w:ascii="OpenSans" w:hAnsi="OpenSans"/>
          <w:color w:val="333333"/>
          <w:sz w:val="26"/>
          <w:szCs w:val="26"/>
        </w:rPr>
        <w:t>, которые, по его мнению, имеют значение для рассмотрения заявления.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2.6.5. Заявитель вправе представить документы, указанные в пункте 2.7.1 настоящего Регламента, по собственной инициативе.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2.6.6. Документы, указанные в пункте 2.7.1 настоящего Регламента, направляются заявителем самостоятельно, если указанные документы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2.7.1. </w:t>
      </w:r>
      <w:proofErr w:type="gramStart"/>
      <w:r w:rsidRPr="00825A14">
        <w:rPr>
          <w:rFonts w:ascii="OpenSans" w:hAnsi="OpenSans"/>
          <w:color w:val="333333"/>
          <w:sz w:val="26"/>
          <w:szCs w:val="26"/>
        </w:rPr>
        <w:t>Документы (их копии или содержащиеся в них сведения), которые необходимы для предоставления муниципальной услуги и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запрашиваются уполномоченным органом в порядке межведомственного информационного взаимодействия, если такие документы не были представлены заявителем самостоятельно, а именно:</w:t>
      </w:r>
      <w:proofErr w:type="gramEnd"/>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выписка из Единого государственного реестра недвижимости об объекте недвижимости (о земельном участке, на котором осуществляется строительство (реконструкция) объекта индивидуального жилищного строительства с привлечением средств материнского (семейного) капитала);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выписка из Единого государственного реестра недвижимости об объекте недвижимости (об объекте индивидуального жилищного строительства, реконструкция которого осуществляется с привлечением средств материнского (семейного) капитала);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разрешение на строительство, выданное лицу, получившему сертификат, или его супругу (супруге);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4) сведения о государственном сертификате на материнский (семейный) капитал, выданном лицу, получившему сертификат.</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2.7.2. Запрещается требовать от заявителя: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proofErr w:type="gramStart"/>
      <w:r w:rsidRPr="00825A14">
        <w:rPr>
          <w:rFonts w:ascii="OpenSans" w:hAnsi="OpenSans"/>
          <w:color w:val="333333"/>
          <w:sz w:val="26"/>
          <w:szCs w:val="26"/>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Хакасия, муниципальными правовыми актами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w:t>
      </w:r>
      <w:r w:rsidR="00B62C46">
        <w:rPr>
          <w:rFonts w:ascii="OpenSans" w:hAnsi="OpenSans"/>
          <w:color w:val="333333"/>
          <w:sz w:val="26"/>
          <w:szCs w:val="26"/>
        </w:rPr>
        <w:t>№</w:t>
      </w:r>
      <w:r w:rsidRPr="00825A14">
        <w:rPr>
          <w:rFonts w:ascii="OpenSans" w:hAnsi="OpenSans"/>
          <w:color w:val="333333"/>
          <w:sz w:val="26"/>
          <w:szCs w:val="26"/>
        </w:rPr>
        <w:t xml:space="preserve"> 210-ФЗ </w:t>
      </w:r>
      <w:r w:rsidR="00B62C46">
        <w:rPr>
          <w:rFonts w:ascii="OpenSans" w:hAnsi="OpenSans"/>
          <w:color w:val="333333"/>
          <w:sz w:val="26"/>
          <w:szCs w:val="26"/>
        </w:rPr>
        <w:t>«</w:t>
      </w:r>
      <w:r w:rsidRPr="00825A14">
        <w:rPr>
          <w:rFonts w:ascii="OpenSans" w:hAnsi="OpenSans"/>
          <w:color w:val="333333"/>
          <w:sz w:val="26"/>
          <w:szCs w:val="26"/>
        </w:rPr>
        <w:t>Об организации</w:t>
      </w:r>
      <w:proofErr w:type="gramEnd"/>
      <w:r w:rsidRPr="00825A14">
        <w:rPr>
          <w:rFonts w:ascii="OpenSans" w:hAnsi="OpenSans"/>
          <w:color w:val="333333"/>
          <w:sz w:val="26"/>
          <w:szCs w:val="26"/>
        </w:rPr>
        <w:t xml:space="preserve"> предоставления государственных и муниципальных услуг</w:t>
      </w:r>
      <w:r w:rsidR="00B62C46">
        <w:rPr>
          <w:rFonts w:ascii="OpenSans" w:hAnsi="OpenSans"/>
          <w:color w:val="333333"/>
          <w:sz w:val="26"/>
          <w:szCs w:val="26"/>
        </w:rPr>
        <w:t>»</w:t>
      </w:r>
      <w:r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2.8. Исчерпывающий перечень оснований для отказа в приеме документов, необходимых для предоставления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lastRenderedPageBreak/>
        <w:t>В соответствии с законодательством Российской Федерации основания для отказа в приеме документов, необходимых для предоставления муниципальной услуги, отсутствуют.</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2.9.1. </w:t>
      </w:r>
      <w:proofErr w:type="gramStart"/>
      <w:r w:rsidRPr="00825A14">
        <w:rPr>
          <w:rFonts w:ascii="OpenSans" w:hAnsi="OpenSans"/>
          <w:color w:val="333333"/>
          <w:sz w:val="26"/>
          <w:szCs w:val="26"/>
        </w:rPr>
        <w:t>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основания для приостановления предоставления муниципальной услуги не предусмотрены.</w:t>
      </w:r>
      <w:proofErr w:type="gramEnd"/>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2.9.2. Основанием для отказа в предоставлении муниципальной услуги является: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отсутствие документов, предусмотренных пунктами 2.6.1, 2.6.3, 2.7.1 настоящего Регламента;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будет установлено, что такие работы не выполнены в полном объеме;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в ходе освидетельствования проведения работ по реконструкции объекта индивидуального жилищного строительства будет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2.10. Перечень услуг, которые являются необходимыми и обязательными для предоставления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Услуг, которые являются необходимыми и обязательными для предоставления муниципальной услуги, не имеется.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2.11. Размер платы, взимаемой с заявителя при предоставлении муниципальной услуги, и способы ее взимания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Предоставление муниципальной услуги осуществляется без взимания платы.</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2.13. Срок регистрации заявления о предоставлении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Регистрация заявления о предоставлении муниципальной услуги осуществляется в течение рабочего дня поступления заявления в уполномоченный орган.</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2.14. </w:t>
      </w:r>
      <w:proofErr w:type="gramStart"/>
      <w:r w:rsidRPr="00825A14">
        <w:rPr>
          <w:rFonts w:ascii="OpenSans" w:hAnsi="OpenSans"/>
          <w:color w:val="333333"/>
          <w:sz w:val="26"/>
          <w:szCs w:val="26"/>
        </w:rPr>
        <w:t>Требования к помещению, в котором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2.14.1. Прием заявителей осуществляется в специально выделенных для этих целей помещениях.</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0C594C">
        <w:rPr>
          <w:rFonts w:ascii="OpenSans" w:hAnsi="OpenSans"/>
          <w:color w:val="333333"/>
          <w:sz w:val="26"/>
          <w:szCs w:val="26"/>
        </w:rPr>
        <w:lastRenderedPageBreak/>
        <w:t xml:space="preserve">Помещения для приема заявителей располагаются на первом этаже здания (объекта) </w:t>
      </w:r>
      <w:r w:rsidR="000C594C" w:rsidRPr="000C594C">
        <w:rPr>
          <w:rFonts w:ascii="OpenSans" w:hAnsi="OpenSans"/>
          <w:color w:val="333333"/>
          <w:sz w:val="26"/>
          <w:szCs w:val="26"/>
        </w:rPr>
        <w:t>Управления</w:t>
      </w:r>
      <w:r w:rsidRPr="000C594C">
        <w:rPr>
          <w:rFonts w:ascii="OpenSans" w:hAnsi="OpenSans"/>
          <w:color w:val="333333"/>
          <w:sz w:val="26"/>
          <w:szCs w:val="26"/>
        </w:rPr>
        <w:t>, оборудованном отдельными входами, и должны соответствовать комфортным условиям для заявителей и оптимальным условиям работы специалистов уполномоченного органа с заявителями.</w:t>
      </w:r>
    </w:p>
    <w:p w:rsidR="00AE4DF3" w:rsidRPr="00825A14" w:rsidRDefault="000C594C" w:rsidP="00825A14">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Перед</w:t>
      </w:r>
      <w:r w:rsidR="00AE4DF3" w:rsidRPr="00825A14">
        <w:rPr>
          <w:rFonts w:ascii="OpenSans" w:hAnsi="OpenSans"/>
          <w:color w:val="333333"/>
          <w:sz w:val="26"/>
          <w:szCs w:val="26"/>
        </w:rPr>
        <w:t xml:space="preserve"> здани</w:t>
      </w:r>
      <w:r>
        <w:rPr>
          <w:rFonts w:ascii="OpenSans" w:hAnsi="OpenSans"/>
          <w:color w:val="333333"/>
          <w:sz w:val="26"/>
          <w:szCs w:val="26"/>
        </w:rPr>
        <w:t>ем</w:t>
      </w:r>
      <w:r w:rsidR="00AE4DF3" w:rsidRPr="00825A14">
        <w:rPr>
          <w:rFonts w:ascii="OpenSans" w:hAnsi="OpenSans"/>
          <w:color w:val="333333"/>
          <w:sz w:val="26"/>
          <w:szCs w:val="26"/>
        </w:rPr>
        <w:t xml:space="preserve"> оборудуется </w:t>
      </w:r>
      <w:r>
        <w:rPr>
          <w:rFonts w:ascii="OpenSans" w:hAnsi="OpenSans"/>
          <w:color w:val="333333"/>
          <w:sz w:val="26"/>
          <w:szCs w:val="26"/>
        </w:rPr>
        <w:t>кнопка вызова специалиста</w:t>
      </w:r>
      <w:r w:rsidR="00AE4DF3" w:rsidRPr="00825A14">
        <w:rPr>
          <w:rFonts w:ascii="OpenSans" w:hAnsi="OpenSans"/>
          <w:color w:val="333333"/>
          <w:sz w:val="26"/>
          <w:szCs w:val="26"/>
        </w:rPr>
        <w:t xml:space="preserve"> для</w:t>
      </w:r>
      <w:r>
        <w:rPr>
          <w:rFonts w:ascii="OpenSans" w:hAnsi="OpenSans"/>
          <w:color w:val="333333"/>
          <w:sz w:val="26"/>
          <w:szCs w:val="26"/>
        </w:rPr>
        <w:t xml:space="preserve"> оказания услуг</w:t>
      </w:r>
      <w:r w:rsidR="00AE4DF3" w:rsidRPr="00825A14">
        <w:rPr>
          <w:rFonts w:ascii="OpenSans" w:hAnsi="OpenSans"/>
          <w:color w:val="333333"/>
          <w:sz w:val="26"/>
          <w:szCs w:val="26"/>
        </w:rPr>
        <w:t xml:space="preserve"> инвалид</w:t>
      </w:r>
      <w:r>
        <w:rPr>
          <w:rFonts w:ascii="OpenSans" w:hAnsi="OpenSans"/>
          <w:color w:val="333333"/>
          <w:sz w:val="26"/>
          <w:szCs w:val="26"/>
        </w:rPr>
        <w:t>ам</w:t>
      </w:r>
      <w:r w:rsidR="00AE4DF3"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2.14.</w:t>
      </w:r>
      <w:r w:rsidR="007967A9">
        <w:rPr>
          <w:rFonts w:ascii="OpenSans" w:hAnsi="OpenSans"/>
          <w:color w:val="333333"/>
          <w:sz w:val="26"/>
          <w:szCs w:val="26"/>
        </w:rPr>
        <w:t>2</w:t>
      </w:r>
      <w:r w:rsidRPr="00825A14">
        <w:rPr>
          <w:rFonts w:ascii="OpenSans" w:hAnsi="OpenSans"/>
          <w:color w:val="333333"/>
          <w:sz w:val="26"/>
          <w:szCs w:val="26"/>
        </w:rPr>
        <w:t>. В помещениях для приема заявителей размещаются информационные стенды с информацией, указанной в пункте 1.3.5 настоящего Регламента.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2.14.</w:t>
      </w:r>
      <w:r w:rsidR="007967A9">
        <w:rPr>
          <w:rFonts w:ascii="OpenSans" w:hAnsi="OpenSans"/>
          <w:color w:val="333333"/>
          <w:sz w:val="26"/>
          <w:szCs w:val="26"/>
        </w:rPr>
        <w:t>3</w:t>
      </w:r>
      <w:r w:rsidRPr="00825A14">
        <w:rPr>
          <w:rFonts w:ascii="OpenSans" w:hAnsi="OpenSans"/>
          <w:color w:val="333333"/>
          <w:sz w:val="26"/>
          <w:szCs w:val="26"/>
        </w:rPr>
        <w:t>. Для ожидания заявителями приема, заполнения необходимых для получения муниципальной услуги документов отводятся места, оборудованные стульями, скамьями (</w:t>
      </w:r>
      <w:proofErr w:type="spellStart"/>
      <w:r w:rsidRPr="00825A14">
        <w:rPr>
          <w:rFonts w:ascii="OpenSans" w:hAnsi="OpenSans"/>
          <w:color w:val="333333"/>
          <w:sz w:val="26"/>
          <w:szCs w:val="26"/>
        </w:rPr>
        <w:t>банкетками</w:t>
      </w:r>
      <w:proofErr w:type="spellEnd"/>
      <w:r w:rsidRPr="00825A14">
        <w:rPr>
          <w:rFonts w:ascii="OpenSans" w:hAnsi="OpenSans"/>
          <w:color w:val="333333"/>
          <w:sz w:val="26"/>
          <w:szCs w:val="26"/>
        </w:rPr>
        <w:t>), столами (стойками), с наличием писчей бумаги, ручек, бланков документов.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В зоне места ожидания должны быть выделены зоны специализированного обслуживания инвалидов.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Зона мест ожидания заявителей, имеющих инвалидность, размещается на первом этаже здания (объекта).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2.14.</w:t>
      </w:r>
      <w:r w:rsidR="007967A9">
        <w:rPr>
          <w:rFonts w:ascii="OpenSans" w:hAnsi="OpenSans"/>
          <w:color w:val="333333"/>
          <w:sz w:val="26"/>
          <w:szCs w:val="26"/>
        </w:rPr>
        <w:t>4</w:t>
      </w:r>
      <w:r w:rsidRPr="00825A14">
        <w:rPr>
          <w:rFonts w:ascii="OpenSans" w:hAnsi="OpenSans"/>
          <w:color w:val="333333"/>
          <w:sz w:val="26"/>
          <w:szCs w:val="26"/>
        </w:rPr>
        <w:t>. Помещения, в которых предоставляется муниципальная услуга, должны соответствовать санитарно-гигиеническим, противопожарным требованиям и требованиям безопасности.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2.14.</w:t>
      </w:r>
      <w:r w:rsidR="007967A9">
        <w:rPr>
          <w:rFonts w:ascii="OpenSans" w:hAnsi="OpenSans"/>
          <w:color w:val="333333"/>
          <w:sz w:val="26"/>
          <w:szCs w:val="26"/>
        </w:rPr>
        <w:t>5</w:t>
      </w:r>
      <w:r w:rsidRPr="00825A14">
        <w:rPr>
          <w:rFonts w:ascii="OpenSans" w:hAnsi="OpenSans"/>
          <w:color w:val="333333"/>
          <w:sz w:val="26"/>
          <w:szCs w:val="26"/>
        </w:rPr>
        <w:t xml:space="preserve">. Рабочее место специалиста, осуществляющего предоставление муниципальной услуги, оборудуется мебелью, средствами электронно-вычислительной техники, средствами связи, доступом к сети </w:t>
      </w:r>
      <w:r w:rsidR="00B62C46">
        <w:rPr>
          <w:rFonts w:ascii="OpenSans" w:hAnsi="OpenSans"/>
          <w:color w:val="333333"/>
          <w:sz w:val="26"/>
          <w:szCs w:val="26"/>
        </w:rPr>
        <w:t>«</w:t>
      </w:r>
      <w:r w:rsidRPr="00825A14">
        <w:rPr>
          <w:rFonts w:ascii="OpenSans" w:hAnsi="OpenSans"/>
          <w:color w:val="333333"/>
          <w:sz w:val="26"/>
          <w:szCs w:val="26"/>
        </w:rPr>
        <w:t>Интернет</w:t>
      </w:r>
      <w:r w:rsidR="00B62C46">
        <w:rPr>
          <w:rFonts w:ascii="OpenSans" w:hAnsi="OpenSans"/>
          <w:color w:val="333333"/>
          <w:sz w:val="26"/>
          <w:szCs w:val="26"/>
        </w:rPr>
        <w:t>»</w:t>
      </w:r>
      <w:r w:rsidRPr="00825A14">
        <w:rPr>
          <w:rFonts w:ascii="OpenSans" w:hAnsi="OpenSans"/>
          <w:color w:val="333333"/>
          <w:sz w:val="26"/>
          <w:szCs w:val="26"/>
        </w:rPr>
        <w:t>, оргтехникой, канцелярскими принадлежностями.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2.14.</w:t>
      </w:r>
      <w:r w:rsidR="007967A9">
        <w:rPr>
          <w:rFonts w:ascii="OpenSans" w:hAnsi="OpenSans"/>
          <w:color w:val="333333"/>
          <w:sz w:val="26"/>
          <w:szCs w:val="26"/>
        </w:rPr>
        <w:t>6</w:t>
      </w:r>
      <w:r w:rsidRPr="00825A14">
        <w:rPr>
          <w:rFonts w:ascii="OpenSans" w:hAnsi="OpenSans"/>
          <w:color w:val="333333"/>
          <w:sz w:val="26"/>
          <w:szCs w:val="26"/>
        </w:rPr>
        <w:t>. Кабинеты приема заявителей должны быть оборудованы информационными табличками (вывесками) с указанием:</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номера кабинета;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фамилии, имени, отчества и должности специалиста, осуществляющего предоставление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2.14.</w:t>
      </w:r>
      <w:r w:rsidR="007967A9">
        <w:rPr>
          <w:rFonts w:ascii="OpenSans" w:hAnsi="OpenSans"/>
          <w:color w:val="333333"/>
          <w:sz w:val="26"/>
          <w:szCs w:val="26"/>
        </w:rPr>
        <w:t>7</w:t>
      </w:r>
      <w:r w:rsidRPr="00825A14">
        <w:rPr>
          <w:rFonts w:ascii="OpenSans" w:hAnsi="OpenSans"/>
          <w:color w:val="333333"/>
          <w:sz w:val="26"/>
          <w:szCs w:val="26"/>
        </w:rPr>
        <w:t>. В помещениях для приема заявителей, здании (объекте) обеспечивается создание инвалидам (включая инвалидов, использующих кресла-коляски и собак-проводников) условий доступности здания (объекта), в котором предоставляется муниципальная услуга, в соответствии с требованиями законодательства Российской Федерации о социальной защите инвалидов, в том числе: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возможность беспрепятственного входа в здание (объект) и выхода из него;</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возможность самостоятельного передвижения инвалидов по территории объекта, в котором предоставляется муниципальная услуга, в целях доступа к месту предоставления услуги, в том числе с помощью специалистов уполномоченного органа;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возможность посадки в транспортное средство и высадки из него перед входом в здание (объект), в том числе с использованием кресла-коляски и, при необходимости, с помощью специалистов уполномоченного органа;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4)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в которых предоставляется муниципальная услуга;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 содействие инвалиду при входе в здание (объект) и выходе из него, информирование инвалида о доступных маршрутах общественного транспорта;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6) надлежащее размещение оборудования и носителей информации, необходимых для обеспечения беспрепятственного доступа инвалидов к зданию </w:t>
      </w:r>
      <w:r w:rsidRPr="00825A14">
        <w:rPr>
          <w:rFonts w:ascii="OpenSans" w:hAnsi="OpenSans"/>
          <w:color w:val="333333"/>
          <w:sz w:val="26"/>
          <w:szCs w:val="26"/>
        </w:rPr>
        <w:lastRenderedPageBreak/>
        <w:t>(объекту), в котором предоставляется муниципальная услуга, и к услугам с учетом ограничений их жизнедеятельности;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7) допуск в помещения, в которых оказывается муниципальная услуга, </w:t>
      </w:r>
      <w:proofErr w:type="spellStart"/>
      <w:r w:rsidRPr="00825A14">
        <w:rPr>
          <w:rFonts w:ascii="OpenSans" w:hAnsi="OpenSans"/>
          <w:color w:val="333333"/>
          <w:sz w:val="26"/>
          <w:szCs w:val="26"/>
        </w:rPr>
        <w:t>сурдопереводчика</w:t>
      </w:r>
      <w:proofErr w:type="spellEnd"/>
      <w:r w:rsidRPr="00825A14">
        <w:rPr>
          <w:rFonts w:ascii="OpenSans" w:hAnsi="OpenSans"/>
          <w:color w:val="333333"/>
          <w:sz w:val="26"/>
          <w:szCs w:val="26"/>
        </w:rPr>
        <w:t xml:space="preserve"> и </w:t>
      </w:r>
      <w:proofErr w:type="spellStart"/>
      <w:r w:rsidRPr="00825A14">
        <w:rPr>
          <w:rFonts w:ascii="OpenSans" w:hAnsi="OpenSans"/>
          <w:color w:val="333333"/>
          <w:sz w:val="26"/>
          <w:szCs w:val="26"/>
        </w:rPr>
        <w:t>тифлосурдопереводчика</w:t>
      </w:r>
      <w:proofErr w:type="spellEnd"/>
      <w:r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8) допу</w:t>
      </w:r>
      <w:proofErr w:type="gramStart"/>
      <w:r w:rsidRPr="00825A14">
        <w:rPr>
          <w:rFonts w:ascii="OpenSans" w:hAnsi="OpenSans"/>
          <w:color w:val="333333"/>
          <w:sz w:val="26"/>
          <w:szCs w:val="26"/>
        </w:rPr>
        <w:t>ск в зд</w:t>
      </w:r>
      <w:proofErr w:type="gramEnd"/>
      <w:r w:rsidRPr="00825A14">
        <w:rPr>
          <w:rFonts w:ascii="OpenSans" w:hAnsi="OpenSans"/>
          <w:color w:val="333333"/>
          <w:sz w:val="26"/>
          <w:szCs w:val="26"/>
        </w:rPr>
        <w:t xml:space="preserve">ание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утвержденным приказом Министерства труда и социальной защиты Российской Федерации от 22.06.2015 </w:t>
      </w:r>
      <w:r w:rsidR="00B62C46">
        <w:rPr>
          <w:rFonts w:ascii="OpenSans" w:hAnsi="OpenSans"/>
          <w:color w:val="333333"/>
          <w:sz w:val="26"/>
          <w:szCs w:val="26"/>
        </w:rPr>
        <w:t>№</w:t>
      </w:r>
      <w:r w:rsidRPr="00825A14">
        <w:rPr>
          <w:rFonts w:ascii="OpenSans" w:hAnsi="OpenSans"/>
          <w:color w:val="333333"/>
          <w:sz w:val="26"/>
          <w:szCs w:val="26"/>
        </w:rPr>
        <w:t xml:space="preserve"> 386н;</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9) предоставление, при возможности, муниципальной услуги по месту жительства инвалида или в дистанционном режиме;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10) оказание специалистами уполномоченного органа помощи инвалидам в преодолении барьеров, препятствующих получению ими услуг наравне с другими лицами.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2.14.9. Доступные для инвалидов элементы здания и территории идентифицируются символами доступности в следующих местах:</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парковочные места;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входы, если не все входы в здание являются доступными;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зоны безопасности;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4) проходы в других местах обслуживания инвалидов, где не все проходы являются доступными.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2.14.10. На каждой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w:t>
      </w:r>
      <w:r w:rsidR="00B62C46">
        <w:rPr>
          <w:rFonts w:ascii="OpenSans" w:hAnsi="OpenSans"/>
          <w:color w:val="333333"/>
          <w:sz w:val="26"/>
          <w:szCs w:val="26"/>
        </w:rPr>
        <w:t>«</w:t>
      </w:r>
      <w:r w:rsidRPr="00825A14">
        <w:rPr>
          <w:rFonts w:ascii="OpenSans" w:hAnsi="OpenSans"/>
          <w:color w:val="333333"/>
          <w:sz w:val="26"/>
          <w:szCs w:val="26"/>
        </w:rPr>
        <w:t>Инвалид</w:t>
      </w:r>
      <w:r w:rsidR="00B62C46">
        <w:rPr>
          <w:rFonts w:ascii="OpenSans" w:hAnsi="OpenSans"/>
          <w:color w:val="333333"/>
          <w:sz w:val="26"/>
          <w:szCs w:val="26"/>
        </w:rPr>
        <w:t>»</w:t>
      </w:r>
      <w:r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2.15. Показатели доступности и качества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2.15.1. Показателями доступности предоставления муниципальной услуги являются: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различные способы получения информации о муниципальной услуге, о ходе предоставления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бесплатное предоставление муниципальной услуги и информации о ней.</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2.15.2. Показателями качества при предоставлении муниципальной услуги являются: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доля решений, принятых в результате предоставления муниципальной услуги, признанных недействительными судом, в количестве таких решений, оспоренных в судебном порядке;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количество обоснованных жалоб на действия (бездействие) специалистов, ответственных за предоставление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количество заявлений, рассмотренных с нарушением установленных сроков.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2.15.3. При предоставлении муниципальной услуги взаимодействие заявителя с должностным лицом уполномоченного органа осуществляется при подаче заявления о предоставлении муниципальной услуги и необходимых документов в уполномоченный орган (в случае их представления лично), а также при получении результата муниципальной услуги. При этом общая продолжительность </w:t>
      </w:r>
      <w:r w:rsidRPr="00825A14">
        <w:rPr>
          <w:rFonts w:ascii="OpenSans" w:hAnsi="OpenSans"/>
          <w:color w:val="333333"/>
          <w:sz w:val="26"/>
          <w:szCs w:val="26"/>
        </w:rPr>
        <w:lastRenderedPageBreak/>
        <w:t>взаимодействия заявителя с должностным лицом уполномоченного органа при предоставлении муниципальной услуги не должна превышать 15 минут.</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2.16.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2.16.1. Предоставление муниципальной услуги может осуществляться в электронной форме с использованием информационно-телекоммуникационных технологий при наличии необходимой инфраструктуры и технической возможности.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2.16.2. Предоставление муниципальной услуги в электронной форме может осуществляться на базе информационных систем органов государственной власти и органов местного самоуправления при наличии инфраструктуры, обеспечивающей их взаимодействие. Федеральной государственной информационной системой, обеспечивающей предоставление муниципальных услуг в электронной форме, является Единый портал (https://www.gosuslugi.ru), а также Региональный портал (https://19.gosuslugi.ru).</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Обеспечение информационного обмена с соответствующими информационными системами органов, предоставляющих государственные услуги, муниципальные услуги, осуществляется с использованием единой системы межведомственного электронного взаимодействия.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2.16.3.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w:t>
      </w:r>
      <w:r w:rsidR="00B62C46">
        <w:rPr>
          <w:rFonts w:ascii="OpenSans" w:hAnsi="OpenSans"/>
          <w:color w:val="333333"/>
          <w:sz w:val="26"/>
          <w:szCs w:val="26"/>
        </w:rPr>
        <w:t>№</w:t>
      </w:r>
      <w:r w:rsidRPr="00825A14">
        <w:rPr>
          <w:rFonts w:ascii="OpenSans" w:hAnsi="OpenSans"/>
          <w:color w:val="333333"/>
          <w:sz w:val="26"/>
          <w:szCs w:val="26"/>
        </w:rPr>
        <w:t xml:space="preserve"> 63-ФЗ </w:t>
      </w:r>
      <w:r w:rsidR="00B62C46">
        <w:rPr>
          <w:rFonts w:ascii="OpenSans" w:hAnsi="OpenSans"/>
          <w:color w:val="333333"/>
          <w:sz w:val="26"/>
          <w:szCs w:val="26"/>
        </w:rPr>
        <w:t>«</w:t>
      </w:r>
      <w:r w:rsidRPr="00825A14">
        <w:rPr>
          <w:rFonts w:ascii="OpenSans" w:hAnsi="OpenSans"/>
          <w:color w:val="333333"/>
          <w:sz w:val="26"/>
          <w:szCs w:val="26"/>
        </w:rPr>
        <w:t>Об электронной подписи</w:t>
      </w:r>
      <w:r w:rsidR="00B62C46">
        <w:rPr>
          <w:rFonts w:ascii="OpenSans" w:hAnsi="OpenSans"/>
          <w:color w:val="333333"/>
          <w:sz w:val="26"/>
          <w:szCs w:val="26"/>
        </w:rPr>
        <w:t>»</w:t>
      </w:r>
      <w:r w:rsidRPr="00825A14">
        <w:rPr>
          <w:rFonts w:ascii="OpenSans" w:hAnsi="OpenSans"/>
          <w:color w:val="333333"/>
          <w:sz w:val="26"/>
          <w:szCs w:val="26"/>
        </w:rPr>
        <w:t xml:space="preserve"> и Федерального закона от 27.07.2010 </w:t>
      </w:r>
      <w:r w:rsidR="00B62C46">
        <w:rPr>
          <w:rFonts w:ascii="OpenSans" w:hAnsi="OpenSans"/>
          <w:color w:val="333333"/>
          <w:sz w:val="26"/>
          <w:szCs w:val="26"/>
        </w:rPr>
        <w:t>№</w:t>
      </w:r>
      <w:r w:rsidRPr="00825A14">
        <w:rPr>
          <w:rFonts w:ascii="OpenSans" w:hAnsi="OpenSans"/>
          <w:color w:val="333333"/>
          <w:sz w:val="26"/>
          <w:szCs w:val="26"/>
        </w:rPr>
        <w:t xml:space="preserve"> 210-ФЗ </w:t>
      </w:r>
      <w:r w:rsidR="00B62C46">
        <w:rPr>
          <w:rFonts w:ascii="OpenSans" w:hAnsi="OpenSans"/>
          <w:color w:val="333333"/>
          <w:sz w:val="26"/>
          <w:szCs w:val="26"/>
        </w:rPr>
        <w:t>«</w:t>
      </w:r>
      <w:r w:rsidRPr="00825A14">
        <w:rPr>
          <w:rFonts w:ascii="OpenSans" w:hAnsi="OpenSans"/>
          <w:color w:val="333333"/>
          <w:sz w:val="26"/>
          <w:szCs w:val="26"/>
        </w:rPr>
        <w:t>Об организации предоставления государственных и муниципальных услуг</w:t>
      </w:r>
      <w:r w:rsidR="00B62C46">
        <w:rPr>
          <w:rFonts w:ascii="OpenSans" w:hAnsi="OpenSans"/>
          <w:color w:val="333333"/>
          <w:sz w:val="26"/>
          <w:szCs w:val="26"/>
        </w:rPr>
        <w:t>»</w:t>
      </w:r>
      <w:r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2.16.4. </w:t>
      </w:r>
      <w:proofErr w:type="gramStart"/>
      <w:r w:rsidRPr="00825A14">
        <w:rPr>
          <w:rFonts w:ascii="OpenSans" w:hAnsi="OpenSans"/>
          <w:color w:val="333333"/>
          <w:sz w:val="26"/>
          <w:szCs w:val="26"/>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21.2 Федерального закона от 27.07.2010 </w:t>
      </w:r>
      <w:r w:rsidR="00B62C46">
        <w:rPr>
          <w:rFonts w:ascii="OpenSans" w:hAnsi="OpenSans"/>
          <w:color w:val="333333"/>
          <w:sz w:val="26"/>
          <w:szCs w:val="26"/>
        </w:rPr>
        <w:t>№</w:t>
      </w:r>
      <w:r w:rsidRPr="00825A14">
        <w:rPr>
          <w:rFonts w:ascii="OpenSans" w:hAnsi="OpenSans"/>
          <w:color w:val="333333"/>
          <w:sz w:val="26"/>
          <w:szCs w:val="26"/>
        </w:rPr>
        <w:t xml:space="preserve"> 210-ФЗ </w:t>
      </w:r>
      <w:r w:rsidR="00B62C46">
        <w:rPr>
          <w:rFonts w:ascii="OpenSans" w:hAnsi="OpenSans"/>
          <w:color w:val="333333"/>
          <w:sz w:val="26"/>
          <w:szCs w:val="26"/>
        </w:rPr>
        <w:t>«</w:t>
      </w:r>
      <w:r w:rsidRPr="00825A14">
        <w:rPr>
          <w:rFonts w:ascii="OpenSans" w:hAnsi="OpenSans"/>
          <w:color w:val="333333"/>
          <w:sz w:val="26"/>
          <w:szCs w:val="26"/>
        </w:rPr>
        <w:t>Об организации предоставления государственных и муниципальных услуг</w:t>
      </w:r>
      <w:r w:rsidR="00B62C46">
        <w:rPr>
          <w:rFonts w:ascii="OpenSans" w:hAnsi="OpenSans"/>
          <w:color w:val="333333"/>
          <w:sz w:val="26"/>
          <w:szCs w:val="26"/>
        </w:rPr>
        <w:t>»</w:t>
      </w:r>
      <w:r w:rsidRPr="00825A14">
        <w:rPr>
          <w:rFonts w:ascii="OpenSans" w:hAnsi="OpenSans"/>
          <w:color w:val="333333"/>
          <w:sz w:val="26"/>
          <w:szCs w:val="26"/>
        </w:rPr>
        <w:t>, признаются равнозначными запросу и иным документам, подписанным собственноручной подписью и представленным на бумажных носителях.</w:t>
      </w:r>
      <w:proofErr w:type="gramEnd"/>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2.16.5. Муниципальная услуга может предоставляться в многофункциональном центре по предоставлению государственных и муниципальных услуг на основании соглашений, заключаемых таким центром с органами государственной власти и местного самоуправления. Предоставление муниципальной услуги в многофункциональном центре осуществляется по принципу </w:t>
      </w:r>
      <w:r w:rsidR="00B62C46">
        <w:rPr>
          <w:rFonts w:ascii="OpenSans" w:hAnsi="OpenSans"/>
          <w:color w:val="333333"/>
          <w:sz w:val="26"/>
          <w:szCs w:val="26"/>
        </w:rPr>
        <w:t>«</w:t>
      </w:r>
      <w:r w:rsidRPr="00825A14">
        <w:rPr>
          <w:rFonts w:ascii="OpenSans" w:hAnsi="OpenSans"/>
          <w:color w:val="333333"/>
          <w:sz w:val="26"/>
          <w:szCs w:val="26"/>
        </w:rPr>
        <w:t>одного окна</w:t>
      </w:r>
      <w:r w:rsidR="00B62C46">
        <w:rPr>
          <w:rFonts w:ascii="OpenSans" w:hAnsi="OpenSans"/>
          <w:color w:val="333333"/>
          <w:sz w:val="26"/>
          <w:szCs w:val="26"/>
        </w:rPr>
        <w:t>»</w:t>
      </w:r>
      <w:r w:rsidRPr="00825A14">
        <w:rPr>
          <w:rFonts w:ascii="OpenSans" w:hAnsi="OpenSans"/>
          <w:color w:val="333333"/>
          <w:sz w:val="26"/>
          <w:szCs w:val="26"/>
        </w:rPr>
        <w:t>,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2.16.6. Муниципальная услуга может предоставляться в многофункциональном центре при однократном обращении заявителя с комплексным запросом о предоставлении нескольких государственных и (или) муниципальных услуг. </w:t>
      </w:r>
      <w:proofErr w:type="gramStart"/>
      <w:r w:rsidRPr="00825A14">
        <w:rPr>
          <w:rFonts w:ascii="OpenSans" w:hAnsi="OpenSans"/>
          <w:color w:val="333333"/>
          <w:sz w:val="26"/>
          <w:szCs w:val="26"/>
        </w:rPr>
        <w:t xml:space="preserve">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w:t>
      </w:r>
      <w:r w:rsidRPr="00825A14">
        <w:rPr>
          <w:rFonts w:ascii="OpenSans" w:hAnsi="OpenSans"/>
          <w:color w:val="333333"/>
          <w:sz w:val="26"/>
          <w:szCs w:val="26"/>
        </w:rPr>
        <w:lastRenderedPageBreak/>
        <w:t>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rsidRPr="00825A14">
        <w:rPr>
          <w:rFonts w:ascii="OpenSans" w:hAnsi="OpenSans"/>
          <w:color w:val="333333"/>
          <w:sz w:val="26"/>
          <w:szCs w:val="26"/>
        </w:rP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w:t>
      </w:r>
    </w:p>
    <w:p w:rsidR="00AE4DF3" w:rsidRPr="005B42F7" w:rsidRDefault="00AE4DF3" w:rsidP="00825A14">
      <w:pPr>
        <w:pStyle w:val="a3"/>
        <w:spacing w:before="0" w:beforeAutospacing="0" w:after="0" w:afterAutospacing="0"/>
        <w:ind w:firstLine="709"/>
        <w:jc w:val="both"/>
        <w:rPr>
          <w:rFonts w:ascii="OpenSans" w:hAnsi="OpenSans"/>
          <w:i/>
          <w:color w:val="333333"/>
          <w:sz w:val="26"/>
          <w:szCs w:val="26"/>
        </w:rPr>
      </w:pPr>
      <w:r w:rsidRPr="005B42F7">
        <w:rPr>
          <w:rStyle w:val="a4"/>
          <w:rFonts w:ascii="OpenSans" w:hAnsi="OpenSans"/>
          <w:i w:val="0"/>
          <w:color w:val="333333"/>
          <w:sz w:val="26"/>
          <w:szCs w:val="26"/>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3.1. Состав и последовательность административных процедур</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3.1.1. Предоставление муниципальной услуги включает в себя следующие административные процедуры:</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прием и регистрация заявления о предоставлении муниципальной услуги и прилагаемых к нему документов;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рассмотрение заявления о предоставлении муниципальной услуги и прилагаемых к нему документов, принятие решения о предоставлении муниципальной услуги либо решения об отказе в предоставлении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выдача документов.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Указанные административные процедуры осуществляются в пределах сроков, установленных настоящим Регламентом.</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3.1.2. Последовательность административных процедур при предоставлении муниципальной услуги отражена в блок-схеме, приведенной в приложении </w:t>
      </w:r>
      <w:r w:rsidR="00B62C46">
        <w:rPr>
          <w:rFonts w:ascii="OpenSans" w:hAnsi="OpenSans"/>
          <w:color w:val="333333"/>
          <w:sz w:val="26"/>
          <w:szCs w:val="26"/>
        </w:rPr>
        <w:t>№</w:t>
      </w:r>
      <w:r w:rsidRPr="00825A14">
        <w:rPr>
          <w:rFonts w:ascii="OpenSans" w:hAnsi="OpenSans"/>
          <w:color w:val="333333"/>
          <w:sz w:val="26"/>
          <w:szCs w:val="26"/>
        </w:rPr>
        <w:t xml:space="preserve"> 2 к настоящему Регламенту.</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3.2. Прием и регистрация заявления о предоставлении муниципальной услуги и прилагаемых к нему документов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3.2.1. Основанием для начала исполнения муниципальной услуги является представление в уполномоченный орган заявления о предоставлении муниципальной услуги с прилагаемыми документами, предусмотренными пунктами 2.6.1, 2.6.3 настоящего Регламента.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3.2.2. </w:t>
      </w:r>
      <w:proofErr w:type="gramStart"/>
      <w:r w:rsidRPr="00825A14">
        <w:rPr>
          <w:rFonts w:ascii="OpenSans" w:hAnsi="OpenSans"/>
          <w:color w:val="333333"/>
          <w:sz w:val="26"/>
          <w:szCs w:val="26"/>
        </w:rPr>
        <w:t>Заявление о предоставлении муниципальной услуги и иные документы, необходимые для получения муниципальной услуги, могут быть представлены заявителем лично, уполномоченным (законным) представителем заявителя или многофункциональным центром, организующим предоставление заявителю муниципальной услуги на основании комплексного запроса, либо направлены по почте по адресу, указанному в пункте 1.3.1 настоящего Регламента, по электронной почте в форме электронного документа, а в случае заключения соглашения о взаимодействии</w:t>
      </w:r>
      <w:proofErr w:type="gramEnd"/>
      <w:r w:rsidRPr="00825A14">
        <w:rPr>
          <w:rFonts w:ascii="OpenSans" w:hAnsi="OpenSans"/>
          <w:color w:val="333333"/>
          <w:sz w:val="26"/>
          <w:szCs w:val="26"/>
        </w:rPr>
        <w:t xml:space="preserve"> между </w:t>
      </w:r>
      <w:r w:rsidR="005B42F7">
        <w:rPr>
          <w:rFonts w:ascii="OpenSans" w:hAnsi="OpenSans"/>
          <w:color w:val="333333"/>
          <w:sz w:val="26"/>
          <w:szCs w:val="26"/>
        </w:rPr>
        <w:t>а</w:t>
      </w:r>
      <w:r w:rsidRPr="00825A14">
        <w:rPr>
          <w:rFonts w:ascii="OpenSans" w:hAnsi="OpenSans"/>
          <w:color w:val="333333"/>
          <w:sz w:val="26"/>
          <w:szCs w:val="26"/>
        </w:rPr>
        <w:t xml:space="preserve">дминистрацией </w:t>
      </w:r>
      <w:r w:rsidR="009465C5">
        <w:rPr>
          <w:rFonts w:ascii="OpenSans" w:hAnsi="OpenSans"/>
          <w:color w:val="333333"/>
          <w:sz w:val="26"/>
          <w:szCs w:val="26"/>
        </w:rPr>
        <w:t xml:space="preserve">Усть-Абаканского района </w:t>
      </w:r>
      <w:r w:rsidRPr="00825A14">
        <w:rPr>
          <w:rFonts w:ascii="OpenSans" w:hAnsi="OpenSans"/>
          <w:color w:val="333333"/>
          <w:sz w:val="26"/>
          <w:szCs w:val="26"/>
        </w:rPr>
        <w:t>и многофункциональным центром - через многофункциональный центр.</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3.2.3. Заявление о предоставлении муниципальной услуги с прилагаемыми к нему документами регистрируется в течение рабочего дня, в котором оно поступило. При регистрации заявления ему присваивается входящий номер.</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lastRenderedPageBreak/>
        <w:t>При поступлении заявления в форме электронного документа оно распечатывается и регистрируется в общем порядке.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Заявление, поступившее в форме электронного документа после окончания рабочего дня, регистрируется на следующий рабочий день.</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3.2.4. Прием и регистрацию заявления и документов, необходимых для получения муниципальной услуги, осуществляет специалист, ответственный за прием документов.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3.2.5. При приеме заявления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организующего предоставление заявителю муниципальной услуги на основании комплексного запроса) специалист, ответственный за прием документов: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устанавливает предмет обращения;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проверяет фактическое наличие документов, указанных в заявлении в качестве приложения;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4) сличает представленные копии документов с оригиналами и, за исключением копий, засвидетельствованных в нотариальном порядке, заверяет их своей подписью с указанием фамилии и инициалов;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 выдает заявителю второй экземпляр заявления при его наличии с отметкой, содержащей дату приема документов.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3.2.6. </w:t>
      </w:r>
      <w:proofErr w:type="gramStart"/>
      <w:r w:rsidRPr="00825A14">
        <w:rPr>
          <w:rFonts w:ascii="OpenSans" w:hAnsi="OpenSans"/>
          <w:color w:val="333333"/>
          <w:sz w:val="26"/>
          <w:szCs w:val="26"/>
        </w:rPr>
        <w:t>При приеме заявления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при отсутствии в заявлении о предоставлении муниципальной услуги информации (сведений, данных), которая в соответствии с примерной формой заявления должна быть указана, специалист, ответственный за прием документов, вправе предложить заявителю (уполномоченному (законному) представителю заявителя или уполномоченному работнику многофункционального центра) указать отсутствующую информацию (сведения, данные).</w:t>
      </w:r>
      <w:proofErr w:type="gramEnd"/>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3.2.7. При представлении заявления о предоставлении муниципальной услуги заявитель выражает свое согласие с обработкой его персональных данных в целях и объеме, необходимых для предоставления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3.2.8. Результатом административной процедуры является зарегистрированное заявление о предоставлении муниципальной услуги с прилагаемыми к нему документами и передача его на рассмотрение.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3.2.9. Максимальный срок выполнения административной процедуры - 1 рабочий день.</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3.3. Рассмотрение заявления о предоставлении муниципальной услуги и прилагаемых к нему документов, принятие решения о предоставлении муниципальной услуги либо решения об отказе в предоставлении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lastRenderedPageBreak/>
        <w:t>3.3.1. Основанием для начала административной процедуры является получение зарегистрированного заявления о предоставлении муниципальной услуги с прилагаемыми к нему документами.</w:t>
      </w:r>
    </w:p>
    <w:p w:rsidR="00AE4DF3" w:rsidRPr="005B42F7" w:rsidRDefault="00AE4DF3" w:rsidP="00825A14">
      <w:pPr>
        <w:pStyle w:val="a3"/>
        <w:spacing w:before="0" w:beforeAutospacing="0" w:after="0" w:afterAutospacing="0"/>
        <w:ind w:firstLine="709"/>
        <w:jc w:val="both"/>
        <w:rPr>
          <w:rFonts w:ascii="OpenSans" w:hAnsi="OpenSans"/>
          <w:color w:val="333333"/>
          <w:sz w:val="26"/>
          <w:szCs w:val="26"/>
        </w:rPr>
      </w:pPr>
      <w:r w:rsidRPr="005B42F7">
        <w:rPr>
          <w:rFonts w:ascii="OpenSans" w:hAnsi="OpenSans"/>
          <w:color w:val="333333"/>
          <w:sz w:val="26"/>
          <w:szCs w:val="26"/>
        </w:rPr>
        <w:t xml:space="preserve">3.3.2. Зарегистрированное заявление о предоставлении муниципальной услуги направляется на рассмотрение </w:t>
      </w:r>
      <w:r w:rsidR="005B42F7" w:rsidRPr="005B42F7">
        <w:rPr>
          <w:rFonts w:ascii="OpenSans" w:hAnsi="OpenSans"/>
          <w:color w:val="333333"/>
          <w:sz w:val="26"/>
          <w:szCs w:val="26"/>
        </w:rPr>
        <w:t>руководителю Управления</w:t>
      </w:r>
      <w:r w:rsidRPr="005B42F7">
        <w:rPr>
          <w:rFonts w:ascii="OpenSans" w:hAnsi="OpenSans"/>
          <w:color w:val="333333"/>
          <w:sz w:val="26"/>
          <w:szCs w:val="26"/>
        </w:rPr>
        <w:t xml:space="preserve"> или его заместителю для проставления резолюции, после чего направляется в соответствующее структурное подразделение специалисту, указанному в качестве ответственного за предоставление муниципальной услуги (далее - исполнитель).</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5B42F7">
        <w:rPr>
          <w:rFonts w:ascii="OpenSans" w:hAnsi="OpenSans"/>
          <w:color w:val="333333"/>
          <w:sz w:val="26"/>
          <w:szCs w:val="26"/>
        </w:rPr>
        <w:t>3.3.3. Исполнитель после получения</w:t>
      </w:r>
      <w:r w:rsidRPr="00825A14">
        <w:rPr>
          <w:rFonts w:ascii="OpenSans" w:hAnsi="OpenSans"/>
          <w:color w:val="333333"/>
          <w:sz w:val="26"/>
          <w:szCs w:val="26"/>
        </w:rPr>
        <w:t xml:space="preserve"> заявления о предоставлении муниципальной услуги с прилагаемыми к нему документами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 и комплектность представленных заявителем документов с учетом требований законодательства Российской Федерации и настоящего Регламента.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При установлении исполнителем факта, что в заявлении отсутствует информация (сведения, данные), которая в соответствии с примерной формой заявления должна быть указана, исполнитель вправе сообщить заявителю посредством электронной почты или телефона (в случае их указания в заявлении о предоставлении муниципальной услуги) о возможности заявителя предоставить отсутствующую информацию (сведения, данные).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3.3.4. При установлении исполнителем факта, что заявителем не представлен документ, указанный в пункте 2.7.1 настоящего Регламента, исполнитель в целях получения необходимых для предоставления муниципальной услуги документа и информации обеспечивает подготовку и подписание уполномоченным должностным лицом межведомственного запроса и передает межведомственный запрос специалисту, ответственному за межведомственное взаимодействие.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3.3.5. Специалист, ответственный за межведомственное взаимодействие, формирует с использованием программно-технических средств межведомственный запрос и направляет его по каналам системы межведомственного электронного взаимодействия.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3.3.6. При отсутствии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направляется по почте, курьером.</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3.3.7. После поступления ответа на межведомственный запрос исполнитель приобщает поступившие документы и информацию к документам, представленным заявителем.</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3.3.8. После комплектации необходимых документов исполнитель осуществляет проведение проверки представленных документов на полноту и правильность оформления, на соответствие требованиям действующего законодательства.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3.3.9. </w:t>
      </w:r>
      <w:proofErr w:type="gramStart"/>
      <w:r w:rsidRPr="00825A14">
        <w:rPr>
          <w:rFonts w:ascii="OpenSans" w:hAnsi="OpenSans"/>
          <w:color w:val="333333"/>
          <w:sz w:val="26"/>
          <w:szCs w:val="26"/>
        </w:rPr>
        <w:t xml:space="preserve">Исполнитель в случае выявления несоответствия представленных документов требованиям действующего законодательства и настоящего Регламента, противоречий в документах, представленных в уполномоченный орган заявителем (уполномоченным (законным) представителем заявителя или уполномоченным работником многофункционального центра) или полученных в порядке межведомственного информационного взаимодействия, или в случае отсутствия в распоряжении органов государственной власти, органов местного самоуправления </w:t>
      </w:r>
      <w:r w:rsidRPr="00825A14">
        <w:rPr>
          <w:rFonts w:ascii="OpenSans" w:hAnsi="OpenSans"/>
          <w:color w:val="333333"/>
          <w:sz w:val="26"/>
          <w:szCs w:val="26"/>
        </w:rPr>
        <w:lastRenderedPageBreak/>
        <w:t>либо подведомственных государственным органам или органам местного самоуправления организаций документов, предусмотренных</w:t>
      </w:r>
      <w:proofErr w:type="gramEnd"/>
      <w:r w:rsidRPr="00825A14">
        <w:rPr>
          <w:rFonts w:ascii="OpenSans" w:hAnsi="OpenSans"/>
          <w:color w:val="333333"/>
          <w:sz w:val="26"/>
          <w:szCs w:val="26"/>
        </w:rPr>
        <w:t xml:space="preserve"> </w:t>
      </w:r>
      <w:proofErr w:type="gramStart"/>
      <w:r w:rsidRPr="00825A14">
        <w:rPr>
          <w:rFonts w:ascii="OpenSans" w:hAnsi="OpenSans"/>
          <w:color w:val="333333"/>
          <w:sz w:val="26"/>
          <w:szCs w:val="26"/>
        </w:rPr>
        <w:t>пунктом 2.7.1 настоящего Регламента и необходимых для предоставления муниципальной услуги, а также в случае отсутствия документов, предусмотренных пунктами 2.6.1, 2.6.3, 3.2.7 настоящего Регламента, вправе в письменной или устной форме предложить заявителю (уполномоченному (законному) представителю заявителя или уполномоченному работнику многофункционального центра) устранить причины, препятствующие рассмотрению вопроса о принятии решения о предоставлении муниципальной услуги.</w:t>
      </w:r>
      <w:proofErr w:type="gramEnd"/>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3.3.10. После проверки документов исполнитель:</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при наличии основания для отказа в предоставлении муниципальной услуги, предусмотренного подпунктом 1 пункта 2.9.2 настоящего Регламента, осуществляет подготовку проекта решения об отказе в предоставлении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при отсутствии основания для отказа в предоставлении муниципальной услуги, предусмотренного подпунктом 1 пункта 2.9.2 настоящего Регламента: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а) уведомляет заявителя по телефону, по почтовому адресу или по адресу электронной почты, </w:t>
      </w:r>
      <w:proofErr w:type="gramStart"/>
      <w:r w:rsidRPr="00825A14">
        <w:rPr>
          <w:rFonts w:ascii="OpenSans" w:hAnsi="OpenSans"/>
          <w:color w:val="333333"/>
          <w:sz w:val="26"/>
          <w:szCs w:val="26"/>
        </w:rPr>
        <w:t>указанным</w:t>
      </w:r>
      <w:proofErr w:type="gramEnd"/>
      <w:r w:rsidRPr="00825A14">
        <w:rPr>
          <w:rFonts w:ascii="OpenSans" w:hAnsi="OpenSans"/>
          <w:color w:val="333333"/>
          <w:sz w:val="26"/>
          <w:szCs w:val="26"/>
        </w:rPr>
        <w:t xml:space="preserve"> в заявлении о предоставлении муниципальной услуги, о дате и времени проведения осмотра объекта индивидуального жилищного строительства;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б) в назначенное время проводит осмотр объекта индивидуального жилищного строительства в присутствии заявителя или его представителя с участием ответственных специалистов уполномоченного органа. При проведении осмотра могут осуществляться обмеры и обследования </w:t>
      </w:r>
      <w:proofErr w:type="spellStart"/>
      <w:r w:rsidRPr="00825A14">
        <w:rPr>
          <w:rFonts w:ascii="OpenSans" w:hAnsi="OpenSans"/>
          <w:color w:val="333333"/>
          <w:sz w:val="26"/>
          <w:szCs w:val="26"/>
        </w:rPr>
        <w:t>освидетельствуемого</w:t>
      </w:r>
      <w:proofErr w:type="spellEnd"/>
      <w:r w:rsidRPr="00825A14">
        <w:rPr>
          <w:rFonts w:ascii="OpenSans" w:hAnsi="OpenSans"/>
          <w:color w:val="333333"/>
          <w:sz w:val="26"/>
          <w:szCs w:val="26"/>
        </w:rPr>
        <w:t xml:space="preserve"> объекта;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proofErr w:type="gramStart"/>
      <w:r w:rsidRPr="00825A14">
        <w:rPr>
          <w:rFonts w:ascii="OpenSans" w:hAnsi="OpenSans"/>
          <w:color w:val="333333"/>
          <w:sz w:val="26"/>
          <w:szCs w:val="26"/>
        </w:rPr>
        <w:t xml:space="preserve">в) по результатам осмотра объекта индивидуального жилищного строительства при отсутствии оснований для отказа в предоставлении муниципальной услуги, предусмотренных подпунктами 2 и 3 пункта 2.9.2 настоящего Регламента, составляет акт освидетельствования по форме, утвержденной Приказом Министерства регионального развития Российской Федерации от 17.06.2011 </w:t>
      </w:r>
      <w:r w:rsidR="00B62C46">
        <w:rPr>
          <w:rFonts w:ascii="OpenSans" w:hAnsi="OpenSans"/>
          <w:color w:val="333333"/>
          <w:sz w:val="26"/>
          <w:szCs w:val="26"/>
        </w:rPr>
        <w:t>№</w:t>
      </w:r>
      <w:r w:rsidRPr="00825A14">
        <w:rPr>
          <w:rFonts w:ascii="OpenSans" w:hAnsi="OpenSans"/>
          <w:color w:val="333333"/>
          <w:sz w:val="26"/>
          <w:szCs w:val="26"/>
        </w:rPr>
        <w:t xml:space="preserve"> 286 </w:t>
      </w:r>
      <w:r w:rsidR="00B62C46">
        <w:rPr>
          <w:rFonts w:ascii="OpenSans" w:hAnsi="OpenSans"/>
          <w:color w:val="333333"/>
          <w:sz w:val="26"/>
          <w:szCs w:val="26"/>
        </w:rPr>
        <w:t>«</w:t>
      </w:r>
      <w:r w:rsidRPr="00825A14">
        <w:rPr>
          <w:rFonts w:ascii="OpenSans" w:hAnsi="OpenSans"/>
          <w:color w:val="333333"/>
          <w:sz w:val="26"/>
          <w:szCs w:val="26"/>
        </w:rPr>
        <w:t>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w:t>
      </w:r>
      <w:proofErr w:type="gramEnd"/>
      <w:r w:rsidRPr="00825A14">
        <w:rPr>
          <w:rFonts w:ascii="OpenSans" w:hAnsi="OpenSans"/>
          <w:color w:val="333333"/>
          <w:sz w:val="26"/>
          <w:szCs w:val="26"/>
        </w:rPr>
        <w:t xml:space="preserve">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sidR="00B62C46">
        <w:rPr>
          <w:rFonts w:ascii="OpenSans" w:hAnsi="OpenSans"/>
          <w:color w:val="333333"/>
          <w:sz w:val="26"/>
          <w:szCs w:val="26"/>
        </w:rPr>
        <w:t>»</w:t>
      </w:r>
      <w:r w:rsidRPr="00825A14">
        <w:rPr>
          <w:rFonts w:ascii="OpenSans" w:hAnsi="OpenSans"/>
          <w:color w:val="333333"/>
          <w:sz w:val="26"/>
          <w:szCs w:val="26"/>
        </w:rPr>
        <w:t>, в трех экземплярах на бумажном носителе;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г) при наличии оснований для отказа в предоставлении муниципальной услуги, предусмотренных подпунктами 2 и 3 пункта 2.9.2 настоящего Регламента, осуществляет подготовку проекта решения об отказе в предоставлении муниципальной услуги в двух экземплярах на бумажном носителе;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передает:</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а) акт освидетельствования в трех экземплярах на подпись должностным лицам, участвовавшим в осмотре объекта индивидуального жилищного строительства;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б) проект решения об отказе в предоставлении муниципальной услуги в двух экземплярах должностным лицам, ответственным за согласование.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5B6AD0">
        <w:rPr>
          <w:rFonts w:ascii="OpenSans" w:hAnsi="OpenSans"/>
          <w:color w:val="333333"/>
          <w:sz w:val="26"/>
          <w:szCs w:val="26"/>
        </w:rPr>
        <w:lastRenderedPageBreak/>
        <w:t xml:space="preserve">3.3.11. Решение об отказе в предоставлении муниципальной услуги исполнитель оформляет письмом </w:t>
      </w:r>
      <w:r w:rsidR="005B6AD0" w:rsidRPr="005B6AD0">
        <w:rPr>
          <w:rFonts w:ascii="OpenSans" w:hAnsi="OpenSans"/>
          <w:color w:val="333333"/>
          <w:sz w:val="26"/>
          <w:szCs w:val="26"/>
        </w:rPr>
        <w:t>Управления</w:t>
      </w:r>
      <w:r w:rsidRPr="005B6AD0">
        <w:rPr>
          <w:rFonts w:ascii="OpenSans" w:hAnsi="OpenSans"/>
          <w:color w:val="333333"/>
          <w:sz w:val="26"/>
          <w:szCs w:val="26"/>
        </w:rPr>
        <w:t xml:space="preserve"> с указанием всех</w:t>
      </w:r>
      <w:r w:rsidRPr="00825A14">
        <w:rPr>
          <w:rFonts w:ascii="OpenSans" w:hAnsi="OpenSans"/>
          <w:color w:val="333333"/>
          <w:sz w:val="26"/>
          <w:szCs w:val="26"/>
        </w:rPr>
        <w:t xml:space="preserve"> оснований для отказа в предоставлении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3.3.12. Согласованный проект решения об отказе в предоставлении муниципальной услуги исполнитель передает на подпись должностному лицу, уполномоченному на подписание данного документа, и далее на регистрацию по правилам делопроизводства.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3.3.13. Оформленный акт освидетельствования в трех экземплярах либо решение об отказе в предоставлении муниципальной услуги в двух экземплярах передаются специалисту, ответственному за выдачу документов.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3.3.14. Результатом административной процедуры является акт освидетельствования в трех экземплярах либо решение об отказе в предоставлении муниципальной услуги в двух экземплярах.</w:t>
      </w:r>
    </w:p>
    <w:p w:rsidR="00AE4DF3" w:rsidRPr="005B6AD0" w:rsidRDefault="00AE4DF3" w:rsidP="00825A14">
      <w:pPr>
        <w:pStyle w:val="a3"/>
        <w:spacing w:before="0" w:beforeAutospacing="0" w:after="0" w:afterAutospacing="0"/>
        <w:ind w:firstLine="709"/>
        <w:jc w:val="both"/>
        <w:rPr>
          <w:rFonts w:ascii="OpenSans" w:hAnsi="OpenSans"/>
          <w:sz w:val="26"/>
          <w:szCs w:val="26"/>
        </w:rPr>
      </w:pPr>
      <w:r w:rsidRPr="00825A14">
        <w:rPr>
          <w:rFonts w:ascii="OpenSans" w:hAnsi="OpenSans"/>
          <w:color w:val="333333"/>
          <w:sz w:val="26"/>
          <w:szCs w:val="26"/>
        </w:rPr>
        <w:t xml:space="preserve">3.3.15. Максимальный срок выполнения административной процедуры - не </w:t>
      </w:r>
      <w:r w:rsidRPr="005B6AD0">
        <w:rPr>
          <w:rFonts w:ascii="OpenSans" w:hAnsi="OpenSans"/>
          <w:color w:val="333333"/>
          <w:sz w:val="26"/>
          <w:szCs w:val="26"/>
        </w:rPr>
        <w:t xml:space="preserve">более </w:t>
      </w:r>
      <w:r w:rsidR="00B62C46" w:rsidRPr="005B6AD0">
        <w:rPr>
          <w:rFonts w:ascii="OpenSans" w:hAnsi="OpenSans"/>
          <w:sz w:val="26"/>
          <w:szCs w:val="26"/>
        </w:rPr>
        <w:t>20</w:t>
      </w:r>
      <w:r w:rsidRPr="005B6AD0">
        <w:rPr>
          <w:rFonts w:ascii="OpenSans" w:hAnsi="OpenSans"/>
          <w:sz w:val="26"/>
          <w:szCs w:val="26"/>
        </w:rPr>
        <w:t xml:space="preserve"> рабочих дней.</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3.4. Выдача документов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3.4.1. Основанием для начала административной процедуры является оформленный акт освидетельствования в трех экземплярах либо решение об отказе в предоставлении муниципальной услуги в двух экземплярах.</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3.4.2. </w:t>
      </w:r>
      <w:proofErr w:type="gramStart"/>
      <w:r w:rsidRPr="00825A14">
        <w:rPr>
          <w:rFonts w:ascii="OpenSans" w:hAnsi="OpenSans"/>
          <w:color w:val="333333"/>
          <w:sz w:val="26"/>
          <w:szCs w:val="26"/>
        </w:rPr>
        <w:t>Специалист, ответственный за выдачу документов, в течение одного рабочего дня после получения документов извещает заявителя (уполномоченного (законного) представителя заявителя) с использованием способа связи, указанного в заявлении, о предоставлении муниципальной услуги, о принятом решении и в зависимости от способа получения результата муниципальной услуги, указанного в заявлении, приглашает его на следующий рабочий день для получения документов лично под расписку либо направляет ему</w:t>
      </w:r>
      <w:proofErr w:type="gramEnd"/>
      <w:r w:rsidRPr="00825A14">
        <w:rPr>
          <w:rFonts w:ascii="OpenSans" w:hAnsi="OpenSans"/>
          <w:color w:val="333333"/>
          <w:sz w:val="26"/>
          <w:szCs w:val="26"/>
        </w:rPr>
        <w:t xml:space="preserve"> документы заказным письмом с уведомлением по адресу, указанному в заявлении.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В случае подачи заявителем заявления через многофункциональный центр результат предоставления муниципальной услуги предоставляется через многофункциональный центр.</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Если заявление было подано многофункциональным центром, организующим предоставление заявителю муниципальной услуги на основании комплексного запроса, исполнитель передает в многофункциональный центр результат предоставления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3.4.3. Заявитель (уполномоченный (законный) представитель заявителя), направивший заявление в электронной форме, уведомляется специалистом, ответственным за выдачу документов, на указанный в заявлении адрес электронной почты (при наличии) или иным указанным в заявлении способом о принятии решения по результатам рассмотрения заявления и о возможности получения результата предоставления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3.4.4. </w:t>
      </w:r>
      <w:proofErr w:type="gramStart"/>
      <w:r w:rsidRPr="00825A14">
        <w:rPr>
          <w:rFonts w:ascii="OpenSans" w:hAnsi="OpenSans"/>
          <w:color w:val="333333"/>
          <w:sz w:val="26"/>
          <w:szCs w:val="26"/>
        </w:rPr>
        <w:t>В случае получения заявителем (уполномоченным (законным) представителем заявителя) документов непосредственно при личном обращении специалист, ответственный за выдачу документов, устанавливает личность заявителя (в том числе проверяет документ, удостоверяющий личность, а также полномочия представителя заявителя на получение документов), знакомит его с перечнем выдаваемых документов (оглашает названия выдаваемых документов), делает запись в книге учета выданных документов и выдает заявителю (уполномоченному (законному) представителю заявителя):</w:t>
      </w:r>
      <w:proofErr w:type="gramEnd"/>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lastRenderedPageBreak/>
        <w:t>1) либо два экземпляра акта освидетельствования;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либо один экземпляр решения об отказе в предоставлении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Заявитель (уполномоченный (законный) представитель заявителя) собственноручно расписывается в получении документов.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3.4.5. В случае, если заявитель своевременно не получил результат муниципальной услуги непосредственно при личном обращении, результат муниципальной услуги направляется в адрес заявителя заказным письмом с уведомлением.</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3.4.6. Заявление о предоставлении муниципальной услуги и прилагаемые к нему документы, один экземпляр акта освидетельствования либо один экземпляр решения </w:t>
      </w:r>
      <w:r w:rsidRPr="00B134DA">
        <w:rPr>
          <w:rFonts w:ascii="OpenSans" w:hAnsi="OpenSans"/>
          <w:color w:val="333333"/>
          <w:sz w:val="26"/>
          <w:szCs w:val="26"/>
        </w:rPr>
        <w:t xml:space="preserve">об отказе в предоставлении муниципальной услуги передаются в порядке делопроизводства на хранение </w:t>
      </w:r>
      <w:r w:rsidR="00BB5029" w:rsidRPr="00B134DA">
        <w:rPr>
          <w:rFonts w:ascii="OpenSans" w:hAnsi="OpenSans"/>
          <w:color w:val="333333"/>
          <w:sz w:val="26"/>
          <w:szCs w:val="26"/>
        </w:rPr>
        <w:t>Управлением</w:t>
      </w:r>
      <w:r w:rsidRPr="00B134DA">
        <w:rPr>
          <w:rFonts w:ascii="OpenSans" w:hAnsi="OpenSans"/>
          <w:color w:val="333333"/>
          <w:sz w:val="26"/>
          <w:szCs w:val="26"/>
        </w:rPr>
        <w:t>, а также для размещения требуемой информации в информационной системе обеспечения градостроительной деятельности.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3.4.7. Результатом административной процедуры является выдача акта освидетельствования в двух экземплярах либо решения об отказе в предоставлении муниципальной услуги в одном экземпляре.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3.4.8. Максимальный срок исполнения административной процедуры - 2 дня, который увеличивается в случае, если административная процедура, предусмотренная подпунктом 2 пункта 3.1.1 настоящего Регламента, была исполнена ранее истечения максимального срока, установленного пунктом 3.3.15 настоящего Регламента для ее исполнения, на количество неиспользованных дней максимального срока исполнения этой процедуры.</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p>
    <w:p w:rsidR="00AE4DF3" w:rsidRPr="00B62C46" w:rsidRDefault="00AE4DF3" w:rsidP="00825A14">
      <w:pPr>
        <w:pStyle w:val="a3"/>
        <w:spacing w:before="0" w:beforeAutospacing="0" w:after="0" w:afterAutospacing="0"/>
        <w:ind w:firstLine="709"/>
        <w:jc w:val="both"/>
        <w:rPr>
          <w:rFonts w:ascii="OpenSans" w:hAnsi="OpenSans"/>
          <w:i/>
          <w:color w:val="333333"/>
          <w:sz w:val="26"/>
          <w:szCs w:val="26"/>
        </w:rPr>
      </w:pPr>
      <w:r w:rsidRPr="00B62C46">
        <w:rPr>
          <w:rStyle w:val="a4"/>
          <w:rFonts w:ascii="OpenSans" w:hAnsi="OpenSans"/>
          <w:i w:val="0"/>
          <w:color w:val="333333"/>
          <w:sz w:val="26"/>
          <w:szCs w:val="26"/>
        </w:rPr>
        <w:t>4. ФОРМЫ КОНТРОЛЯ ИСПОЛНЕНИЯ АДМИНИСТРАТИВНОГО РЕГЛАМЕНТА</w:t>
      </w:r>
    </w:p>
    <w:p w:rsidR="00AE4DF3" w:rsidRPr="00CA73D1"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4.1. </w:t>
      </w:r>
      <w:r w:rsidRPr="00CA73D1">
        <w:rPr>
          <w:rFonts w:ascii="OpenSans" w:hAnsi="OpenSans"/>
          <w:color w:val="333333"/>
          <w:sz w:val="26"/>
          <w:szCs w:val="26"/>
        </w:rPr>
        <w:t xml:space="preserve">Контроль исполнения настоящего Регламента осуществляется в форме текущего контроля соблюдения и исполнения специалистами </w:t>
      </w:r>
      <w:r w:rsidR="00CA73D1" w:rsidRPr="00CA73D1">
        <w:rPr>
          <w:rFonts w:ascii="OpenSans" w:hAnsi="OpenSans"/>
          <w:color w:val="333333"/>
          <w:sz w:val="26"/>
          <w:szCs w:val="26"/>
        </w:rPr>
        <w:t>Управления</w:t>
      </w:r>
      <w:r w:rsidRPr="00CA73D1">
        <w:rPr>
          <w:rFonts w:ascii="OpenSans" w:hAnsi="OpenSans"/>
          <w:color w:val="333333"/>
          <w:sz w:val="26"/>
          <w:szCs w:val="26"/>
        </w:rPr>
        <w:t xml:space="preserve"> настоящего Регламента.</w:t>
      </w:r>
    </w:p>
    <w:p w:rsidR="00AE4DF3" w:rsidRPr="00263342" w:rsidRDefault="00AE4DF3" w:rsidP="00825A14">
      <w:pPr>
        <w:pStyle w:val="a3"/>
        <w:spacing w:before="0" w:beforeAutospacing="0" w:after="0" w:afterAutospacing="0"/>
        <w:ind w:firstLine="709"/>
        <w:jc w:val="both"/>
        <w:rPr>
          <w:rFonts w:ascii="OpenSans" w:hAnsi="OpenSans"/>
          <w:color w:val="333333"/>
          <w:sz w:val="26"/>
          <w:szCs w:val="26"/>
        </w:rPr>
      </w:pPr>
      <w:r w:rsidRPr="00263342">
        <w:rPr>
          <w:rFonts w:ascii="OpenSans" w:hAnsi="OpenSans"/>
          <w:color w:val="333333"/>
          <w:sz w:val="26"/>
          <w:szCs w:val="26"/>
        </w:rPr>
        <w:t xml:space="preserve">4.2. Текущий контроль соблюдения административных процедур при предоставлении муниципальной услуги осуществляется заместителем </w:t>
      </w:r>
      <w:r w:rsidR="00CA73D1" w:rsidRPr="00263342">
        <w:rPr>
          <w:rFonts w:ascii="OpenSans" w:hAnsi="OpenSans"/>
          <w:color w:val="333333"/>
          <w:sz w:val="26"/>
          <w:szCs w:val="26"/>
        </w:rPr>
        <w:t>руководителя</w:t>
      </w:r>
      <w:r w:rsidRPr="00263342">
        <w:rPr>
          <w:rFonts w:ascii="OpenSans" w:hAnsi="OpenSans"/>
          <w:color w:val="333333"/>
          <w:sz w:val="26"/>
          <w:szCs w:val="26"/>
        </w:rPr>
        <w:t xml:space="preserve"> </w:t>
      </w:r>
      <w:r w:rsidR="00CA73D1" w:rsidRPr="00263342">
        <w:rPr>
          <w:rFonts w:ascii="OpenSans" w:hAnsi="OpenSans"/>
          <w:color w:val="333333"/>
          <w:sz w:val="26"/>
          <w:szCs w:val="26"/>
        </w:rPr>
        <w:t>-</w:t>
      </w:r>
      <w:r w:rsidRPr="00263342">
        <w:rPr>
          <w:rFonts w:ascii="OpenSans" w:hAnsi="OpenSans"/>
          <w:color w:val="333333"/>
          <w:sz w:val="26"/>
          <w:szCs w:val="26"/>
        </w:rPr>
        <w:t xml:space="preserve"> начальником отдела</w:t>
      </w:r>
      <w:r w:rsidR="00CA73D1" w:rsidRPr="00263342">
        <w:rPr>
          <w:rFonts w:ascii="OpenSans" w:hAnsi="OpenSans"/>
          <w:color w:val="333333"/>
          <w:sz w:val="26"/>
          <w:szCs w:val="26"/>
        </w:rPr>
        <w:t xml:space="preserve"> </w:t>
      </w:r>
      <w:r w:rsidR="00263342" w:rsidRPr="00263342">
        <w:rPr>
          <w:rFonts w:ascii="OpenSans" w:hAnsi="OpenSans"/>
          <w:color w:val="333333"/>
          <w:sz w:val="26"/>
          <w:szCs w:val="26"/>
        </w:rPr>
        <w:t>архитектуры и градостроительства Управления</w:t>
      </w:r>
      <w:r w:rsidRPr="00263342">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263342">
        <w:rPr>
          <w:rFonts w:ascii="OpenSans" w:hAnsi="OpenSans"/>
          <w:color w:val="333333"/>
          <w:sz w:val="26"/>
          <w:szCs w:val="26"/>
        </w:rPr>
        <w:t>4.3. Контроль полноты</w:t>
      </w:r>
      <w:r w:rsidRPr="00825A14">
        <w:rPr>
          <w:rFonts w:ascii="OpenSans" w:hAnsi="OpenSans"/>
          <w:color w:val="333333"/>
          <w:sz w:val="26"/>
          <w:szCs w:val="26"/>
        </w:rPr>
        <w:t xml:space="preserve"> и качества предоставления муниципальной услуги включает в себя проверки с целью выявления и устранения нарушений прав заявителей, принятие решений и подготовку ответов на обращения заявителей, содержащие жалобы на решения, действия (бездействие) специалистов, ответственных за предоставление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4.4. В случае </w:t>
      </w:r>
      <w:proofErr w:type="gramStart"/>
      <w:r w:rsidRPr="00825A14">
        <w:rPr>
          <w:rFonts w:ascii="OpenSans" w:hAnsi="OpenSans"/>
          <w:color w:val="333333"/>
          <w:sz w:val="26"/>
          <w:szCs w:val="26"/>
        </w:rPr>
        <w:t>выявления нарушений прав получателей услуги</w:t>
      </w:r>
      <w:proofErr w:type="gramEnd"/>
      <w:r w:rsidRPr="00825A14">
        <w:rPr>
          <w:rFonts w:ascii="OpenSans" w:hAnsi="OpenSans"/>
          <w:color w:val="333333"/>
          <w:sz w:val="26"/>
          <w:szCs w:val="26"/>
        </w:rPr>
        <w:t xml:space="preserve"> осуществляется привлечение виновных лиц к ответственности в соответствии с законодательством Российской Федерации.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По результатам проверки должностное лицо определяет меры индивидуального и общего характера, направленные на устранение выявленных в ходе проверки нарушений, с указанием сроков исполнения.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4.5. Лица, уполномоченные на проведение проверки, в случае ненадлежащего исполнения возложенных на них обязанностей несут ответственность в соответствии законодательством Российской Федерации.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lastRenderedPageBreak/>
        <w:t>4.6. Контроль предоставления муниципальной услуги, в том числе со стороны граждан, их объединений и организаций, осуществляется посредством обеспечения возможности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p>
    <w:p w:rsidR="00AE4DF3" w:rsidRPr="00B62C46" w:rsidRDefault="00AE4DF3" w:rsidP="00825A14">
      <w:pPr>
        <w:pStyle w:val="a3"/>
        <w:spacing w:before="0" w:beforeAutospacing="0" w:after="0" w:afterAutospacing="0"/>
        <w:ind w:firstLine="709"/>
        <w:jc w:val="both"/>
        <w:rPr>
          <w:rFonts w:ascii="OpenSans" w:hAnsi="OpenSans"/>
          <w:i/>
          <w:color w:val="333333"/>
          <w:sz w:val="26"/>
          <w:szCs w:val="26"/>
        </w:rPr>
      </w:pPr>
      <w:r w:rsidRPr="00B62C46">
        <w:rPr>
          <w:rStyle w:val="a4"/>
          <w:rFonts w:ascii="OpenSans" w:hAnsi="OpenSans"/>
          <w:i w:val="0"/>
          <w:color w:val="333333"/>
          <w:sz w:val="26"/>
          <w:szCs w:val="26"/>
        </w:rPr>
        <w:t xml:space="preserve">5. </w:t>
      </w:r>
      <w:proofErr w:type="gramStart"/>
      <w:r w:rsidRPr="00B62C46">
        <w:rPr>
          <w:rStyle w:val="a4"/>
          <w:rFonts w:ascii="OpenSans" w:hAnsi="OpenSans"/>
          <w:i w:val="0"/>
          <w:color w:val="333333"/>
          <w:sz w:val="26"/>
          <w:szCs w:val="26"/>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5.1. Случаи обжалования заявителем решений и действий (бездействия) уполномоченного органа, многофункционального центра, а также их должностных лиц, муниципальных служащих, работников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proofErr w:type="gramStart"/>
      <w:r w:rsidRPr="00825A14">
        <w:rPr>
          <w:rFonts w:ascii="OpenSans" w:hAnsi="OpenSans"/>
          <w:color w:val="333333"/>
          <w:sz w:val="26"/>
          <w:szCs w:val="26"/>
        </w:rPr>
        <w:t>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roofErr w:type="gramEnd"/>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Заявитель может обратиться с жалобой, в том числе в следующих случаях:</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нарушение срока регистрации заявления о предоставлении муниципальной услуги, комплексного запроса;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2) нарушение срока предоставления муниципальной услуги. </w:t>
      </w:r>
      <w:proofErr w:type="gramStart"/>
      <w:r w:rsidRPr="00825A14">
        <w:rPr>
          <w:rFonts w:ascii="OpenSans" w:hAnsi="OpenSans"/>
          <w:color w:val="333333"/>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B62C46">
        <w:rPr>
          <w:rFonts w:ascii="OpenSans" w:hAnsi="OpenSans"/>
          <w:color w:val="333333"/>
          <w:sz w:val="26"/>
          <w:szCs w:val="26"/>
        </w:rPr>
        <w:t>№</w:t>
      </w:r>
      <w:r w:rsidRPr="00825A14">
        <w:rPr>
          <w:rFonts w:ascii="OpenSans" w:hAnsi="OpenSans"/>
          <w:color w:val="333333"/>
          <w:sz w:val="26"/>
          <w:szCs w:val="26"/>
        </w:rPr>
        <w:t xml:space="preserve"> 210-ФЗ </w:t>
      </w:r>
      <w:r w:rsidR="00B62C46">
        <w:rPr>
          <w:rFonts w:ascii="OpenSans" w:hAnsi="OpenSans"/>
          <w:color w:val="333333"/>
          <w:sz w:val="26"/>
          <w:szCs w:val="26"/>
        </w:rPr>
        <w:t>«</w:t>
      </w:r>
      <w:r w:rsidRPr="00825A14">
        <w:rPr>
          <w:rFonts w:ascii="OpenSans" w:hAnsi="OpenSans"/>
          <w:color w:val="333333"/>
          <w:sz w:val="26"/>
          <w:szCs w:val="26"/>
        </w:rPr>
        <w:t>Об организации предоставления государственных и муниципальных услуг</w:t>
      </w:r>
      <w:r w:rsidR="00B62C46">
        <w:rPr>
          <w:rFonts w:ascii="OpenSans" w:hAnsi="OpenSans"/>
          <w:color w:val="333333"/>
          <w:sz w:val="26"/>
          <w:szCs w:val="26"/>
        </w:rPr>
        <w:t>»</w:t>
      </w:r>
      <w:r w:rsidRPr="00825A14">
        <w:rPr>
          <w:rFonts w:ascii="OpenSans" w:hAnsi="OpenSans"/>
          <w:color w:val="333333"/>
          <w:sz w:val="26"/>
          <w:szCs w:val="26"/>
        </w:rPr>
        <w:t>;</w:t>
      </w:r>
      <w:proofErr w:type="gramEnd"/>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 у заявителя;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proofErr w:type="gramStart"/>
      <w:r w:rsidRPr="00825A14">
        <w:rPr>
          <w:rFonts w:ascii="OpenSans" w:hAnsi="OpenSans"/>
          <w:color w:val="333333"/>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sidRPr="00825A14">
        <w:rPr>
          <w:rFonts w:ascii="OpenSans" w:hAnsi="OpenSans"/>
          <w:color w:val="333333"/>
          <w:sz w:val="26"/>
          <w:szCs w:val="26"/>
        </w:rPr>
        <w:t xml:space="preserve"> </w:t>
      </w:r>
      <w:proofErr w:type="gramStart"/>
      <w:r w:rsidRPr="00825A14">
        <w:rPr>
          <w:rFonts w:ascii="OpenSans" w:hAnsi="OpenSans"/>
          <w:color w:val="333333"/>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sidR="00B62C46">
        <w:rPr>
          <w:rFonts w:ascii="OpenSans" w:hAnsi="OpenSans"/>
          <w:color w:val="333333"/>
          <w:sz w:val="26"/>
          <w:szCs w:val="26"/>
        </w:rPr>
        <w:t>№</w:t>
      </w:r>
      <w:r w:rsidRPr="00825A14">
        <w:rPr>
          <w:rFonts w:ascii="OpenSans" w:hAnsi="OpenSans"/>
          <w:color w:val="333333"/>
          <w:sz w:val="26"/>
          <w:szCs w:val="26"/>
        </w:rPr>
        <w:t xml:space="preserve"> 210-ФЗ </w:t>
      </w:r>
      <w:r w:rsidR="00B62C46">
        <w:rPr>
          <w:rFonts w:ascii="OpenSans" w:hAnsi="OpenSans"/>
          <w:color w:val="333333"/>
          <w:sz w:val="26"/>
          <w:szCs w:val="26"/>
        </w:rPr>
        <w:t>«</w:t>
      </w:r>
      <w:r w:rsidRPr="00825A14">
        <w:rPr>
          <w:rFonts w:ascii="OpenSans" w:hAnsi="OpenSans"/>
          <w:color w:val="333333"/>
          <w:sz w:val="26"/>
          <w:szCs w:val="26"/>
        </w:rPr>
        <w:t>Об организации предоставления государственных и муниципальных услуг</w:t>
      </w:r>
      <w:r w:rsidR="00B62C46">
        <w:rPr>
          <w:rFonts w:ascii="OpenSans" w:hAnsi="OpenSans"/>
          <w:color w:val="333333"/>
          <w:sz w:val="26"/>
          <w:szCs w:val="26"/>
        </w:rPr>
        <w:t>»</w:t>
      </w:r>
      <w:r w:rsidRPr="00825A14">
        <w:rPr>
          <w:rFonts w:ascii="OpenSans" w:hAnsi="OpenSans"/>
          <w:color w:val="333333"/>
          <w:sz w:val="26"/>
          <w:szCs w:val="26"/>
        </w:rPr>
        <w:t>;</w:t>
      </w:r>
      <w:proofErr w:type="gramEnd"/>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proofErr w:type="gramStart"/>
      <w:r w:rsidRPr="00825A14">
        <w:rPr>
          <w:rFonts w:ascii="OpenSans" w:hAnsi="OpenSans"/>
          <w:color w:val="333333"/>
          <w:sz w:val="26"/>
          <w:szCs w:val="26"/>
        </w:rPr>
        <w:t>7) отказ уполномоченного органа, его должностного лица,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25A14">
        <w:rPr>
          <w:rFonts w:ascii="OpenSans" w:hAnsi="OpenSans"/>
          <w:color w:val="333333"/>
          <w:sz w:val="26"/>
          <w:szCs w:val="26"/>
        </w:rPr>
        <w:t xml:space="preserve"> </w:t>
      </w:r>
      <w:proofErr w:type="gramStart"/>
      <w:r w:rsidRPr="00825A14">
        <w:rPr>
          <w:rFonts w:ascii="OpenSans" w:hAnsi="OpenSans"/>
          <w:color w:val="333333"/>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sidR="00B62C46">
        <w:rPr>
          <w:rFonts w:ascii="OpenSans" w:hAnsi="OpenSans"/>
          <w:color w:val="333333"/>
          <w:sz w:val="26"/>
          <w:szCs w:val="26"/>
        </w:rPr>
        <w:t>№</w:t>
      </w:r>
      <w:r w:rsidRPr="00825A14">
        <w:rPr>
          <w:rFonts w:ascii="OpenSans" w:hAnsi="OpenSans"/>
          <w:color w:val="333333"/>
          <w:sz w:val="26"/>
          <w:szCs w:val="26"/>
        </w:rPr>
        <w:t xml:space="preserve"> 210-ФЗ </w:t>
      </w:r>
      <w:r w:rsidR="00B62C46">
        <w:rPr>
          <w:rFonts w:ascii="OpenSans" w:hAnsi="OpenSans"/>
          <w:color w:val="333333"/>
          <w:sz w:val="26"/>
          <w:szCs w:val="26"/>
        </w:rPr>
        <w:t>«</w:t>
      </w:r>
      <w:r w:rsidRPr="00825A14">
        <w:rPr>
          <w:rFonts w:ascii="OpenSans" w:hAnsi="OpenSans"/>
          <w:color w:val="333333"/>
          <w:sz w:val="26"/>
          <w:szCs w:val="26"/>
        </w:rPr>
        <w:t>Об организации предоставления государственных и муниципальных услуг</w:t>
      </w:r>
      <w:r w:rsidR="00B62C46">
        <w:rPr>
          <w:rFonts w:ascii="OpenSans" w:hAnsi="OpenSans"/>
          <w:color w:val="333333"/>
          <w:sz w:val="26"/>
          <w:szCs w:val="26"/>
        </w:rPr>
        <w:t>»</w:t>
      </w:r>
      <w:r w:rsidRPr="00825A14">
        <w:rPr>
          <w:rFonts w:ascii="OpenSans" w:hAnsi="OpenSans"/>
          <w:color w:val="333333"/>
          <w:sz w:val="26"/>
          <w:szCs w:val="26"/>
        </w:rPr>
        <w:t>;</w:t>
      </w:r>
      <w:proofErr w:type="gramEnd"/>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8) нарушение срока или порядка выдачи документов по результатам предоставления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proofErr w:type="gramStart"/>
      <w:r w:rsidRPr="00825A14">
        <w:rPr>
          <w:rFonts w:ascii="OpenSans" w:hAnsi="OpenSans"/>
          <w:color w:val="333333"/>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sidRPr="00825A14">
        <w:rPr>
          <w:rFonts w:ascii="OpenSans" w:hAnsi="OpenSans"/>
          <w:color w:val="333333"/>
          <w:sz w:val="26"/>
          <w:szCs w:val="26"/>
        </w:rPr>
        <w:t xml:space="preserve"> </w:t>
      </w:r>
      <w:proofErr w:type="gramStart"/>
      <w:r w:rsidRPr="00825A14">
        <w:rPr>
          <w:rFonts w:ascii="OpenSans" w:hAnsi="OpenSans"/>
          <w:color w:val="333333"/>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sidR="00B62C46">
        <w:rPr>
          <w:rFonts w:ascii="OpenSans" w:hAnsi="OpenSans"/>
          <w:color w:val="333333"/>
          <w:sz w:val="26"/>
          <w:szCs w:val="26"/>
        </w:rPr>
        <w:t>№</w:t>
      </w:r>
      <w:r w:rsidRPr="00825A14">
        <w:rPr>
          <w:rFonts w:ascii="OpenSans" w:hAnsi="OpenSans"/>
          <w:color w:val="333333"/>
          <w:sz w:val="26"/>
          <w:szCs w:val="26"/>
        </w:rPr>
        <w:t xml:space="preserve"> 210-ФЗ </w:t>
      </w:r>
      <w:r w:rsidR="00B62C46">
        <w:rPr>
          <w:rFonts w:ascii="OpenSans" w:hAnsi="OpenSans"/>
          <w:color w:val="333333"/>
          <w:sz w:val="26"/>
          <w:szCs w:val="26"/>
        </w:rPr>
        <w:t>«</w:t>
      </w:r>
      <w:r w:rsidRPr="00825A14">
        <w:rPr>
          <w:rFonts w:ascii="OpenSans" w:hAnsi="OpenSans"/>
          <w:color w:val="333333"/>
          <w:sz w:val="26"/>
          <w:szCs w:val="26"/>
        </w:rPr>
        <w:t>Об организации предоставления государственных и муниципальных услуг</w:t>
      </w:r>
      <w:r w:rsidR="00B62C46">
        <w:rPr>
          <w:rFonts w:ascii="OpenSans" w:hAnsi="OpenSans"/>
          <w:color w:val="333333"/>
          <w:sz w:val="26"/>
          <w:szCs w:val="26"/>
        </w:rPr>
        <w:t>»</w:t>
      </w:r>
      <w:r w:rsidRPr="00825A14">
        <w:rPr>
          <w:rFonts w:ascii="OpenSans" w:hAnsi="OpenSans"/>
          <w:color w:val="333333"/>
          <w:sz w:val="26"/>
          <w:szCs w:val="26"/>
        </w:rPr>
        <w:t>.</w:t>
      </w:r>
      <w:proofErr w:type="gramEnd"/>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5.2. Требования к содержанию и порядок подачи жалоб на решения 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w:t>
      </w:r>
    </w:p>
    <w:p w:rsidR="00AE4DF3" w:rsidRPr="00F05E09" w:rsidRDefault="00AE4DF3" w:rsidP="00825A14">
      <w:pPr>
        <w:pStyle w:val="a3"/>
        <w:spacing w:before="0" w:beforeAutospacing="0" w:after="0" w:afterAutospacing="0"/>
        <w:ind w:firstLine="709"/>
        <w:jc w:val="both"/>
        <w:rPr>
          <w:rFonts w:ascii="OpenSans" w:hAnsi="OpenSans"/>
          <w:color w:val="333333"/>
          <w:sz w:val="26"/>
          <w:szCs w:val="26"/>
        </w:rPr>
      </w:pPr>
      <w:r w:rsidRPr="0089370E">
        <w:rPr>
          <w:rFonts w:ascii="OpenSans" w:hAnsi="OpenSans"/>
          <w:color w:val="333333"/>
          <w:sz w:val="26"/>
          <w:szCs w:val="26"/>
        </w:rPr>
        <w:t xml:space="preserve">5.2.1. Жалоба подается в письменной форме на бумажном носителе, в электронной форме в </w:t>
      </w:r>
      <w:r w:rsidR="0089370E" w:rsidRPr="0089370E">
        <w:rPr>
          <w:rFonts w:ascii="OpenSans" w:hAnsi="OpenSans"/>
          <w:color w:val="333333"/>
          <w:sz w:val="26"/>
          <w:szCs w:val="26"/>
        </w:rPr>
        <w:t>Управление</w:t>
      </w:r>
      <w:r w:rsidRPr="00825A14">
        <w:rPr>
          <w:rFonts w:ascii="OpenSans" w:hAnsi="OpenSans"/>
          <w:color w:val="333333"/>
          <w:sz w:val="26"/>
          <w:szCs w:val="26"/>
        </w:rPr>
        <w:t xml:space="preserve">, многофункциональный центр либо в Правительство Республики Хакасия, являющееся учредителем </w:t>
      </w:r>
      <w:r w:rsidRPr="00F05E09">
        <w:rPr>
          <w:rFonts w:ascii="OpenSans" w:hAnsi="OpenSans"/>
          <w:color w:val="333333"/>
          <w:sz w:val="26"/>
          <w:szCs w:val="26"/>
        </w:rPr>
        <w:t>многофункционального центра (далее - учредитель многофункционального центра).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F05E09">
        <w:rPr>
          <w:rFonts w:ascii="OpenSans" w:hAnsi="OpenSans"/>
          <w:color w:val="333333"/>
          <w:sz w:val="26"/>
          <w:szCs w:val="26"/>
        </w:rPr>
        <w:t xml:space="preserve">Жалобы на решения и действия (бездействие) руководителя </w:t>
      </w:r>
      <w:r w:rsidR="00F05E09" w:rsidRPr="00F05E09">
        <w:rPr>
          <w:rFonts w:ascii="OpenSans" w:hAnsi="OpenSans"/>
          <w:color w:val="333333"/>
          <w:sz w:val="26"/>
          <w:szCs w:val="26"/>
        </w:rPr>
        <w:t>Управления</w:t>
      </w:r>
      <w:r w:rsidRPr="00F05E09">
        <w:rPr>
          <w:rFonts w:ascii="OpenSans" w:hAnsi="OpenSans"/>
          <w:color w:val="333333"/>
          <w:sz w:val="26"/>
          <w:szCs w:val="26"/>
        </w:rPr>
        <w:t xml:space="preserve"> подаются в </w:t>
      </w:r>
      <w:r w:rsidR="00F05E09" w:rsidRPr="00F05E09">
        <w:rPr>
          <w:rFonts w:ascii="OpenSans" w:hAnsi="OpenSans"/>
          <w:color w:val="333333"/>
          <w:sz w:val="26"/>
          <w:szCs w:val="26"/>
        </w:rPr>
        <w:t>администрацию</w:t>
      </w:r>
      <w:r w:rsidR="00F05E09">
        <w:rPr>
          <w:rFonts w:ascii="OpenSans" w:hAnsi="OpenSans"/>
          <w:color w:val="333333"/>
          <w:sz w:val="26"/>
          <w:szCs w:val="26"/>
        </w:rPr>
        <w:t xml:space="preserve"> Усть-Абаканского района</w:t>
      </w:r>
      <w:r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Хакасия.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917B10">
        <w:rPr>
          <w:rFonts w:ascii="OpenSans" w:hAnsi="OpenSans"/>
          <w:color w:val="333333"/>
          <w:sz w:val="26"/>
          <w:szCs w:val="26"/>
        </w:rPr>
        <w:t xml:space="preserve">5.2.2. Жалоба на решения и действия (бездействие) </w:t>
      </w:r>
      <w:r w:rsidR="00917B10" w:rsidRPr="00917B10">
        <w:rPr>
          <w:rFonts w:ascii="OpenSans" w:hAnsi="OpenSans"/>
          <w:color w:val="333333"/>
          <w:sz w:val="26"/>
          <w:szCs w:val="26"/>
        </w:rPr>
        <w:t>Управления</w:t>
      </w:r>
      <w:r w:rsidRPr="00917B10">
        <w:rPr>
          <w:rFonts w:ascii="OpenSans" w:hAnsi="OpenSans"/>
          <w:color w:val="333333"/>
          <w:sz w:val="26"/>
          <w:szCs w:val="26"/>
        </w:rPr>
        <w:t xml:space="preserve">, должностного лица </w:t>
      </w:r>
      <w:r w:rsidR="00917B10" w:rsidRPr="00917B10">
        <w:rPr>
          <w:rFonts w:ascii="OpenSans" w:hAnsi="OpenSans"/>
          <w:color w:val="333333"/>
          <w:sz w:val="26"/>
          <w:szCs w:val="26"/>
        </w:rPr>
        <w:t>Управления</w:t>
      </w:r>
      <w:r w:rsidRPr="00917B10">
        <w:rPr>
          <w:rFonts w:ascii="OpenSans" w:hAnsi="OpenSans"/>
          <w:color w:val="333333"/>
          <w:sz w:val="26"/>
          <w:szCs w:val="26"/>
        </w:rPr>
        <w:t xml:space="preserve">, муниципального служащего, руководителя </w:t>
      </w:r>
      <w:r w:rsidR="00917B10" w:rsidRPr="00917B10">
        <w:rPr>
          <w:rFonts w:ascii="OpenSans" w:hAnsi="OpenSans"/>
          <w:color w:val="333333"/>
          <w:sz w:val="26"/>
          <w:szCs w:val="26"/>
        </w:rPr>
        <w:t>Управления</w:t>
      </w:r>
      <w:r w:rsidRPr="00917B10">
        <w:rPr>
          <w:rFonts w:ascii="OpenSans" w:hAnsi="OpenSans"/>
          <w:color w:val="333333"/>
          <w:sz w:val="26"/>
          <w:szCs w:val="26"/>
        </w:rPr>
        <w:t xml:space="preserve"> может быть </w:t>
      </w:r>
      <w:r w:rsidRPr="00917B10">
        <w:rPr>
          <w:rFonts w:ascii="OpenSans" w:hAnsi="OpenSans"/>
          <w:color w:val="333333"/>
          <w:sz w:val="26"/>
          <w:szCs w:val="26"/>
        </w:rPr>
        <w:lastRenderedPageBreak/>
        <w:t xml:space="preserve">направлена по почте, через многофункциональный центр, с использованием сети </w:t>
      </w:r>
      <w:r w:rsidR="00B62C46" w:rsidRPr="00917B10">
        <w:rPr>
          <w:rFonts w:ascii="OpenSans" w:hAnsi="OpenSans"/>
          <w:color w:val="333333"/>
          <w:sz w:val="26"/>
          <w:szCs w:val="26"/>
        </w:rPr>
        <w:t>«</w:t>
      </w:r>
      <w:r w:rsidRPr="00917B10">
        <w:rPr>
          <w:rFonts w:ascii="OpenSans" w:hAnsi="OpenSans"/>
          <w:color w:val="333333"/>
          <w:sz w:val="26"/>
          <w:szCs w:val="26"/>
        </w:rPr>
        <w:t>Интернет</w:t>
      </w:r>
      <w:r w:rsidR="00B62C46" w:rsidRPr="00917B10">
        <w:rPr>
          <w:rFonts w:ascii="OpenSans" w:hAnsi="OpenSans"/>
          <w:color w:val="333333"/>
          <w:sz w:val="26"/>
          <w:szCs w:val="26"/>
        </w:rPr>
        <w:t>»</w:t>
      </w:r>
      <w:r w:rsidRPr="00917B10">
        <w:rPr>
          <w:rFonts w:ascii="OpenSans" w:hAnsi="OpenSans"/>
          <w:color w:val="333333"/>
          <w:sz w:val="26"/>
          <w:szCs w:val="26"/>
        </w:rPr>
        <w:t xml:space="preserve">, официального сайта </w:t>
      </w:r>
      <w:r w:rsidR="00917B10" w:rsidRPr="00917B10">
        <w:rPr>
          <w:rFonts w:ascii="OpenSans" w:hAnsi="OpenSans"/>
          <w:color w:val="333333"/>
          <w:sz w:val="26"/>
          <w:szCs w:val="26"/>
        </w:rPr>
        <w:t>администрации Усть-Абаканского района</w:t>
      </w:r>
      <w:r w:rsidRPr="00917B10">
        <w:rPr>
          <w:rFonts w:ascii="OpenSans" w:hAnsi="OpenSans"/>
          <w:color w:val="333333"/>
          <w:sz w:val="26"/>
          <w:szCs w:val="26"/>
        </w:rPr>
        <w:t>, Единого портала или Регионального портала, а также может быть принята при личном приеме заявителя.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w:t>
      </w:r>
      <w:r w:rsidR="00B62C46">
        <w:rPr>
          <w:rFonts w:ascii="OpenSans" w:hAnsi="OpenSans"/>
          <w:color w:val="333333"/>
          <w:sz w:val="26"/>
          <w:szCs w:val="26"/>
        </w:rPr>
        <w:t>«</w:t>
      </w:r>
      <w:r w:rsidRPr="00825A14">
        <w:rPr>
          <w:rFonts w:ascii="OpenSans" w:hAnsi="OpenSans"/>
          <w:color w:val="333333"/>
          <w:sz w:val="26"/>
          <w:szCs w:val="26"/>
        </w:rPr>
        <w:t>Интернет</w:t>
      </w:r>
      <w:r w:rsidR="00B62C46">
        <w:rPr>
          <w:rFonts w:ascii="OpenSans" w:hAnsi="OpenSans"/>
          <w:color w:val="333333"/>
          <w:sz w:val="26"/>
          <w:szCs w:val="26"/>
        </w:rPr>
        <w:t>»</w:t>
      </w:r>
      <w:r w:rsidRPr="00825A14">
        <w:rPr>
          <w:rFonts w:ascii="OpenSans" w:hAnsi="OpenSans"/>
          <w:color w:val="333333"/>
          <w:sz w:val="26"/>
          <w:szCs w:val="26"/>
        </w:rPr>
        <w:t>, официального сайта многофункционального центра, Единого портала или Регионального портала, а также может быть принята при личном приеме заявителя.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5.2.3. Жалоба должна содержать:</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наименование уполномоченного органа, должностного лица уполномоченного органа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proofErr w:type="gramStart"/>
      <w:r w:rsidRPr="00825A14">
        <w:rPr>
          <w:rFonts w:ascii="OpenSans" w:hAnsi="OpenSans"/>
          <w:color w:val="333333"/>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AE4DF3" w:rsidRPr="00E16C02" w:rsidRDefault="00AE4DF3" w:rsidP="00825A14">
      <w:pPr>
        <w:pStyle w:val="a3"/>
        <w:spacing w:before="0" w:beforeAutospacing="0" w:after="0" w:afterAutospacing="0"/>
        <w:ind w:firstLine="709"/>
        <w:jc w:val="both"/>
        <w:rPr>
          <w:rFonts w:ascii="OpenSans" w:hAnsi="OpenSans"/>
          <w:color w:val="333333"/>
          <w:sz w:val="26"/>
          <w:szCs w:val="26"/>
        </w:rPr>
      </w:pPr>
      <w:r w:rsidRPr="00E16C02">
        <w:rPr>
          <w:rFonts w:ascii="OpenSans" w:hAnsi="OpenSans"/>
          <w:color w:val="333333"/>
          <w:sz w:val="26"/>
          <w:szCs w:val="26"/>
        </w:rPr>
        <w:t xml:space="preserve">5.2.4. Прием жалоб в письменной форме осуществляется </w:t>
      </w:r>
      <w:r w:rsidR="00E16C02" w:rsidRPr="00E16C02">
        <w:rPr>
          <w:rFonts w:ascii="OpenSans" w:hAnsi="OpenSans"/>
          <w:color w:val="333333"/>
          <w:sz w:val="26"/>
          <w:szCs w:val="26"/>
        </w:rPr>
        <w:t>Управлением</w:t>
      </w:r>
      <w:r w:rsidRPr="00E16C02">
        <w:rPr>
          <w:rFonts w:ascii="OpenSans" w:hAnsi="OpenSans"/>
          <w:color w:val="333333"/>
          <w:sz w:val="26"/>
          <w:szCs w:val="26"/>
        </w:rPr>
        <w:t xml:space="preserve"> по месту приема заявлений о предоставлении муниципальной услуги в соответствии с пунктом 1.3.1 настоящего Регламента.</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E16C02">
        <w:rPr>
          <w:rFonts w:ascii="OpenSans" w:hAnsi="OpenSans"/>
          <w:color w:val="333333"/>
          <w:sz w:val="26"/>
          <w:szCs w:val="26"/>
        </w:rPr>
        <w:t xml:space="preserve">Прием жалоб на руководителя </w:t>
      </w:r>
      <w:r w:rsidR="00E16C02" w:rsidRPr="00E16C02">
        <w:rPr>
          <w:rFonts w:ascii="OpenSans" w:hAnsi="OpenSans"/>
          <w:color w:val="333333"/>
          <w:sz w:val="26"/>
          <w:szCs w:val="26"/>
        </w:rPr>
        <w:t>Управления</w:t>
      </w:r>
      <w:r w:rsidRPr="00E16C02">
        <w:rPr>
          <w:rFonts w:ascii="OpenSans" w:hAnsi="OpenSans"/>
          <w:color w:val="333333"/>
          <w:sz w:val="26"/>
          <w:szCs w:val="26"/>
        </w:rPr>
        <w:t xml:space="preserve"> производится в здании </w:t>
      </w:r>
      <w:r w:rsidR="00E16C02" w:rsidRPr="00E16C02">
        <w:rPr>
          <w:rFonts w:ascii="OpenSans" w:hAnsi="OpenSans"/>
          <w:color w:val="333333"/>
          <w:sz w:val="26"/>
          <w:szCs w:val="26"/>
        </w:rPr>
        <w:t>администрации Усть-Абаканского района</w:t>
      </w:r>
      <w:r w:rsidRPr="00E16C02">
        <w:rPr>
          <w:rFonts w:ascii="OpenSans" w:hAnsi="OpenSans"/>
          <w:color w:val="333333"/>
          <w:sz w:val="26"/>
          <w:szCs w:val="26"/>
        </w:rPr>
        <w:t xml:space="preserve"> по адресу: Республика Хакасия, </w:t>
      </w:r>
      <w:r w:rsidR="00E16C02" w:rsidRPr="00E16C02">
        <w:rPr>
          <w:rFonts w:ascii="OpenSans" w:hAnsi="OpenSans"/>
          <w:color w:val="333333"/>
          <w:sz w:val="26"/>
          <w:szCs w:val="26"/>
        </w:rPr>
        <w:t xml:space="preserve">Усть-Абаканский район </w:t>
      </w:r>
      <w:proofErr w:type="spellStart"/>
      <w:r w:rsidR="00E16C02" w:rsidRPr="00E16C02">
        <w:rPr>
          <w:rFonts w:ascii="OpenSans" w:hAnsi="OpenSans"/>
          <w:color w:val="333333"/>
          <w:sz w:val="26"/>
          <w:szCs w:val="26"/>
        </w:rPr>
        <w:t>рп</w:t>
      </w:r>
      <w:proofErr w:type="spellEnd"/>
      <w:r w:rsidR="00E16C02" w:rsidRPr="00E16C02">
        <w:rPr>
          <w:rFonts w:ascii="OpenSans" w:hAnsi="OpenSans"/>
          <w:color w:val="333333"/>
          <w:sz w:val="26"/>
          <w:szCs w:val="26"/>
        </w:rPr>
        <w:t>. Усть-Абакан, ул. Рабочая, 9</w:t>
      </w:r>
      <w:r w:rsidRPr="00E16C02">
        <w:rPr>
          <w:rFonts w:ascii="OpenSans" w:hAnsi="OpenSans"/>
          <w:color w:val="333333"/>
          <w:sz w:val="26"/>
          <w:szCs w:val="26"/>
        </w:rPr>
        <w:t>, время приема: понедельник - пятница, с 08.00 до 12.00, с 13.00 до 17.00.</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Прием жалоб на решения и действия (бездействие) работника многофункционального центра в письменной форме осуществляются многофункциональным центром по месту приема заявлений о предоставлении муниципальной услуги в соответствии с пунктом 1.3.3 настоящего Регламента.</w:t>
      </w:r>
    </w:p>
    <w:p w:rsidR="00AE4DF3" w:rsidRPr="00E16C02" w:rsidRDefault="00AE4DF3" w:rsidP="00825A14">
      <w:pPr>
        <w:pStyle w:val="a3"/>
        <w:spacing w:before="0" w:beforeAutospacing="0" w:after="0" w:afterAutospacing="0"/>
        <w:ind w:firstLine="709"/>
        <w:jc w:val="both"/>
        <w:rPr>
          <w:rFonts w:ascii="OpenSans" w:hAnsi="OpenSans"/>
          <w:color w:val="333333"/>
          <w:sz w:val="26"/>
          <w:szCs w:val="26"/>
        </w:rPr>
      </w:pPr>
      <w:r w:rsidRPr="00E16C02">
        <w:rPr>
          <w:rFonts w:ascii="OpenSans" w:hAnsi="OpenSans"/>
          <w:color w:val="333333"/>
          <w:sz w:val="26"/>
          <w:szCs w:val="26"/>
        </w:rPr>
        <w:t>Прием жалоб на решения и действия (бездействие) многофункционального центра осуществляется учредителем многофункционального центра или должностным лицом, уполномоченным нормативным правовым актом Республики Хакасия, по адресу: Республика Хакасия, город Абакан, проспект Ленина, дом 67.</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E16C02">
        <w:rPr>
          <w:rFonts w:ascii="OpenSans" w:hAnsi="OpenSans"/>
          <w:color w:val="333333"/>
          <w:sz w:val="26"/>
          <w:szCs w:val="26"/>
        </w:rPr>
        <w:t>5.2.5. В случае если жалоба подается через представителя заявителя</w:t>
      </w:r>
      <w:r w:rsidRPr="00825A14">
        <w:rPr>
          <w:rFonts w:ascii="OpenSans" w:hAnsi="OpenSans"/>
          <w:color w:val="333333"/>
          <w:sz w:val="26"/>
          <w:szCs w:val="26"/>
        </w:rPr>
        <w:t xml:space="preserve">,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25A14">
        <w:rPr>
          <w:rFonts w:ascii="OpenSans" w:hAnsi="OpenSans"/>
          <w:color w:val="333333"/>
          <w:sz w:val="26"/>
          <w:szCs w:val="26"/>
        </w:rPr>
        <w:t>представлена</w:t>
      </w:r>
      <w:proofErr w:type="gramEnd"/>
      <w:r w:rsidRPr="00825A14">
        <w:rPr>
          <w:rFonts w:ascii="OpenSans" w:hAnsi="OpenSans"/>
          <w:color w:val="333333"/>
          <w:sz w:val="26"/>
          <w:szCs w:val="26"/>
        </w:rPr>
        <w:t>:</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lastRenderedPageBreak/>
        <w:t>1) оформленная в соответствии с законодательством Российской Федерации доверенность (для физических лиц);</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5.3. Сроки рассмотрения жалоб</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E16C02">
        <w:rPr>
          <w:rFonts w:ascii="OpenSans" w:hAnsi="OpenSans"/>
          <w:color w:val="333333"/>
          <w:sz w:val="26"/>
          <w:szCs w:val="26"/>
        </w:rPr>
        <w:t xml:space="preserve">Жалоба, поступившая в </w:t>
      </w:r>
      <w:r w:rsidR="00E16C02" w:rsidRPr="00E16C02">
        <w:rPr>
          <w:rFonts w:ascii="OpenSans" w:hAnsi="OpenSans"/>
          <w:color w:val="333333"/>
          <w:sz w:val="26"/>
          <w:szCs w:val="26"/>
        </w:rPr>
        <w:t>Управление</w:t>
      </w:r>
      <w:r w:rsidRPr="00E16C02">
        <w:rPr>
          <w:rFonts w:ascii="OpenSans" w:hAnsi="OpenSans"/>
          <w:color w:val="333333"/>
          <w:sz w:val="26"/>
          <w:szCs w:val="26"/>
        </w:rPr>
        <w:t xml:space="preserve">, в </w:t>
      </w:r>
      <w:r w:rsidR="00E16C02" w:rsidRPr="00E16C02">
        <w:rPr>
          <w:rFonts w:ascii="OpenSans" w:hAnsi="OpenSans"/>
          <w:color w:val="333333"/>
          <w:sz w:val="26"/>
          <w:szCs w:val="26"/>
        </w:rPr>
        <w:t>администрацию Усть-Абаканского района</w:t>
      </w:r>
      <w:r w:rsidRPr="00E16C02">
        <w:rPr>
          <w:rFonts w:ascii="OpenSans" w:hAnsi="OpenSans"/>
          <w:color w:val="333333"/>
          <w:sz w:val="26"/>
          <w:szCs w:val="26"/>
        </w:rPr>
        <w:t xml:space="preserve">, многофункциональный центр, учредителю многофункционального центра подлежит регистрации в день ее поступления. </w:t>
      </w:r>
      <w:proofErr w:type="gramStart"/>
      <w:r w:rsidRPr="00E16C02">
        <w:rPr>
          <w:rFonts w:ascii="OpenSans" w:hAnsi="OpenSans"/>
          <w:color w:val="333333"/>
          <w:sz w:val="26"/>
          <w:szCs w:val="26"/>
        </w:rPr>
        <w:t>Жалоба рассматривается должностным лицом, наделенным полномочиями по рассмотрению</w:t>
      </w:r>
      <w:r w:rsidRPr="00825A14">
        <w:rPr>
          <w:rFonts w:ascii="OpenSans" w:hAnsi="OpenSans"/>
          <w:color w:val="333333"/>
          <w:sz w:val="26"/>
          <w:szCs w:val="26"/>
        </w:rPr>
        <w:t xml:space="preserve"> жалоб, в течение пятнадцати рабочих дней со дня ее регистрации, а в случае обжалования отказа уполномоченного органа,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5.4. Решения, принимаемые по результатам рассмотрения жалоб</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5.4.1. По результатам рассмотрения жалобы принимается одно из следующих решений:</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proofErr w:type="gramStart"/>
      <w:r w:rsidRPr="00825A14">
        <w:rPr>
          <w:rFonts w:ascii="OpenSans" w:hAnsi="OpenSans"/>
          <w:color w:val="333333"/>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w:t>
      </w:r>
      <w:proofErr w:type="gramEnd"/>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в удовлетворении жалобы отказывается в случаях:</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а) наличия вступившего в законную силу судебного акта по жалобе о том же предмете и по тем же основаниям;</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б) подачи жалобы лицом, полномочия которого не подтверждены в порядке, установленном законодательством Российской Федерации;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в) 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г) отсутствия в обжалуемых решениях, действиях (бездействии), принятых (осуществляемых) в ходе предоставления муниципальной услуги, нарушений требований нормативных правовых актов Российской Федерации, нормативных правовых актов Республики Хакасия, муниципальных правовых актов.</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5.4.2. Ответ на жалобу не дается в следующих случаях:</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5.4.3. </w:t>
      </w:r>
      <w:proofErr w:type="gramStart"/>
      <w:r w:rsidRPr="00825A14">
        <w:rPr>
          <w:rFonts w:ascii="OpenSans" w:hAnsi="OpenSans"/>
          <w:color w:val="333333"/>
          <w:sz w:val="26"/>
          <w:szCs w:val="26"/>
        </w:rPr>
        <w:t xml:space="preserve">Не позднее дня, следующего за днем принятия решения по результатам рассмотрения жалобы, заявителю направляется мотивированный ответ о результатах рассмотрения жалобы в письменной форме и по желанию заявителя в форме </w:t>
      </w:r>
      <w:r w:rsidRPr="00825A14">
        <w:rPr>
          <w:rFonts w:ascii="OpenSans" w:hAnsi="OpenSans"/>
          <w:color w:val="333333"/>
          <w:sz w:val="26"/>
          <w:szCs w:val="26"/>
        </w:rPr>
        <w:lastRenderedPageBreak/>
        <w:t>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roofErr w:type="gramEnd"/>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5.4.4. 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5.4.5. В ответе по результатам рассмотрения жалобы указываются: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proofErr w:type="gramStart"/>
      <w:r w:rsidRPr="00825A14">
        <w:rPr>
          <w:rFonts w:ascii="OpenSans" w:hAnsi="OpenSans"/>
          <w:color w:val="333333"/>
          <w:sz w:val="26"/>
          <w:szCs w:val="26"/>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номер, дата, место принятия решения, включая сведения о должностном лице, решение или действие (бездействие) которого обжалуется;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фамилия, имя, отчество (при наличии) или наименование заявителя;</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4) основания для принятия решения по жалобе;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 принятое по жалобе решение;</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E4DF3" w:rsidRPr="00825A14" w:rsidRDefault="00AE4DF3" w:rsidP="00825A1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7) сведения о порядке обжалования принятого по жалобе решения.</w:t>
      </w:r>
    </w:p>
    <w:p w:rsidR="005238F8" w:rsidRDefault="005238F8">
      <w:pPr>
        <w:rPr>
          <w:sz w:val="26"/>
          <w:szCs w:val="26"/>
        </w:rPr>
      </w:pPr>
      <w:r>
        <w:rPr>
          <w:sz w:val="26"/>
          <w:szCs w:val="26"/>
        </w:rPr>
        <w:br w:type="page"/>
      </w:r>
    </w:p>
    <w:p w:rsidR="005238F8" w:rsidRDefault="005238F8" w:rsidP="008B6B2A">
      <w:pPr>
        <w:spacing w:after="0" w:line="240" w:lineRule="auto"/>
        <w:ind w:left="5103"/>
        <w:jc w:val="both"/>
        <w:rPr>
          <w:rFonts w:ascii="OpenSans" w:hAnsi="OpenSans"/>
          <w:color w:val="333333"/>
          <w:sz w:val="26"/>
          <w:szCs w:val="26"/>
        </w:rPr>
      </w:pPr>
      <w:r>
        <w:rPr>
          <w:rFonts w:ascii="OpenSans" w:hAnsi="OpenSans"/>
          <w:color w:val="333333"/>
          <w:sz w:val="26"/>
          <w:szCs w:val="26"/>
        </w:rPr>
        <w:lastRenderedPageBreak/>
        <w:t>П</w:t>
      </w:r>
      <w:r w:rsidRPr="00825A14">
        <w:rPr>
          <w:rFonts w:ascii="OpenSans" w:hAnsi="OpenSans"/>
          <w:color w:val="333333"/>
          <w:sz w:val="26"/>
          <w:szCs w:val="26"/>
        </w:rPr>
        <w:t xml:space="preserve">риложение </w:t>
      </w:r>
      <w:r>
        <w:rPr>
          <w:rFonts w:ascii="OpenSans" w:hAnsi="OpenSans"/>
          <w:color w:val="333333"/>
          <w:sz w:val="26"/>
          <w:szCs w:val="26"/>
        </w:rPr>
        <w:t>№</w:t>
      </w:r>
      <w:r w:rsidRPr="00825A14">
        <w:rPr>
          <w:rFonts w:ascii="OpenSans" w:hAnsi="OpenSans"/>
          <w:color w:val="333333"/>
          <w:sz w:val="26"/>
          <w:szCs w:val="26"/>
        </w:rPr>
        <w:t xml:space="preserve"> 1</w:t>
      </w:r>
      <w:r>
        <w:rPr>
          <w:rFonts w:ascii="OpenSans" w:hAnsi="OpenSans"/>
          <w:color w:val="333333"/>
          <w:sz w:val="26"/>
          <w:szCs w:val="26"/>
        </w:rPr>
        <w:t xml:space="preserve"> </w:t>
      </w:r>
    </w:p>
    <w:p w:rsidR="00AE4DF3" w:rsidRDefault="005238F8" w:rsidP="008B6B2A">
      <w:pPr>
        <w:spacing w:after="0" w:line="240" w:lineRule="auto"/>
        <w:ind w:left="5103"/>
        <w:jc w:val="both"/>
        <w:rPr>
          <w:rFonts w:ascii="OpenSans" w:hAnsi="OpenSans"/>
          <w:color w:val="333333"/>
          <w:sz w:val="26"/>
          <w:szCs w:val="26"/>
        </w:rPr>
      </w:pPr>
      <w:r>
        <w:rPr>
          <w:rFonts w:ascii="OpenSans" w:hAnsi="OpenSans"/>
          <w:color w:val="333333"/>
          <w:sz w:val="26"/>
          <w:szCs w:val="26"/>
        </w:rPr>
        <w:t>к а</w:t>
      </w:r>
      <w:r w:rsidRPr="005238F8">
        <w:rPr>
          <w:rFonts w:ascii="OpenSans" w:hAnsi="OpenSans"/>
          <w:color w:val="333333"/>
          <w:sz w:val="26"/>
          <w:szCs w:val="26"/>
        </w:rPr>
        <w:t>дминистративн</w:t>
      </w:r>
      <w:r>
        <w:rPr>
          <w:rFonts w:ascii="OpenSans" w:hAnsi="OpenSans"/>
          <w:color w:val="333333"/>
          <w:sz w:val="26"/>
          <w:szCs w:val="26"/>
        </w:rPr>
        <w:t>ому</w:t>
      </w:r>
      <w:r w:rsidRPr="005238F8">
        <w:rPr>
          <w:rFonts w:ascii="OpenSans" w:hAnsi="OpenSans"/>
          <w:color w:val="333333"/>
          <w:sz w:val="26"/>
          <w:szCs w:val="26"/>
        </w:rPr>
        <w:t xml:space="preserve"> регламент</w:t>
      </w:r>
      <w:r>
        <w:rPr>
          <w:rFonts w:ascii="OpenSans" w:hAnsi="OpenSans"/>
          <w:color w:val="333333"/>
          <w:sz w:val="26"/>
          <w:szCs w:val="26"/>
        </w:rPr>
        <w:t xml:space="preserve">у </w:t>
      </w:r>
      <w:r w:rsidRPr="005238F8">
        <w:rPr>
          <w:rFonts w:ascii="OpenSans" w:hAnsi="OpenSans"/>
          <w:color w:val="333333"/>
          <w:sz w:val="26"/>
          <w:szCs w:val="26"/>
        </w:rPr>
        <w:t>предоставления муниципальной услуги «Выдача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8B6B2A" w:rsidRDefault="008B6B2A" w:rsidP="008B6B2A">
      <w:pPr>
        <w:pStyle w:val="a3"/>
        <w:spacing w:before="0" w:beforeAutospacing="0" w:after="0" w:afterAutospacing="0"/>
        <w:ind w:firstLine="709"/>
        <w:jc w:val="both"/>
        <w:rPr>
          <w:rFonts w:ascii="OpenSans" w:hAnsi="OpenSans"/>
          <w:color w:val="333333"/>
          <w:sz w:val="26"/>
          <w:szCs w:val="26"/>
        </w:rPr>
      </w:pPr>
    </w:p>
    <w:p w:rsidR="005F6B88" w:rsidRDefault="005F6B88" w:rsidP="005F6B88">
      <w:pPr>
        <w:spacing w:after="0" w:line="240" w:lineRule="auto"/>
        <w:ind w:left="4536" w:hanging="1"/>
        <w:rPr>
          <w:rFonts w:ascii="Times New Roman" w:hAnsi="Times New Roman" w:cs="Times New Roman"/>
          <w:sz w:val="26"/>
          <w:szCs w:val="26"/>
        </w:rPr>
      </w:pPr>
    </w:p>
    <w:p w:rsidR="005F6B88" w:rsidRPr="00A66F24" w:rsidRDefault="005F6B88" w:rsidP="005F6B88">
      <w:pPr>
        <w:spacing w:after="0" w:line="240" w:lineRule="auto"/>
        <w:ind w:left="4536" w:hanging="1"/>
        <w:rPr>
          <w:rFonts w:ascii="Times New Roman" w:hAnsi="Times New Roman" w:cs="Times New Roman"/>
          <w:sz w:val="26"/>
          <w:szCs w:val="26"/>
        </w:rPr>
      </w:pPr>
      <w:r w:rsidRPr="00A66F24">
        <w:rPr>
          <w:rFonts w:ascii="Times New Roman" w:hAnsi="Times New Roman" w:cs="Times New Roman"/>
          <w:sz w:val="26"/>
          <w:szCs w:val="26"/>
        </w:rPr>
        <w:t>Главе Усть-Абаканского района</w:t>
      </w:r>
    </w:p>
    <w:p w:rsidR="005F6B88" w:rsidRPr="00A66F24" w:rsidRDefault="005F6B88" w:rsidP="005F6B88">
      <w:pPr>
        <w:spacing w:after="0" w:line="240" w:lineRule="auto"/>
        <w:ind w:left="4536" w:hanging="1"/>
        <w:rPr>
          <w:rFonts w:ascii="Times New Roman" w:hAnsi="Times New Roman" w:cs="Times New Roman"/>
          <w:sz w:val="26"/>
          <w:szCs w:val="26"/>
        </w:rPr>
      </w:pPr>
      <w:r>
        <w:rPr>
          <w:rFonts w:ascii="Times New Roman" w:hAnsi="Times New Roman" w:cs="Times New Roman"/>
          <w:sz w:val="26"/>
          <w:szCs w:val="26"/>
        </w:rPr>
        <w:t>Егоровой Е.В.</w:t>
      </w:r>
    </w:p>
    <w:p w:rsidR="005F6B88" w:rsidRDefault="005F6B88" w:rsidP="005F6B88">
      <w:pPr>
        <w:spacing w:after="0" w:line="240" w:lineRule="auto"/>
        <w:ind w:left="4536" w:hanging="1"/>
        <w:rPr>
          <w:rFonts w:ascii="Times New Roman" w:hAnsi="Times New Roman" w:cs="Times New Roman"/>
          <w:sz w:val="26"/>
          <w:szCs w:val="26"/>
        </w:rPr>
      </w:pPr>
      <w:r>
        <w:rPr>
          <w:rFonts w:ascii="Times New Roman" w:hAnsi="Times New Roman" w:cs="Times New Roman"/>
          <w:sz w:val="26"/>
          <w:szCs w:val="26"/>
        </w:rPr>
        <w:t>о</w:t>
      </w:r>
      <w:r w:rsidRPr="00A66F24">
        <w:rPr>
          <w:rFonts w:ascii="Times New Roman" w:hAnsi="Times New Roman" w:cs="Times New Roman"/>
          <w:sz w:val="26"/>
          <w:szCs w:val="26"/>
        </w:rPr>
        <w:t>т_______________________________</w:t>
      </w:r>
      <w:r>
        <w:rPr>
          <w:rFonts w:ascii="Times New Roman" w:hAnsi="Times New Roman" w:cs="Times New Roman"/>
          <w:sz w:val="26"/>
          <w:szCs w:val="26"/>
        </w:rPr>
        <w:t>_____</w:t>
      </w:r>
    </w:p>
    <w:p w:rsidR="005F6B88" w:rsidRDefault="005F6B88" w:rsidP="005F6B88">
      <w:pPr>
        <w:spacing w:after="0" w:line="240" w:lineRule="auto"/>
        <w:ind w:left="4536" w:hanging="1"/>
        <w:rPr>
          <w:rFonts w:ascii="Times New Roman" w:hAnsi="Times New Roman" w:cs="Times New Roman"/>
          <w:sz w:val="26"/>
          <w:szCs w:val="26"/>
        </w:rPr>
      </w:pPr>
      <w:r>
        <w:rPr>
          <w:rFonts w:ascii="Times New Roman" w:hAnsi="Times New Roman" w:cs="Times New Roman"/>
          <w:sz w:val="26"/>
          <w:szCs w:val="26"/>
        </w:rPr>
        <w:t>дата рождения ___</w:t>
      </w:r>
      <w:r w:rsidRPr="00A66F24">
        <w:rPr>
          <w:rFonts w:ascii="Times New Roman" w:hAnsi="Times New Roman" w:cs="Times New Roman"/>
          <w:sz w:val="26"/>
          <w:szCs w:val="26"/>
        </w:rPr>
        <w:t>_______________________</w:t>
      </w:r>
    </w:p>
    <w:p w:rsidR="005F6B88" w:rsidRPr="00A66F24" w:rsidRDefault="005F6B88" w:rsidP="005F6B88">
      <w:pPr>
        <w:spacing w:after="0" w:line="240" w:lineRule="auto"/>
        <w:ind w:left="4536" w:hanging="1"/>
        <w:rPr>
          <w:rFonts w:ascii="Times New Roman" w:hAnsi="Times New Roman" w:cs="Times New Roman"/>
          <w:sz w:val="26"/>
          <w:szCs w:val="26"/>
        </w:rPr>
      </w:pPr>
      <w:r>
        <w:rPr>
          <w:rFonts w:ascii="Times New Roman" w:hAnsi="Times New Roman" w:cs="Times New Roman"/>
          <w:sz w:val="26"/>
          <w:szCs w:val="26"/>
        </w:rPr>
        <w:t>паспорт________________________________</w:t>
      </w:r>
    </w:p>
    <w:p w:rsidR="005F6B88" w:rsidRDefault="005F6B88" w:rsidP="005F6B88">
      <w:pPr>
        <w:spacing w:after="0" w:line="240" w:lineRule="auto"/>
        <w:ind w:left="4536" w:hanging="1"/>
        <w:rPr>
          <w:rFonts w:ascii="Times New Roman" w:hAnsi="Times New Roman" w:cs="Times New Roman"/>
          <w:sz w:val="26"/>
          <w:szCs w:val="26"/>
        </w:rPr>
      </w:pPr>
      <w:r>
        <w:rPr>
          <w:rFonts w:ascii="Times New Roman" w:hAnsi="Times New Roman" w:cs="Times New Roman"/>
          <w:sz w:val="26"/>
          <w:szCs w:val="26"/>
        </w:rPr>
        <w:t xml:space="preserve">           (серия, номер</w:t>
      </w:r>
      <w:r w:rsidRPr="00A66F24">
        <w:rPr>
          <w:rFonts w:ascii="Times New Roman" w:hAnsi="Times New Roman" w:cs="Times New Roman"/>
          <w:sz w:val="26"/>
          <w:szCs w:val="26"/>
        </w:rPr>
        <w:t>)</w:t>
      </w:r>
    </w:p>
    <w:p w:rsidR="005F6B88" w:rsidRPr="00A66F24" w:rsidRDefault="005F6B88" w:rsidP="005F6B88">
      <w:pPr>
        <w:spacing w:after="0" w:line="240" w:lineRule="auto"/>
        <w:ind w:left="4536" w:hanging="1"/>
        <w:rPr>
          <w:rFonts w:ascii="Times New Roman" w:hAnsi="Times New Roman" w:cs="Times New Roman"/>
          <w:sz w:val="26"/>
          <w:szCs w:val="26"/>
        </w:rPr>
      </w:pPr>
      <w:r>
        <w:rPr>
          <w:rFonts w:ascii="Times New Roman" w:hAnsi="Times New Roman" w:cs="Times New Roman"/>
          <w:sz w:val="26"/>
          <w:szCs w:val="26"/>
        </w:rPr>
        <w:t>выдан _________________________________</w:t>
      </w:r>
    </w:p>
    <w:p w:rsidR="005F6B88" w:rsidRDefault="005F6B88" w:rsidP="005F6B88">
      <w:pPr>
        <w:spacing w:after="0" w:line="240" w:lineRule="auto"/>
        <w:ind w:left="4536" w:hanging="1"/>
        <w:rPr>
          <w:rFonts w:ascii="Times New Roman" w:hAnsi="Times New Roman" w:cs="Times New Roman"/>
          <w:sz w:val="26"/>
          <w:szCs w:val="26"/>
        </w:rPr>
      </w:pPr>
      <w:r>
        <w:rPr>
          <w:rFonts w:ascii="Times New Roman" w:hAnsi="Times New Roman" w:cs="Times New Roman"/>
          <w:sz w:val="26"/>
          <w:szCs w:val="26"/>
        </w:rPr>
        <w:t xml:space="preserve">           (кем, когда</w:t>
      </w:r>
      <w:r w:rsidRPr="00A66F24">
        <w:rPr>
          <w:rFonts w:ascii="Times New Roman" w:hAnsi="Times New Roman" w:cs="Times New Roman"/>
          <w:sz w:val="26"/>
          <w:szCs w:val="26"/>
        </w:rPr>
        <w:t>)</w:t>
      </w:r>
    </w:p>
    <w:p w:rsidR="005F6B88" w:rsidRPr="00A66F24" w:rsidRDefault="005F6B88" w:rsidP="005F6B88">
      <w:pPr>
        <w:spacing w:after="0" w:line="240" w:lineRule="auto"/>
        <w:ind w:left="4536" w:hanging="1"/>
        <w:rPr>
          <w:rFonts w:ascii="Times New Roman" w:hAnsi="Times New Roman" w:cs="Times New Roman"/>
          <w:sz w:val="26"/>
          <w:szCs w:val="26"/>
        </w:rPr>
      </w:pPr>
    </w:p>
    <w:p w:rsidR="005F6B88" w:rsidRDefault="005F6B88" w:rsidP="005F6B88">
      <w:pPr>
        <w:spacing w:after="0" w:line="240" w:lineRule="auto"/>
        <w:ind w:left="4536" w:hanging="1"/>
        <w:rPr>
          <w:rFonts w:ascii="Times New Roman" w:hAnsi="Times New Roman" w:cs="Times New Roman"/>
          <w:sz w:val="26"/>
          <w:szCs w:val="26"/>
        </w:rPr>
      </w:pPr>
      <w:r>
        <w:rPr>
          <w:rFonts w:ascii="Times New Roman" w:hAnsi="Times New Roman" w:cs="Times New Roman"/>
          <w:sz w:val="26"/>
          <w:szCs w:val="26"/>
        </w:rPr>
        <w:t>Проживающи</w:t>
      </w:r>
      <w:proofErr w:type="gramStart"/>
      <w:r>
        <w:rPr>
          <w:rFonts w:ascii="Times New Roman" w:hAnsi="Times New Roman" w:cs="Times New Roman"/>
          <w:sz w:val="26"/>
          <w:szCs w:val="26"/>
        </w:rPr>
        <w:t>й(</w:t>
      </w:r>
      <w:proofErr w:type="spellStart"/>
      <w:proofErr w:type="gramEnd"/>
      <w:r>
        <w:rPr>
          <w:rFonts w:ascii="Times New Roman" w:hAnsi="Times New Roman" w:cs="Times New Roman"/>
          <w:sz w:val="26"/>
          <w:szCs w:val="26"/>
        </w:rPr>
        <w:t>ая</w:t>
      </w:r>
      <w:proofErr w:type="spellEnd"/>
      <w:r>
        <w:rPr>
          <w:rFonts w:ascii="Times New Roman" w:hAnsi="Times New Roman" w:cs="Times New Roman"/>
          <w:sz w:val="26"/>
          <w:szCs w:val="26"/>
        </w:rPr>
        <w:t xml:space="preserve">) по </w:t>
      </w:r>
      <w:r w:rsidRPr="00A66F24">
        <w:rPr>
          <w:rFonts w:ascii="Times New Roman" w:hAnsi="Times New Roman" w:cs="Times New Roman"/>
          <w:sz w:val="26"/>
          <w:szCs w:val="26"/>
        </w:rPr>
        <w:t>адрес</w:t>
      </w:r>
      <w:r>
        <w:rPr>
          <w:rFonts w:ascii="Times New Roman" w:hAnsi="Times New Roman" w:cs="Times New Roman"/>
          <w:sz w:val="26"/>
          <w:szCs w:val="26"/>
        </w:rPr>
        <w:t>у:_______</w:t>
      </w:r>
      <w:r w:rsidRPr="00A66F24">
        <w:rPr>
          <w:rFonts w:ascii="Times New Roman" w:hAnsi="Times New Roman" w:cs="Times New Roman"/>
          <w:sz w:val="26"/>
          <w:szCs w:val="26"/>
        </w:rPr>
        <w:t>______</w:t>
      </w:r>
    </w:p>
    <w:p w:rsidR="005F6B88" w:rsidRPr="00A66F24" w:rsidRDefault="005F6B88" w:rsidP="005F6B88">
      <w:pPr>
        <w:spacing w:after="0" w:line="240" w:lineRule="auto"/>
        <w:ind w:left="4536" w:hanging="1"/>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w:t>
      </w:r>
    </w:p>
    <w:p w:rsidR="005F6B88" w:rsidRPr="00A66F24" w:rsidRDefault="005F6B88" w:rsidP="005F6B88">
      <w:pPr>
        <w:spacing w:after="0" w:line="240" w:lineRule="auto"/>
        <w:ind w:left="4536" w:hanging="1"/>
        <w:rPr>
          <w:rFonts w:ascii="Times New Roman" w:hAnsi="Times New Roman" w:cs="Times New Roman"/>
          <w:sz w:val="26"/>
          <w:szCs w:val="26"/>
        </w:rPr>
      </w:pPr>
      <w:r w:rsidRPr="00A66F24">
        <w:rPr>
          <w:rFonts w:ascii="Times New Roman" w:hAnsi="Times New Roman" w:cs="Times New Roman"/>
          <w:sz w:val="26"/>
          <w:szCs w:val="26"/>
        </w:rPr>
        <w:t>телефон:____________________________</w:t>
      </w:r>
      <w:r>
        <w:rPr>
          <w:rFonts w:ascii="Times New Roman" w:hAnsi="Times New Roman" w:cs="Times New Roman"/>
          <w:sz w:val="26"/>
          <w:szCs w:val="26"/>
        </w:rPr>
        <w:t>___</w:t>
      </w:r>
    </w:p>
    <w:p w:rsidR="005F6B88" w:rsidRPr="00A66F24" w:rsidRDefault="005F6B88" w:rsidP="005F6B88">
      <w:pPr>
        <w:spacing w:after="0" w:line="240" w:lineRule="auto"/>
        <w:rPr>
          <w:rFonts w:ascii="Times New Roman" w:hAnsi="Times New Roman" w:cs="Times New Roman"/>
          <w:sz w:val="26"/>
          <w:szCs w:val="26"/>
        </w:rPr>
      </w:pPr>
    </w:p>
    <w:p w:rsidR="005F6B88" w:rsidRPr="00A66F24" w:rsidRDefault="005F6B88" w:rsidP="005F6B88">
      <w:pPr>
        <w:spacing w:after="0" w:line="240" w:lineRule="auto"/>
        <w:rPr>
          <w:rFonts w:ascii="Times New Roman" w:hAnsi="Times New Roman" w:cs="Times New Roman"/>
          <w:sz w:val="26"/>
          <w:szCs w:val="26"/>
        </w:rPr>
      </w:pPr>
    </w:p>
    <w:p w:rsidR="005F6B88" w:rsidRPr="00A66F24" w:rsidRDefault="005F6B88" w:rsidP="005F6B88">
      <w:pPr>
        <w:spacing w:after="0" w:line="240" w:lineRule="auto"/>
        <w:rPr>
          <w:rFonts w:ascii="Times New Roman" w:hAnsi="Times New Roman" w:cs="Times New Roman"/>
          <w:sz w:val="26"/>
          <w:szCs w:val="26"/>
        </w:rPr>
      </w:pPr>
    </w:p>
    <w:p w:rsidR="005F6B88" w:rsidRPr="00A66F24" w:rsidRDefault="005F6B88" w:rsidP="005F6B88">
      <w:pPr>
        <w:jc w:val="center"/>
        <w:rPr>
          <w:rFonts w:ascii="Times New Roman" w:hAnsi="Times New Roman" w:cs="Times New Roman"/>
          <w:b/>
          <w:sz w:val="26"/>
          <w:szCs w:val="26"/>
        </w:rPr>
      </w:pPr>
      <w:r w:rsidRPr="00A66F24">
        <w:rPr>
          <w:rFonts w:ascii="Times New Roman" w:hAnsi="Times New Roman" w:cs="Times New Roman"/>
          <w:b/>
          <w:sz w:val="26"/>
          <w:szCs w:val="26"/>
        </w:rPr>
        <w:t>ЗАЯВЛЕНИЕ</w:t>
      </w:r>
    </w:p>
    <w:p w:rsidR="005F6B88" w:rsidRPr="0018004E" w:rsidRDefault="005F6B88" w:rsidP="005F6B88">
      <w:pPr>
        <w:pStyle w:val="ConsPlusNonformat"/>
        <w:widowControl/>
        <w:ind w:firstLine="567"/>
      </w:pPr>
      <w:r w:rsidRPr="0018004E">
        <w:rPr>
          <w:rFonts w:ascii="Times New Roman" w:hAnsi="Times New Roman" w:cs="Times New Roman"/>
          <w:sz w:val="26"/>
          <w:szCs w:val="26"/>
        </w:rPr>
        <w:t xml:space="preserve">Прошу подготовить </w:t>
      </w:r>
      <w:r w:rsidRPr="0018004E">
        <w:rPr>
          <w:rFonts w:ascii="Times New Roman" w:hAnsi="Times New Roman" w:cs="Times New Roman"/>
          <w:b/>
          <w:sz w:val="26"/>
          <w:szCs w:val="26"/>
        </w:rPr>
        <w:t>АКТ освидетельствования проведения основных работ по строительству объекта индивидуального жилищного</w:t>
      </w:r>
      <w:r w:rsidRPr="0018004E">
        <w:rPr>
          <w:rFonts w:ascii="Times New Roman" w:hAnsi="Times New Roman" w:cs="Times New Roman"/>
          <w:sz w:val="26"/>
          <w:szCs w:val="26"/>
        </w:rPr>
        <w:t>, расположенного по адресу: Республика Хакасия, Усть-Абаканский район,</w:t>
      </w:r>
      <w:r w:rsidRPr="00A66F24">
        <w:rPr>
          <w:rFonts w:ascii="Times New Roman" w:hAnsi="Times New Roman" w:cs="Times New Roman"/>
          <w:sz w:val="26"/>
          <w:szCs w:val="26"/>
        </w:rPr>
        <w:t xml:space="preserve"> ______________________________________________________________________</w:t>
      </w:r>
    </w:p>
    <w:p w:rsidR="005F6B88" w:rsidRPr="00A66F24" w:rsidRDefault="005F6B88" w:rsidP="005F6B88">
      <w:pPr>
        <w:ind w:left="-284" w:firstLine="851"/>
        <w:rPr>
          <w:rFonts w:ascii="Times New Roman" w:hAnsi="Times New Roman" w:cs="Times New Roman"/>
          <w:sz w:val="26"/>
          <w:szCs w:val="26"/>
        </w:rPr>
      </w:pPr>
    </w:p>
    <w:p w:rsidR="005F6B88" w:rsidRPr="00A66F24" w:rsidRDefault="005F6B88" w:rsidP="005F6B88">
      <w:pPr>
        <w:spacing w:line="160" w:lineRule="exact"/>
        <w:ind w:left="-284" w:firstLine="851"/>
        <w:rPr>
          <w:rFonts w:ascii="Times New Roman" w:hAnsi="Times New Roman" w:cs="Times New Roman"/>
          <w:sz w:val="26"/>
          <w:szCs w:val="26"/>
        </w:rPr>
      </w:pPr>
      <w:r w:rsidRPr="00A66F24">
        <w:rPr>
          <w:rFonts w:ascii="Times New Roman" w:hAnsi="Times New Roman" w:cs="Times New Roman"/>
          <w:sz w:val="26"/>
          <w:szCs w:val="26"/>
        </w:rPr>
        <w:t>________                                                                   _____________</w:t>
      </w:r>
    </w:p>
    <w:p w:rsidR="005F6B88" w:rsidRPr="00A66F24" w:rsidRDefault="005F6B88" w:rsidP="005F6B88">
      <w:pPr>
        <w:spacing w:line="160" w:lineRule="exact"/>
        <w:ind w:left="-284" w:firstLine="851"/>
        <w:rPr>
          <w:rFonts w:ascii="Times New Roman" w:hAnsi="Times New Roman" w:cs="Times New Roman"/>
          <w:sz w:val="26"/>
          <w:szCs w:val="26"/>
        </w:rPr>
      </w:pPr>
      <w:r w:rsidRPr="00A66F24">
        <w:rPr>
          <w:rFonts w:ascii="Times New Roman" w:hAnsi="Times New Roman" w:cs="Times New Roman"/>
          <w:sz w:val="26"/>
          <w:szCs w:val="26"/>
        </w:rPr>
        <w:t xml:space="preserve"> дата                                                                                  подпись</w:t>
      </w:r>
    </w:p>
    <w:p w:rsidR="005F6B88" w:rsidRPr="00A66F24" w:rsidRDefault="005F6B88" w:rsidP="005F6B88">
      <w:pPr>
        <w:spacing w:line="160" w:lineRule="exact"/>
        <w:ind w:left="-284" w:firstLine="851"/>
        <w:rPr>
          <w:rFonts w:ascii="Times New Roman" w:hAnsi="Times New Roman" w:cs="Times New Roman"/>
          <w:sz w:val="26"/>
          <w:szCs w:val="26"/>
        </w:rPr>
      </w:pPr>
    </w:p>
    <w:p w:rsidR="005F6B88" w:rsidRPr="00A66F24" w:rsidRDefault="005F6B88" w:rsidP="005F6B88">
      <w:pPr>
        <w:spacing w:line="240" w:lineRule="auto"/>
        <w:ind w:left="-284" w:firstLine="851"/>
        <w:rPr>
          <w:rFonts w:ascii="Times New Roman" w:hAnsi="Times New Roman" w:cs="Times New Roman"/>
          <w:sz w:val="26"/>
          <w:szCs w:val="26"/>
        </w:rPr>
      </w:pPr>
      <w:r w:rsidRPr="00A66F24">
        <w:rPr>
          <w:rFonts w:ascii="Times New Roman" w:hAnsi="Times New Roman" w:cs="Times New Roman"/>
          <w:sz w:val="26"/>
          <w:szCs w:val="26"/>
        </w:rPr>
        <w:t>приложения:</w:t>
      </w:r>
    </w:p>
    <w:p w:rsidR="005F6B88" w:rsidRPr="0067179D" w:rsidRDefault="005F6B88" w:rsidP="005F6B88">
      <w:pPr>
        <w:pStyle w:val="a8"/>
        <w:numPr>
          <w:ilvl w:val="0"/>
          <w:numId w:val="1"/>
        </w:numPr>
        <w:spacing w:line="240" w:lineRule="auto"/>
        <w:rPr>
          <w:rFonts w:ascii="Times New Roman" w:hAnsi="Times New Roman" w:cs="Times New Roman"/>
          <w:sz w:val="26"/>
          <w:szCs w:val="26"/>
        </w:rPr>
      </w:pPr>
      <w:proofErr w:type="gramStart"/>
      <w:r w:rsidRPr="0067179D">
        <w:rPr>
          <w:rFonts w:ascii="Times New Roman" w:hAnsi="Times New Roman" w:cs="Times New Roman"/>
          <w:sz w:val="26"/>
          <w:szCs w:val="26"/>
        </w:rPr>
        <w:t>Копию документа, удостоверяющего личность, или копию документа, удостоверяющего права (полномочия) представителя, если с заявлением обращается представитель заявителя (доверенность, свидетельство о рождении несовершеннолетнего, свидетельство об усыновлении, правовой акт об установлении опеки (попечительства));</w:t>
      </w:r>
      <w:proofErr w:type="gramEnd"/>
    </w:p>
    <w:p w:rsidR="005F6B88" w:rsidRDefault="005F6B88" w:rsidP="005F6B88">
      <w:pPr>
        <w:pStyle w:val="a8"/>
        <w:numPr>
          <w:ilvl w:val="0"/>
          <w:numId w:val="1"/>
        </w:numPr>
        <w:spacing w:line="240" w:lineRule="auto"/>
        <w:rPr>
          <w:rFonts w:ascii="Times New Roman" w:hAnsi="Times New Roman" w:cs="Times New Roman"/>
          <w:sz w:val="26"/>
          <w:szCs w:val="26"/>
        </w:rPr>
      </w:pPr>
      <w:r w:rsidRPr="0067179D">
        <w:rPr>
          <w:rFonts w:ascii="Times New Roman" w:hAnsi="Times New Roman" w:cs="Times New Roman"/>
          <w:sz w:val="26"/>
          <w:szCs w:val="26"/>
        </w:rPr>
        <w:t>Копию правоустанавливающих документов на земельный участок;</w:t>
      </w:r>
    </w:p>
    <w:p w:rsidR="005F6B88" w:rsidRPr="002F2153" w:rsidRDefault="005F6B88" w:rsidP="005F6B88">
      <w:pPr>
        <w:pStyle w:val="a8"/>
        <w:numPr>
          <w:ilvl w:val="0"/>
          <w:numId w:val="1"/>
        </w:numPr>
        <w:spacing w:line="240" w:lineRule="auto"/>
        <w:rPr>
          <w:rFonts w:ascii="Times New Roman" w:hAnsi="Times New Roman" w:cs="Times New Roman"/>
          <w:sz w:val="26"/>
          <w:szCs w:val="26"/>
        </w:rPr>
      </w:pPr>
      <w:r w:rsidRPr="0067179D">
        <w:rPr>
          <w:rFonts w:ascii="Times New Roman" w:hAnsi="Times New Roman" w:cs="Times New Roman"/>
          <w:sz w:val="26"/>
          <w:szCs w:val="26"/>
        </w:rPr>
        <w:lastRenderedPageBreak/>
        <w:t xml:space="preserve">Копию правоустанавливающих документов на </w:t>
      </w:r>
      <w:r>
        <w:rPr>
          <w:rFonts w:ascii="Times New Roman" w:hAnsi="Times New Roman" w:cs="Times New Roman"/>
          <w:sz w:val="26"/>
          <w:szCs w:val="26"/>
        </w:rPr>
        <w:t>объект недвижимости (в случаи реконструкции)</w:t>
      </w:r>
      <w:r w:rsidRPr="0067179D">
        <w:rPr>
          <w:rFonts w:ascii="Times New Roman" w:hAnsi="Times New Roman" w:cs="Times New Roman"/>
          <w:sz w:val="26"/>
          <w:szCs w:val="26"/>
        </w:rPr>
        <w:t>;</w:t>
      </w:r>
    </w:p>
    <w:p w:rsidR="005F6B88" w:rsidRPr="0067179D" w:rsidRDefault="005F6B88" w:rsidP="005F6B88">
      <w:pPr>
        <w:pStyle w:val="a8"/>
        <w:numPr>
          <w:ilvl w:val="0"/>
          <w:numId w:val="1"/>
        </w:numPr>
        <w:spacing w:line="240" w:lineRule="auto"/>
        <w:rPr>
          <w:rFonts w:ascii="Times New Roman" w:hAnsi="Times New Roman" w:cs="Times New Roman"/>
          <w:sz w:val="26"/>
          <w:szCs w:val="26"/>
        </w:rPr>
      </w:pPr>
      <w:r w:rsidRPr="0067179D">
        <w:rPr>
          <w:rFonts w:ascii="Times New Roman" w:hAnsi="Times New Roman" w:cs="Times New Roman"/>
          <w:sz w:val="26"/>
          <w:szCs w:val="26"/>
        </w:rPr>
        <w:t>Копию разрешения на строительство;</w:t>
      </w:r>
    </w:p>
    <w:p w:rsidR="005F6B88" w:rsidRDefault="005F6B88" w:rsidP="005F6B88">
      <w:pPr>
        <w:pStyle w:val="a8"/>
        <w:numPr>
          <w:ilvl w:val="0"/>
          <w:numId w:val="1"/>
        </w:numPr>
        <w:spacing w:line="240" w:lineRule="auto"/>
        <w:rPr>
          <w:rFonts w:ascii="Times New Roman" w:hAnsi="Times New Roman" w:cs="Times New Roman"/>
          <w:sz w:val="26"/>
          <w:szCs w:val="26"/>
        </w:rPr>
      </w:pPr>
      <w:r w:rsidRPr="0067179D">
        <w:rPr>
          <w:rFonts w:ascii="Times New Roman" w:hAnsi="Times New Roman" w:cs="Times New Roman"/>
          <w:sz w:val="26"/>
          <w:szCs w:val="26"/>
        </w:rPr>
        <w:t>Копию градостроительного плана;</w:t>
      </w:r>
    </w:p>
    <w:p w:rsidR="005F6B88" w:rsidRDefault="005F6B88" w:rsidP="005F6B88">
      <w:pPr>
        <w:pStyle w:val="a8"/>
        <w:numPr>
          <w:ilvl w:val="0"/>
          <w:numId w:val="1"/>
        </w:numPr>
        <w:spacing w:line="240" w:lineRule="auto"/>
        <w:rPr>
          <w:rFonts w:ascii="Times New Roman" w:hAnsi="Times New Roman" w:cs="Times New Roman"/>
          <w:sz w:val="26"/>
          <w:szCs w:val="26"/>
        </w:rPr>
      </w:pPr>
      <w:r w:rsidRPr="0067179D">
        <w:rPr>
          <w:rFonts w:ascii="Times New Roman" w:hAnsi="Times New Roman" w:cs="Times New Roman"/>
          <w:sz w:val="26"/>
          <w:szCs w:val="26"/>
        </w:rPr>
        <w:t xml:space="preserve">Технический паспорт объекта </w:t>
      </w:r>
      <w:r>
        <w:rPr>
          <w:rFonts w:ascii="Times New Roman" w:hAnsi="Times New Roman" w:cs="Times New Roman"/>
          <w:sz w:val="26"/>
          <w:szCs w:val="26"/>
        </w:rPr>
        <w:t>недвижимости до реконструкции (в случаи реконструкции)</w:t>
      </w:r>
      <w:r w:rsidRPr="0067179D">
        <w:rPr>
          <w:rFonts w:ascii="Times New Roman" w:hAnsi="Times New Roman" w:cs="Times New Roman"/>
          <w:sz w:val="26"/>
          <w:szCs w:val="26"/>
        </w:rPr>
        <w:t>;</w:t>
      </w:r>
    </w:p>
    <w:p w:rsidR="005F6B88" w:rsidRDefault="005F6B88" w:rsidP="005F6B88">
      <w:pPr>
        <w:pStyle w:val="a8"/>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Копия сертификата на материнский (семейный) капитал;</w:t>
      </w:r>
    </w:p>
    <w:p w:rsidR="005F6B88" w:rsidRPr="00A4611D" w:rsidRDefault="005F6B88" w:rsidP="005F6B88">
      <w:pPr>
        <w:pStyle w:val="a8"/>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Кадастровый паспорт здания, сооружения, объекта незавершенного строительства или кадастровая выписка об объекте недвижимости (при наличии).</w:t>
      </w:r>
    </w:p>
    <w:p w:rsidR="005F6B88" w:rsidRDefault="005F6B88" w:rsidP="005F6B88">
      <w:pPr>
        <w:pStyle w:val="a8"/>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Фотоматериалы произведенных работ.</w:t>
      </w:r>
    </w:p>
    <w:p w:rsidR="005F6B88" w:rsidRPr="00C97070" w:rsidRDefault="005F6B88" w:rsidP="005F6B88">
      <w:pPr>
        <w:pStyle w:val="a8"/>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Схема планировочной организации земельного участка.</w:t>
      </w:r>
    </w:p>
    <w:p w:rsidR="008B6B2A" w:rsidRPr="005238F8" w:rsidRDefault="008B6B2A" w:rsidP="005F6B88">
      <w:pPr>
        <w:pStyle w:val="a3"/>
        <w:spacing w:before="0" w:beforeAutospacing="0" w:after="0" w:afterAutospacing="0"/>
        <w:jc w:val="both"/>
        <w:rPr>
          <w:rFonts w:ascii="OpenSans" w:hAnsi="OpenSans"/>
          <w:color w:val="333333"/>
          <w:sz w:val="26"/>
          <w:szCs w:val="26"/>
        </w:rPr>
      </w:pPr>
    </w:p>
    <w:sectPr w:rsidR="008B6B2A" w:rsidRPr="005238F8" w:rsidSect="00154E81">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E97" w:rsidRDefault="00D06E97" w:rsidP="00154E81">
      <w:pPr>
        <w:spacing w:after="0" w:line="240" w:lineRule="auto"/>
      </w:pPr>
      <w:r>
        <w:separator/>
      </w:r>
    </w:p>
  </w:endnote>
  <w:endnote w:type="continuationSeparator" w:id="0">
    <w:p w:rsidR="00D06E97" w:rsidRDefault="00D06E97" w:rsidP="0015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E97" w:rsidRDefault="00D06E97" w:rsidP="00154E81">
      <w:pPr>
        <w:spacing w:after="0" w:line="240" w:lineRule="auto"/>
      </w:pPr>
      <w:r>
        <w:separator/>
      </w:r>
    </w:p>
  </w:footnote>
  <w:footnote w:type="continuationSeparator" w:id="0">
    <w:p w:rsidR="00D06E97" w:rsidRDefault="00D06E97" w:rsidP="00154E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659278"/>
      <w:docPartObj>
        <w:docPartGallery w:val="Page Numbers (Top of Page)"/>
        <w:docPartUnique/>
      </w:docPartObj>
    </w:sdtPr>
    <w:sdtEndPr>
      <w:rPr>
        <w:rFonts w:ascii="Times New Roman" w:hAnsi="Times New Roman" w:cs="Times New Roman"/>
        <w:sz w:val="24"/>
        <w:szCs w:val="24"/>
      </w:rPr>
    </w:sdtEndPr>
    <w:sdtContent>
      <w:p w:rsidR="00154E81" w:rsidRPr="00154E81" w:rsidRDefault="00154E81">
        <w:pPr>
          <w:pStyle w:val="a9"/>
          <w:jc w:val="center"/>
          <w:rPr>
            <w:rFonts w:ascii="Times New Roman" w:hAnsi="Times New Roman" w:cs="Times New Roman"/>
            <w:sz w:val="24"/>
            <w:szCs w:val="24"/>
          </w:rPr>
        </w:pPr>
        <w:r w:rsidRPr="00154E81">
          <w:rPr>
            <w:rFonts w:ascii="Times New Roman" w:hAnsi="Times New Roman" w:cs="Times New Roman"/>
            <w:sz w:val="24"/>
            <w:szCs w:val="24"/>
          </w:rPr>
          <w:fldChar w:fldCharType="begin"/>
        </w:r>
        <w:r w:rsidRPr="00154E81">
          <w:rPr>
            <w:rFonts w:ascii="Times New Roman" w:hAnsi="Times New Roman" w:cs="Times New Roman"/>
            <w:sz w:val="24"/>
            <w:szCs w:val="24"/>
          </w:rPr>
          <w:instrText>PAGE   \* MERGEFORMAT</w:instrText>
        </w:r>
        <w:r w:rsidRPr="00154E81">
          <w:rPr>
            <w:rFonts w:ascii="Times New Roman" w:hAnsi="Times New Roman" w:cs="Times New Roman"/>
            <w:sz w:val="24"/>
            <w:szCs w:val="24"/>
          </w:rPr>
          <w:fldChar w:fldCharType="separate"/>
        </w:r>
        <w:r w:rsidR="00CC0183">
          <w:rPr>
            <w:rFonts w:ascii="Times New Roman" w:hAnsi="Times New Roman" w:cs="Times New Roman"/>
            <w:noProof/>
            <w:sz w:val="24"/>
            <w:szCs w:val="24"/>
          </w:rPr>
          <w:t>24</w:t>
        </w:r>
        <w:r w:rsidRPr="00154E81">
          <w:rPr>
            <w:rFonts w:ascii="Times New Roman" w:hAnsi="Times New Roman" w:cs="Times New Roman"/>
            <w:sz w:val="24"/>
            <w:szCs w:val="24"/>
          </w:rPr>
          <w:fldChar w:fldCharType="end"/>
        </w:r>
      </w:p>
    </w:sdtContent>
  </w:sdt>
  <w:p w:rsidR="00154E81" w:rsidRDefault="00154E8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24F5A"/>
    <w:multiLevelType w:val="hybridMultilevel"/>
    <w:tmpl w:val="791CA9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9F6"/>
    <w:rsid w:val="0000624A"/>
    <w:rsid w:val="00051AA8"/>
    <w:rsid w:val="00083AAF"/>
    <w:rsid w:val="000B3C9F"/>
    <w:rsid w:val="000C594C"/>
    <w:rsid w:val="000F2535"/>
    <w:rsid w:val="00112EE2"/>
    <w:rsid w:val="00154E81"/>
    <w:rsid w:val="00263342"/>
    <w:rsid w:val="002F7187"/>
    <w:rsid w:val="0044192E"/>
    <w:rsid w:val="004457F1"/>
    <w:rsid w:val="00472568"/>
    <w:rsid w:val="004A15B4"/>
    <w:rsid w:val="005238F8"/>
    <w:rsid w:val="00567B07"/>
    <w:rsid w:val="005B42F7"/>
    <w:rsid w:val="005B6AD0"/>
    <w:rsid w:val="005D76F9"/>
    <w:rsid w:val="005F6B88"/>
    <w:rsid w:val="00622CF9"/>
    <w:rsid w:val="00655BBC"/>
    <w:rsid w:val="00677558"/>
    <w:rsid w:val="00677768"/>
    <w:rsid w:val="00681A70"/>
    <w:rsid w:val="006A1289"/>
    <w:rsid w:val="007044BA"/>
    <w:rsid w:val="0072773F"/>
    <w:rsid w:val="00790367"/>
    <w:rsid w:val="007967A9"/>
    <w:rsid w:val="007D2A0B"/>
    <w:rsid w:val="007D5335"/>
    <w:rsid w:val="00825A14"/>
    <w:rsid w:val="008834AE"/>
    <w:rsid w:val="0089370E"/>
    <w:rsid w:val="008B6B2A"/>
    <w:rsid w:val="008C0724"/>
    <w:rsid w:val="008E6EA5"/>
    <w:rsid w:val="00917B10"/>
    <w:rsid w:val="009465C5"/>
    <w:rsid w:val="00971DDC"/>
    <w:rsid w:val="009A2CD1"/>
    <w:rsid w:val="009D3082"/>
    <w:rsid w:val="00A13B0F"/>
    <w:rsid w:val="00A33D2C"/>
    <w:rsid w:val="00A53126"/>
    <w:rsid w:val="00AC662A"/>
    <w:rsid w:val="00AE4DF3"/>
    <w:rsid w:val="00B134DA"/>
    <w:rsid w:val="00B62C46"/>
    <w:rsid w:val="00BB1D32"/>
    <w:rsid w:val="00BB5029"/>
    <w:rsid w:val="00C01AF7"/>
    <w:rsid w:val="00CA73D1"/>
    <w:rsid w:val="00CC0183"/>
    <w:rsid w:val="00CF09F6"/>
    <w:rsid w:val="00D06E97"/>
    <w:rsid w:val="00E05883"/>
    <w:rsid w:val="00E06479"/>
    <w:rsid w:val="00E16C02"/>
    <w:rsid w:val="00E26BD1"/>
    <w:rsid w:val="00E7271B"/>
    <w:rsid w:val="00EC7936"/>
    <w:rsid w:val="00F05E09"/>
    <w:rsid w:val="00F5211E"/>
    <w:rsid w:val="00FB2EAC"/>
    <w:rsid w:val="00FD5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8F8"/>
  </w:style>
  <w:style w:type="paragraph" w:styleId="1">
    <w:name w:val="heading 1"/>
    <w:basedOn w:val="a"/>
    <w:link w:val="10"/>
    <w:uiPriority w:val="9"/>
    <w:qFormat/>
    <w:rsid w:val="00AE4D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4DF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AE4D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E4DF3"/>
    <w:rPr>
      <w:i/>
      <w:iCs/>
    </w:rPr>
  </w:style>
  <w:style w:type="paragraph" w:styleId="a5">
    <w:name w:val="Body Text Indent"/>
    <w:basedOn w:val="a"/>
    <w:link w:val="a6"/>
    <w:rsid w:val="007D2A0B"/>
    <w:pPr>
      <w:spacing w:after="0" w:line="240" w:lineRule="auto"/>
      <w:ind w:left="6390"/>
      <w:jc w:val="center"/>
    </w:pPr>
    <w:rPr>
      <w:rFonts w:ascii="Times New Roman" w:eastAsia="Times New Roman" w:hAnsi="Times New Roman" w:cs="Times New Roman"/>
      <w:sz w:val="26"/>
      <w:szCs w:val="24"/>
      <w:lang w:eastAsia="ru-RU"/>
    </w:rPr>
  </w:style>
  <w:style w:type="character" w:customStyle="1" w:styleId="a6">
    <w:name w:val="Основной текст с отступом Знак"/>
    <w:basedOn w:val="a0"/>
    <w:link w:val="a5"/>
    <w:rsid w:val="007D2A0B"/>
    <w:rPr>
      <w:rFonts w:ascii="Times New Roman" w:eastAsia="Times New Roman" w:hAnsi="Times New Roman" w:cs="Times New Roman"/>
      <w:sz w:val="26"/>
      <w:szCs w:val="24"/>
      <w:lang w:eastAsia="ru-RU"/>
    </w:rPr>
  </w:style>
  <w:style w:type="character" w:styleId="a7">
    <w:name w:val="Hyperlink"/>
    <w:rsid w:val="00622CF9"/>
    <w:rPr>
      <w:color w:val="0000FF"/>
      <w:u w:val="single"/>
    </w:rPr>
  </w:style>
  <w:style w:type="paragraph" w:styleId="a8">
    <w:name w:val="List Paragraph"/>
    <w:basedOn w:val="a"/>
    <w:uiPriority w:val="34"/>
    <w:qFormat/>
    <w:rsid w:val="005F6B88"/>
    <w:pPr>
      <w:ind w:left="720"/>
      <w:contextualSpacing/>
    </w:pPr>
  </w:style>
  <w:style w:type="paragraph" w:customStyle="1" w:styleId="ConsPlusNonformat">
    <w:name w:val="ConsPlusNonformat"/>
    <w:uiPriority w:val="99"/>
    <w:rsid w:val="005F6B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header"/>
    <w:basedOn w:val="a"/>
    <w:link w:val="aa"/>
    <w:uiPriority w:val="99"/>
    <w:unhideWhenUsed/>
    <w:rsid w:val="00154E8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54E81"/>
  </w:style>
  <w:style w:type="paragraph" w:styleId="ab">
    <w:name w:val="footer"/>
    <w:basedOn w:val="a"/>
    <w:link w:val="ac"/>
    <w:uiPriority w:val="99"/>
    <w:unhideWhenUsed/>
    <w:rsid w:val="00154E8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54E81"/>
  </w:style>
  <w:style w:type="paragraph" w:styleId="ad">
    <w:name w:val="Balloon Text"/>
    <w:basedOn w:val="a"/>
    <w:link w:val="ae"/>
    <w:uiPriority w:val="99"/>
    <w:semiHidden/>
    <w:unhideWhenUsed/>
    <w:rsid w:val="00CC018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C01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8F8"/>
  </w:style>
  <w:style w:type="paragraph" w:styleId="1">
    <w:name w:val="heading 1"/>
    <w:basedOn w:val="a"/>
    <w:link w:val="10"/>
    <w:uiPriority w:val="9"/>
    <w:qFormat/>
    <w:rsid w:val="00AE4D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4DF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AE4D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E4DF3"/>
    <w:rPr>
      <w:i/>
      <w:iCs/>
    </w:rPr>
  </w:style>
  <w:style w:type="paragraph" w:styleId="a5">
    <w:name w:val="Body Text Indent"/>
    <w:basedOn w:val="a"/>
    <w:link w:val="a6"/>
    <w:rsid w:val="007D2A0B"/>
    <w:pPr>
      <w:spacing w:after="0" w:line="240" w:lineRule="auto"/>
      <w:ind w:left="6390"/>
      <w:jc w:val="center"/>
    </w:pPr>
    <w:rPr>
      <w:rFonts w:ascii="Times New Roman" w:eastAsia="Times New Roman" w:hAnsi="Times New Roman" w:cs="Times New Roman"/>
      <w:sz w:val="26"/>
      <w:szCs w:val="24"/>
      <w:lang w:eastAsia="ru-RU"/>
    </w:rPr>
  </w:style>
  <w:style w:type="character" w:customStyle="1" w:styleId="a6">
    <w:name w:val="Основной текст с отступом Знак"/>
    <w:basedOn w:val="a0"/>
    <w:link w:val="a5"/>
    <w:rsid w:val="007D2A0B"/>
    <w:rPr>
      <w:rFonts w:ascii="Times New Roman" w:eastAsia="Times New Roman" w:hAnsi="Times New Roman" w:cs="Times New Roman"/>
      <w:sz w:val="26"/>
      <w:szCs w:val="24"/>
      <w:lang w:eastAsia="ru-RU"/>
    </w:rPr>
  </w:style>
  <w:style w:type="character" w:styleId="a7">
    <w:name w:val="Hyperlink"/>
    <w:rsid w:val="00622CF9"/>
    <w:rPr>
      <w:color w:val="0000FF"/>
      <w:u w:val="single"/>
    </w:rPr>
  </w:style>
  <w:style w:type="paragraph" w:styleId="a8">
    <w:name w:val="List Paragraph"/>
    <w:basedOn w:val="a"/>
    <w:uiPriority w:val="34"/>
    <w:qFormat/>
    <w:rsid w:val="005F6B88"/>
    <w:pPr>
      <w:ind w:left="720"/>
      <w:contextualSpacing/>
    </w:pPr>
  </w:style>
  <w:style w:type="paragraph" w:customStyle="1" w:styleId="ConsPlusNonformat">
    <w:name w:val="ConsPlusNonformat"/>
    <w:uiPriority w:val="99"/>
    <w:rsid w:val="005F6B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header"/>
    <w:basedOn w:val="a"/>
    <w:link w:val="aa"/>
    <w:uiPriority w:val="99"/>
    <w:unhideWhenUsed/>
    <w:rsid w:val="00154E8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54E81"/>
  </w:style>
  <w:style w:type="paragraph" w:styleId="ab">
    <w:name w:val="footer"/>
    <w:basedOn w:val="a"/>
    <w:link w:val="ac"/>
    <w:uiPriority w:val="99"/>
    <w:unhideWhenUsed/>
    <w:rsid w:val="00154E8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54E81"/>
  </w:style>
  <w:style w:type="paragraph" w:styleId="ad">
    <w:name w:val="Balloon Text"/>
    <w:basedOn w:val="a"/>
    <w:link w:val="ae"/>
    <w:uiPriority w:val="99"/>
    <w:semiHidden/>
    <w:unhideWhenUsed/>
    <w:rsid w:val="00CC018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C01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764176">
      <w:bodyDiv w:val="1"/>
      <w:marLeft w:val="0"/>
      <w:marRight w:val="0"/>
      <w:marTop w:val="0"/>
      <w:marBottom w:val="0"/>
      <w:divBdr>
        <w:top w:val="none" w:sz="0" w:space="0" w:color="auto"/>
        <w:left w:val="none" w:sz="0" w:space="0" w:color="auto"/>
        <w:bottom w:val="none" w:sz="0" w:space="0" w:color="auto"/>
        <w:right w:val="none" w:sz="0" w:space="0" w:color="auto"/>
      </w:divBdr>
    </w:div>
    <w:div w:id="188541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ravlenie-io@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1</Pages>
  <Words>9818</Words>
  <Characters>55965</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Алена</cp:lastModifiedBy>
  <cp:revision>9</cp:revision>
  <cp:lastPrinted>2018-11-14T04:10:00Z</cp:lastPrinted>
  <dcterms:created xsi:type="dcterms:W3CDTF">2018-11-02T06:07:00Z</dcterms:created>
  <dcterms:modified xsi:type="dcterms:W3CDTF">2018-11-14T04:10:00Z</dcterms:modified>
</cp:coreProperties>
</file>