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BF" w:rsidRDefault="008150BF" w:rsidP="008150B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8150BF" w:rsidRPr="000866C7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8150BF" w:rsidRDefault="009D6C9B" w:rsidP="000C2F1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0C2F1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Принято на сессии</w:t>
      </w:r>
    </w:p>
    <w:p w:rsidR="00EE1611" w:rsidRDefault="000C2F17" w:rsidP="000C2F17">
      <w:pPr>
        <w:jc w:val="right"/>
        <w:rPr>
          <w:b/>
        </w:rPr>
      </w:pPr>
      <w:r>
        <w:rPr>
          <w:sz w:val="22"/>
          <w:szCs w:val="22"/>
        </w:rPr>
        <w:t xml:space="preserve"> </w:t>
      </w:r>
      <w:r w:rsidR="009D6C9B">
        <w:rPr>
          <w:sz w:val="22"/>
          <w:szCs w:val="22"/>
        </w:rPr>
        <w:t>Совета депутатов 23.09.2021г.</w:t>
      </w: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0C0A0E" w:rsidP="008150BF">
      <w:r>
        <w:t xml:space="preserve">  от 24 сентября</w:t>
      </w:r>
      <w:r w:rsidR="008150BF" w:rsidRPr="0030340D">
        <w:t xml:space="preserve"> 202</w:t>
      </w:r>
      <w:r w:rsidR="00462D34">
        <w:t>1</w:t>
      </w:r>
      <w:r w:rsidR="008150BF" w:rsidRPr="0030340D">
        <w:t>г</w:t>
      </w:r>
      <w:r>
        <w:t xml:space="preserve">.                        </w:t>
      </w:r>
      <w:r w:rsidR="000C2F17">
        <w:t xml:space="preserve">   </w:t>
      </w:r>
      <w:r w:rsidR="008150BF" w:rsidRPr="0030340D">
        <w:t xml:space="preserve"> </w:t>
      </w:r>
      <w:proofErr w:type="spellStart"/>
      <w:r w:rsidR="008150BF" w:rsidRPr="0030340D">
        <w:t>рп</w:t>
      </w:r>
      <w:proofErr w:type="spellEnd"/>
      <w:r w:rsidR="008150BF" w:rsidRPr="0030340D">
        <w:t xml:space="preserve">. Усть-Абакан              </w:t>
      </w:r>
      <w:r w:rsidR="000C2F17">
        <w:t xml:space="preserve">          </w:t>
      </w:r>
      <w:r w:rsidR="009D6C9B">
        <w:t xml:space="preserve">   </w:t>
      </w:r>
      <w:r>
        <w:t xml:space="preserve">  №  35</w:t>
      </w:r>
    </w:p>
    <w:p w:rsidR="00170E22" w:rsidRPr="0030340D" w:rsidRDefault="00170E22" w:rsidP="008150BF"/>
    <w:p w:rsidR="008150BF" w:rsidRPr="0030340D" w:rsidRDefault="008150BF" w:rsidP="008150BF"/>
    <w:p w:rsidR="000C2F17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</w:t>
      </w:r>
    </w:p>
    <w:p w:rsidR="000C2F17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 Республики Хакасия от 27.03.2014 № 19</w:t>
      </w:r>
    </w:p>
    <w:p w:rsidR="000C2F17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«Об утверждении Положения об Управлении образования </w:t>
      </w:r>
    </w:p>
    <w:p w:rsidR="008150BF" w:rsidRPr="008861C1" w:rsidRDefault="000C2F17" w:rsidP="000C2F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170E22" w:rsidRPr="008861C1">
        <w:rPr>
          <w:rFonts w:ascii="Times New Roman" w:hAnsi="Times New Roman" w:cs="Times New Roman"/>
          <w:b/>
          <w:i/>
          <w:sz w:val="26"/>
          <w:szCs w:val="26"/>
        </w:rPr>
        <w:t>дминистрации Усть-Абаканского района»</w:t>
      </w:r>
    </w:p>
    <w:p w:rsidR="008150BF" w:rsidRPr="008861C1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861C1">
        <w:rPr>
          <w:bCs/>
          <w:sz w:val="26"/>
          <w:szCs w:val="26"/>
        </w:rPr>
        <w:t xml:space="preserve">Рассмотрев </w:t>
      </w:r>
      <w:r w:rsidR="008150BF" w:rsidRPr="008861C1">
        <w:rPr>
          <w:bCs/>
          <w:sz w:val="26"/>
          <w:szCs w:val="26"/>
        </w:rPr>
        <w:t>ходатайств</w:t>
      </w:r>
      <w:r w:rsidRPr="008861C1">
        <w:rPr>
          <w:bCs/>
          <w:sz w:val="26"/>
          <w:szCs w:val="26"/>
        </w:rPr>
        <w:t>о</w:t>
      </w:r>
      <w:r w:rsidR="009D6C9B">
        <w:rPr>
          <w:bCs/>
          <w:sz w:val="26"/>
          <w:szCs w:val="26"/>
        </w:rPr>
        <w:t xml:space="preserve"> </w:t>
      </w:r>
      <w:r w:rsidR="00F725F5">
        <w:rPr>
          <w:bCs/>
          <w:sz w:val="26"/>
          <w:szCs w:val="26"/>
        </w:rPr>
        <w:t xml:space="preserve">и.о. </w:t>
      </w:r>
      <w:r w:rsidR="008150BF" w:rsidRPr="008861C1">
        <w:rPr>
          <w:bCs/>
          <w:sz w:val="26"/>
          <w:szCs w:val="26"/>
        </w:rPr>
        <w:t>Главы Усть-Абаканс</w:t>
      </w:r>
      <w:r w:rsidRPr="008861C1">
        <w:rPr>
          <w:bCs/>
          <w:sz w:val="26"/>
          <w:szCs w:val="26"/>
        </w:rPr>
        <w:t xml:space="preserve">кого района Республики Хакасия </w:t>
      </w:r>
      <w:r w:rsidR="00F725F5">
        <w:rPr>
          <w:bCs/>
          <w:sz w:val="26"/>
          <w:szCs w:val="26"/>
        </w:rPr>
        <w:t>И.В. Белоуса</w:t>
      </w:r>
      <w:r w:rsidRPr="008861C1">
        <w:rPr>
          <w:bCs/>
          <w:sz w:val="26"/>
          <w:szCs w:val="26"/>
        </w:rPr>
        <w:t>, в соответстви</w:t>
      </w:r>
      <w:r w:rsidR="0018442D" w:rsidRPr="008861C1">
        <w:rPr>
          <w:bCs/>
          <w:sz w:val="26"/>
          <w:szCs w:val="26"/>
        </w:rPr>
        <w:t xml:space="preserve">и со статьей </w:t>
      </w:r>
      <w:r w:rsidRPr="008861C1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170E22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EE1611" w:rsidRPr="008861C1" w:rsidRDefault="00EE1611" w:rsidP="00170E22">
      <w:pPr>
        <w:ind w:firstLine="660"/>
        <w:jc w:val="both"/>
        <w:rPr>
          <w:sz w:val="26"/>
          <w:szCs w:val="26"/>
        </w:rPr>
      </w:pPr>
    </w:p>
    <w:p w:rsidR="003670F7" w:rsidRPr="008861C1" w:rsidRDefault="008150BF" w:rsidP="00170E22">
      <w:pPr>
        <w:ind w:firstLine="660"/>
        <w:jc w:val="both"/>
        <w:rPr>
          <w:sz w:val="26"/>
          <w:szCs w:val="26"/>
        </w:rPr>
      </w:pPr>
      <w:r w:rsidRPr="008861C1">
        <w:rPr>
          <w:sz w:val="26"/>
          <w:szCs w:val="26"/>
        </w:rPr>
        <w:t xml:space="preserve">1. </w:t>
      </w:r>
      <w:r w:rsidR="003670F7" w:rsidRPr="008861C1">
        <w:rPr>
          <w:sz w:val="26"/>
          <w:szCs w:val="26"/>
        </w:rPr>
        <w:t xml:space="preserve">Внести </w:t>
      </w:r>
      <w:r w:rsidR="00170E22" w:rsidRPr="008861C1">
        <w:rPr>
          <w:sz w:val="26"/>
          <w:szCs w:val="26"/>
        </w:rPr>
        <w:t xml:space="preserve">в </w:t>
      </w:r>
      <w:r w:rsidR="0018442D" w:rsidRPr="008861C1">
        <w:rPr>
          <w:sz w:val="26"/>
          <w:szCs w:val="26"/>
        </w:rPr>
        <w:t>п</w:t>
      </w:r>
      <w:r w:rsidR="00170E22" w:rsidRPr="008861C1">
        <w:rPr>
          <w:sz w:val="26"/>
          <w:szCs w:val="26"/>
        </w:rPr>
        <w:t xml:space="preserve">риложение к решению Совета депутатов Усть-Абаканского района </w:t>
      </w:r>
      <w:proofErr w:type="gramStart"/>
      <w:r w:rsidR="00170E22" w:rsidRPr="008861C1">
        <w:rPr>
          <w:sz w:val="26"/>
          <w:szCs w:val="26"/>
        </w:rPr>
        <w:t>Республики Хакасия от 27.03.2014 № 19 «Об утверждении Положения об Управлении образования администрации Усть-Абаканского района»</w:t>
      </w:r>
      <w:r w:rsidR="00EE1611" w:rsidRPr="008861C1">
        <w:rPr>
          <w:sz w:val="26"/>
          <w:szCs w:val="26"/>
        </w:rPr>
        <w:t xml:space="preserve"> (с изменениями</w:t>
      </w:r>
      <w:r w:rsidR="00BD6701" w:rsidRPr="008861C1">
        <w:rPr>
          <w:sz w:val="26"/>
          <w:szCs w:val="26"/>
        </w:rPr>
        <w:t xml:space="preserve"> от 26.02.2016   </w:t>
      </w:r>
      <w:r w:rsidR="00EE1611" w:rsidRPr="008861C1">
        <w:rPr>
          <w:sz w:val="26"/>
          <w:szCs w:val="26"/>
        </w:rPr>
        <w:t>№ 2, от 12.05.2016№ 21, от 09.04.2018№ 23,от 21.06.2018 № 35, от 21.09.2018 № 48</w:t>
      </w:r>
      <w:r w:rsidR="00BD6701" w:rsidRPr="008861C1">
        <w:rPr>
          <w:sz w:val="26"/>
          <w:szCs w:val="26"/>
        </w:rPr>
        <w:t>, от 31.01.2019 № 3</w:t>
      </w:r>
      <w:r w:rsidR="00462D34">
        <w:rPr>
          <w:sz w:val="26"/>
          <w:szCs w:val="26"/>
        </w:rPr>
        <w:t>, от 23.06.2020 №16</w:t>
      </w:r>
      <w:r w:rsidR="00EE1611" w:rsidRPr="008861C1">
        <w:rPr>
          <w:sz w:val="26"/>
          <w:szCs w:val="26"/>
        </w:rPr>
        <w:t xml:space="preserve">) </w:t>
      </w:r>
      <w:r w:rsidR="003670F7" w:rsidRPr="008861C1">
        <w:rPr>
          <w:sz w:val="26"/>
          <w:szCs w:val="26"/>
        </w:rPr>
        <w:t>следующие изменения:</w:t>
      </w:r>
      <w:proofErr w:type="gramEnd"/>
    </w:p>
    <w:p w:rsidR="0051705E" w:rsidRDefault="00462D34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1</w:t>
      </w:r>
      <w:r w:rsidR="001051CF" w:rsidRPr="008861C1">
        <w:rPr>
          <w:rFonts w:eastAsia="TimesNewRomanPSMT"/>
          <w:sz w:val="26"/>
          <w:szCs w:val="26"/>
          <w:lang w:eastAsia="en-US"/>
        </w:rPr>
        <w:t>)</w:t>
      </w:r>
      <w:r w:rsidR="0051705E">
        <w:rPr>
          <w:rFonts w:eastAsia="TimesNewRomanPSMT"/>
          <w:sz w:val="26"/>
          <w:szCs w:val="26"/>
          <w:lang w:eastAsia="en-US"/>
        </w:rPr>
        <w:t>в пункте 2.1 раздела 2:</w:t>
      </w:r>
    </w:p>
    <w:p w:rsidR="0051705E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- подпункт 2.1.2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«2.1.2.</w:t>
      </w:r>
      <w:r w:rsidRPr="0051705E">
        <w:t xml:space="preserve"> О</w:t>
      </w:r>
      <w:r w:rsidRPr="0051705E">
        <w:rPr>
          <w:sz w:val="26"/>
          <w:szCs w:val="26"/>
        </w:rPr>
        <w:t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</w:t>
      </w:r>
      <w:r>
        <w:rPr>
          <w:sz w:val="26"/>
          <w:szCs w:val="26"/>
        </w:rPr>
        <w:t>;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подпункт 2.1.4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«2.1.4.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</w:t>
      </w:r>
      <w:r>
        <w:rPr>
          <w:sz w:val="26"/>
          <w:szCs w:val="26"/>
        </w:rPr>
        <w:t>»;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подпункт 2.1.6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51705E">
        <w:rPr>
          <w:sz w:val="26"/>
          <w:szCs w:val="26"/>
        </w:rPr>
        <w:t>«2.1.6.Учет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округа»</w:t>
      </w:r>
      <w:r>
        <w:rPr>
          <w:sz w:val="26"/>
          <w:szCs w:val="26"/>
        </w:rPr>
        <w:t>;</w:t>
      </w:r>
      <w:proofErr w:type="gramEnd"/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в пункте 2.3 раздела 2:</w:t>
      </w:r>
    </w:p>
    <w:p w:rsidR="0051705E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sz w:val="26"/>
          <w:szCs w:val="26"/>
        </w:rPr>
        <w:t>- подпункт 2.3.38 исключить;</w:t>
      </w:r>
    </w:p>
    <w:p w:rsidR="003670F7" w:rsidRPr="008861C1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 xml:space="preserve">3) </w:t>
      </w:r>
      <w:r w:rsidR="001051CF" w:rsidRPr="008861C1">
        <w:rPr>
          <w:rFonts w:eastAsia="TimesNewRomanPSMT"/>
          <w:sz w:val="26"/>
          <w:szCs w:val="26"/>
          <w:lang w:eastAsia="en-US"/>
        </w:rPr>
        <w:t>в</w:t>
      </w:r>
      <w:r w:rsidR="00653205">
        <w:rPr>
          <w:rFonts w:eastAsia="TimesNewRomanPSMT"/>
          <w:sz w:val="26"/>
          <w:szCs w:val="26"/>
          <w:lang w:eastAsia="en-US"/>
        </w:rPr>
        <w:t xml:space="preserve">пункте 4.2 </w:t>
      </w:r>
      <w:r w:rsidR="003670F7" w:rsidRPr="008861C1">
        <w:rPr>
          <w:rFonts w:eastAsia="TimesNewRomanPSMT"/>
          <w:sz w:val="26"/>
          <w:szCs w:val="26"/>
          <w:lang w:eastAsia="en-US"/>
        </w:rPr>
        <w:t>раздел</w:t>
      </w:r>
      <w:r w:rsidR="00653205">
        <w:rPr>
          <w:rFonts w:eastAsia="TimesNewRomanPSMT"/>
          <w:sz w:val="26"/>
          <w:szCs w:val="26"/>
          <w:lang w:eastAsia="en-US"/>
        </w:rPr>
        <w:t>а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4:</w:t>
      </w:r>
    </w:p>
    <w:p w:rsidR="003670F7" w:rsidRPr="008861C1" w:rsidRDefault="001051CF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32исключить</w:t>
      </w:r>
      <w:r w:rsidR="00662765">
        <w:rPr>
          <w:rFonts w:eastAsiaTheme="minorHAnsi"/>
          <w:sz w:val="26"/>
          <w:szCs w:val="26"/>
          <w:lang w:eastAsia="en-US"/>
        </w:rPr>
        <w:t>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48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462D3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 xml:space="preserve">«4.2.48. </w:t>
      </w:r>
      <w:proofErr w:type="gramStart"/>
      <w:r w:rsidRPr="00462D34">
        <w:rPr>
          <w:rFonts w:eastAsiaTheme="minorHAnsi"/>
          <w:sz w:val="26"/>
          <w:szCs w:val="26"/>
          <w:lang w:eastAsia="en-US"/>
        </w:rPr>
        <w:t>Сообщение об  установлении опеки, попечительства и управлении имуществом  в отношении физических лиц – собственников (владельцев) имущества, в том числе о передаче ребенка, являющегося Собственником (владельцем)  имущества,  в  приемную  семью, а также о последующих  изменениях,  связанных с указанной опекой, попечительством,  управлением имуществом, в налоговые  органы по  месту своего нахождения  в  течение  10  дней  со  дня принятия соответствующего решения»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 4.2.</w:t>
      </w:r>
      <w:r w:rsidR="00462D34">
        <w:rPr>
          <w:rFonts w:eastAsiaTheme="minorHAnsi"/>
          <w:sz w:val="26"/>
          <w:szCs w:val="26"/>
          <w:lang w:eastAsia="en-US"/>
        </w:rPr>
        <w:t>50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>«4.2.50. Ведение учета опекунов, попечителей в Единой государственной информационной  си</w:t>
      </w:r>
      <w:r>
        <w:rPr>
          <w:rFonts w:eastAsiaTheme="minorHAnsi"/>
          <w:sz w:val="26"/>
          <w:szCs w:val="26"/>
          <w:lang w:eastAsia="en-US"/>
        </w:rPr>
        <w:t>стеме  социального обеспечения»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51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62D34">
        <w:rPr>
          <w:rFonts w:eastAsiaTheme="minorHAnsi"/>
          <w:sz w:val="26"/>
          <w:szCs w:val="26"/>
          <w:lang w:eastAsia="en-US"/>
        </w:rPr>
        <w:t>«4.2.51 Дача в установленном порядке согласия на перевод детей-сирот и детей, оставшихся  без попечения родителей, из одной организации, осуществляющей  образовательную деятельность, в другую организацию, осуществляющую  образовательную  деятельность,  либо  на  изменение формы  получения  образования  или  формы обучения до получения ими основного  общего  образования,  а  также  на отчисление таких лиц, достигших  пятнадцати  лет,  до  получения  ими общего образования»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462D34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-дополнить подпунктом 4.2.52 следующего содержания:</w:t>
      </w:r>
    </w:p>
    <w:p w:rsidR="00462D34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>«4.2.52 Участие в пределах своей компетенции в проведении индивидуальной  профилактической  работы с детьми-сиротами, детьми, оставшимися  без  попечения родителей или иных законных представителей,  а  также  осуществление  мер  по  защите  личных и имущественных прав несовершеннолетних, нужд</w:t>
      </w:r>
      <w:r w:rsidR="0051705E">
        <w:rPr>
          <w:rFonts w:eastAsiaTheme="minorHAnsi"/>
          <w:sz w:val="26"/>
          <w:szCs w:val="26"/>
          <w:lang w:eastAsia="en-US"/>
        </w:rPr>
        <w:t>ающихся  в  помощи государства»;</w:t>
      </w:r>
    </w:p>
    <w:p w:rsidR="0051705E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пункт 6.6 раздела 6:</w:t>
      </w:r>
    </w:p>
    <w:p w:rsidR="0051705E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дополнить подпунктом 6.6.3 следующего содержания:</w:t>
      </w:r>
    </w:p>
    <w:p w:rsidR="0051705E" w:rsidRPr="008861C1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1705E">
        <w:rPr>
          <w:sz w:val="26"/>
          <w:szCs w:val="26"/>
        </w:rPr>
        <w:t>«6.6.3. Районный информационный методический кабинет»</w:t>
      </w:r>
      <w:r>
        <w:rPr>
          <w:sz w:val="26"/>
          <w:szCs w:val="26"/>
        </w:rPr>
        <w:t>.</w:t>
      </w:r>
    </w:p>
    <w:p w:rsidR="008150BF" w:rsidRPr="008861C1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2. Наст</w:t>
      </w:r>
      <w:r w:rsidR="00662765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</w:t>
      </w:r>
      <w:r w:rsidR="00A67ABC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8861C1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150BF" w:rsidRPr="008861C1" w:rsidRDefault="008150BF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3. Направить настоящее решение для подписания и опубликования в газете «</w:t>
      </w:r>
      <w:proofErr w:type="spellStart"/>
      <w:r w:rsidRPr="008861C1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8861C1">
        <w:rPr>
          <w:rFonts w:ascii="Times New Roman" w:hAnsi="Times New Roman" w:cs="Times New Roman"/>
          <w:sz w:val="26"/>
          <w:szCs w:val="26"/>
        </w:rPr>
        <w:t xml:space="preserve"> известия официальные» </w:t>
      </w:r>
      <w:r w:rsidR="00F725F5">
        <w:rPr>
          <w:rFonts w:ascii="Times New Roman" w:hAnsi="Times New Roman" w:cs="Times New Roman"/>
          <w:sz w:val="26"/>
          <w:szCs w:val="26"/>
        </w:rPr>
        <w:t>и.о. Главы</w:t>
      </w:r>
      <w:r w:rsidRPr="008861C1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 w:rsidR="00F725F5">
        <w:rPr>
          <w:rFonts w:ascii="Times New Roman" w:hAnsi="Times New Roman" w:cs="Times New Roman"/>
          <w:sz w:val="26"/>
          <w:szCs w:val="26"/>
        </w:rPr>
        <w:t>И.В. Белоусу</w:t>
      </w:r>
      <w:r w:rsidRPr="008861C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5"/>
        <w:gridCol w:w="4322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_____________ В.М. Владимиров</w:t>
            </w:r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2F17" w:rsidRDefault="009D6C9B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</w:t>
            </w:r>
            <w:r w:rsidR="000C2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25F5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2F17" w:rsidRDefault="000C2F17" w:rsidP="00F725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725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F725F5">
              <w:rPr>
                <w:rFonts w:ascii="Times New Roman" w:hAnsi="Times New Roman" w:cs="Times New Roman"/>
                <w:sz w:val="26"/>
                <w:szCs w:val="26"/>
              </w:rPr>
              <w:t>И.В. Белоус</w:t>
            </w:r>
          </w:p>
        </w:tc>
      </w:tr>
    </w:tbl>
    <w:p w:rsidR="00D23110" w:rsidRPr="001261C7" w:rsidRDefault="00D23110">
      <w:pPr>
        <w:rPr>
          <w:sz w:val="26"/>
          <w:szCs w:val="26"/>
        </w:rPr>
      </w:pPr>
      <w:bookmarkStart w:id="0" w:name="_GoBack"/>
      <w:bookmarkEnd w:id="0"/>
    </w:p>
    <w:sectPr w:rsidR="00D23110" w:rsidRPr="001261C7" w:rsidSect="009D6C9B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833"/>
    <w:rsid w:val="000C0A0E"/>
    <w:rsid w:val="000C2F17"/>
    <w:rsid w:val="001051CF"/>
    <w:rsid w:val="00124BED"/>
    <w:rsid w:val="001261C7"/>
    <w:rsid w:val="00170E22"/>
    <w:rsid w:val="0018442D"/>
    <w:rsid w:val="001D4217"/>
    <w:rsid w:val="002277EF"/>
    <w:rsid w:val="00264998"/>
    <w:rsid w:val="002B3507"/>
    <w:rsid w:val="002D1946"/>
    <w:rsid w:val="002E521B"/>
    <w:rsid w:val="0030340D"/>
    <w:rsid w:val="003670F7"/>
    <w:rsid w:val="00462D34"/>
    <w:rsid w:val="0051705E"/>
    <w:rsid w:val="005F12F5"/>
    <w:rsid w:val="00630833"/>
    <w:rsid w:val="00641B11"/>
    <w:rsid w:val="00653205"/>
    <w:rsid w:val="00662765"/>
    <w:rsid w:val="00677A1E"/>
    <w:rsid w:val="0079352F"/>
    <w:rsid w:val="00806422"/>
    <w:rsid w:val="008150BF"/>
    <w:rsid w:val="0085673E"/>
    <w:rsid w:val="008632D6"/>
    <w:rsid w:val="00875424"/>
    <w:rsid w:val="008861C1"/>
    <w:rsid w:val="009458C6"/>
    <w:rsid w:val="009B62DE"/>
    <w:rsid w:val="009D6C9B"/>
    <w:rsid w:val="00A23DBB"/>
    <w:rsid w:val="00A67ABC"/>
    <w:rsid w:val="00A86AC4"/>
    <w:rsid w:val="00B05D4F"/>
    <w:rsid w:val="00BD6701"/>
    <w:rsid w:val="00C45470"/>
    <w:rsid w:val="00D23110"/>
    <w:rsid w:val="00E110E4"/>
    <w:rsid w:val="00E223A8"/>
    <w:rsid w:val="00E93635"/>
    <w:rsid w:val="00ED4623"/>
    <w:rsid w:val="00EE1611"/>
    <w:rsid w:val="00F7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21</cp:revision>
  <cp:lastPrinted>2021-09-23T09:42:00Z</cp:lastPrinted>
  <dcterms:created xsi:type="dcterms:W3CDTF">2020-05-22T00:50:00Z</dcterms:created>
  <dcterms:modified xsi:type="dcterms:W3CDTF">2021-09-24T03:19:00Z</dcterms:modified>
</cp:coreProperties>
</file>