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B8F" w:rsidRPr="009F4EC9" w:rsidRDefault="00217656" w:rsidP="009F4EC9">
      <w:pPr>
        <w:jc w:val="center"/>
      </w:pPr>
      <w:r>
        <w:rPr>
          <w:noProof/>
        </w:rPr>
        <w:pict>
          <v:shape id="shape_0" o:spid="_x0000_s1026" style="position:absolute;left:0;text-align:left;margin-left:-445.65pt;margin-top:-506pt;width:446.7pt;height:4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761,15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" o:allowincell="f" path="m15760,r,15885l,15885,,e" filled="f" stroked="f" strokecolor="#3465a4">
            <v:path o:connecttype="custom" o:connectlocs="5672730,0;5672730,5717815;0,5717815;0,0" o:connectangles="0,0,0,0"/>
            <w10:wrap anchorx="page"/>
          </v:shape>
        </w:pict>
      </w:r>
    </w:p>
    <w:p w:rsidR="0023389B" w:rsidRPr="00E85100" w:rsidRDefault="0023389B" w:rsidP="008D64DB">
      <w:pPr>
        <w:rPr>
          <w:sz w:val="28"/>
          <w:szCs w:val="28"/>
          <w:u w:val="single"/>
        </w:rPr>
      </w:pPr>
    </w:p>
    <w:p w:rsidR="00A15FC8" w:rsidRPr="00E85100" w:rsidRDefault="0023389B" w:rsidP="008D64DB">
      <w:pPr>
        <w:rPr>
          <w:sz w:val="28"/>
          <w:szCs w:val="28"/>
        </w:rPr>
      </w:pPr>
      <w:r w:rsidRPr="00E85100">
        <w:rPr>
          <w:sz w:val="28"/>
          <w:szCs w:val="28"/>
        </w:rPr>
        <w:tab/>
      </w:r>
      <w:r w:rsidRPr="00E85100">
        <w:rPr>
          <w:sz w:val="28"/>
          <w:szCs w:val="28"/>
        </w:rPr>
        <w:tab/>
      </w:r>
      <w:r w:rsidRPr="00E85100">
        <w:rPr>
          <w:sz w:val="28"/>
          <w:szCs w:val="28"/>
        </w:rPr>
        <w:tab/>
      </w:r>
      <w:r w:rsidRPr="00E85100">
        <w:rPr>
          <w:sz w:val="28"/>
          <w:szCs w:val="28"/>
        </w:rPr>
        <w:tab/>
      </w:r>
      <w:r w:rsidRPr="00E85100">
        <w:rPr>
          <w:sz w:val="28"/>
          <w:szCs w:val="28"/>
        </w:rPr>
        <w:tab/>
      </w:r>
      <w:r w:rsidRPr="00E85100">
        <w:rPr>
          <w:sz w:val="28"/>
          <w:szCs w:val="28"/>
        </w:rPr>
        <w:tab/>
      </w:r>
      <w:r w:rsidRPr="00E85100">
        <w:rPr>
          <w:sz w:val="28"/>
          <w:szCs w:val="28"/>
        </w:rPr>
        <w:tab/>
        <w:t>Приложение 1</w:t>
      </w:r>
      <w:r w:rsidR="00047178" w:rsidRPr="00E85100">
        <w:rPr>
          <w:sz w:val="28"/>
          <w:szCs w:val="28"/>
        </w:rPr>
        <w:t>0</w:t>
      </w:r>
    </w:p>
    <w:p w:rsidR="00A15FC8" w:rsidRPr="00E85100" w:rsidRDefault="00A15FC8" w:rsidP="008D64DB">
      <w:pPr>
        <w:rPr>
          <w:sz w:val="28"/>
          <w:szCs w:val="28"/>
        </w:rPr>
      </w:pPr>
    </w:p>
    <w:p w:rsidR="00A15FC8" w:rsidRPr="00E85100" w:rsidRDefault="0023389B" w:rsidP="008D64DB">
      <w:pPr>
        <w:ind w:left="4962"/>
        <w:rPr>
          <w:sz w:val="28"/>
          <w:szCs w:val="28"/>
        </w:rPr>
      </w:pPr>
      <w:r w:rsidRPr="00E85100">
        <w:rPr>
          <w:sz w:val="28"/>
          <w:szCs w:val="28"/>
        </w:rPr>
        <w:t>Утверждена</w:t>
      </w:r>
    </w:p>
    <w:p w:rsidR="0023389B" w:rsidRPr="00E85100" w:rsidRDefault="00E85100" w:rsidP="008D64DB">
      <w:pPr>
        <w:ind w:left="4962"/>
        <w:rPr>
          <w:sz w:val="28"/>
          <w:szCs w:val="28"/>
        </w:rPr>
      </w:pPr>
      <w:r>
        <w:rPr>
          <w:sz w:val="28"/>
          <w:szCs w:val="28"/>
        </w:rPr>
        <w:t>постановлением а</w:t>
      </w:r>
      <w:r w:rsidR="00C440B5" w:rsidRPr="00E85100">
        <w:rPr>
          <w:sz w:val="28"/>
          <w:szCs w:val="28"/>
        </w:rPr>
        <w:t>дминистрации</w:t>
      </w:r>
    </w:p>
    <w:p w:rsidR="00C440B5" w:rsidRPr="00E85100" w:rsidRDefault="00C440B5" w:rsidP="008D64DB">
      <w:pPr>
        <w:ind w:left="4962"/>
        <w:rPr>
          <w:sz w:val="28"/>
          <w:szCs w:val="28"/>
        </w:rPr>
      </w:pPr>
      <w:r w:rsidRPr="00E85100">
        <w:rPr>
          <w:sz w:val="28"/>
          <w:szCs w:val="28"/>
        </w:rPr>
        <w:t>Усть-Абаканского района</w:t>
      </w:r>
    </w:p>
    <w:p w:rsidR="00A15FC8" w:rsidRDefault="00C440B5" w:rsidP="008D64DB">
      <w:pPr>
        <w:ind w:left="4962"/>
        <w:rPr>
          <w:sz w:val="28"/>
          <w:szCs w:val="28"/>
        </w:rPr>
      </w:pPr>
      <w:r w:rsidRPr="00E85100">
        <w:rPr>
          <w:sz w:val="28"/>
          <w:szCs w:val="28"/>
        </w:rPr>
        <w:t>от 29.10.2013 № 1773-</w:t>
      </w:r>
      <w:r w:rsidR="00A15FC8" w:rsidRPr="00E85100">
        <w:rPr>
          <w:sz w:val="28"/>
          <w:szCs w:val="28"/>
        </w:rPr>
        <w:t>п</w:t>
      </w:r>
    </w:p>
    <w:p w:rsidR="002D5433" w:rsidRDefault="002D5433" w:rsidP="002D5433">
      <w:pPr>
        <w:ind w:left="4962"/>
        <w:rPr>
          <w:sz w:val="26"/>
          <w:szCs w:val="26"/>
        </w:rPr>
      </w:pPr>
      <w:proofErr w:type="gramStart"/>
      <w:r>
        <w:rPr>
          <w:sz w:val="26"/>
          <w:szCs w:val="26"/>
        </w:rPr>
        <w:t>(с последующими изменениями</w:t>
      </w:r>
      <w:proofErr w:type="gramEnd"/>
    </w:p>
    <w:p w:rsidR="002D5433" w:rsidRDefault="002D5433" w:rsidP="002D5433">
      <w:pPr>
        <w:ind w:left="4962"/>
        <w:rPr>
          <w:sz w:val="26"/>
          <w:szCs w:val="26"/>
        </w:rPr>
      </w:pPr>
      <w:r>
        <w:rPr>
          <w:sz w:val="26"/>
          <w:szCs w:val="26"/>
        </w:rPr>
        <w:t xml:space="preserve">в редакции от </w:t>
      </w:r>
      <w:r w:rsidR="002415EB">
        <w:rPr>
          <w:sz w:val="26"/>
          <w:szCs w:val="26"/>
        </w:rPr>
        <w:t>11.03.2026 № 166</w:t>
      </w:r>
      <w:r>
        <w:rPr>
          <w:sz w:val="26"/>
          <w:szCs w:val="26"/>
        </w:rPr>
        <w:t>-п)</w:t>
      </w:r>
    </w:p>
    <w:p w:rsidR="002D5433" w:rsidRPr="00E85100" w:rsidRDefault="002D5433" w:rsidP="008D64DB">
      <w:pPr>
        <w:ind w:left="4962"/>
        <w:rPr>
          <w:sz w:val="28"/>
          <w:szCs w:val="28"/>
        </w:rPr>
      </w:pPr>
    </w:p>
    <w:p w:rsidR="00FB217C" w:rsidRPr="008D64DB" w:rsidRDefault="00FB217C" w:rsidP="008D64DB">
      <w:pPr>
        <w:rPr>
          <w:sz w:val="26"/>
          <w:szCs w:val="26"/>
        </w:rPr>
      </w:pPr>
    </w:p>
    <w:p w:rsidR="00FB217C" w:rsidRPr="008D64DB" w:rsidRDefault="00FB217C" w:rsidP="008D64DB">
      <w:pPr>
        <w:rPr>
          <w:sz w:val="26"/>
          <w:szCs w:val="26"/>
        </w:rPr>
      </w:pPr>
    </w:p>
    <w:p w:rsidR="00FB217C" w:rsidRPr="008D64DB" w:rsidRDefault="00FB217C" w:rsidP="008D64DB">
      <w:pPr>
        <w:rPr>
          <w:sz w:val="26"/>
          <w:szCs w:val="26"/>
        </w:rPr>
      </w:pPr>
    </w:p>
    <w:p w:rsidR="00FB217C" w:rsidRDefault="00FB217C" w:rsidP="008D64DB">
      <w:pPr>
        <w:rPr>
          <w:sz w:val="52"/>
          <w:szCs w:val="52"/>
        </w:rPr>
      </w:pPr>
    </w:p>
    <w:p w:rsidR="009C27F4" w:rsidRDefault="009C27F4" w:rsidP="008D64DB">
      <w:pPr>
        <w:rPr>
          <w:sz w:val="52"/>
          <w:szCs w:val="52"/>
        </w:rPr>
      </w:pPr>
    </w:p>
    <w:p w:rsidR="009C27F4" w:rsidRDefault="009C27F4" w:rsidP="008D64DB">
      <w:pPr>
        <w:rPr>
          <w:sz w:val="52"/>
          <w:szCs w:val="52"/>
        </w:rPr>
      </w:pPr>
    </w:p>
    <w:p w:rsidR="00A15FC8" w:rsidRPr="008D64DB" w:rsidRDefault="00A15FC8" w:rsidP="008D64DB">
      <w:pPr>
        <w:rPr>
          <w:sz w:val="52"/>
          <w:szCs w:val="52"/>
        </w:rPr>
      </w:pPr>
    </w:p>
    <w:p w:rsidR="00A15FC8" w:rsidRPr="008D64DB" w:rsidRDefault="00A15FC8" w:rsidP="008D64DB">
      <w:pPr>
        <w:rPr>
          <w:sz w:val="52"/>
          <w:szCs w:val="52"/>
        </w:rPr>
      </w:pPr>
    </w:p>
    <w:p w:rsidR="00FB217C" w:rsidRPr="008D64DB" w:rsidRDefault="00E860E4" w:rsidP="008D64DB">
      <w:pPr>
        <w:jc w:val="center"/>
        <w:rPr>
          <w:b/>
          <w:sz w:val="28"/>
          <w:szCs w:val="28"/>
        </w:rPr>
      </w:pPr>
      <w:r w:rsidRPr="008D64DB">
        <w:rPr>
          <w:b/>
          <w:sz w:val="28"/>
          <w:szCs w:val="28"/>
        </w:rPr>
        <w:t>МУНИЦИПАЛЬНАЯ ПРОГРАММА</w:t>
      </w:r>
    </w:p>
    <w:p w:rsidR="00FB217C" w:rsidRPr="008D64DB" w:rsidRDefault="00FB217C" w:rsidP="008D64DB">
      <w:pPr>
        <w:jc w:val="center"/>
        <w:rPr>
          <w:b/>
          <w:sz w:val="28"/>
          <w:szCs w:val="28"/>
        </w:rPr>
      </w:pPr>
    </w:p>
    <w:p w:rsidR="00FB217C" w:rsidRPr="008D64DB" w:rsidRDefault="00E860E4" w:rsidP="008D64DB">
      <w:pPr>
        <w:jc w:val="center"/>
        <w:rPr>
          <w:b/>
          <w:sz w:val="28"/>
          <w:szCs w:val="28"/>
        </w:rPr>
      </w:pPr>
      <w:r w:rsidRPr="008D64DB">
        <w:rPr>
          <w:b/>
          <w:sz w:val="28"/>
          <w:szCs w:val="28"/>
        </w:rPr>
        <w:t>«Развитие транспортной системы Усть-Абаканского района»</w:t>
      </w:r>
    </w:p>
    <w:p w:rsidR="00FB217C" w:rsidRPr="008D64DB" w:rsidRDefault="00FB217C" w:rsidP="008D64DB">
      <w:pPr>
        <w:jc w:val="center"/>
        <w:outlineLvl w:val="0"/>
        <w:rPr>
          <w:b/>
          <w:sz w:val="28"/>
          <w:szCs w:val="28"/>
        </w:rPr>
      </w:pPr>
    </w:p>
    <w:p w:rsidR="00FB217C" w:rsidRPr="008D64DB" w:rsidRDefault="00FB217C" w:rsidP="008D64DB">
      <w:pPr>
        <w:jc w:val="center"/>
        <w:outlineLvl w:val="0"/>
        <w:rPr>
          <w:b/>
          <w:sz w:val="28"/>
          <w:szCs w:val="28"/>
        </w:rPr>
      </w:pPr>
    </w:p>
    <w:p w:rsidR="00FB217C" w:rsidRPr="008D64DB" w:rsidRDefault="00FB217C" w:rsidP="008D64DB">
      <w:pPr>
        <w:jc w:val="center"/>
        <w:outlineLvl w:val="0"/>
        <w:rPr>
          <w:sz w:val="26"/>
          <w:szCs w:val="26"/>
        </w:rPr>
      </w:pPr>
    </w:p>
    <w:p w:rsidR="00FB217C" w:rsidRPr="008D64DB" w:rsidRDefault="00FB217C" w:rsidP="008D64DB">
      <w:pPr>
        <w:jc w:val="center"/>
        <w:outlineLvl w:val="0"/>
        <w:rPr>
          <w:sz w:val="26"/>
          <w:szCs w:val="26"/>
        </w:rPr>
      </w:pPr>
    </w:p>
    <w:p w:rsidR="00FB217C" w:rsidRPr="008D64DB" w:rsidRDefault="00FB217C" w:rsidP="008D64DB">
      <w:pPr>
        <w:jc w:val="center"/>
        <w:outlineLvl w:val="0"/>
        <w:rPr>
          <w:sz w:val="26"/>
          <w:szCs w:val="26"/>
        </w:rPr>
      </w:pPr>
    </w:p>
    <w:p w:rsidR="00FB217C" w:rsidRPr="008D64DB" w:rsidRDefault="00FB217C" w:rsidP="008D64DB">
      <w:pPr>
        <w:jc w:val="center"/>
        <w:outlineLvl w:val="0"/>
        <w:rPr>
          <w:sz w:val="26"/>
          <w:szCs w:val="26"/>
        </w:rPr>
      </w:pPr>
    </w:p>
    <w:p w:rsidR="00FB217C" w:rsidRPr="008D64DB" w:rsidRDefault="00FB217C" w:rsidP="008D64DB">
      <w:pPr>
        <w:jc w:val="center"/>
        <w:outlineLvl w:val="0"/>
        <w:rPr>
          <w:sz w:val="26"/>
          <w:szCs w:val="26"/>
        </w:rPr>
      </w:pPr>
    </w:p>
    <w:p w:rsidR="00FB217C" w:rsidRPr="008D64DB" w:rsidRDefault="00FB217C" w:rsidP="008D64DB">
      <w:pPr>
        <w:jc w:val="center"/>
        <w:outlineLvl w:val="0"/>
        <w:rPr>
          <w:sz w:val="26"/>
          <w:szCs w:val="26"/>
        </w:rPr>
      </w:pPr>
    </w:p>
    <w:p w:rsidR="00FB217C" w:rsidRPr="008D64DB" w:rsidRDefault="00FB217C" w:rsidP="008D64DB">
      <w:pPr>
        <w:jc w:val="center"/>
        <w:outlineLvl w:val="0"/>
        <w:rPr>
          <w:sz w:val="26"/>
          <w:szCs w:val="26"/>
        </w:rPr>
      </w:pPr>
    </w:p>
    <w:p w:rsidR="00FB217C" w:rsidRPr="008D64DB" w:rsidRDefault="00FB217C" w:rsidP="008D64DB">
      <w:pPr>
        <w:jc w:val="center"/>
        <w:outlineLvl w:val="0"/>
        <w:rPr>
          <w:sz w:val="26"/>
          <w:szCs w:val="26"/>
        </w:rPr>
      </w:pPr>
    </w:p>
    <w:p w:rsidR="00FB217C" w:rsidRPr="008D64DB" w:rsidRDefault="00FB217C" w:rsidP="008D64DB">
      <w:pPr>
        <w:jc w:val="center"/>
        <w:outlineLvl w:val="0"/>
        <w:rPr>
          <w:sz w:val="26"/>
          <w:szCs w:val="26"/>
        </w:rPr>
      </w:pPr>
    </w:p>
    <w:p w:rsidR="00FB217C" w:rsidRPr="008D64DB" w:rsidRDefault="00FB217C" w:rsidP="008D64DB">
      <w:pPr>
        <w:jc w:val="center"/>
        <w:outlineLvl w:val="0"/>
        <w:rPr>
          <w:sz w:val="26"/>
          <w:szCs w:val="26"/>
        </w:rPr>
      </w:pPr>
    </w:p>
    <w:p w:rsidR="00FB217C" w:rsidRPr="008D64DB" w:rsidRDefault="00FB217C" w:rsidP="008D64DB">
      <w:pPr>
        <w:jc w:val="center"/>
        <w:outlineLvl w:val="0"/>
        <w:rPr>
          <w:sz w:val="26"/>
          <w:szCs w:val="26"/>
        </w:rPr>
      </w:pPr>
    </w:p>
    <w:p w:rsidR="00FB217C" w:rsidRDefault="00FB217C" w:rsidP="008D64DB">
      <w:pPr>
        <w:jc w:val="center"/>
        <w:outlineLvl w:val="0"/>
        <w:rPr>
          <w:sz w:val="26"/>
          <w:szCs w:val="26"/>
        </w:rPr>
      </w:pPr>
    </w:p>
    <w:p w:rsidR="008A2A78" w:rsidRPr="008D64DB" w:rsidRDefault="008A2A78" w:rsidP="008D64DB">
      <w:pPr>
        <w:jc w:val="center"/>
        <w:outlineLvl w:val="0"/>
        <w:rPr>
          <w:sz w:val="26"/>
          <w:szCs w:val="26"/>
        </w:rPr>
      </w:pPr>
    </w:p>
    <w:p w:rsidR="00FB217C" w:rsidRPr="008D64DB" w:rsidRDefault="00FB217C" w:rsidP="008D64DB">
      <w:pPr>
        <w:jc w:val="center"/>
        <w:outlineLvl w:val="0"/>
        <w:rPr>
          <w:sz w:val="26"/>
          <w:szCs w:val="26"/>
        </w:rPr>
      </w:pPr>
    </w:p>
    <w:p w:rsidR="00A15FC8" w:rsidRPr="008D64DB" w:rsidRDefault="00A15FC8" w:rsidP="008D64DB">
      <w:pPr>
        <w:jc w:val="center"/>
        <w:outlineLvl w:val="0"/>
        <w:rPr>
          <w:sz w:val="26"/>
          <w:szCs w:val="26"/>
        </w:rPr>
      </w:pPr>
    </w:p>
    <w:p w:rsidR="00B60E95" w:rsidRPr="00961183" w:rsidRDefault="005F4328" w:rsidP="008D64DB">
      <w:pPr>
        <w:jc w:val="center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рп</w:t>
      </w:r>
      <w:proofErr w:type="spellEnd"/>
      <w:r w:rsidR="00C440B5" w:rsidRPr="00961183">
        <w:rPr>
          <w:sz w:val="28"/>
          <w:szCs w:val="28"/>
        </w:rPr>
        <w:t xml:space="preserve"> Усть-Абакан</w:t>
      </w:r>
    </w:p>
    <w:p w:rsidR="00DD6BAA" w:rsidRDefault="00DD6BAA" w:rsidP="008D64DB">
      <w:pPr>
        <w:jc w:val="center"/>
        <w:outlineLvl w:val="0"/>
        <w:rPr>
          <w:b/>
          <w:sz w:val="26"/>
          <w:szCs w:val="26"/>
        </w:rPr>
      </w:pPr>
    </w:p>
    <w:p w:rsidR="008A2A78" w:rsidRDefault="008A2A78" w:rsidP="008D64DB">
      <w:pPr>
        <w:jc w:val="center"/>
        <w:outlineLvl w:val="0"/>
        <w:rPr>
          <w:b/>
          <w:sz w:val="26"/>
          <w:szCs w:val="26"/>
        </w:rPr>
      </w:pPr>
    </w:p>
    <w:p w:rsidR="008A2A78" w:rsidRDefault="008A2A78" w:rsidP="008D64DB">
      <w:pPr>
        <w:jc w:val="center"/>
        <w:outlineLvl w:val="0"/>
        <w:rPr>
          <w:b/>
          <w:sz w:val="26"/>
          <w:szCs w:val="26"/>
        </w:rPr>
      </w:pPr>
    </w:p>
    <w:p w:rsidR="00FB217C" w:rsidRPr="008D64DB" w:rsidRDefault="00E860E4" w:rsidP="008D64DB">
      <w:pPr>
        <w:jc w:val="center"/>
        <w:outlineLvl w:val="0"/>
        <w:rPr>
          <w:sz w:val="26"/>
          <w:szCs w:val="26"/>
        </w:rPr>
      </w:pPr>
      <w:r w:rsidRPr="008D64DB">
        <w:rPr>
          <w:b/>
          <w:sz w:val="26"/>
          <w:szCs w:val="26"/>
        </w:rPr>
        <w:t>ПАСПОРТ</w:t>
      </w:r>
    </w:p>
    <w:p w:rsidR="00FB217C" w:rsidRPr="008D64DB" w:rsidRDefault="00E860E4" w:rsidP="008D64DB">
      <w:pPr>
        <w:jc w:val="center"/>
        <w:rPr>
          <w:b/>
          <w:sz w:val="26"/>
          <w:szCs w:val="26"/>
        </w:rPr>
      </w:pPr>
      <w:r w:rsidRPr="008D64DB">
        <w:rPr>
          <w:b/>
          <w:sz w:val="26"/>
          <w:szCs w:val="26"/>
        </w:rPr>
        <w:t xml:space="preserve">муниципальной программы </w:t>
      </w:r>
    </w:p>
    <w:p w:rsidR="00FB217C" w:rsidRPr="008D64DB" w:rsidRDefault="00E860E4" w:rsidP="008D64DB">
      <w:pPr>
        <w:jc w:val="center"/>
        <w:rPr>
          <w:b/>
          <w:sz w:val="26"/>
          <w:szCs w:val="26"/>
        </w:rPr>
      </w:pPr>
      <w:r w:rsidRPr="008D64DB">
        <w:rPr>
          <w:b/>
          <w:sz w:val="26"/>
          <w:szCs w:val="26"/>
        </w:rPr>
        <w:t xml:space="preserve"> «Развитие транспортной системы Усть-Абаканского района»</w:t>
      </w:r>
    </w:p>
    <w:p w:rsidR="00B60E95" w:rsidRPr="008D64DB" w:rsidRDefault="00B60E95" w:rsidP="008D64DB">
      <w:pPr>
        <w:jc w:val="center"/>
        <w:rPr>
          <w:b/>
          <w:sz w:val="26"/>
          <w:szCs w:val="26"/>
        </w:rPr>
      </w:pPr>
    </w:p>
    <w:tbl>
      <w:tblPr>
        <w:tblW w:w="9072" w:type="dxa"/>
        <w:tblInd w:w="108" w:type="dxa"/>
        <w:tblLayout w:type="fixed"/>
        <w:tblLook w:val="04A0"/>
      </w:tblPr>
      <w:tblGrid>
        <w:gridCol w:w="3261"/>
        <w:gridCol w:w="5811"/>
      </w:tblGrid>
      <w:tr w:rsidR="00FB217C" w:rsidRPr="008D64DB" w:rsidTr="00531B1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Ответственный исполнитель муниципальной 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1E33A0" w:rsidP="008D64DB">
            <w:pPr>
              <w:widowControl w:val="0"/>
              <w:jc w:val="both"/>
              <w:rPr>
                <w:b/>
              </w:rPr>
            </w:pPr>
            <w:r>
              <w:t>Управление ЖКХ и строительства А</w:t>
            </w:r>
            <w:r w:rsidR="00E860E4" w:rsidRPr="008D64DB">
              <w:t xml:space="preserve">дминистрации                   Усть-Абаканского </w:t>
            </w:r>
            <w:r>
              <w:t xml:space="preserve">муниципального </w:t>
            </w:r>
            <w:r w:rsidR="00E860E4" w:rsidRPr="008D64DB">
              <w:t>района</w:t>
            </w:r>
            <w:r>
              <w:t xml:space="preserve"> Республики Хакасия</w:t>
            </w:r>
          </w:p>
        </w:tc>
      </w:tr>
      <w:tr w:rsidR="00FB217C" w:rsidRPr="008D64DB" w:rsidTr="00531B1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Соисполнители муниципальной 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  <w:jc w:val="both"/>
            </w:pPr>
            <w:r w:rsidRPr="008D64DB">
              <w:t>Отсутствуют</w:t>
            </w:r>
          </w:p>
        </w:tc>
      </w:tr>
      <w:tr w:rsidR="00FB217C" w:rsidRPr="008D64DB" w:rsidTr="00531B1E"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Исполнители муниципальной программы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  <w:jc w:val="both"/>
            </w:pPr>
            <w:r w:rsidRPr="008D64DB">
              <w:t xml:space="preserve"> Отсутствуют</w:t>
            </w:r>
          </w:p>
        </w:tc>
      </w:tr>
      <w:tr w:rsidR="00FB217C" w:rsidRPr="008D64DB" w:rsidTr="00531B1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Цель муниципальной 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17C" w:rsidRPr="008D64DB" w:rsidRDefault="00047178" w:rsidP="008D64DB">
            <w:pPr>
              <w:widowControl w:val="0"/>
              <w:jc w:val="both"/>
              <w:rPr>
                <w:sz w:val="26"/>
                <w:szCs w:val="26"/>
              </w:rPr>
            </w:pPr>
            <w:r w:rsidRPr="008D64DB">
              <w:t>О</w:t>
            </w:r>
            <w:r w:rsidR="00F56A5F" w:rsidRPr="008D64DB">
              <w:t>беспечение комфортных условий жизнедеятельности населения Усть-Абаканского</w:t>
            </w:r>
            <w:r w:rsidR="001E33A0">
              <w:t xml:space="preserve"> муниципального</w:t>
            </w:r>
            <w:r w:rsidR="00F56A5F" w:rsidRPr="008D64DB">
              <w:t xml:space="preserve"> района </w:t>
            </w:r>
            <w:r w:rsidR="001E33A0">
              <w:t xml:space="preserve">Республики Хакасия </w:t>
            </w:r>
            <w:r w:rsidR="00F56A5F" w:rsidRPr="008D64DB">
              <w:t>путем развития устойчиво функционирующей, безопасной, привлекательной и удобной для населения транспортной системы</w:t>
            </w:r>
            <w:r w:rsidR="00F56A5F" w:rsidRPr="008D64DB">
              <w:rPr>
                <w:sz w:val="26"/>
                <w:szCs w:val="26"/>
              </w:rPr>
              <w:t>.</w:t>
            </w:r>
          </w:p>
        </w:tc>
      </w:tr>
      <w:tr w:rsidR="00FB217C" w:rsidRPr="008D64DB" w:rsidTr="00531B1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Задачи муниципальной 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  <w:tabs>
                <w:tab w:val="left" w:pos="0"/>
              </w:tabs>
              <w:jc w:val="both"/>
            </w:pPr>
            <w:r w:rsidRPr="008D64DB">
              <w:t xml:space="preserve">- </w:t>
            </w:r>
            <w:r w:rsidR="00047178" w:rsidRPr="008D64DB">
              <w:t>О</w:t>
            </w:r>
            <w:r w:rsidRPr="008D64DB">
              <w:t>беспечение транспортной доступности на автомобильных дорогах общего пользования местного значения;</w:t>
            </w:r>
          </w:p>
          <w:p w:rsidR="00FB217C" w:rsidRPr="008D64DB" w:rsidRDefault="004C2153" w:rsidP="008D64DB">
            <w:pPr>
              <w:widowControl w:val="0"/>
              <w:tabs>
                <w:tab w:val="left" w:pos="0"/>
              </w:tabs>
              <w:jc w:val="both"/>
            </w:pPr>
            <w:r w:rsidRPr="008D64DB">
              <w:t xml:space="preserve">- </w:t>
            </w:r>
            <w:r w:rsidR="006C56F2">
              <w:t>О</w:t>
            </w:r>
            <w:r w:rsidR="00223A6D" w:rsidRPr="008D64DB">
              <w:t>беспечение населения доступными и качественными круглогодичными услугами транспорта.</w:t>
            </w:r>
          </w:p>
        </w:tc>
      </w:tr>
      <w:tr w:rsidR="00FB217C" w:rsidRPr="008D64DB" w:rsidTr="00531B1E"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  <w:rPr>
                <w:b/>
              </w:rPr>
            </w:pPr>
            <w:r w:rsidRPr="008D64DB">
              <w:t>Подпрограммы муниципальной программы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  <w:ind w:right="-169"/>
              <w:jc w:val="both"/>
            </w:pPr>
            <w:r w:rsidRPr="008D64DB">
              <w:t>- Подпрограмма 1 «Дорожное хозяйство»;</w:t>
            </w:r>
          </w:p>
          <w:p w:rsidR="00FB217C" w:rsidRPr="008D64DB" w:rsidRDefault="006C56F2" w:rsidP="008D64DB">
            <w:pPr>
              <w:widowControl w:val="0"/>
              <w:tabs>
                <w:tab w:val="left" w:pos="296"/>
              </w:tabs>
              <w:jc w:val="both"/>
            </w:pPr>
            <w:r>
              <w:t xml:space="preserve">- </w:t>
            </w:r>
            <w:r w:rsidR="00E860E4" w:rsidRPr="008D64DB">
              <w:t>Подпрограмма 2 «Транспортное обслуживание населения».</w:t>
            </w:r>
          </w:p>
        </w:tc>
      </w:tr>
      <w:tr w:rsidR="00FB217C" w:rsidRPr="008D64DB" w:rsidTr="00531B1E"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rPr>
                <w:color w:val="000000"/>
              </w:rPr>
              <w:t xml:space="preserve">Сроки </w:t>
            </w:r>
            <w:r w:rsidRPr="008D64DB">
              <w:t>реализации муниципальной программы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1E33A0" w:rsidP="008D64DB">
            <w:pPr>
              <w:widowControl w:val="0"/>
              <w:rPr>
                <w:b/>
              </w:rPr>
            </w:pPr>
            <w:r>
              <w:t>2023</w:t>
            </w:r>
            <w:r w:rsidR="00F449E9" w:rsidRPr="008D64DB">
              <w:rPr>
                <w:rFonts w:eastAsia="Symbol"/>
              </w:rPr>
              <w:t>-</w:t>
            </w:r>
            <w:r>
              <w:t>2028</w:t>
            </w:r>
            <w:r w:rsidR="00E860E4" w:rsidRPr="008D64DB">
              <w:t xml:space="preserve"> годы </w:t>
            </w:r>
          </w:p>
        </w:tc>
      </w:tr>
      <w:tr w:rsidR="00FB217C" w:rsidRPr="008D64DB" w:rsidTr="00531B1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  <w:rPr>
                <w:b/>
              </w:rPr>
            </w:pPr>
            <w:r w:rsidRPr="008D64DB">
              <w:t>Объемы бюджетных ассигнований</w:t>
            </w:r>
            <w:r w:rsidR="00796D22">
              <w:t xml:space="preserve"> </w:t>
            </w:r>
            <w:r w:rsidRPr="008D64DB">
              <w:t>муниципальной 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8C" w:rsidRPr="0072138C" w:rsidRDefault="0072138C" w:rsidP="0072138C">
            <w:pPr>
              <w:shd w:val="clear" w:color="auto" w:fill="FFFFFF"/>
              <w:tabs>
                <w:tab w:val="left" w:pos="5730"/>
              </w:tabs>
            </w:pPr>
            <w:r w:rsidRPr="0072138C">
              <w:rPr>
                <w:bCs/>
              </w:rPr>
              <w:t>Общий объем бюджетных ассигнований (рублей) – 326 421 296,63, в том числе средства:</w:t>
            </w:r>
          </w:p>
          <w:p w:rsidR="0072138C" w:rsidRPr="0072138C" w:rsidRDefault="0072138C" w:rsidP="0072138C">
            <w:pPr>
              <w:shd w:val="clear" w:color="auto" w:fill="FFFFFF"/>
              <w:tabs>
                <w:tab w:val="left" w:pos="5730"/>
              </w:tabs>
            </w:pPr>
            <w:r w:rsidRPr="0072138C">
              <w:rPr>
                <w:bCs/>
              </w:rPr>
              <w:t>- республиканского бюджета – 57 180 806,00,</w:t>
            </w:r>
          </w:p>
          <w:p w:rsidR="0072138C" w:rsidRPr="0072138C" w:rsidRDefault="0072138C" w:rsidP="0072138C">
            <w:pPr>
              <w:widowControl w:val="0"/>
              <w:tabs>
                <w:tab w:val="left" w:pos="476"/>
              </w:tabs>
            </w:pPr>
            <w:r w:rsidRPr="0072138C">
              <w:rPr>
                <w:bCs/>
              </w:rPr>
              <w:t>- районного бюджета – 269 240 490,63</w:t>
            </w:r>
            <w:r w:rsidRPr="0072138C">
              <w:t>;</w:t>
            </w:r>
          </w:p>
          <w:p w:rsidR="0072138C" w:rsidRPr="0072138C" w:rsidRDefault="0072138C" w:rsidP="0072138C">
            <w:pPr>
              <w:widowControl w:val="0"/>
            </w:pPr>
            <w:r w:rsidRPr="0072138C">
              <w:t>в том числе по годам:</w:t>
            </w:r>
          </w:p>
          <w:p w:rsidR="0072138C" w:rsidRPr="0072138C" w:rsidRDefault="0072138C" w:rsidP="0072138C">
            <w:pPr>
              <w:shd w:val="clear" w:color="auto" w:fill="FFFFFF"/>
              <w:tabs>
                <w:tab w:val="left" w:pos="5730"/>
              </w:tabs>
            </w:pPr>
            <w:r w:rsidRPr="0072138C">
              <w:rPr>
                <w:bCs/>
              </w:rPr>
              <w:t>2023 год – 60 210 541,98, из них средства:</w:t>
            </w:r>
          </w:p>
          <w:p w:rsidR="0072138C" w:rsidRPr="0072138C" w:rsidRDefault="0072138C" w:rsidP="0072138C">
            <w:pPr>
              <w:shd w:val="clear" w:color="auto" w:fill="FFFFFF"/>
              <w:tabs>
                <w:tab w:val="left" w:pos="5730"/>
              </w:tabs>
            </w:pPr>
            <w:r w:rsidRPr="0072138C">
              <w:rPr>
                <w:bCs/>
              </w:rPr>
              <w:t>- республиканского бюджета – 19 835 500,00,</w:t>
            </w:r>
          </w:p>
          <w:p w:rsidR="0072138C" w:rsidRPr="0072138C" w:rsidRDefault="0072138C" w:rsidP="0072138C">
            <w:pPr>
              <w:shd w:val="clear" w:color="auto" w:fill="FFFFFF"/>
              <w:tabs>
                <w:tab w:val="left" w:pos="5730"/>
              </w:tabs>
            </w:pPr>
            <w:r w:rsidRPr="0072138C">
              <w:rPr>
                <w:bCs/>
              </w:rPr>
              <w:t>- районного бюджета – 40 375 041,98;</w:t>
            </w:r>
          </w:p>
          <w:p w:rsidR="0072138C" w:rsidRPr="0072138C" w:rsidRDefault="0072138C" w:rsidP="0072138C">
            <w:pPr>
              <w:shd w:val="clear" w:color="auto" w:fill="FFFFFF"/>
              <w:tabs>
                <w:tab w:val="left" w:pos="5730"/>
              </w:tabs>
            </w:pPr>
            <w:r w:rsidRPr="0072138C">
              <w:rPr>
                <w:bCs/>
              </w:rPr>
              <w:t>2024 год – 78 538 716,74, из них средства:</w:t>
            </w:r>
          </w:p>
          <w:p w:rsidR="0072138C" w:rsidRPr="0072138C" w:rsidRDefault="0072138C" w:rsidP="0072138C">
            <w:pPr>
              <w:shd w:val="clear" w:color="auto" w:fill="FFFFFF"/>
              <w:tabs>
                <w:tab w:val="left" w:pos="5730"/>
              </w:tabs>
            </w:pPr>
            <w:r w:rsidRPr="0072138C">
              <w:rPr>
                <w:bCs/>
              </w:rPr>
              <w:t>- республиканского бюджета – 20 000 000,00,</w:t>
            </w:r>
          </w:p>
          <w:p w:rsidR="0072138C" w:rsidRPr="0072138C" w:rsidRDefault="0072138C" w:rsidP="0072138C">
            <w:pPr>
              <w:widowControl w:val="0"/>
              <w:tabs>
                <w:tab w:val="left" w:pos="476"/>
              </w:tabs>
            </w:pPr>
            <w:r w:rsidRPr="0072138C">
              <w:rPr>
                <w:bCs/>
              </w:rPr>
              <w:t>- районного бюджета – 58 538 716,74</w:t>
            </w:r>
            <w:r w:rsidRPr="0072138C">
              <w:t>;</w:t>
            </w:r>
          </w:p>
          <w:p w:rsidR="0072138C" w:rsidRPr="0072138C" w:rsidRDefault="0072138C" w:rsidP="0072138C">
            <w:pPr>
              <w:shd w:val="clear" w:color="auto" w:fill="FFFFFF"/>
              <w:tabs>
                <w:tab w:val="left" w:pos="5730"/>
              </w:tabs>
            </w:pPr>
            <w:r w:rsidRPr="0072138C">
              <w:rPr>
                <w:bCs/>
              </w:rPr>
              <w:t>2025 год – 84 842 514,64, из них средства:</w:t>
            </w:r>
          </w:p>
          <w:p w:rsidR="0072138C" w:rsidRPr="0072138C" w:rsidRDefault="0072138C" w:rsidP="0072138C">
            <w:pPr>
              <w:shd w:val="clear" w:color="auto" w:fill="FFFFFF"/>
              <w:tabs>
                <w:tab w:val="left" w:pos="5730"/>
              </w:tabs>
            </w:pPr>
            <w:r w:rsidRPr="0072138C">
              <w:rPr>
                <w:bCs/>
              </w:rPr>
              <w:t>- республиканского бюджета – 17 345 306,00,</w:t>
            </w:r>
          </w:p>
          <w:p w:rsidR="0072138C" w:rsidRPr="0072138C" w:rsidRDefault="0072138C" w:rsidP="0072138C">
            <w:pPr>
              <w:widowControl w:val="0"/>
              <w:tabs>
                <w:tab w:val="left" w:pos="476"/>
              </w:tabs>
            </w:pPr>
            <w:r w:rsidRPr="0072138C">
              <w:rPr>
                <w:bCs/>
              </w:rPr>
              <w:t>- районного бюджета – 67 497 208,64</w:t>
            </w:r>
            <w:r w:rsidRPr="0072138C">
              <w:t>;</w:t>
            </w:r>
          </w:p>
          <w:p w:rsidR="0072138C" w:rsidRPr="0072138C" w:rsidRDefault="0072138C" w:rsidP="0072138C">
            <w:pPr>
              <w:widowControl w:val="0"/>
              <w:tabs>
                <w:tab w:val="left" w:pos="476"/>
              </w:tabs>
            </w:pPr>
            <w:r w:rsidRPr="0072138C">
              <w:t>2026 год – 35 677 839,65, из них средства:</w:t>
            </w:r>
          </w:p>
          <w:p w:rsidR="0072138C" w:rsidRPr="0072138C" w:rsidRDefault="0072138C" w:rsidP="0072138C">
            <w:pPr>
              <w:widowControl w:val="0"/>
              <w:tabs>
                <w:tab w:val="left" w:pos="476"/>
              </w:tabs>
            </w:pPr>
            <w:r w:rsidRPr="0072138C">
              <w:t>- районного бюджета – 35 677 839,65;</w:t>
            </w:r>
          </w:p>
          <w:p w:rsidR="0072138C" w:rsidRPr="0072138C" w:rsidRDefault="0072138C" w:rsidP="0072138C">
            <w:pPr>
              <w:widowControl w:val="0"/>
              <w:tabs>
                <w:tab w:val="left" w:pos="476"/>
              </w:tabs>
            </w:pPr>
            <w:r w:rsidRPr="0072138C">
              <w:t>2027 год – 33 182 211,99,  из них средства:</w:t>
            </w:r>
          </w:p>
          <w:p w:rsidR="0072138C" w:rsidRPr="0072138C" w:rsidRDefault="0072138C" w:rsidP="0072138C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72138C">
              <w:t>- районного бюджета – 33 182 211,99;</w:t>
            </w:r>
          </w:p>
          <w:p w:rsidR="0072138C" w:rsidRPr="0072138C" w:rsidRDefault="0072138C" w:rsidP="0072138C">
            <w:pPr>
              <w:pStyle w:val="af1"/>
              <w:tabs>
                <w:tab w:val="left" w:pos="0"/>
                <w:tab w:val="left" w:pos="1440"/>
                <w:tab w:val="left" w:pos="2520"/>
              </w:tabs>
            </w:pPr>
            <w:r w:rsidRPr="0072138C">
              <w:t>2028 год – 33 969 471,63, из них средства:</w:t>
            </w:r>
          </w:p>
          <w:p w:rsidR="00DE696F" w:rsidRPr="008D64DB" w:rsidRDefault="0072138C" w:rsidP="0072138C">
            <w:pPr>
              <w:widowControl w:val="0"/>
              <w:tabs>
                <w:tab w:val="left" w:pos="476"/>
              </w:tabs>
            </w:pPr>
            <w:r w:rsidRPr="0072138C">
              <w:t>- районного бюджета – 33 969 471,63.</w:t>
            </w:r>
          </w:p>
        </w:tc>
      </w:tr>
      <w:tr w:rsidR="00FB217C" w:rsidRPr="008D64DB" w:rsidTr="00531B1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  <w:rPr>
                <w:b/>
              </w:rPr>
            </w:pPr>
            <w:r w:rsidRPr="008D64DB">
              <w:t xml:space="preserve">Конечные результаты реализации муниципальной </w:t>
            </w:r>
            <w:r w:rsidRPr="008D64DB">
              <w:lastRenderedPageBreak/>
              <w:t>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094332" w:rsidP="008D64DB">
            <w:pPr>
              <w:widowControl w:val="0"/>
              <w:jc w:val="both"/>
            </w:pPr>
            <w:r w:rsidRPr="008D64DB">
              <w:lastRenderedPageBreak/>
              <w:t>- А</w:t>
            </w:r>
            <w:r w:rsidR="008E31BC" w:rsidRPr="008D64DB">
              <w:rPr>
                <w:color w:val="000000"/>
              </w:rPr>
              <w:t>втомобильные дороги общего пользования местного значения Усть-Абаканского</w:t>
            </w:r>
            <w:r w:rsidR="00901940">
              <w:rPr>
                <w:color w:val="000000"/>
              </w:rPr>
              <w:t xml:space="preserve"> </w:t>
            </w:r>
            <w:r w:rsidR="00901940">
              <w:rPr>
                <w:color w:val="000000"/>
              </w:rPr>
              <w:lastRenderedPageBreak/>
              <w:t>муниципального</w:t>
            </w:r>
            <w:r w:rsidR="008E31BC" w:rsidRPr="008D64DB">
              <w:rPr>
                <w:color w:val="000000"/>
              </w:rPr>
              <w:t xml:space="preserve"> района </w:t>
            </w:r>
            <w:r w:rsidR="00901940">
              <w:rPr>
                <w:color w:val="000000"/>
              </w:rPr>
              <w:t xml:space="preserve">Республики Хакасия </w:t>
            </w:r>
            <w:r w:rsidR="008E31BC" w:rsidRPr="008D64DB">
              <w:rPr>
                <w:color w:val="000000"/>
              </w:rPr>
              <w:t xml:space="preserve">соответствуют нормативным требованиям на </w:t>
            </w:r>
            <w:r w:rsidR="00921D72" w:rsidRPr="008D64DB">
              <w:rPr>
                <w:color w:val="000000"/>
              </w:rPr>
              <w:t>6</w:t>
            </w:r>
            <w:r w:rsidR="000B3790">
              <w:rPr>
                <w:color w:val="000000"/>
              </w:rPr>
              <w:t>4,0</w:t>
            </w:r>
            <w:r w:rsidR="00921D72" w:rsidRPr="008D64DB">
              <w:rPr>
                <w:color w:val="000000"/>
              </w:rPr>
              <w:t>%</w:t>
            </w:r>
            <w:r w:rsidR="004C2153" w:rsidRPr="008D64DB">
              <w:rPr>
                <w:color w:val="000000"/>
              </w:rPr>
              <w:t>;</w:t>
            </w:r>
          </w:p>
          <w:p w:rsidR="00FB217C" w:rsidRPr="00EB6B46" w:rsidRDefault="00E860E4" w:rsidP="008D64DB">
            <w:pPr>
              <w:widowControl w:val="0"/>
              <w:rPr>
                <w:b/>
              </w:rPr>
            </w:pPr>
            <w:r w:rsidRPr="008D64DB">
              <w:rPr>
                <w:color w:val="000000"/>
              </w:rPr>
              <w:t>-</w:t>
            </w:r>
            <w:r w:rsidR="004C2153" w:rsidRPr="008D64DB">
              <w:rPr>
                <w:color w:val="000000"/>
              </w:rPr>
              <w:t>сохранение  муниципальных маршрутов регулярных перевозок пассажиров и багажа по регулируемым и нерегулируемым т</w:t>
            </w:r>
            <w:r w:rsidR="00EB6B46">
              <w:rPr>
                <w:color w:val="000000"/>
              </w:rPr>
              <w:t>арифам в количестве 4 маршрутов.</w:t>
            </w:r>
          </w:p>
        </w:tc>
      </w:tr>
    </w:tbl>
    <w:p w:rsidR="00BF61D7" w:rsidRPr="008D64DB" w:rsidRDefault="00BF61D7" w:rsidP="008D64DB">
      <w:pPr>
        <w:jc w:val="center"/>
        <w:rPr>
          <w:b/>
          <w:bCs/>
          <w:sz w:val="26"/>
          <w:szCs w:val="26"/>
        </w:rPr>
      </w:pPr>
    </w:p>
    <w:p w:rsidR="00BF61D7" w:rsidRPr="008D64DB" w:rsidRDefault="00BF61D7" w:rsidP="008D64DB">
      <w:pPr>
        <w:jc w:val="center"/>
        <w:rPr>
          <w:b/>
          <w:bCs/>
          <w:sz w:val="26"/>
          <w:szCs w:val="26"/>
        </w:rPr>
      </w:pPr>
    </w:p>
    <w:p w:rsidR="00F449E9" w:rsidRPr="00550F79" w:rsidRDefault="00F449E9" w:rsidP="008D64DB">
      <w:pPr>
        <w:jc w:val="center"/>
        <w:rPr>
          <w:b/>
          <w:bCs/>
          <w:sz w:val="26"/>
          <w:szCs w:val="26"/>
        </w:rPr>
      </w:pPr>
      <w:r w:rsidRPr="00550F79">
        <w:rPr>
          <w:b/>
          <w:bCs/>
          <w:sz w:val="26"/>
          <w:szCs w:val="26"/>
        </w:rPr>
        <w:t>ПАСПОРТ</w:t>
      </w:r>
    </w:p>
    <w:p w:rsidR="00FB217C" w:rsidRPr="008D64DB" w:rsidRDefault="00E860E4" w:rsidP="008D64DB">
      <w:pPr>
        <w:jc w:val="center"/>
        <w:rPr>
          <w:b/>
          <w:bCs/>
          <w:sz w:val="26"/>
          <w:szCs w:val="26"/>
        </w:rPr>
      </w:pPr>
      <w:r w:rsidRPr="00550F79">
        <w:rPr>
          <w:b/>
          <w:bCs/>
          <w:sz w:val="26"/>
          <w:szCs w:val="26"/>
        </w:rPr>
        <w:t>подпрограммы 1</w:t>
      </w:r>
      <w:r w:rsidR="00921D72" w:rsidRPr="00550F79">
        <w:rPr>
          <w:b/>
          <w:sz w:val="26"/>
          <w:szCs w:val="26"/>
        </w:rPr>
        <w:t>«Дорожное хозяйство</w:t>
      </w:r>
      <w:r w:rsidRPr="00550F79">
        <w:rPr>
          <w:b/>
          <w:sz w:val="26"/>
          <w:szCs w:val="26"/>
        </w:rPr>
        <w:t>»</w:t>
      </w:r>
    </w:p>
    <w:p w:rsidR="00FB217C" w:rsidRPr="008D64DB" w:rsidRDefault="00FB217C" w:rsidP="008D64DB">
      <w:pPr>
        <w:jc w:val="center"/>
        <w:rPr>
          <w:b/>
          <w:sz w:val="26"/>
          <w:szCs w:val="26"/>
        </w:rPr>
      </w:pPr>
    </w:p>
    <w:tbl>
      <w:tblPr>
        <w:tblW w:w="9072" w:type="dxa"/>
        <w:tblInd w:w="108" w:type="dxa"/>
        <w:tblLayout w:type="fixed"/>
        <w:tblLook w:val="04A0"/>
      </w:tblPr>
      <w:tblGrid>
        <w:gridCol w:w="3261"/>
        <w:gridCol w:w="5811"/>
      </w:tblGrid>
      <w:tr w:rsidR="00FB217C" w:rsidRPr="008D64DB" w:rsidTr="00094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Ответственный исполнитель подпрограммы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550F79" w:rsidP="008D64DB">
            <w:pPr>
              <w:widowControl w:val="0"/>
              <w:jc w:val="both"/>
              <w:rPr>
                <w:b/>
              </w:rPr>
            </w:pPr>
            <w:r>
              <w:t>Управление ЖКХ и строительства А</w:t>
            </w:r>
            <w:r w:rsidR="00E860E4" w:rsidRPr="008D64DB">
              <w:t>дминистрации                   Усть-Абаканского</w:t>
            </w:r>
            <w:r>
              <w:t xml:space="preserve"> муниципального</w:t>
            </w:r>
            <w:r w:rsidR="00E860E4" w:rsidRPr="008D64DB">
              <w:t xml:space="preserve"> района</w:t>
            </w:r>
            <w:r>
              <w:t xml:space="preserve"> Республики Хакасия</w:t>
            </w:r>
          </w:p>
        </w:tc>
      </w:tr>
      <w:tr w:rsidR="00FB217C" w:rsidRPr="008D64DB" w:rsidTr="00094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Соисполнители подпрограммы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BF61D7" w:rsidP="008D64DB">
            <w:pPr>
              <w:widowControl w:val="0"/>
              <w:jc w:val="both"/>
            </w:pPr>
            <w:r w:rsidRPr="008D64DB">
              <w:t>О</w:t>
            </w:r>
            <w:r w:rsidR="00E860E4" w:rsidRPr="008D64DB">
              <w:t>тсутствуют</w:t>
            </w:r>
          </w:p>
        </w:tc>
      </w:tr>
      <w:tr w:rsidR="00FB217C" w:rsidRPr="008D64DB" w:rsidTr="00094332"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Исполнители подпрограммы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BF61D7" w:rsidP="008D64DB">
            <w:pPr>
              <w:widowControl w:val="0"/>
              <w:jc w:val="both"/>
              <w:rPr>
                <w:color w:val="000000"/>
              </w:rPr>
            </w:pPr>
            <w:r w:rsidRPr="008D64DB">
              <w:t>О</w:t>
            </w:r>
            <w:r w:rsidR="00E860E4" w:rsidRPr="008D64DB">
              <w:t>тсутствуют</w:t>
            </w:r>
          </w:p>
        </w:tc>
      </w:tr>
      <w:tr w:rsidR="00FB217C" w:rsidRPr="008D64DB" w:rsidTr="00094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Цель</w:t>
            </w:r>
            <w:r w:rsidRPr="008D64DB">
              <w:rPr>
                <w:color w:val="000000"/>
              </w:rPr>
              <w:t xml:space="preserve"> подпрограммы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F449E9" w:rsidP="008D64DB">
            <w:pPr>
              <w:widowControl w:val="0"/>
              <w:tabs>
                <w:tab w:val="left" w:pos="0"/>
              </w:tabs>
              <w:jc w:val="both"/>
            </w:pPr>
            <w:r w:rsidRPr="008D64DB">
              <w:t>О</w:t>
            </w:r>
            <w:r w:rsidR="00921D72" w:rsidRPr="008D64DB">
              <w:t>беспечение транспортной доступности на автомобильных дорогах общего пользования местного значения</w:t>
            </w:r>
            <w:r w:rsidR="00B60E95" w:rsidRPr="008D64DB">
              <w:t>.</w:t>
            </w:r>
          </w:p>
        </w:tc>
      </w:tr>
      <w:tr w:rsidR="00FB217C" w:rsidRPr="008D64DB" w:rsidTr="00094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Задача подпрограммы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BF61D7" w:rsidP="008D64DB">
            <w:pPr>
              <w:widowControl w:val="0"/>
              <w:tabs>
                <w:tab w:val="left" w:pos="0"/>
              </w:tabs>
              <w:jc w:val="both"/>
            </w:pPr>
            <w:r w:rsidRPr="008D64DB">
              <w:t>О</w:t>
            </w:r>
            <w:r w:rsidR="00921D72" w:rsidRPr="008D64DB">
              <w:t xml:space="preserve">беспечение </w:t>
            </w:r>
            <w:proofErr w:type="gramStart"/>
            <w:r w:rsidR="00921D72" w:rsidRPr="008D64DB">
              <w:t>сохранности существующей сети автомобильных дорог общего пользования местного значения</w:t>
            </w:r>
            <w:proofErr w:type="gramEnd"/>
            <w:r w:rsidR="00B60E95" w:rsidRPr="008D64DB">
              <w:t>.</w:t>
            </w:r>
          </w:p>
        </w:tc>
      </w:tr>
      <w:tr w:rsidR="00FB217C" w:rsidRPr="008D64DB" w:rsidTr="00094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Сроки реализации подпрограммы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550F79">
            <w:pPr>
              <w:widowControl w:val="0"/>
              <w:jc w:val="both"/>
              <w:rPr>
                <w:b/>
              </w:rPr>
            </w:pPr>
            <w:r w:rsidRPr="008D64DB">
              <w:rPr>
                <w:color w:val="000000"/>
              </w:rPr>
              <w:t>202</w:t>
            </w:r>
            <w:r w:rsidR="00550F79">
              <w:rPr>
                <w:color w:val="000000"/>
              </w:rPr>
              <w:t>3</w:t>
            </w:r>
            <w:r w:rsidR="00F449E9" w:rsidRPr="008D64DB">
              <w:rPr>
                <w:color w:val="000000"/>
              </w:rPr>
              <w:t xml:space="preserve"> –</w:t>
            </w:r>
            <w:r w:rsidRPr="008D64DB">
              <w:rPr>
                <w:color w:val="000000"/>
              </w:rPr>
              <w:t xml:space="preserve"> 202</w:t>
            </w:r>
            <w:r w:rsidR="00550F79">
              <w:rPr>
                <w:color w:val="000000"/>
              </w:rPr>
              <w:t>8</w:t>
            </w:r>
            <w:r w:rsidR="00F449E9" w:rsidRPr="008D64DB">
              <w:rPr>
                <w:color w:val="000000"/>
              </w:rPr>
              <w:t xml:space="preserve"> годы</w:t>
            </w:r>
          </w:p>
        </w:tc>
      </w:tr>
      <w:tr w:rsidR="00FB217C" w:rsidRPr="008D64DB" w:rsidTr="00094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Объемы бюджетных ассигнований подпрограммы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8C" w:rsidRPr="0072138C" w:rsidRDefault="0072138C" w:rsidP="0072138C">
            <w:pPr>
              <w:widowControl w:val="0"/>
              <w:tabs>
                <w:tab w:val="left" w:pos="476"/>
              </w:tabs>
              <w:jc w:val="both"/>
            </w:pPr>
            <w:r w:rsidRPr="0072138C">
              <w:t>Общий объем бюджетных ассигнований подпрограммы (рублей) – 316 659 088,71, в том числе средства:</w:t>
            </w:r>
          </w:p>
          <w:p w:rsidR="0072138C" w:rsidRPr="0072138C" w:rsidRDefault="0072138C" w:rsidP="0072138C">
            <w:pPr>
              <w:widowControl w:val="0"/>
              <w:tabs>
                <w:tab w:val="left" w:pos="476"/>
              </w:tabs>
              <w:jc w:val="both"/>
              <w:rPr>
                <w:color w:val="000000"/>
              </w:rPr>
            </w:pPr>
            <w:r w:rsidRPr="0072138C">
              <w:t>- республиканского бюджета – 57 180 806,00,</w:t>
            </w:r>
          </w:p>
          <w:p w:rsidR="0072138C" w:rsidRPr="0072138C" w:rsidRDefault="0072138C" w:rsidP="0072138C">
            <w:pPr>
              <w:widowControl w:val="0"/>
              <w:tabs>
                <w:tab w:val="left" w:pos="476"/>
              </w:tabs>
            </w:pPr>
            <w:r w:rsidRPr="0072138C">
              <w:t>- районного бюджета – 259 478 282,71;</w:t>
            </w:r>
          </w:p>
          <w:p w:rsidR="0072138C" w:rsidRPr="0072138C" w:rsidRDefault="0072138C" w:rsidP="0072138C">
            <w:pPr>
              <w:widowControl w:val="0"/>
              <w:tabs>
                <w:tab w:val="left" w:pos="476"/>
              </w:tabs>
            </w:pPr>
            <w:r w:rsidRPr="0072138C">
              <w:t>в том числе по годам:</w:t>
            </w:r>
          </w:p>
          <w:p w:rsidR="0072138C" w:rsidRPr="0072138C" w:rsidRDefault="0072138C" w:rsidP="0072138C">
            <w:pPr>
              <w:widowControl w:val="0"/>
              <w:jc w:val="both"/>
              <w:rPr>
                <w:color w:val="000000"/>
              </w:rPr>
            </w:pPr>
            <w:r w:rsidRPr="0072138C">
              <w:t>2023 год – 59 278 116,98, из них средства:</w:t>
            </w:r>
          </w:p>
          <w:p w:rsidR="0072138C" w:rsidRPr="0072138C" w:rsidRDefault="0072138C" w:rsidP="0072138C">
            <w:pPr>
              <w:widowControl w:val="0"/>
              <w:jc w:val="both"/>
              <w:rPr>
                <w:color w:val="000000"/>
              </w:rPr>
            </w:pPr>
            <w:r w:rsidRPr="0072138C">
              <w:t>- республиканского бюджета – 19 835 500,00,</w:t>
            </w:r>
          </w:p>
          <w:p w:rsidR="0072138C" w:rsidRPr="0072138C" w:rsidRDefault="0072138C" w:rsidP="0072138C">
            <w:pPr>
              <w:widowControl w:val="0"/>
              <w:jc w:val="both"/>
              <w:rPr>
                <w:color w:val="000000"/>
              </w:rPr>
            </w:pPr>
            <w:r w:rsidRPr="0072138C">
              <w:t>- районного бюджета – 39 442 616,98;</w:t>
            </w:r>
          </w:p>
          <w:p w:rsidR="0072138C" w:rsidRPr="0072138C" w:rsidRDefault="0072138C" w:rsidP="0072138C">
            <w:pPr>
              <w:widowControl w:val="0"/>
              <w:jc w:val="both"/>
              <w:rPr>
                <w:color w:val="000000"/>
              </w:rPr>
            </w:pPr>
            <w:r w:rsidRPr="0072138C">
              <w:t>2024 год – 77 191 929,10, из них средства:</w:t>
            </w:r>
          </w:p>
          <w:p w:rsidR="0072138C" w:rsidRPr="0072138C" w:rsidRDefault="0072138C" w:rsidP="0072138C">
            <w:pPr>
              <w:widowControl w:val="0"/>
              <w:jc w:val="both"/>
              <w:rPr>
                <w:color w:val="000000"/>
              </w:rPr>
            </w:pPr>
            <w:r w:rsidRPr="0072138C">
              <w:t xml:space="preserve"> - республиканского бюджета – 20 000 000,00,</w:t>
            </w:r>
          </w:p>
          <w:p w:rsidR="0072138C" w:rsidRPr="0072138C" w:rsidRDefault="0072138C" w:rsidP="0072138C">
            <w:pPr>
              <w:widowControl w:val="0"/>
              <w:jc w:val="both"/>
              <w:rPr>
                <w:color w:val="000000"/>
              </w:rPr>
            </w:pPr>
            <w:r w:rsidRPr="0072138C">
              <w:t>- районного бюджета – 57 191 929,10;</w:t>
            </w:r>
          </w:p>
          <w:p w:rsidR="0072138C" w:rsidRPr="0072138C" w:rsidRDefault="0072138C" w:rsidP="0072138C">
            <w:pPr>
              <w:widowControl w:val="0"/>
              <w:jc w:val="both"/>
            </w:pPr>
            <w:r w:rsidRPr="0072138C">
              <w:t>2025 год – 83 091 237,52, из них средства:</w:t>
            </w:r>
          </w:p>
          <w:p w:rsidR="0072138C" w:rsidRPr="0072138C" w:rsidRDefault="0072138C" w:rsidP="0072138C">
            <w:pPr>
              <w:widowControl w:val="0"/>
              <w:jc w:val="both"/>
              <w:rPr>
                <w:color w:val="000000"/>
              </w:rPr>
            </w:pPr>
            <w:r w:rsidRPr="0072138C">
              <w:t>- республиканского бюджета – 17 345 306,00,</w:t>
            </w:r>
          </w:p>
          <w:p w:rsidR="0072138C" w:rsidRPr="0072138C" w:rsidRDefault="0072138C" w:rsidP="0072138C">
            <w:pPr>
              <w:widowControl w:val="0"/>
              <w:jc w:val="both"/>
              <w:rPr>
                <w:color w:val="000000"/>
              </w:rPr>
            </w:pPr>
            <w:r w:rsidRPr="0072138C">
              <w:t>- районного бюджета – 65 745 931,52;</w:t>
            </w:r>
          </w:p>
          <w:p w:rsidR="0072138C" w:rsidRPr="0072138C" w:rsidRDefault="0072138C" w:rsidP="0072138C">
            <w:pPr>
              <w:widowControl w:val="0"/>
              <w:jc w:val="both"/>
              <w:rPr>
                <w:color w:val="000000"/>
              </w:rPr>
            </w:pPr>
            <w:r w:rsidRPr="0072138C">
              <w:t>2026 год – 33 767 266,93, из них средства:</w:t>
            </w:r>
          </w:p>
          <w:p w:rsidR="0072138C" w:rsidRPr="0072138C" w:rsidRDefault="0072138C" w:rsidP="0072138C">
            <w:pPr>
              <w:widowControl w:val="0"/>
              <w:jc w:val="both"/>
              <w:rPr>
                <w:color w:val="000000"/>
              </w:rPr>
            </w:pPr>
            <w:r w:rsidRPr="0072138C">
              <w:t>- районного бюджета – 33 767 266,93</w:t>
            </w:r>
            <w:bookmarkStart w:id="0" w:name="_GoBack"/>
            <w:bookmarkEnd w:id="0"/>
            <w:r w:rsidRPr="0072138C">
              <w:t>;</w:t>
            </w:r>
          </w:p>
          <w:p w:rsidR="0072138C" w:rsidRPr="0072138C" w:rsidRDefault="0072138C" w:rsidP="0072138C">
            <w:pPr>
              <w:widowControl w:val="0"/>
              <w:jc w:val="both"/>
              <w:rPr>
                <w:color w:val="000000"/>
              </w:rPr>
            </w:pPr>
            <w:r w:rsidRPr="0072138C">
              <w:t>2027 год – 31 271 639,27,из них средства:</w:t>
            </w:r>
          </w:p>
          <w:p w:rsidR="0072138C" w:rsidRPr="0072138C" w:rsidRDefault="0072138C" w:rsidP="0072138C">
            <w:pPr>
              <w:widowControl w:val="0"/>
              <w:jc w:val="both"/>
            </w:pPr>
            <w:r w:rsidRPr="0072138C">
              <w:t>- районного бюджета – 31 271 639,27;</w:t>
            </w:r>
          </w:p>
          <w:p w:rsidR="0072138C" w:rsidRPr="0072138C" w:rsidRDefault="0072138C" w:rsidP="0072138C">
            <w:pPr>
              <w:widowControl w:val="0"/>
              <w:jc w:val="both"/>
            </w:pPr>
            <w:r w:rsidRPr="0072138C">
              <w:t>2028 год – 32 058 898,91, из них средства:</w:t>
            </w:r>
          </w:p>
          <w:p w:rsidR="00A654D4" w:rsidRPr="008D64DB" w:rsidRDefault="0072138C" w:rsidP="0072138C">
            <w:pPr>
              <w:widowControl w:val="0"/>
              <w:jc w:val="both"/>
              <w:rPr>
                <w:color w:val="000000"/>
              </w:rPr>
            </w:pPr>
            <w:r w:rsidRPr="0072138C">
              <w:t>- районного бюджета – 32 058 898,91.</w:t>
            </w:r>
          </w:p>
        </w:tc>
      </w:tr>
      <w:tr w:rsidR="00FB217C" w:rsidRPr="008D64DB" w:rsidTr="00094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  <w:rPr>
                <w:color w:val="000000"/>
              </w:rPr>
            </w:pPr>
            <w:r w:rsidRPr="008D64DB">
              <w:t>Конечные результаты реализации подпрограммы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BF61D7" w:rsidP="008D64DB">
            <w:pPr>
              <w:widowControl w:val="0"/>
              <w:jc w:val="both"/>
              <w:rPr>
                <w:color w:val="000000"/>
              </w:rPr>
            </w:pPr>
            <w:r w:rsidRPr="008D64DB">
              <w:t>С</w:t>
            </w:r>
            <w:r w:rsidR="001E08CD" w:rsidRPr="008D64DB">
              <w:t>нижение доли протяженности автомобильных дорог общего пользования местного значения</w:t>
            </w:r>
            <w:r w:rsidR="00C7463D">
              <w:t>,</w:t>
            </w:r>
            <w:r w:rsidR="001E08CD" w:rsidRPr="008D64DB">
              <w:t xml:space="preserve"> не отвечающих нормативным требованиям, в общей протяженности автомобильных дорог общего пользования местного значения </w:t>
            </w:r>
            <w:r w:rsidR="00956838" w:rsidRPr="008D64DB">
              <w:t xml:space="preserve">до </w:t>
            </w:r>
            <w:r w:rsidR="000B3790">
              <w:t>36</w:t>
            </w:r>
            <w:r w:rsidR="001E08CD" w:rsidRPr="008D64DB">
              <w:t>%</w:t>
            </w:r>
            <w:r w:rsidR="00F449E9" w:rsidRPr="008D64DB">
              <w:t>.</w:t>
            </w:r>
          </w:p>
        </w:tc>
      </w:tr>
    </w:tbl>
    <w:p w:rsidR="00FB217C" w:rsidRPr="008D64DB" w:rsidRDefault="00FB217C" w:rsidP="008D64DB">
      <w:pPr>
        <w:jc w:val="center"/>
        <w:outlineLvl w:val="0"/>
        <w:rPr>
          <w:b/>
          <w:sz w:val="28"/>
          <w:szCs w:val="28"/>
        </w:rPr>
      </w:pPr>
    </w:p>
    <w:p w:rsidR="00FB217C" w:rsidRDefault="00FB217C" w:rsidP="008D64DB">
      <w:pPr>
        <w:jc w:val="center"/>
        <w:outlineLvl w:val="0"/>
        <w:rPr>
          <w:b/>
          <w:sz w:val="26"/>
          <w:szCs w:val="26"/>
        </w:rPr>
      </w:pPr>
    </w:p>
    <w:p w:rsidR="00002467" w:rsidRPr="008D64DB" w:rsidRDefault="00002467" w:rsidP="008D64DB">
      <w:pPr>
        <w:jc w:val="center"/>
        <w:outlineLvl w:val="0"/>
        <w:rPr>
          <w:b/>
          <w:sz w:val="26"/>
          <w:szCs w:val="26"/>
        </w:rPr>
      </w:pPr>
    </w:p>
    <w:p w:rsidR="00917960" w:rsidRPr="008D64DB" w:rsidRDefault="00917960" w:rsidP="008D64DB">
      <w:pPr>
        <w:jc w:val="center"/>
        <w:rPr>
          <w:b/>
          <w:sz w:val="26"/>
          <w:szCs w:val="26"/>
        </w:rPr>
      </w:pPr>
      <w:r w:rsidRPr="008D64DB">
        <w:rPr>
          <w:b/>
          <w:sz w:val="26"/>
          <w:szCs w:val="26"/>
        </w:rPr>
        <w:t>ПАСПОРТ</w:t>
      </w:r>
    </w:p>
    <w:p w:rsidR="00FB217C" w:rsidRPr="008D64DB" w:rsidRDefault="00917960" w:rsidP="008D64DB">
      <w:pPr>
        <w:jc w:val="center"/>
        <w:rPr>
          <w:b/>
          <w:sz w:val="26"/>
          <w:szCs w:val="26"/>
        </w:rPr>
      </w:pPr>
      <w:r w:rsidRPr="008D64DB">
        <w:rPr>
          <w:b/>
          <w:sz w:val="26"/>
          <w:szCs w:val="26"/>
        </w:rPr>
        <w:t>подпрограммы</w:t>
      </w:r>
      <w:r w:rsidR="00E860E4" w:rsidRPr="008D64DB">
        <w:rPr>
          <w:b/>
          <w:sz w:val="26"/>
          <w:szCs w:val="26"/>
        </w:rPr>
        <w:t xml:space="preserve"> 2</w:t>
      </w:r>
      <w:r w:rsidR="00C75D87" w:rsidRPr="008D64DB">
        <w:rPr>
          <w:b/>
          <w:sz w:val="26"/>
          <w:szCs w:val="26"/>
        </w:rPr>
        <w:t>«Транспортное обслуживание населения</w:t>
      </w:r>
      <w:r w:rsidR="00E860E4" w:rsidRPr="008D64DB">
        <w:rPr>
          <w:b/>
          <w:sz w:val="26"/>
          <w:szCs w:val="26"/>
        </w:rPr>
        <w:t>»</w:t>
      </w:r>
    </w:p>
    <w:p w:rsidR="00FB217C" w:rsidRPr="008D64DB" w:rsidRDefault="00FB217C" w:rsidP="008D64DB">
      <w:pPr>
        <w:rPr>
          <w:sz w:val="28"/>
          <w:szCs w:val="28"/>
        </w:rPr>
      </w:pPr>
    </w:p>
    <w:tbl>
      <w:tblPr>
        <w:tblW w:w="9072" w:type="dxa"/>
        <w:tblInd w:w="108" w:type="dxa"/>
        <w:tblLayout w:type="fixed"/>
        <w:tblLook w:val="04A0"/>
      </w:tblPr>
      <w:tblGrid>
        <w:gridCol w:w="3261"/>
        <w:gridCol w:w="5811"/>
      </w:tblGrid>
      <w:tr w:rsidR="00FB217C" w:rsidRPr="008D64DB" w:rsidTr="00094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Ответственный исполнитель подпрограммы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A654D4" w:rsidP="00A654D4">
            <w:pPr>
              <w:widowControl w:val="0"/>
              <w:jc w:val="both"/>
              <w:rPr>
                <w:b/>
              </w:rPr>
            </w:pPr>
            <w:r>
              <w:t>Управление ЖКХ и строительства А</w:t>
            </w:r>
            <w:r w:rsidR="00E860E4" w:rsidRPr="008D64DB">
              <w:t xml:space="preserve">дминистрации                   Усть-Абаканского </w:t>
            </w:r>
            <w:r>
              <w:t>муниципального района Республики Хакасия</w:t>
            </w:r>
          </w:p>
        </w:tc>
      </w:tr>
      <w:tr w:rsidR="00FB217C" w:rsidRPr="008D64DB" w:rsidTr="00094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Соисполнители подпрограммы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  <w:jc w:val="both"/>
            </w:pPr>
            <w:r w:rsidRPr="008D64DB">
              <w:t>Отсутствуют</w:t>
            </w:r>
          </w:p>
        </w:tc>
      </w:tr>
      <w:tr w:rsidR="00FB217C" w:rsidRPr="008D64DB" w:rsidTr="00094332"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 xml:space="preserve">Исполнители </w:t>
            </w:r>
            <w:r w:rsidR="00094332" w:rsidRPr="008D64DB">
              <w:t>п</w:t>
            </w:r>
            <w:r w:rsidRPr="008D64DB">
              <w:t>одпрограммы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  <w:jc w:val="both"/>
              <w:rPr>
                <w:b/>
              </w:rPr>
            </w:pPr>
            <w:r w:rsidRPr="008D64DB">
              <w:t>Отсутствуют</w:t>
            </w:r>
          </w:p>
        </w:tc>
      </w:tr>
      <w:tr w:rsidR="00FB217C" w:rsidRPr="008D64DB" w:rsidTr="00094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Цель</w:t>
            </w:r>
            <w:r w:rsidRPr="008D64DB">
              <w:rPr>
                <w:color w:val="000000"/>
              </w:rPr>
              <w:t xml:space="preserve"> подпрограммы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527049" w:rsidP="008D64D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D64DB">
              <w:t>Обеспечение населения доступными и качественными круглогодичными услугами транспорта</w:t>
            </w:r>
            <w:r w:rsidR="00094332" w:rsidRPr="008D64DB">
              <w:t>.</w:t>
            </w:r>
          </w:p>
        </w:tc>
      </w:tr>
      <w:tr w:rsidR="00FB217C" w:rsidRPr="008D64DB" w:rsidTr="00094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Задача подпрограммы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E95" w:rsidRPr="008D64DB" w:rsidRDefault="00C75D87" w:rsidP="008D64DB">
            <w:pPr>
              <w:widowControl w:val="0"/>
              <w:tabs>
                <w:tab w:val="left" w:pos="0"/>
              </w:tabs>
              <w:jc w:val="both"/>
            </w:pPr>
            <w:r w:rsidRPr="008D64DB">
              <w:t>Организация регулярного автобусного сообщения между поселениями в границах муниципального района</w:t>
            </w:r>
            <w:r w:rsidR="007E01A1" w:rsidRPr="008D64DB">
              <w:t>.</w:t>
            </w:r>
          </w:p>
        </w:tc>
      </w:tr>
      <w:tr w:rsidR="00FB217C" w:rsidRPr="008D64DB" w:rsidTr="00094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Сроки реализации подпрограммы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A654D4">
            <w:pPr>
              <w:widowControl w:val="0"/>
              <w:jc w:val="both"/>
              <w:rPr>
                <w:b/>
              </w:rPr>
            </w:pPr>
            <w:r w:rsidRPr="008D64DB">
              <w:rPr>
                <w:color w:val="000000"/>
              </w:rPr>
              <w:t>202</w:t>
            </w:r>
            <w:r w:rsidR="00A654D4">
              <w:rPr>
                <w:color w:val="000000"/>
              </w:rPr>
              <w:t>3</w:t>
            </w:r>
            <w:r w:rsidR="00FE14B9">
              <w:rPr>
                <w:color w:val="000000"/>
              </w:rPr>
              <w:t>-2028</w:t>
            </w:r>
            <w:r w:rsidR="00917960" w:rsidRPr="008D64DB">
              <w:rPr>
                <w:color w:val="000000"/>
              </w:rPr>
              <w:t>годы</w:t>
            </w:r>
          </w:p>
        </w:tc>
      </w:tr>
      <w:tr w:rsidR="00FB217C" w:rsidRPr="008D64DB" w:rsidTr="00094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Объемы бюджетных ассигнований подпрограммы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  <w:tabs>
                <w:tab w:val="left" w:pos="476"/>
              </w:tabs>
              <w:jc w:val="both"/>
            </w:pPr>
            <w:r w:rsidRPr="008D64DB">
              <w:t xml:space="preserve">Общий объем </w:t>
            </w:r>
            <w:r w:rsidR="00917960" w:rsidRPr="008D64DB">
              <w:t>бюджетных ассигнований</w:t>
            </w:r>
            <w:r w:rsidR="00796D22">
              <w:t xml:space="preserve"> </w:t>
            </w:r>
            <w:r w:rsidR="00917960" w:rsidRPr="008D64DB">
              <w:t>п</w:t>
            </w:r>
            <w:r w:rsidRPr="008D64DB">
              <w:t>одпр</w:t>
            </w:r>
            <w:r w:rsidR="00A654D4">
              <w:t>ограммы (рублей) – 9 762 207,92</w:t>
            </w:r>
            <w:r w:rsidR="00FE14B9">
              <w:t>,</w:t>
            </w:r>
            <w:r w:rsidRPr="008D64DB">
              <w:t xml:space="preserve"> в том числе средства:</w:t>
            </w:r>
          </w:p>
          <w:p w:rsidR="00BF61D7" w:rsidRPr="008D64DB" w:rsidRDefault="00E860E4" w:rsidP="008D64DB">
            <w:pPr>
              <w:widowControl w:val="0"/>
              <w:tabs>
                <w:tab w:val="left" w:pos="476"/>
              </w:tabs>
            </w:pPr>
            <w:r w:rsidRPr="008D64DB">
              <w:t xml:space="preserve">- </w:t>
            </w:r>
            <w:r w:rsidR="00A654D4">
              <w:t>районного бюджета – 9 762 207,92</w:t>
            </w:r>
            <w:r w:rsidR="00BF61D7" w:rsidRPr="008D64DB">
              <w:t>,</w:t>
            </w:r>
          </w:p>
          <w:p w:rsidR="00FB217C" w:rsidRPr="008D64DB" w:rsidRDefault="00E860E4" w:rsidP="008D64DB">
            <w:pPr>
              <w:widowControl w:val="0"/>
              <w:tabs>
                <w:tab w:val="left" w:pos="476"/>
              </w:tabs>
              <w:rPr>
                <w:b/>
                <w:color w:val="000000"/>
              </w:rPr>
            </w:pPr>
            <w:r w:rsidRPr="008D64DB">
              <w:t>в том числе по годам:</w:t>
            </w:r>
          </w:p>
          <w:p w:rsidR="00FB217C" w:rsidRPr="008D64DB" w:rsidRDefault="00E860E4" w:rsidP="008D64DB">
            <w:pPr>
              <w:widowControl w:val="0"/>
              <w:jc w:val="both"/>
              <w:rPr>
                <w:b/>
                <w:color w:val="000000"/>
              </w:rPr>
            </w:pPr>
            <w:r w:rsidRPr="008D64DB">
              <w:t>2023 год –</w:t>
            </w:r>
            <w:r w:rsidR="00C75D87" w:rsidRPr="008D64DB">
              <w:t>932 425,00</w:t>
            </w:r>
            <w:r w:rsidRPr="008D64DB">
              <w:t>, из них средства:</w:t>
            </w:r>
          </w:p>
          <w:p w:rsidR="00FB217C" w:rsidRPr="008D64DB" w:rsidRDefault="00E860E4" w:rsidP="008D64DB">
            <w:pPr>
              <w:widowControl w:val="0"/>
              <w:jc w:val="both"/>
              <w:rPr>
                <w:b/>
              </w:rPr>
            </w:pPr>
            <w:r w:rsidRPr="008D64DB">
              <w:t xml:space="preserve">- районного бюджета – </w:t>
            </w:r>
            <w:r w:rsidR="00C75D87" w:rsidRPr="008D64DB">
              <w:t>932 425,00</w:t>
            </w:r>
            <w:r w:rsidR="00917960" w:rsidRPr="008D64DB">
              <w:t>;</w:t>
            </w:r>
          </w:p>
          <w:p w:rsidR="00FB217C" w:rsidRPr="008D64DB" w:rsidRDefault="00A654D4" w:rsidP="008D64DB">
            <w:pPr>
              <w:widowControl w:val="0"/>
              <w:jc w:val="both"/>
              <w:rPr>
                <w:b/>
                <w:color w:val="000000"/>
              </w:rPr>
            </w:pPr>
            <w:r>
              <w:t>2024 год – 1 346 787,64</w:t>
            </w:r>
            <w:r w:rsidR="00D76E38">
              <w:t>,</w:t>
            </w:r>
            <w:r w:rsidR="00E860E4" w:rsidRPr="008D64DB">
              <w:t xml:space="preserve"> из них средства:</w:t>
            </w:r>
          </w:p>
          <w:p w:rsidR="00FB217C" w:rsidRPr="008D64DB" w:rsidRDefault="00A654D4" w:rsidP="008D64DB">
            <w:pPr>
              <w:widowControl w:val="0"/>
              <w:jc w:val="both"/>
              <w:rPr>
                <w:b/>
              </w:rPr>
            </w:pPr>
            <w:r>
              <w:t>- районного бюджета – 1 346 787,64</w:t>
            </w:r>
            <w:r w:rsidR="00917960" w:rsidRPr="008D64DB">
              <w:t>;</w:t>
            </w:r>
          </w:p>
          <w:p w:rsidR="00FB217C" w:rsidRPr="008D64DB" w:rsidRDefault="00A654D4" w:rsidP="008D64DB">
            <w:pPr>
              <w:widowControl w:val="0"/>
              <w:jc w:val="both"/>
              <w:rPr>
                <w:b/>
                <w:color w:val="000000"/>
              </w:rPr>
            </w:pPr>
            <w:r>
              <w:t>2025 год – 1 751 277,12</w:t>
            </w:r>
            <w:r w:rsidR="00FE14B9">
              <w:t>,</w:t>
            </w:r>
            <w:r w:rsidR="00E860E4" w:rsidRPr="008D64DB">
              <w:t xml:space="preserve"> из них средства:</w:t>
            </w:r>
          </w:p>
          <w:p w:rsidR="00FB217C" w:rsidRPr="008D64DB" w:rsidRDefault="00A654D4" w:rsidP="008D64DB">
            <w:pPr>
              <w:widowControl w:val="0"/>
              <w:jc w:val="both"/>
              <w:rPr>
                <w:b/>
              </w:rPr>
            </w:pPr>
            <w:r>
              <w:t>- районного бюджета – 1 751 277,12</w:t>
            </w:r>
            <w:r w:rsidR="00917960" w:rsidRPr="008D64DB">
              <w:t>;</w:t>
            </w:r>
          </w:p>
          <w:p w:rsidR="00FB217C" w:rsidRPr="008D64DB" w:rsidRDefault="00A654D4" w:rsidP="008D64DB">
            <w:pPr>
              <w:widowControl w:val="0"/>
              <w:jc w:val="both"/>
              <w:rPr>
                <w:b/>
                <w:color w:val="000000"/>
              </w:rPr>
            </w:pPr>
            <w:r>
              <w:t>2026 год – 1 910 572,72</w:t>
            </w:r>
            <w:r w:rsidR="00FE14B9">
              <w:t>,</w:t>
            </w:r>
            <w:r w:rsidR="00E860E4" w:rsidRPr="008D64DB">
              <w:t xml:space="preserve"> из них средства:</w:t>
            </w:r>
          </w:p>
          <w:p w:rsidR="00FB217C" w:rsidRPr="008D64DB" w:rsidRDefault="00A654D4" w:rsidP="008D64DB">
            <w:pPr>
              <w:widowControl w:val="0"/>
              <w:jc w:val="both"/>
              <w:rPr>
                <w:b/>
              </w:rPr>
            </w:pPr>
            <w:r>
              <w:t>- районного бюджета – 1 910 572,72</w:t>
            </w:r>
            <w:r w:rsidR="00917960" w:rsidRPr="008D64DB">
              <w:t>;</w:t>
            </w:r>
          </w:p>
          <w:p w:rsidR="00FB217C" w:rsidRPr="008D64DB" w:rsidRDefault="00C75D87" w:rsidP="008D64DB">
            <w:pPr>
              <w:widowControl w:val="0"/>
              <w:jc w:val="both"/>
              <w:rPr>
                <w:b/>
                <w:color w:val="000000"/>
              </w:rPr>
            </w:pPr>
            <w:r w:rsidRPr="008D64DB">
              <w:t>2027</w:t>
            </w:r>
            <w:r w:rsidR="00A654D4">
              <w:t xml:space="preserve"> год – 1 910 572,72</w:t>
            </w:r>
            <w:r w:rsidR="00D76E38">
              <w:t>,</w:t>
            </w:r>
            <w:r w:rsidR="00E860E4" w:rsidRPr="008D64DB">
              <w:t xml:space="preserve"> из них средства:</w:t>
            </w:r>
          </w:p>
          <w:p w:rsidR="00FB217C" w:rsidRDefault="00A654D4" w:rsidP="00A654D4">
            <w:pPr>
              <w:widowControl w:val="0"/>
              <w:jc w:val="both"/>
            </w:pPr>
            <w:r>
              <w:t>- районного бюджета – 1 910 572,72;</w:t>
            </w:r>
          </w:p>
          <w:p w:rsidR="00A654D4" w:rsidRDefault="00A654D4" w:rsidP="00A654D4">
            <w:pPr>
              <w:widowControl w:val="0"/>
              <w:jc w:val="both"/>
            </w:pPr>
            <w:r>
              <w:t>2028год – 1 910 572,72</w:t>
            </w:r>
            <w:r w:rsidR="00D76E38">
              <w:t>,</w:t>
            </w:r>
            <w:r>
              <w:t xml:space="preserve"> из них средства:</w:t>
            </w:r>
          </w:p>
          <w:p w:rsidR="00A654D4" w:rsidRPr="008D64DB" w:rsidRDefault="00A654D4" w:rsidP="00A654D4">
            <w:pPr>
              <w:widowControl w:val="0"/>
              <w:jc w:val="both"/>
              <w:rPr>
                <w:b/>
              </w:rPr>
            </w:pPr>
            <w:r>
              <w:t>- районного бюджета – 1 910 572,72</w:t>
            </w:r>
            <w:r w:rsidR="00D76E38">
              <w:t>.</w:t>
            </w:r>
          </w:p>
        </w:tc>
      </w:tr>
      <w:tr w:rsidR="00FB217C" w:rsidRPr="008D64DB" w:rsidTr="00094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Конечные результаты реализации подпрограммы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094332" w:rsidP="008D64DB">
            <w:pPr>
              <w:widowControl w:val="0"/>
              <w:jc w:val="both"/>
              <w:rPr>
                <w:b/>
              </w:rPr>
            </w:pPr>
            <w:r w:rsidRPr="008D64DB">
              <w:rPr>
                <w:color w:val="000000"/>
              </w:rPr>
              <w:t>С</w:t>
            </w:r>
            <w:r w:rsidR="00B60E95" w:rsidRPr="008D64DB">
              <w:rPr>
                <w:color w:val="000000"/>
              </w:rPr>
              <w:t xml:space="preserve">охранение </w:t>
            </w:r>
            <w:r w:rsidR="00BD7219" w:rsidRPr="008D64DB">
              <w:rPr>
                <w:color w:val="000000"/>
              </w:rPr>
              <w:t>доли населения, проживающего в населенных пунктах, нуждающегося, но не имеющего регулярного автобусного сообщения на уровне 1,61 %.</w:t>
            </w:r>
          </w:p>
        </w:tc>
      </w:tr>
    </w:tbl>
    <w:p w:rsidR="00FB217C" w:rsidRPr="008D64DB" w:rsidRDefault="00FB217C" w:rsidP="008D64DB">
      <w:pPr>
        <w:sectPr w:rsidR="00FB217C" w:rsidRPr="008D64DB" w:rsidSect="008D64DB">
          <w:footerReference w:type="even" r:id="rId8"/>
          <w:footerReference w:type="default" r:id="rId9"/>
          <w:footerReference w:type="first" r:id="rId10"/>
          <w:type w:val="continuous"/>
          <w:pgSz w:w="11906" w:h="16838"/>
          <w:pgMar w:top="1134" w:right="850" w:bottom="1134" w:left="1701" w:header="0" w:footer="0" w:gutter="0"/>
          <w:cols w:space="720"/>
          <w:formProt w:val="0"/>
          <w:titlePg/>
          <w:docGrid w:linePitch="360"/>
        </w:sectPr>
      </w:pPr>
    </w:p>
    <w:p w:rsidR="008D64DB" w:rsidRPr="008D64DB" w:rsidRDefault="008D64DB" w:rsidP="008D64DB">
      <w:pPr>
        <w:jc w:val="center"/>
        <w:outlineLvl w:val="0"/>
        <w:rPr>
          <w:b/>
          <w:bCs/>
          <w:sz w:val="26"/>
          <w:szCs w:val="26"/>
        </w:rPr>
      </w:pPr>
    </w:p>
    <w:p w:rsidR="008D64DB" w:rsidRPr="008D64DB" w:rsidRDefault="008D64DB" w:rsidP="008D64DB">
      <w:pPr>
        <w:jc w:val="center"/>
        <w:outlineLvl w:val="0"/>
        <w:rPr>
          <w:b/>
          <w:bCs/>
          <w:sz w:val="26"/>
          <w:szCs w:val="26"/>
        </w:rPr>
      </w:pPr>
    </w:p>
    <w:p w:rsidR="00FB217C" w:rsidRPr="008D64DB" w:rsidRDefault="00E860E4" w:rsidP="008D64DB">
      <w:pPr>
        <w:jc w:val="center"/>
        <w:outlineLvl w:val="0"/>
        <w:rPr>
          <w:sz w:val="26"/>
          <w:szCs w:val="26"/>
        </w:rPr>
      </w:pPr>
      <w:r w:rsidRPr="008D64DB">
        <w:rPr>
          <w:b/>
          <w:bCs/>
          <w:sz w:val="26"/>
          <w:szCs w:val="26"/>
        </w:rPr>
        <w:t>Текстовая часть муниципальной программы</w:t>
      </w:r>
    </w:p>
    <w:p w:rsidR="00FB217C" w:rsidRPr="008D64DB" w:rsidRDefault="00C321C5" w:rsidP="008D64DB">
      <w:pPr>
        <w:jc w:val="center"/>
        <w:outlineLvl w:val="0"/>
        <w:rPr>
          <w:b/>
          <w:bCs/>
          <w:sz w:val="26"/>
          <w:szCs w:val="26"/>
        </w:rPr>
      </w:pPr>
      <w:r w:rsidRPr="008D64DB">
        <w:rPr>
          <w:b/>
          <w:bCs/>
          <w:sz w:val="26"/>
          <w:szCs w:val="26"/>
        </w:rPr>
        <w:t>«Развитие транспортной системы Усть-Абаканского района</w:t>
      </w:r>
      <w:r w:rsidR="00E860E4" w:rsidRPr="008D64DB">
        <w:rPr>
          <w:b/>
          <w:bCs/>
          <w:sz w:val="26"/>
          <w:szCs w:val="26"/>
        </w:rPr>
        <w:t>»</w:t>
      </w:r>
    </w:p>
    <w:p w:rsidR="00FB217C" w:rsidRPr="008D64DB" w:rsidRDefault="00FB217C" w:rsidP="008D64DB">
      <w:pPr>
        <w:outlineLvl w:val="0"/>
        <w:rPr>
          <w:b/>
          <w:bCs/>
          <w:sz w:val="26"/>
          <w:szCs w:val="26"/>
        </w:rPr>
      </w:pPr>
    </w:p>
    <w:p w:rsidR="00FB217C" w:rsidRPr="008D64DB" w:rsidRDefault="00E860E4" w:rsidP="008D64DB">
      <w:pPr>
        <w:jc w:val="center"/>
        <w:outlineLvl w:val="0"/>
        <w:rPr>
          <w:b/>
          <w:bCs/>
          <w:sz w:val="26"/>
          <w:szCs w:val="26"/>
        </w:rPr>
      </w:pPr>
      <w:r w:rsidRPr="008D64DB">
        <w:rPr>
          <w:b/>
          <w:bCs/>
          <w:sz w:val="26"/>
          <w:szCs w:val="26"/>
        </w:rPr>
        <w:t>1.Цель и задачи муниципальной программы</w:t>
      </w:r>
    </w:p>
    <w:p w:rsidR="00FB217C" w:rsidRPr="008D64DB" w:rsidRDefault="00FB217C" w:rsidP="008D64DB">
      <w:pPr>
        <w:rPr>
          <w:b/>
          <w:sz w:val="26"/>
          <w:szCs w:val="26"/>
        </w:rPr>
      </w:pPr>
    </w:p>
    <w:p w:rsidR="00FB217C" w:rsidRPr="008D64DB" w:rsidRDefault="00E860E4" w:rsidP="008D64DB">
      <w:pPr>
        <w:pStyle w:val="ConsPlusNormal"/>
        <w:widowControl/>
        <w:ind w:firstLine="850"/>
        <w:jc w:val="both"/>
        <w:rPr>
          <w:rFonts w:ascii="Times New Roman" w:hAnsi="Times New Roman" w:cs="Times New Roman"/>
          <w:sz w:val="26"/>
          <w:szCs w:val="26"/>
        </w:rPr>
      </w:pPr>
      <w:r w:rsidRPr="008D64DB">
        <w:rPr>
          <w:rFonts w:ascii="Times New Roman" w:hAnsi="Times New Roman" w:cs="Times New Roman"/>
          <w:sz w:val="26"/>
          <w:szCs w:val="26"/>
        </w:rPr>
        <w:t>Муниц</w:t>
      </w:r>
      <w:r w:rsidR="00C321C5" w:rsidRPr="008D64DB">
        <w:rPr>
          <w:rFonts w:ascii="Times New Roman" w:hAnsi="Times New Roman" w:cs="Times New Roman"/>
          <w:sz w:val="26"/>
          <w:szCs w:val="26"/>
        </w:rPr>
        <w:t>ипальная программа «Развитие транспортной системы Усть-Абаканского района»</w:t>
      </w:r>
      <w:r w:rsidRPr="008D64DB">
        <w:rPr>
          <w:rFonts w:ascii="Times New Roman" w:hAnsi="Times New Roman" w:cs="Times New Roman"/>
          <w:sz w:val="26"/>
          <w:szCs w:val="26"/>
        </w:rPr>
        <w:t xml:space="preserve"> разработана с целью реализации основных направлений Стратегии социально-экономического развития Усть-Абаканского </w:t>
      </w:r>
      <w:r w:rsidR="00775579">
        <w:rPr>
          <w:rFonts w:ascii="Times New Roman" w:hAnsi="Times New Roman" w:cs="Times New Roman"/>
          <w:sz w:val="26"/>
          <w:szCs w:val="26"/>
        </w:rPr>
        <w:t>муниципального района Республики Хакасия</w:t>
      </w:r>
      <w:r w:rsidRPr="008D64DB">
        <w:rPr>
          <w:rFonts w:ascii="Times New Roman" w:hAnsi="Times New Roman" w:cs="Times New Roman"/>
          <w:sz w:val="26"/>
          <w:szCs w:val="26"/>
        </w:rPr>
        <w:t xml:space="preserve"> до 2030 года, а именно:</w:t>
      </w:r>
      <w:r w:rsidR="00D6374E" w:rsidRPr="008D64DB">
        <w:rPr>
          <w:rFonts w:ascii="Times New Roman" w:hAnsi="Times New Roman" w:cs="Times New Roman"/>
          <w:sz w:val="26"/>
          <w:szCs w:val="26"/>
        </w:rPr>
        <w:t xml:space="preserve"> усовершенствование</w:t>
      </w:r>
      <w:r w:rsidR="00796D22">
        <w:rPr>
          <w:rFonts w:ascii="Times New Roman" w:hAnsi="Times New Roman" w:cs="Times New Roman"/>
          <w:sz w:val="26"/>
          <w:szCs w:val="26"/>
        </w:rPr>
        <w:t xml:space="preserve"> </w:t>
      </w:r>
      <w:r w:rsidR="00D6374E" w:rsidRPr="008D64DB">
        <w:rPr>
          <w:rFonts w:ascii="Times New Roman" w:hAnsi="Times New Roman" w:cs="Times New Roman"/>
          <w:sz w:val="26"/>
          <w:szCs w:val="26"/>
        </w:rPr>
        <w:t>развития</w:t>
      </w:r>
      <w:r w:rsidR="00C321C5" w:rsidRPr="008D64DB">
        <w:rPr>
          <w:rFonts w:ascii="Times New Roman" w:hAnsi="Times New Roman" w:cs="Times New Roman"/>
          <w:sz w:val="26"/>
          <w:szCs w:val="26"/>
        </w:rPr>
        <w:t xml:space="preserve"> </w:t>
      </w:r>
      <w:r w:rsidR="00C321C5" w:rsidRPr="008D64DB">
        <w:rPr>
          <w:rFonts w:ascii="Times New Roman" w:hAnsi="Times New Roman" w:cs="Times New Roman"/>
          <w:sz w:val="26"/>
          <w:szCs w:val="26"/>
        </w:rPr>
        <w:lastRenderedPageBreak/>
        <w:t xml:space="preserve">транспортной системы Усть-Абаканского </w:t>
      </w:r>
      <w:r w:rsidR="00775579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C321C5" w:rsidRPr="008D64DB">
        <w:rPr>
          <w:rFonts w:ascii="Times New Roman" w:hAnsi="Times New Roman" w:cs="Times New Roman"/>
          <w:sz w:val="26"/>
          <w:szCs w:val="26"/>
        </w:rPr>
        <w:t>района</w:t>
      </w:r>
      <w:r w:rsidR="00775579"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  <w:r w:rsidR="00D6374E" w:rsidRPr="008D64DB">
        <w:rPr>
          <w:rFonts w:ascii="Times New Roman" w:hAnsi="Times New Roman" w:cs="Times New Roman"/>
          <w:sz w:val="26"/>
          <w:szCs w:val="26"/>
        </w:rPr>
        <w:t xml:space="preserve">, </w:t>
      </w:r>
      <w:r w:rsidRPr="008D64DB">
        <w:rPr>
          <w:rFonts w:ascii="Times New Roman" w:hAnsi="Times New Roman" w:cs="Times New Roman"/>
          <w:sz w:val="26"/>
          <w:szCs w:val="26"/>
        </w:rPr>
        <w:t>предоставление к</w:t>
      </w:r>
      <w:r w:rsidR="00D6374E" w:rsidRPr="008D64DB">
        <w:rPr>
          <w:rFonts w:ascii="Times New Roman" w:hAnsi="Times New Roman" w:cs="Times New Roman"/>
          <w:sz w:val="26"/>
          <w:szCs w:val="26"/>
        </w:rPr>
        <w:t xml:space="preserve">ачественных услуг по обеспечению транспортного обслуживания населения </w:t>
      </w:r>
      <w:r w:rsidRPr="008D64DB">
        <w:rPr>
          <w:rFonts w:ascii="Times New Roman" w:hAnsi="Times New Roman" w:cs="Times New Roman"/>
          <w:sz w:val="26"/>
          <w:szCs w:val="26"/>
        </w:rPr>
        <w:t xml:space="preserve">в целях обеспечения гражданам комфортных условий проживания. </w:t>
      </w:r>
    </w:p>
    <w:p w:rsidR="00D6374E" w:rsidRPr="008D64DB" w:rsidRDefault="00E860E4" w:rsidP="008D64DB">
      <w:pPr>
        <w:widowControl w:val="0"/>
        <w:ind w:firstLine="708"/>
        <w:jc w:val="both"/>
        <w:rPr>
          <w:sz w:val="26"/>
          <w:szCs w:val="26"/>
        </w:rPr>
      </w:pPr>
      <w:r w:rsidRPr="008D64DB">
        <w:rPr>
          <w:sz w:val="26"/>
          <w:szCs w:val="26"/>
        </w:rPr>
        <w:t xml:space="preserve">Целью муниципальной </w:t>
      </w:r>
      <w:r w:rsidR="00CE4B8B" w:rsidRPr="008D64DB">
        <w:rPr>
          <w:sz w:val="26"/>
          <w:szCs w:val="26"/>
        </w:rPr>
        <w:t xml:space="preserve">программы является обеспечение комфортных условий жизнедеятельности населения Усть-Абаканского </w:t>
      </w:r>
      <w:r w:rsidR="00775579">
        <w:rPr>
          <w:sz w:val="26"/>
          <w:szCs w:val="26"/>
        </w:rPr>
        <w:t>муниципального района Республики Хакасия</w:t>
      </w:r>
      <w:r w:rsidR="00CE4B8B" w:rsidRPr="008D64DB">
        <w:rPr>
          <w:sz w:val="26"/>
          <w:szCs w:val="26"/>
        </w:rPr>
        <w:t xml:space="preserve"> путем развития устойчиво функционирующей, безопасной, привлекательной и удобной для населения транспортной системы.</w:t>
      </w:r>
    </w:p>
    <w:p w:rsidR="00FB217C" w:rsidRPr="008D64DB" w:rsidRDefault="00E860E4" w:rsidP="008D64DB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D64DB">
        <w:rPr>
          <w:rFonts w:ascii="Times New Roman" w:hAnsi="Times New Roman" w:cs="Times New Roman"/>
          <w:color w:val="000000"/>
          <w:sz w:val="26"/>
          <w:szCs w:val="26"/>
        </w:rPr>
        <w:t>Муниципальная программа ориентирована на решение следующих задач:</w:t>
      </w:r>
    </w:p>
    <w:p w:rsidR="00D6374E" w:rsidRPr="008D64DB" w:rsidRDefault="00D6374E" w:rsidP="008D64DB">
      <w:pPr>
        <w:widowControl w:val="0"/>
        <w:tabs>
          <w:tab w:val="left" w:pos="0"/>
        </w:tabs>
        <w:jc w:val="both"/>
        <w:rPr>
          <w:sz w:val="26"/>
          <w:szCs w:val="26"/>
        </w:rPr>
      </w:pPr>
      <w:r w:rsidRPr="008D64DB">
        <w:rPr>
          <w:sz w:val="26"/>
          <w:szCs w:val="26"/>
        </w:rPr>
        <w:tab/>
      </w:r>
      <w:r w:rsidR="00917960" w:rsidRPr="008D64DB">
        <w:rPr>
          <w:sz w:val="26"/>
          <w:szCs w:val="26"/>
        </w:rPr>
        <w:t xml:space="preserve">- </w:t>
      </w:r>
      <w:r w:rsidRPr="008D64DB">
        <w:rPr>
          <w:sz w:val="26"/>
          <w:szCs w:val="26"/>
        </w:rPr>
        <w:t xml:space="preserve">обеспечение транспортной доступности на автомобильных дорогах общего пользования местного значения Усть-Абаканского </w:t>
      </w:r>
      <w:r w:rsidR="00775579">
        <w:rPr>
          <w:sz w:val="26"/>
          <w:szCs w:val="26"/>
        </w:rPr>
        <w:t xml:space="preserve">муниципального </w:t>
      </w:r>
      <w:r w:rsidRPr="008D64DB">
        <w:rPr>
          <w:sz w:val="26"/>
          <w:szCs w:val="26"/>
        </w:rPr>
        <w:t>района</w:t>
      </w:r>
      <w:r w:rsidR="00775579">
        <w:rPr>
          <w:sz w:val="26"/>
          <w:szCs w:val="26"/>
        </w:rPr>
        <w:t xml:space="preserve"> Республики Хакасия</w:t>
      </w:r>
      <w:r w:rsidRPr="008D64DB">
        <w:rPr>
          <w:sz w:val="26"/>
          <w:szCs w:val="26"/>
        </w:rPr>
        <w:t>;</w:t>
      </w:r>
    </w:p>
    <w:p w:rsidR="00FB217C" w:rsidRPr="008D64DB" w:rsidRDefault="00D6374E" w:rsidP="008D64DB">
      <w:pPr>
        <w:widowControl w:val="0"/>
        <w:tabs>
          <w:tab w:val="left" w:pos="0"/>
        </w:tabs>
        <w:jc w:val="both"/>
        <w:rPr>
          <w:sz w:val="26"/>
          <w:szCs w:val="26"/>
        </w:rPr>
      </w:pPr>
      <w:r w:rsidRPr="008D64DB">
        <w:rPr>
          <w:sz w:val="26"/>
          <w:szCs w:val="26"/>
        </w:rPr>
        <w:tab/>
      </w:r>
      <w:r w:rsidR="00917960" w:rsidRPr="008D64DB">
        <w:rPr>
          <w:sz w:val="26"/>
          <w:szCs w:val="26"/>
        </w:rPr>
        <w:t xml:space="preserve">- </w:t>
      </w:r>
      <w:r w:rsidR="00223A6D" w:rsidRPr="008D64DB">
        <w:rPr>
          <w:sz w:val="26"/>
          <w:szCs w:val="26"/>
        </w:rPr>
        <w:t>обеспечение населения доступными и качественными круглогодичными услугами транспорта</w:t>
      </w:r>
      <w:r w:rsidRPr="008D64DB">
        <w:rPr>
          <w:sz w:val="26"/>
          <w:szCs w:val="26"/>
        </w:rPr>
        <w:t>.</w:t>
      </w:r>
    </w:p>
    <w:p w:rsidR="00D6374E" w:rsidRPr="008D64DB" w:rsidRDefault="002A3251" w:rsidP="008D64DB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D64DB">
        <w:rPr>
          <w:rFonts w:ascii="Times New Roman" w:hAnsi="Times New Roman" w:cs="Times New Roman"/>
        </w:rPr>
        <w:tab/>
      </w:r>
      <w:r w:rsidRPr="008D64D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решения </w:t>
      </w:r>
      <w:r w:rsidR="00D945EF" w:rsidRPr="008D64DB">
        <w:rPr>
          <w:rFonts w:ascii="Times New Roman" w:hAnsi="Times New Roman" w:cs="Times New Roman"/>
          <w:color w:val="000000" w:themeColor="text1"/>
          <w:sz w:val="26"/>
          <w:szCs w:val="26"/>
        </w:rPr>
        <w:t>этих задач</w:t>
      </w:r>
      <w:r w:rsidRPr="008D64D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разработаны подпрограмм</w:t>
      </w:r>
      <w:r w:rsidR="00D945EF" w:rsidRPr="008D64DB">
        <w:rPr>
          <w:rFonts w:ascii="Times New Roman" w:hAnsi="Times New Roman" w:cs="Times New Roman"/>
          <w:color w:val="000000" w:themeColor="text1"/>
          <w:sz w:val="26"/>
          <w:szCs w:val="26"/>
        </w:rPr>
        <w:t>ы «Дорожное хозяйство» и «Транспортное обслуживание населения».</w:t>
      </w:r>
    </w:p>
    <w:p w:rsidR="00FB217C" w:rsidRPr="008D64DB" w:rsidRDefault="00BD7219" w:rsidP="008D64DB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8D64DB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FB217C" w:rsidRPr="008D64DB" w:rsidRDefault="00E860E4" w:rsidP="008D64D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D64DB">
        <w:rPr>
          <w:rFonts w:ascii="Times New Roman" w:hAnsi="Times New Roman" w:cs="Times New Roman"/>
          <w:b/>
          <w:bCs/>
          <w:sz w:val="26"/>
          <w:szCs w:val="26"/>
        </w:rPr>
        <w:t>2. Риски реализации муниципальной программы</w:t>
      </w:r>
    </w:p>
    <w:p w:rsidR="00FB217C" w:rsidRPr="008D64DB" w:rsidRDefault="00FB217C" w:rsidP="008D64DB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FB217C" w:rsidRPr="008D64DB" w:rsidRDefault="00E860E4" w:rsidP="008D64DB">
      <w:pPr>
        <w:ind w:firstLine="709"/>
        <w:jc w:val="both"/>
        <w:rPr>
          <w:sz w:val="26"/>
          <w:szCs w:val="26"/>
        </w:rPr>
      </w:pPr>
      <w:r w:rsidRPr="008D64DB">
        <w:rPr>
          <w:color w:val="000000"/>
          <w:sz w:val="26"/>
          <w:szCs w:val="26"/>
        </w:rPr>
        <w:t>К рискам реализации муниципальной программы следует отнести следующие основные группы рисков.</w:t>
      </w:r>
    </w:p>
    <w:p w:rsidR="00FB217C" w:rsidRPr="008D64DB" w:rsidRDefault="00E860E4" w:rsidP="008D64DB">
      <w:pPr>
        <w:pStyle w:val="af1"/>
        <w:ind w:firstLine="709"/>
        <w:rPr>
          <w:color w:val="000000"/>
          <w:sz w:val="26"/>
          <w:szCs w:val="26"/>
        </w:rPr>
      </w:pPr>
      <w:bookmarkStart w:id="1" w:name="P003E_1"/>
      <w:bookmarkEnd w:id="1"/>
      <w:r w:rsidRPr="008D64DB">
        <w:rPr>
          <w:color w:val="000000"/>
          <w:sz w:val="26"/>
          <w:szCs w:val="26"/>
        </w:rPr>
        <w:t>Внешние риски, а именно:</w:t>
      </w:r>
    </w:p>
    <w:p w:rsidR="00FB217C" w:rsidRPr="008D64DB" w:rsidRDefault="00E860E4" w:rsidP="008D64DB">
      <w:pPr>
        <w:pStyle w:val="af1"/>
        <w:ind w:firstLine="709"/>
        <w:rPr>
          <w:color w:val="000000"/>
          <w:sz w:val="26"/>
          <w:szCs w:val="26"/>
        </w:rPr>
      </w:pPr>
      <w:r w:rsidRPr="008D64DB">
        <w:rPr>
          <w:color w:val="000000"/>
          <w:sz w:val="26"/>
          <w:szCs w:val="26"/>
        </w:rPr>
        <w:t xml:space="preserve"> - природные и техногенные катастрофы, что может привести к существенному ухудшению состояния </w:t>
      </w:r>
      <w:r w:rsidR="00ED3B97" w:rsidRPr="008D64DB">
        <w:rPr>
          <w:color w:val="000000"/>
          <w:sz w:val="26"/>
          <w:szCs w:val="26"/>
        </w:rPr>
        <w:t xml:space="preserve">автомобильных дорог общего пользования местного значения, </w:t>
      </w:r>
      <w:r w:rsidRPr="008D64DB">
        <w:rPr>
          <w:color w:val="000000"/>
          <w:sz w:val="26"/>
          <w:szCs w:val="26"/>
        </w:rPr>
        <w:t>а также потребовать концентрации средств бюджетов всех уровней на преодоление последствий таких катастроф  (умеренный риск);</w:t>
      </w:r>
    </w:p>
    <w:p w:rsidR="00FB217C" w:rsidRPr="008D64DB" w:rsidRDefault="00E860E4" w:rsidP="008D64DB">
      <w:pPr>
        <w:pStyle w:val="af1"/>
        <w:shd w:val="clear" w:color="auto" w:fill="FFFFFF"/>
        <w:ind w:firstLine="709"/>
        <w:rPr>
          <w:color w:val="000000"/>
          <w:sz w:val="26"/>
          <w:szCs w:val="26"/>
        </w:rPr>
      </w:pPr>
      <w:bookmarkStart w:id="2" w:name="P003F_1"/>
      <w:bookmarkEnd w:id="2"/>
      <w:r w:rsidRPr="008D64DB">
        <w:rPr>
          <w:color w:val="000000"/>
          <w:sz w:val="26"/>
          <w:szCs w:val="26"/>
        </w:rPr>
        <w:t>- ухудшение сост</w:t>
      </w:r>
      <w:r w:rsidR="00C7463D">
        <w:rPr>
          <w:color w:val="000000"/>
          <w:sz w:val="26"/>
          <w:szCs w:val="26"/>
        </w:rPr>
        <w:t>ояния макроэкономики, опережающе</w:t>
      </w:r>
      <w:r w:rsidRPr="008D64DB">
        <w:rPr>
          <w:color w:val="000000"/>
          <w:sz w:val="26"/>
          <w:szCs w:val="26"/>
        </w:rPr>
        <w:t xml:space="preserve">е темпы инфляции, что может привести к повышению стоимости строительно-монтажных работ, а в результате </w:t>
      </w:r>
      <w:r w:rsidR="00917960" w:rsidRPr="008D64DB">
        <w:t>–</w:t>
      </w:r>
      <w:r w:rsidRPr="008D64DB">
        <w:rPr>
          <w:color w:val="000000"/>
          <w:sz w:val="26"/>
          <w:szCs w:val="26"/>
        </w:rPr>
        <w:t xml:space="preserve"> к невозможности реализации мероприятий в рамках ресурсного обеспечения, предусмотренного муниципальной программой.</w:t>
      </w:r>
    </w:p>
    <w:p w:rsidR="00FB217C" w:rsidRPr="008D64DB" w:rsidRDefault="00E860E4" w:rsidP="008D64DB">
      <w:pPr>
        <w:pStyle w:val="af1"/>
        <w:shd w:val="clear" w:color="auto" w:fill="FFFFFF"/>
        <w:ind w:firstLine="709"/>
        <w:rPr>
          <w:color w:val="000000"/>
          <w:sz w:val="26"/>
          <w:szCs w:val="26"/>
        </w:rPr>
      </w:pPr>
      <w:r w:rsidRPr="008D64DB">
        <w:rPr>
          <w:color w:val="000000"/>
          <w:sz w:val="26"/>
          <w:szCs w:val="26"/>
        </w:rPr>
        <w:t>Внутренние риски, а именно:</w:t>
      </w:r>
    </w:p>
    <w:p w:rsidR="00FB217C" w:rsidRPr="008D64DB" w:rsidRDefault="00E860E4" w:rsidP="008D64DB">
      <w:pPr>
        <w:pStyle w:val="af1"/>
        <w:shd w:val="clear" w:color="auto" w:fill="FFFFFF"/>
        <w:ind w:firstLine="709"/>
        <w:rPr>
          <w:color w:val="000000"/>
          <w:sz w:val="26"/>
          <w:szCs w:val="26"/>
        </w:rPr>
      </w:pPr>
      <w:r w:rsidRPr="008D64DB">
        <w:rPr>
          <w:color w:val="000000"/>
          <w:sz w:val="26"/>
          <w:szCs w:val="26"/>
        </w:rPr>
        <w:t xml:space="preserve"> - финансовые риски, связанные с несвоевременным или недостаточным  финансированием из республиканского и районного бюджетов (умеренный риск);</w:t>
      </w:r>
    </w:p>
    <w:p w:rsidR="00FB217C" w:rsidRPr="008D64DB" w:rsidRDefault="005B3B2C" w:rsidP="008D64DB">
      <w:pPr>
        <w:pStyle w:val="af1"/>
        <w:shd w:val="clear" w:color="auto" w:fill="FFFFFF"/>
        <w:ind w:firstLine="709"/>
        <w:rPr>
          <w:color w:val="000000"/>
          <w:sz w:val="26"/>
          <w:szCs w:val="26"/>
        </w:rPr>
      </w:pPr>
      <w:r w:rsidRPr="008D64DB">
        <w:rPr>
          <w:color w:val="000000"/>
          <w:sz w:val="26"/>
          <w:szCs w:val="26"/>
        </w:rPr>
        <w:t>-</w:t>
      </w:r>
      <w:r w:rsidR="00E860E4" w:rsidRPr="008D64DB">
        <w:rPr>
          <w:color w:val="000000"/>
          <w:sz w:val="26"/>
          <w:szCs w:val="26"/>
        </w:rPr>
        <w:t>управленческие риски, связанные с неэффективностью текущего управления реализацией муниципальной программы</w:t>
      </w:r>
      <w:r w:rsidR="001272D2" w:rsidRPr="008D64DB">
        <w:rPr>
          <w:color w:val="000000"/>
          <w:sz w:val="26"/>
          <w:szCs w:val="26"/>
        </w:rPr>
        <w:t>.</w:t>
      </w:r>
    </w:p>
    <w:p w:rsidR="00FB217C" w:rsidRPr="008D64DB" w:rsidRDefault="00E860E4" w:rsidP="008D64DB">
      <w:pPr>
        <w:pStyle w:val="af1"/>
        <w:shd w:val="clear" w:color="auto" w:fill="FFFFFF"/>
        <w:ind w:firstLine="709"/>
        <w:rPr>
          <w:color w:val="000000"/>
          <w:sz w:val="26"/>
          <w:szCs w:val="26"/>
        </w:rPr>
      </w:pPr>
      <w:r w:rsidRPr="008D64DB">
        <w:rPr>
          <w:color w:val="000000"/>
          <w:sz w:val="26"/>
          <w:szCs w:val="26"/>
        </w:rPr>
        <w:t>Указанные риски могут привести к значительному снижению эффективности реализуемых мероприятий, направленных на решение задач муниципальной программы.</w:t>
      </w:r>
    </w:p>
    <w:p w:rsidR="00FB217C" w:rsidRPr="008D64DB" w:rsidRDefault="00E860E4" w:rsidP="008D64DB">
      <w:pPr>
        <w:pStyle w:val="af1"/>
        <w:shd w:val="clear" w:color="auto" w:fill="FFFFFF"/>
        <w:ind w:firstLine="709"/>
        <w:rPr>
          <w:sz w:val="26"/>
          <w:szCs w:val="26"/>
        </w:rPr>
      </w:pPr>
      <w:bookmarkStart w:id="3" w:name="P0041_1"/>
      <w:bookmarkEnd w:id="3"/>
      <w:r w:rsidRPr="008D64DB">
        <w:rPr>
          <w:color w:val="000000"/>
          <w:sz w:val="26"/>
          <w:szCs w:val="26"/>
        </w:rPr>
        <w:t>Способами минимизации указанных рисков являются:</w:t>
      </w:r>
    </w:p>
    <w:p w:rsidR="00FB217C" w:rsidRPr="008D64DB" w:rsidRDefault="00E860E4" w:rsidP="008D64DB">
      <w:pPr>
        <w:pStyle w:val="af1"/>
        <w:shd w:val="clear" w:color="auto" w:fill="FFFFFF"/>
        <w:ind w:firstLine="709"/>
        <w:rPr>
          <w:sz w:val="26"/>
          <w:szCs w:val="26"/>
        </w:rPr>
      </w:pPr>
      <w:r w:rsidRPr="008D64DB">
        <w:rPr>
          <w:color w:val="000000"/>
          <w:sz w:val="26"/>
          <w:szCs w:val="26"/>
        </w:rPr>
        <w:t>- регулярное взаимодействие с Министерством</w:t>
      </w:r>
      <w:r w:rsidR="00ED3B97" w:rsidRPr="008D64DB">
        <w:rPr>
          <w:color w:val="000000"/>
          <w:sz w:val="26"/>
          <w:szCs w:val="26"/>
        </w:rPr>
        <w:t xml:space="preserve"> транспорта и дорожного хозяйства</w:t>
      </w:r>
      <w:r w:rsidRPr="008D64DB">
        <w:rPr>
          <w:color w:val="000000"/>
          <w:sz w:val="26"/>
          <w:szCs w:val="26"/>
        </w:rPr>
        <w:t xml:space="preserve"> Республики Хакасия;</w:t>
      </w:r>
    </w:p>
    <w:p w:rsidR="00FB217C" w:rsidRPr="008D64DB" w:rsidRDefault="00E860E4" w:rsidP="008D64DB">
      <w:pPr>
        <w:pStyle w:val="af1"/>
        <w:shd w:val="clear" w:color="auto" w:fill="FFFFFF"/>
        <w:ind w:firstLine="709"/>
        <w:rPr>
          <w:color w:val="000000"/>
          <w:sz w:val="26"/>
          <w:szCs w:val="26"/>
        </w:rPr>
      </w:pPr>
      <w:r w:rsidRPr="008D64DB">
        <w:rPr>
          <w:color w:val="000000"/>
          <w:sz w:val="26"/>
          <w:szCs w:val="26"/>
        </w:rPr>
        <w:t>- осуществление регулярного мониторинга выполнения программных мероприятий с целью своевременной корректировки и перераспределения средств муниципальной программы</w:t>
      </w:r>
      <w:r w:rsidR="001272D2" w:rsidRPr="008D64DB">
        <w:rPr>
          <w:color w:val="000000"/>
          <w:sz w:val="26"/>
          <w:szCs w:val="26"/>
        </w:rPr>
        <w:t xml:space="preserve"> между приоритетными направлениями</w:t>
      </w:r>
      <w:r w:rsidRPr="008D64DB">
        <w:rPr>
          <w:color w:val="000000"/>
          <w:sz w:val="26"/>
          <w:szCs w:val="26"/>
        </w:rPr>
        <w:t>;</w:t>
      </w:r>
    </w:p>
    <w:p w:rsidR="001272D2" w:rsidRPr="008D64DB" w:rsidRDefault="001272D2" w:rsidP="008D64DB">
      <w:pPr>
        <w:pStyle w:val="af1"/>
        <w:shd w:val="clear" w:color="auto" w:fill="FFFFFF"/>
        <w:ind w:firstLine="709"/>
        <w:rPr>
          <w:sz w:val="26"/>
          <w:szCs w:val="26"/>
        </w:rPr>
      </w:pPr>
      <w:r w:rsidRPr="008D64DB">
        <w:rPr>
          <w:color w:val="000000"/>
          <w:sz w:val="26"/>
          <w:szCs w:val="26"/>
        </w:rPr>
        <w:t>-</w:t>
      </w:r>
      <w:r w:rsidR="00C7463D">
        <w:rPr>
          <w:color w:val="000000"/>
          <w:sz w:val="26"/>
          <w:szCs w:val="26"/>
        </w:rPr>
        <w:t>соблюдение</w:t>
      </w:r>
      <w:r w:rsidRPr="008D64DB">
        <w:rPr>
          <w:color w:val="000000"/>
          <w:sz w:val="26"/>
          <w:szCs w:val="26"/>
        </w:rPr>
        <w:t xml:space="preserve"> принципа эффективности использования бюджетных средств</w:t>
      </w:r>
      <w:r w:rsidR="00056D15" w:rsidRPr="008D64DB">
        <w:rPr>
          <w:color w:val="000000"/>
          <w:sz w:val="26"/>
          <w:szCs w:val="26"/>
        </w:rPr>
        <w:t>.</w:t>
      </w:r>
    </w:p>
    <w:p w:rsidR="00775579" w:rsidRDefault="00775579" w:rsidP="008D64DB">
      <w:pPr>
        <w:ind w:firstLine="709"/>
        <w:jc w:val="both"/>
        <w:rPr>
          <w:sz w:val="26"/>
          <w:szCs w:val="26"/>
        </w:rPr>
      </w:pPr>
    </w:p>
    <w:p w:rsidR="00002467" w:rsidRDefault="00002467" w:rsidP="008D64DB">
      <w:pPr>
        <w:ind w:firstLine="709"/>
        <w:jc w:val="both"/>
        <w:rPr>
          <w:sz w:val="26"/>
          <w:szCs w:val="26"/>
        </w:rPr>
      </w:pPr>
    </w:p>
    <w:p w:rsidR="00002467" w:rsidRDefault="00002467" w:rsidP="008D64DB">
      <w:pPr>
        <w:ind w:firstLine="709"/>
        <w:jc w:val="both"/>
        <w:rPr>
          <w:sz w:val="26"/>
          <w:szCs w:val="26"/>
        </w:rPr>
      </w:pPr>
    </w:p>
    <w:p w:rsidR="00002467" w:rsidRPr="008D64DB" w:rsidRDefault="00002467" w:rsidP="008D64DB">
      <w:pPr>
        <w:ind w:firstLine="709"/>
        <w:jc w:val="both"/>
        <w:rPr>
          <w:sz w:val="26"/>
          <w:szCs w:val="26"/>
        </w:rPr>
      </w:pPr>
    </w:p>
    <w:p w:rsidR="008D64DB" w:rsidRPr="008D64DB" w:rsidRDefault="00E860E4" w:rsidP="008D64DB">
      <w:pPr>
        <w:jc w:val="center"/>
        <w:rPr>
          <w:b/>
          <w:bCs/>
          <w:color w:val="000000"/>
          <w:sz w:val="26"/>
          <w:szCs w:val="26"/>
        </w:rPr>
      </w:pPr>
      <w:r w:rsidRPr="008D64DB">
        <w:rPr>
          <w:b/>
          <w:bCs/>
          <w:color w:val="000000"/>
          <w:sz w:val="26"/>
          <w:szCs w:val="26"/>
        </w:rPr>
        <w:t xml:space="preserve">3. Комплекс мер по реализации мероприятий </w:t>
      </w:r>
    </w:p>
    <w:p w:rsidR="00FB217C" w:rsidRPr="008D64DB" w:rsidRDefault="00E860E4" w:rsidP="008D64DB">
      <w:pPr>
        <w:jc w:val="center"/>
        <w:rPr>
          <w:b/>
          <w:bCs/>
          <w:color w:val="000000"/>
          <w:sz w:val="26"/>
          <w:szCs w:val="26"/>
        </w:rPr>
      </w:pPr>
      <w:r w:rsidRPr="008D64DB">
        <w:rPr>
          <w:b/>
          <w:bCs/>
          <w:color w:val="000000"/>
          <w:sz w:val="26"/>
          <w:szCs w:val="26"/>
        </w:rPr>
        <w:t xml:space="preserve">по </w:t>
      </w:r>
      <w:r w:rsidR="00056D15" w:rsidRPr="008D64DB">
        <w:rPr>
          <w:b/>
          <w:bCs/>
          <w:color w:val="000000"/>
          <w:sz w:val="26"/>
          <w:szCs w:val="26"/>
        </w:rPr>
        <w:t xml:space="preserve">обеспечению </w:t>
      </w:r>
      <w:proofErr w:type="gramStart"/>
      <w:r w:rsidR="00056D15" w:rsidRPr="008D64DB">
        <w:rPr>
          <w:b/>
          <w:bCs/>
          <w:color w:val="000000"/>
          <w:sz w:val="26"/>
          <w:szCs w:val="26"/>
        </w:rPr>
        <w:t>сохранности  существующей сети автомобильных дорог общего пользования местного значения</w:t>
      </w:r>
      <w:proofErr w:type="gramEnd"/>
      <w:r w:rsidR="00056D15" w:rsidRPr="008D64DB">
        <w:rPr>
          <w:b/>
          <w:bCs/>
          <w:color w:val="000000"/>
          <w:sz w:val="26"/>
          <w:szCs w:val="26"/>
        </w:rPr>
        <w:t>.</w:t>
      </w:r>
    </w:p>
    <w:p w:rsidR="00A15BB4" w:rsidRPr="008D64DB" w:rsidRDefault="00A15BB4" w:rsidP="008D64DB">
      <w:pPr>
        <w:rPr>
          <w:sz w:val="26"/>
          <w:szCs w:val="26"/>
        </w:rPr>
      </w:pPr>
    </w:p>
    <w:p w:rsidR="00FB217C" w:rsidRPr="008D64DB" w:rsidRDefault="00E860E4" w:rsidP="008D64DB">
      <w:pPr>
        <w:widowControl w:val="0"/>
        <w:tabs>
          <w:tab w:val="left" w:pos="0"/>
        </w:tabs>
        <w:ind w:firstLine="709"/>
        <w:jc w:val="both"/>
      </w:pPr>
      <w:r w:rsidRPr="008D64DB">
        <w:rPr>
          <w:color w:val="000000"/>
          <w:sz w:val="26"/>
          <w:szCs w:val="26"/>
        </w:rPr>
        <w:t xml:space="preserve">Мероприятия по </w:t>
      </w:r>
      <w:r w:rsidR="00056D15" w:rsidRPr="008D64DB">
        <w:rPr>
          <w:color w:val="000000"/>
          <w:sz w:val="26"/>
          <w:szCs w:val="26"/>
        </w:rPr>
        <w:t xml:space="preserve">обеспечению </w:t>
      </w:r>
      <w:proofErr w:type="gramStart"/>
      <w:r w:rsidR="00056D15" w:rsidRPr="008D64DB">
        <w:rPr>
          <w:color w:val="000000"/>
          <w:sz w:val="26"/>
          <w:szCs w:val="26"/>
        </w:rPr>
        <w:t>сохранности существующей сети автомобильных дорог общего пользования местного значения</w:t>
      </w:r>
      <w:proofErr w:type="gramEnd"/>
      <w:r w:rsidR="00796D22">
        <w:rPr>
          <w:color w:val="000000"/>
          <w:sz w:val="26"/>
          <w:szCs w:val="26"/>
        </w:rPr>
        <w:t xml:space="preserve"> </w:t>
      </w:r>
      <w:r w:rsidRPr="008D64DB">
        <w:rPr>
          <w:color w:val="000000"/>
          <w:sz w:val="26"/>
          <w:szCs w:val="26"/>
        </w:rPr>
        <w:t>реализуются в рамках Подпро</w:t>
      </w:r>
      <w:r w:rsidR="00056D15" w:rsidRPr="008D64DB">
        <w:rPr>
          <w:color w:val="000000"/>
          <w:sz w:val="26"/>
          <w:szCs w:val="26"/>
        </w:rPr>
        <w:t>граммы «Дорожное хозяйство»</w:t>
      </w:r>
      <w:r w:rsidRPr="008D64DB">
        <w:rPr>
          <w:color w:val="000000"/>
          <w:sz w:val="26"/>
          <w:szCs w:val="26"/>
        </w:rPr>
        <w:t xml:space="preserve"> путем снижения </w:t>
      </w:r>
      <w:r w:rsidR="00056D15" w:rsidRPr="008D64DB">
        <w:rPr>
          <w:color w:val="000000"/>
          <w:sz w:val="26"/>
          <w:szCs w:val="26"/>
        </w:rPr>
        <w:t>доли протяженности автомобильных дорог общего пользования местного значения</w:t>
      </w:r>
      <w:r w:rsidR="00D472C8">
        <w:rPr>
          <w:color w:val="000000"/>
          <w:sz w:val="26"/>
          <w:szCs w:val="26"/>
        </w:rPr>
        <w:t>,</w:t>
      </w:r>
      <w:r w:rsidR="00056D15" w:rsidRPr="008D64DB">
        <w:rPr>
          <w:color w:val="000000"/>
          <w:sz w:val="26"/>
          <w:szCs w:val="26"/>
        </w:rPr>
        <w:t xml:space="preserve"> не отвечающих нормативным требованиям.</w:t>
      </w:r>
    </w:p>
    <w:p w:rsidR="00FB217C" w:rsidRPr="008D64DB" w:rsidRDefault="002E5165" w:rsidP="008D64DB">
      <w:pPr>
        <w:ind w:firstLine="709"/>
        <w:jc w:val="both"/>
      </w:pPr>
      <w:r w:rsidRPr="008D64DB">
        <w:rPr>
          <w:color w:val="000000"/>
          <w:sz w:val="26"/>
          <w:szCs w:val="26"/>
        </w:rPr>
        <w:t>На 01.01.202</w:t>
      </w:r>
      <w:r w:rsidR="00775579">
        <w:rPr>
          <w:color w:val="000000"/>
          <w:sz w:val="26"/>
          <w:szCs w:val="26"/>
        </w:rPr>
        <w:t>3</w:t>
      </w:r>
      <w:r w:rsidRPr="008D64DB">
        <w:rPr>
          <w:color w:val="000000"/>
          <w:sz w:val="26"/>
          <w:szCs w:val="26"/>
        </w:rPr>
        <w:t xml:space="preserve"> года общая протяженность дорог местного значения, расположенных на территории Усть-Абак</w:t>
      </w:r>
      <w:r w:rsidR="00842DEA">
        <w:rPr>
          <w:color w:val="000000"/>
          <w:sz w:val="26"/>
          <w:szCs w:val="26"/>
        </w:rPr>
        <w:t xml:space="preserve">анского </w:t>
      </w:r>
      <w:r w:rsidR="000F5058">
        <w:rPr>
          <w:color w:val="000000"/>
          <w:sz w:val="26"/>
          <w:szCs w:val="26"/>
        </w:rPr>
        <w:t xml:space="preserve">муниципального </w:t>
      </w:r>
      <w:r w:rsidR="00842DEA">
        <w:rPr>
          <w:color w:val="000000"/>
          <w:sz w:val="26"/>
          <w:szCs w:val="26"/>
        </w:rPr>
        <w:t xml:space="preserve">района </w:t>
      </w:r>
      <w:r w:rsidR="00F26977">
        <w:rPr>
          <w:color w:val="000000"/>
          <w:sz w:val="26"/>
          <w:szCs w:val="26"/>
        </w:rPr>
        <w:t>Р</w:t>
      </w:r>
      <w:r w:rsidR="000F5058">
        <w:rPr>
          <w:color w:val="000000"/>
          <w:sz w:val="26"/>
          <w:szCs w:val="26"/>
        </w:rPr>
        <w:t xml:space="preserve">еспублики Хакасия </w:t>
      </w:r>
      <w:r w:rsidR="00D472C8">
        <w:rPr>
          <w:color w:val="000000"/>
          <w:sz w:val="26"/>
          <w:szCs w:val="26"/>
        </w:rPr>
        <w:t>составляла</w:t>
      </w:r>
      <w:r w:rsidR="00842DEA">
        <w:rPr>
          <w:color w:val="000000"/>
          <w:sz w:val="26"/>
          <w:szCs w:val="26"/>
        </w:rPr>
        <w:t xml:space="preserve"> 1391,1</w:t>
      </w:r>
      <w:r w:rsidRPr="008D64DB">
        <w:rPr>
          <w:color w:val="000000"/>
          <w:sz w:val="26"/>
          <w:szCs w:val="26"/>
        </w:rPr>
        <w:t xml:space="preserve"> км. </w:t>
      </w:r>
      <w:r w:rsidR="00842DEA">
        <w:rPr>
          <w:bCs/>
          <w:color w:val="000000"/>
          <w:sz w:val="26"/>
          <w:szCs w:val="26"/>
        </w:rPr>
        <w:t>По итогам 2022</w:t>
      </w:r>
      <w:r w:rsidRPr="008D64DB">
        <w:rPr>
          <w:bCs/>
          <w:color w:val="000000"/>
          <w:sz w:val="26"/>
          <w:szCs w:val="26"/>
        </w:rPr>
        <w:t xml:space="preserve"> года п</w:t>
      </w:r>
      <w:r w:rsidRPr="008D64DB">
        <w:rPr>
          <w:color w:val="000000"/>
          <w:sz w:val="26"/>
          <w:szCs w:val="26"/>
        </w:rPr>
        <w:t>ротяженность автомобильных дорог общего пользования местного значения</w:t>
      </w:r>
      <w:r w:rsidR="00D472C8">
        <w:rPr>
          <w:color w:val="000000"/>
          <w:sz w:val="26"/>
          <w:szCs w:val="26"/>
        </w:rPr>
        <w:t>,</w:t>
      </w:r>
      <w:r w:rsidRPr="008D64DB">
        <w:rPr>
          <w:color w:val="000000"/>
          <w:sz w:val="26"/>
          <w:szCs w:val="26"/>
        </w:rPr>
        <w:t xml:space="preserve"> соответствующая нормативным требованиям, в общей протяженности автомобильных дорог общего пользования местного значения </w:t>
      </w:r>
      <w:r w:rsidR="008D64DB" w:rsidRPr="008D64DB">
        <w:rPr>
          <w:bCs/>
          <w:color w:val="000000"/>
          <w:sz w:val="26"/>
          <w:szCs w:val="26"/>
        </w:rPr>
        <w:t>–</w:t>
      </w:r>
      <w:r w:rsidR="00842DEA">
        <w:rPr>
          <w:color w:val="000000"/>
          <w:sz w:val="26"/>
          <w:szCs w:val="26"/>
        </w:rPr>
        <w:t xml:space="preserve"> 850,3 км (61</w:t>
      </w:r>
      <w:r w:rsidRPr="008D64DB">
        <w:rPr>
          <w:color w:val="000000"/>
          <w:sz w:val="26"/>
          <w:szCs w:val="26"/>
        </w:rPr>
        <w:t>%), не отвечающая</w:t>
      </w:r>
      <w:r w:rsidR="00842DEA">
        <w:rPr>
          <w:color w:val="000000"/>
          <w:sz w:val="26"/>
          <w:szCs w:val="26"/>
        </w:rPr>
        <w:t xml:space="preserve"> нормативным требованиям – 542,8 (39</w:t>
      </w:r>
      <w:r w:rsidRPr="008D64DB">
        <w:rPr>
          <w:color w:val="000000"/>
          <w:sz w:val="26"/>
          <w:szCs w:val="26"/>
        </w:rPr>
        <w:t xml:space="preserve">%). </w:t>
      </w:r>
    </w:p>
    <w:p w:rsidR="00CE4B8B" w:rsidRPr="008D64DB" w:rsidRDefault="00E860E4" w:rsidP="008D64DB">
      <w:pPr>
        <w:ind w:firstLine="709"/>
        <w:jc w:val="both"/>
        <w:rPr>
          <w:bCs/>
          <w:color w:val="000000"/>
          <w:sz w:val="26"/>
          <w:szCs w:val="26"/>
        </w:rPr>
      </w:pPr>
      <w:r w:rsidRPr="008D64DB">
        <w:rPr>
          <w:bCs/>
          <w:color w:val="000000"/>
          <w:sz w:val="26"/>
          <w:szCs w:val="26"/>
        </w:rPr>
        <w:t>В пери</w:t>
      </w:r>
      <w:r w:rsidR="00CE4B8B" w:rsidRPr="008D64DB">
        <w:rPr>
          <w:bCs/>
          <w:color w:val="000000"/>
          <w:sz w:val="26"/>
          <w:szCs w:val="26"/>
        </w:rPr>
        <w:t>од действия программы 202</w:t>
      </w:r>
      <w:r w:rsidR="00775579">
        <w:rPr>
          <w:bCs/>
          <w:color w:val="000000"/>
          <w:sz w:val="26"/>
          <w:szCs w:val="26"/>
        </w:rPr>
        <w:t>3</w:t>
      </w:r>
      <w:r w:rsidR="00CE4B8B" w:rsidRPr="008D64DB">
        <w:rPr>
          <w:bCs/>
          <w:color w:val="000000"/>
          <w:sz w:val="26"/>
          <w:szCs w:val="26"/>
        </w:rPr>
        <w:t>-202</w:t>
      </w:r>
      <w:r w:rsidR="00775579">
        <w:rPr>
          <w:bCs/>
          <w:color w:val="000000"/>
          <w:sz w:val="26"/>
          <w:szCs w:val="26"/>
        </w:rPr>
        <w:t>8</w:t>
      </w:r>
      <w:r w:rsidRPr="008D64DB">
        <w:rPr>
          <w:bCs/>
          <w:color w:val="000000"/>
          <w:sz w:val="26"/>
          <w:szCs w:val="26"/>
        </w:rPr>
        <w:t xml:space="preserve"> гг. </w:t>
      </w:r>
      <w:r w:rsidR="00CE4B8B" w:rsidRPr="008D64DB">
        <w:rPr>
          <w:bCs/>
          <w:color w:val="000000"/>
          <w:sz w:val="26"/>
          <w:szCs w:val="26"/>
        </w:rPr>
        <w:t xml:space="preserve">в рамках подпрограммы «Дорожное хозяйство» планируется отремонтировать </w:t>
      </w:r>
      <w:r w:rsidR="002A7100">
        <w:rPr>
          <w:bCs/>
          <w:color w:val="000000"/>
          <w:sz w:val="26"/>
          <w:szCs w:val="26"/>
        </w:rPr>
        <w:t>9,335</w:t>
      </w:r>
      <w:r w:rsidR="00F56A5F" w:rsidRPr="008D64DB">
        <w:rPr>
          <w:bCs/>
          <w:color w:val="000000"/>
          <w:sz w:val="26"/>
          <w:szCs w:val="26"/>
        </w:rPr>
        <w:t xml:space="preserve"> км</w:t>
      </w:r>
      <w:r w:rsidR="00CE4B8B" w:rsidRPr="008D64DB">
        <w:rPr>
          <w:bCs/>
          <w:color w:val="000000"/>
          <w:sz w:val="26"/>
          <w:szCs w:val="26"/>
        </w:rPr>
        <w:t xml:space="preserve"> улиц в муниципальных образованиях:</w:t>
      </w:r>
    </w:p>
    <w:p w:rsidR="005567F3" w:rsidRPr="008D64DB" w:rsidRDefault="00D945EF" w:rsidP="008D64DB">
      <w:pPr>
        <w:ind w:firstLine="709"/>
        <w:jc w:val="both"/>
        <w:rPr>
          <w:bCs/>
          <w:color w:val="000000"/>
          <w:sz w:val="26"/>
          <w:szCs w:val="26"/>
        </w:rPr>
      </w:pPr>
      <w:proofErr w:type="gramStart"/>
      <w:r w:rsidRPr="008D64DB">
        <w:rPr>
          <w:bCs/>
          <w:color w:val="000000"/>
          <w:sz w:val="26"/>
          <w:szCs w:val="26"/>
        </w:rPr>
        <w:t>Московский</w:t>
      </w:r>
      <w:proofErr w:type="gramEnd"/>
      <w:r w:rsidRPr="008D64DB">
        <w:rPr>
          <w:bCs/>
          <w:color w:val="000000"/>
          <w:sz w:val="26"/>
          <w:szCs w:val="26"/>
        </w:rPr>
        <w:t xml:space="preserve"> сельсовет</w:t>
      </w:r>
      <w:r w:rsidR="00205071">
        <w:rPr>
          <w:bCs/>
          <w:color w:val="000000"/>
          <w:sz w:val="26"/>
          <w:szCs w:val="26"/>
        </w:rPr>
        <w:t xml:space="preserve"> – улица Степная</w:t>
      </w:r>
      <w:r w:rsidR="0085499D">
        <w:rPr>
          <w:bCs/>
          <w:color w:val="000000"/>
          <w:sz w:val="26"/>
          <w:szCs w:val="26"/>
        </w:rPr>
        <w:t xml:space="preserve"> (250 м)</w:t>
      </w:r>
      <w:r w:rsidR="005567F3" w:rsidRPr="008D64DB">
        <w:rPr>
          <w:bCs/>
          <w:color w:val="000000"/>
          <w:sz w:val="26"/>
          <w:szCs w:val="26"/>
        </w:rPr>
        <w:t>;</w:t>
      </w:r>
    </w:p>
    <w:p w:rsidR="005567F3" w:rsidRPr="008D64DB" w:rsidRDefault="005567F3" w:rsidP="008D64DB">
      <w:pPr>
        <w:ind w:firstLine="709"/>
        <w:jc w:val="both"/>
        <w:rPr>
          <w:bCs/>
          <w:color w:val="000000"/>
          <w:sz w:val="26"/>
          <w:szCs w:val="26"/>
        </w:rPr>
      </w:pPr>
      <w:r w:rsidRPr="008D64DB">
        <w:rPr>
          <w:bCs/>
          <w:color w:val="000000"/>
          <w:sz w:val="26"/>
          <w:szCs w:val="26"/>
        </w:rPr>
        <w:t>Вершино-Биджинский сельсовет – улица30 лет Победы</w:t>
      </w:r>
      <w:r w:rsidR="0085499D">
        <w:rPr>
          <w:bCs/>
          <w:color w:val="000000"/>
          <w:sz w:val="26"/>
          <w:szCs w:val="26"/>
        </w:rPr>
        <w:t xml:space="preserve"> (600 м)</w:t>
      </w:r>
      <w:r w:rsidR="00C67E47" w:rsidRPr="008D64DB">
        <w:rPr>
          <w:bCs/>
          <w:color w:val="000000"/>
          <w:sz w:val="26"/>
          <w:szCs w:val="26"/>
        </w:rPr>
        <w:t>,</w:t>
      </w:r>
      <w:r w:rsidR="00205071">
        <w:rPr>
          <w:bCs/>
          <w:color w:val="000000"/>
          <w:sz w:val="26"/>
          <w:szCs w:val="26"/>
        </w:rPr>
        <w:t xml:space="preserve"> Юбилейная</w:t>
      </w:r>
      <w:r w:rsidR="0085499D">
        <w:rPr>
          <w:bCs/>
          <w:color w:val="000000"/>
          <w:sz w:val="26"/>
          <w:szCs w:val="26"/>
        </w:rPr>
        <w:t xml:space="preserve"> (315 м)</w:t>
      </w:r>
      <w:r w:rsidR="006F268B">
        <w:rPr>
          <w:bCs/>
          <w:color w:val="000000"/>
          <w:sz w:val="26"/>
          <w:szCs w:val="26"/>
        </w:rPr>
        <w:t>, Школьная (998 м)</w:t>
      </w:r>
      <w:r w:rsidR="002A7100">
        <w:rPr>
          <w:bCs/>
          <w:color w:val="000000"/>
          <w:sz w:val="26"/>
          <w:szCs w:val="26"/>
        </w:rPr>
        <w:t xml:space="preserve">, ул.М. </w:t>
      </w:r>
      <w:proofErr w:type="spellStart"/>
      <w:r w:rsidR="002A7100">
        <w:rPr>
          <w:bCs/>
          <w:color w:val="000000"/>
          <w:sz w:val="26"/>
          <w:szCs w:val="26"/>
        </w:rPr>
        <w:t>Цукановой</w:t>
      </w:r>
      <w:proofErr w:type="spellEnd"/>
      <w:r w:rsidR="002A7100">
        <w:rPr>
          <w:bCs/>
          <w:color w:val="000000"/>
          <w:sz w:val="26"/>
          <w:szCs w:val="26"/>
        </w:rPr>
        <w:t xml:space="preserve"> (360 м), ул. Полевая (700 м), ул. Школьная (625 м</w:t>
      </w:r>
      <w:proofErr w:type="gramStart"/>
      <w:r w:rsidR="002A7100">
        <w:rPr>
          <w:bCs/>
          <w:color w:val="000000"/>
          <w:sz w:val="26"/>
          <w:szCs w:val="26"/>
        </w:rPr>
        <w:t>)</w:t>
      </w:r>
      <w:r w:rsidRPr="008D64DB">
        <w:rPr>
          <w:bCs/>
          <w:color w:val="000000"/>
          <w:sz w:val="26"/>
          <w:szCs w:val="26"/>
        </w:rPr>
        <w:t>в</w:t>
      </w:r>
      <w:proofErr w:type="gramEnd"/>
      <w:r w:rsidRPr="008D64DB">
        <w:rPr>
          <w:bCs/>
          <w:color w:val="000000"/>
          <w:sz w:val="26"/>
          <w:szCs w:val="26"/>
        </w:rPr>
        <w:t xml:space="preserve"> с. Вершино-Биджа</w:t>
      </w:r>
      <w:r w:rsidR="00C67E47" w:rsidRPr="008D64DB">
        <w:rPr>
          <w:bCs/>
          <w:color w:val="000000"/>
          <w:sz w:val="26"/>
          <w:szCs w:val="26"/>
        </w:rPr>
        <w:t>;</w:t>
      </w:r>
    </w:p>
    <w:p w:rsidR="00C67E47" w:rsidRPr="008D64DB" w:rsidRDefault="00C67E47" w:rsidP="008D64DB">
      <w:pPr>
        <w:ind w:firstLine="709"/>
        <w:jc w:val="both"/>
        <w:rPr>
          <w:bCs/>
          <w:color w:val="000000"/>
          <w:sz w:val="26"/>
          <w:szCs w:val="26"/>
        </w:rPr>
      </w:pPr>
      <w:r w:rsidRPr="008D64DB">
        <w:rPr>
          <w:bCs/>
          <w:color w:val="000000"/>
          <w:sz w:val="26"/>
          <w:szCs w:val="26"/>
        </w:rPr>
        <w:t>Усть-Бюрский сель</w:t>
      </w:r>
      <w:r w:rsidR="0085499D">
        <w:rPr>
          <w:bCs/>
          <w:color w:val="000000"/>
          <w:sz w:val="26"/>
          <w:szCs w:val="26"/>
        </w:rPr>
        <w:t>совет – улицы Баумана (660 м)</w:t>
      </w:r>
      <w:proofErr w:type="gramStart"/>
      <w:r w:rsidRPr="008D64DB">
        <w:rPr>
          <w:bCs/>
          <w:color w:val="000000"/>
          <w:sz w:val="26"/>
          <w:szCs w:val="26"/>
        </w:rPr>
        <w:t>,</w:t>
      </w:r>
      <w:r w:rsidR="0085499D">
        <w:rPr>
          <w:bCs/>
          <w:color w:val="000000"/>
          <w:sz w:val="26"/>
          <w:szCs w:val="26"/>
        </w:rPr>
        <w:t>Л</w:t>
      </w:r>
      <w:proofErr w:type="gramEnd"/>
      <w:r w:rsidR="0085499D">
        <w:rPr>
          <w:bCs/>
          <w:color w:val="000000"/>
          <w:sz w:val="26"/>
          <w:szCs w:val="26"/>
        </w:rPr>
        <w:t>есхозная (652 м),</w:t>
      </w:r>
      <w:r w:rsidR="006F268B">
        <w:rPr>
          <w:bCs/>
          <w:color w:val="000000"/>
          <w:sz w:val="26"/>
          <w:szCs w:val="26"/>
        </w:rPr>
        <w:t xml:space="preserve"> Терешковой (330 м)</w:t>
      </w:r>
      <w:r w:rsidRPr="008D64DB">
        <w:rPr>
          <w:bCs/>
          <w:color w:val="000000"/>
          <w:sz w:val="26"/>
          <w:szCs w:val="26"/>
        </w:rPr>
        <w:t xml:space="preserve">в с. </w:t>
      </w:r>
      <w:proofErr w:type="spellStart"/>
      <w:r w:rsidRPr="008D64DB">
        <w:rPr>
          <w:bCs/>
          <w:color w:val="000000"/>
          <w:sz w:val="26"/>
          <w:szCs w:val="26"/>
        </w:rPr>
        <w:t>Усть-Бюр</w:t>
      </w:r>
      <w:proofErr w:type="spellEnd"/>
      <w:r w:rsidRPr="008D64DB">
        <w:rPr>
          <w:bCs/>
          <w:color w:val="000000"/>
          <w:sz w:val="26"/>
          <w:szCs w:val="26"/>
        </w:rPr>
        <w:t>;</w:t>
      </w:r>
    </w:p>
    <w:p w:rsidR="00C67E47" w:rsidRDefault="00C67E47" w:rsidP="008D64DB">
      <w:pPr>
        <w:ind w:firstLine="709"/>
        <w:jc w:val="both"/>
        <w:rPr>
          <w:bCs/>
          <w:color w:val="000000"/>
          <w:sz w:val="26"/>
          <w:szCs w:val="26"/>
        </w:rPr>
      </w:pPr>
      <w:r w:rsidRPr="008D64DB">
        <w:rPr>
          <w:bCs/>
          <w:color w:val="000000"/>
          <w:sz w:val="26"/>
          <w:szCs w:val="26"/>
        </w:rPr>
        <w:t>Доможаковский сельсовет – улицы Механизаторская</w:t>
      </w:r>
      <w:r w:rsidR="006F268B">
        <w:rPr>
          <w:bCs/>
          <w:color w:val="000000"/>
          <w:sz w:val="26"/>
          <w:szCs w:val="26"/>
        </w:rPr>
        <w:t xml:space="preserve"> (1900)</w:t>
      </w:r>
      <w:r w:rsidRPr="008D64DB">
        <w:rPr>
          <w:bCs/>
          <w:color w:val="000000"/>
          <w:sz w:val="26"/>
          <w:szCs w:val="26"/>
        </w:rPr>
        <w:t>, Набе</w:t>
      </w:r>
      <w:r w:rsidR="00F56A5F" w:rsidRPr="008D64DB">
        <w:rPr>
          <w:bCs/>
          <w:color w:val="000000"/>
          <w:sz w:val="26"/>
          <w:szCs w:val="26"/>
        </w:rPr>
        <w:t>режная</w:t>
      </w:r>
      <w:r w:rsidR="006F268B">
        <w:rPr>
          <w:bCs/>
          <w:color w:val="000000"/>
          <w:sz w:val="26"/>
          <w:szCs w:val="26"/>
        </w:rPr>
        <w:t xml:space="preserve"> (1010 м)</w:t>
      </w:r>
      <w:r w:rsidR="00F56A5F" w:rsidRPr="008D64DB">
        <w:rPr>
          <w:bCs/>
          <w:color w:val="000000"/>
          <w:sz w:val="26"/>
          <w:szCs w:val="26"/>
        </w:rPr>
        <w:t xml:space="preserve"> в аале</w:t>
      </w:r>
      <w:r w:rsidR="00796D22">
        <w:rPr>
          <w:bCs/>
          <w:color w:val="000000"/>
          <w:sz w:val="26"/>
          <w:szCs w:val="26"/>
        </w:rPr>
        <w:t xml:space="preserve"> </w:t>
      </w:r>
      <w:proofErr w:type="spellStart"/>
      <w:r w:rsidR="00F56A5F" w:rsidRPr="008D64DB">
        <w:rPr>
          <w:bCs/>
          <w:color w:val="000000"/>
          <w:sz w:val="26"/>
          <w:szCs w:val="26"/>
        </w:rPr>
        <w:t>Доможаков</w:t>
      </w:r>
      <w:proofErr w:type="spellEnd"/>
      <w:r w:rsidR="00F56A5F" w:rsidRPr="008D64DB">
        <w:rPr>
          <w:bCs/>
          <w:color w:val="000000"/>
          <w:sz w:val="26"/>
          <w:szCs w:val="26"/>
        </w:rPr>
        <w:t>, улица Ж</w:t>
      </w:r>
      <w:r w:rsidRPr="008D64DB">
        <w:rPr>
          <w:bCs/>
          <w:color w:val="000000"/>
          <w:sz w:val="26"/>
          <w:szCs w:val="26"/>
        </w:rPr>
        <w:t>елезнодорожная</w:t>
      </w:r>
      <w:r w:rsidR="006F268B">
        <w:rPr>
          <w:bCs/>
          <w:color w:val="000000"/>
          <w:sz w:val="26"/>
          <w:szCs w:val="26"/>
        </w:rPr>
        <w:t xml:space="preserve"> (515 м)</w:t>
      </w:r>
      <w:r w:rsidRPr="008D64DB">
        <w:rPr>
          <w:bCs/>
          <w:color w:val="000000"/>
          <w:sz w:val="26"/>
          <w:szCs w:val="26"/>
        </w:rPr>
        <w:t xml:space="preserve"> в п. </w:t>
      </w:r>
      <w:proofErr w:type="gramStart"/>
      <w:r w:rsidRPr="008D64DB">
        <w:rPr>
          <w:bCs/>
          <w:color w:val="000000"/>
          <w:sz w:val="26"/>
          <w:szCs w:val="26"/>
        </w:rPr>
        <w:t>Оросительный</w:t>
      </w:r>
      <w:proofErr w:type="gramEnd"/>
      <w:r w:rsidRPr="008D64DB">
        <w:rPr>
          <w:bCs/>
          <w:color w:val="000000"/>
          <w:sz w:val="26"/>
          <w:szCs w:val="26"/>
        </w:rPr>
        <w:t>;</w:t>
      </w:r>
    </w:p>
    <w:p w:rsidR="00C67E47" w:rsidRPr="008D64DB" w:rsidRDefault="006F268B" w:rsidP="000F5058">
      <w:pPr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Чарковский сельсовет – улица Степная </w:t>
      </w:r>
      <w:r w:rsidR="002A7100">
        <w:rPr>
          <w:bCs/>
          <w:color w:val="000000"/>
          <w:sz w:val="26"/>
          <w:szCs w:val="26"/>
        </w:rPr>
        <w:t xml:space="preserve"> (420 м) в аале</w:t>
      </w:r>
      <w:r w:rsidR="00796D22">
        <w:rPr>
          <w:bCs/>
          <w:color w:val="000000"/>
          <w:sz w:val="26"/>
          <w:szCs w:val="26"/>
        </w:rPr>
        <w:t xml:space="preserve"> </w:t>
      </w:r>
      <w:r w:rsidR="002A7100">
        <w:rPr>
          <w:bCs/>
          <w:color w:val="000000"/>
          <w:sz w:val="26"/>
          <w:szCs w:val="26"/>
        </w:rPr>
        <w:t>Чарков</w:t>
      </w:r>
      <w:r w:rsidR="000F5058">
        <w:rPr>
          <w:bCs/>
          <w:color w:val="000000"/>
          <w:sz w:val="26"/>
          <w:szCs w:val="26"/>
        </w:rPr>
        <w:t>.</w:t>
      </w:r>
    </w:p>
    <w:p w:rsidR="00B25236" w:rsidRPr="008D64DB" w:rsidRDefault="00C67E47" w:rsidP="008D64DB">
      <w:pPr>
        <w:ind w:firstLine="709"/>
        <w:jc w:val="both"/>
        <w:rPr>
          <w:bCs/>
          <w:color w:val="000000"/>
          <w:sz w:val="26"/>
          <w:szCs w:val="26"/>
        </w:rPr>
      </w:pPr>
      <w:r w:rsidRPr="008D64DB">
        <w:rPr>
          <w:bCs/>
          <w:color w:val="000000"/>
          <w:sz w:val="26"/>
          <w:szCs w:val="26"/>
        </w:rPr>
        <w:t xml:space="preserve">В рамках подпрограммы планируется выполнить ремонт </w:t>
      </w:r>
      <w:r w:rsidR="00F73AA7">
        <w:rPr>
          <w:bCs/>
          <w:color w:val="000000"/>
          <w:sz w:val="26"/>
          <w:szCs w:val="26"/>
        </w:rPr>
        <w:t>29,1</w:t>
      </w:r>
      <w:r w:rsidR="00F56A5F" w:rsidRPr="008D64DB">
        <w:rPr>
          <w:bCs/>
          <w:color w:val="000000"/>
          <w:sz w:val="26"/>
          <w:szCs w:val="26"/>
        </w:rPr>
        <w:t xml:space="preserve"> км</w:t>
      </w:r>
      <w:r w:rsidRPr="008D64DB">
        <w:rPr>
          <w:bCs/>
          <w:color w:val="000000"/>
          <w:sz w:val="26"/>
          <w:szCs w:val="26"/>
        </w:rPr>
        <w:t xml:space="preserve"> автодорог</w:t>
      </w:r>
      <w:r w:rsidR="00F56A5F" w:rsidRPr="008D64DB">
        <w:rPr>
          <w:bCs/>
          <w:color w:val="000000"/>
          <w:sz w:val="26"/>
          <w:szCs w:val="26"/>
        </w:rPr>
        <w:t xml:space="preserve"> общего пользования местного </w:t>
      </w:r>
      <w:proofErr w:type="spellStart"/>
      <w:r w:rsidR="00F56A5F" w:rsidRPr="008D64DB">
        <w:rPr>
          <w:bCs/>
          <w:color w:val="000000"/>
          <w:sz w:val="26"/>
          <w:szCs w:val="26"/>
        </w:rPr>
        <w:t>значения</w:t>
      </w:r>
      <w:proofErr w:type="gramStart"/>
      <w:r w:rsidR="00F56A5F" w:rsidRPr="008D64DB">
        <w:rPr>
          <w:bCs/>
          <w:color w:val="000000"/>
          <w:sz w:val="26"/>
          <w:szCs w:val="26"/>
        </w:rPr>
        <w:t>:</w:t>
      </w:r>
      <w:r w:rsidR="002A7100">
        <w:rPr>
          <w:bCs/>
          <w:color w:val="000000"/>
          <w:sz w:val="26"/>
          <w:szCs w:val="26"/>
        </w:rPr>
        <w:t>а</w:t>
      </w:r>
      <w:proofErr w:type="gramEnd"/>
      <w:r w:rsidR="002A7100">
        <w:rPr>
          <w:bCs/>
          <w:color w:val="000000"/>
          <w:sz w:val="26"/>
          <w:szCs w:val="26"/>
        </w:rPr>
        <w:t>ал</w:t>
      </w:r>
      <w:proofErr w:type="spellEnd"/>
      <w:r w:rsidR="00796D22">
        <w:rPr>
          <w:bCs/>
          <w:color w:val="000000"/>
          <w:sz w:val="26"/>
          <w:szCs w:val="26"/>
        </w:rPr>
        <w:t xml:space="preserve"> </w:t>
      </w:r>
      <w:r w:rsidR="002A7100">
        <w:rPr>
          <w:bCs/>
          <w:color w:val="000000"/>
          <w:sz w:val="26"/>
          <w:szCs w:val="26"/>
        </w:rPr>
        <w:t xml:space="preserve">Чарков – </w:t>
      </w:r>
      <w:proofErr w:type="spellStart"/>
      <w:r w:rsidR="002A7100">
        <w:rPr>
          <w:bCs/>
          <w:color w:val="000000"/>
          <w:sz w:val="26"/>
          <w:szCs w:val="26"/>
        </w:rPr>
        <w:t>аал</w:t>
      </w:r>
      <w:proofErr w:type="spellEnd"/>
      <w:r w:rsidR="002A7100">
        <w:rPr>
          <w:bCs/>
          <w:color w:val="000000"/>
          <w:sz w:val="26"/>
          <w:szCs w:val="26"/>
        </w:rPr>
        <w:t xml:space="preserve"> </w:t>
      </w:r>
      <w:proofErr w:type="spellStart"/>
      <w:r w:rsidR="002A7100">
        <w:rPr>
          <w:bCs/>
          <w:color w:val="000000"/>
          <w:sz w:val="26"/>
          <w:szCs w:val="26"/>
        </w:rPr>
        <w:t>Ах-Хол</w:t>
      </w:r>
      <w:proofErr w:type="spellEnd"/>
      <w:r w:rsidR="002A7100">
        <w:rPr>
          <w:bCs/>
          <w:color w:val="000000"/>
          <w:sz w:val="26"/>
          <w:szCs w:val="26"/>
        </w:rPr>
        <w:t xml:space="preserve"> – </w:t>
      </w:r>
      <w:proofErr w:type="spellStart"/>
      <w:r w:rsidR="002A7100">
        <w:rPr>
          <w:bCs/>
          <w:color w:val="000000"/>
          <w:sz w:val="26"/>
          <w:szCs w:val="26"/>
        </w:rPr>
        <w:t>аал</w:t>
      </w:r>
      <w:proofErr w:type="spellEnd"/>
      <w:r w:rsidR="002A7100">
        <w:rPr>
          <w:bCs/>
          <w:color w:val="000000"/>
          <w:sz w:val="26"/>
          <w:szCs w:val="26"/>
        </w:rPr>
        <w:t xml:space="preserve"> Майский, на участке </w:t>
      </w:r>
      <w:proofErr w:type="spellStart"/>
      <w:r w:rsidR="002A7100">
        <w:rPr>
          <w:bCs/>
          <w:color w:val="000000"/>
          <w:sz w:val="26"/>
          <w:szCs w:val="26"/>
        </w:rPr>
        <w:t>аалЧарков</w:t>
      </w:r>
      <w:proofErr w:type="spellEnd"/>
      <w:r w:rsidR="002A7100">
        <w:rPr>
          <w:bCs/>
          <w:color w:val="000000"/>
          <w:sz w:val="26"/>
          <w:szCs w:val="26"/>
        </w:rPr>
        <w:t xml:space="preserve"> – </w:t>
      </w:r>
      <w:proofErr w:type="spellStart"/>
      <w:r w:rsidR="002A7100">
        <w:rPr>
          <w:bCs/>
          <w:color w:val="000000"/>
          <w:sz w:val="26"/>
          <w:szCs w:val="26"/>
        </w:rPr>
        <w:t>аал</w:t>
      </w:r>
      <w:proofErr w:type="spellEnd"/>
      <w:r w:rsidR="002A7100">
        <w:rPr>
          <w:bCs/>
          <w:color w:val="000000"/>
          <w:sz w:val="26"/>
          <w:szCs w:val="26"/>
        </w:rPr>
        <w:t xml:space="preserve"> </w:t>
      </w:r>
      <w:proofErr w:type="spellStart"/>
      <w:r w:rsidR="002A7100">
        <w:rPr>
          <w:bCs/>
          <w:color w:val="000000"/>
          <w:sz w:val="26"/>
          <w:szCs w:val="26"/>
        </w:rPr>
        <w:t>Ах-Хол</w:t>
      </w:r>
      <w:proofErr w:type="spellEnd"/>
      <w:r w:rsidR="002A7100">
        <w:rPr>
          <w:bCs/>
          <w:color w:val="000000"/>
          <w:sz w:val="26"/>
          <w:szCs w:val="26"/>
        </w:rPr>
        <w:t xml:space="preserve"> (22,5 км), </w:t>
      </w:r>
      <w:r w:rsidR="00F73AA7">
        <w:rPr>
          <w:bCs/>
          <w:color w:val="000000"/>
          <w:sz w:val="26"/>
          <w:szCs w:val="26"/>
        </w:rPr>
        <w:t>с. Зеленое – д. Заря (6,6</w:t>
      </w:r>
      <w:r w:rsidRPr="002A7100">
        <w:rPr>
          <w:bCs/>
          <w:color w:val="000000"/>
          <w:sz w:val="26"/>
          <w:szCs w:val="26"/>
        </w:rPr>
        <w:t xml:space="preserve"> км)</w:t>
      </w:r>
      <w:r w:rsidR="00F56A5F" w:rsidRPr="002A7100">
        <w:rPr>
          <w:bCs/>
          <w:color w:val="000000"/>
          <w:sz w:val="26"/>
          <w:szCs w:val="26"/>
        </w:rPr>
        <w:t>,</w:t>
      </w:r>
      <w:r w:rsidR="003E259B" w:rsidRPr="008D64DB">
        <w:rPr>
          <w:bCs/>
          <w:color w:val="000000"/>
          <w:sz w:val="26"/>
          <w:szCs w:val="26"/>
        </w:rPr>
        <w:t>Конечным результ</w:t>
      </w:r>
      <w:r w:rsidR="00F56A5F" w:rsidRPr="008D64DB">
        <w:rPr>
          <w:bCs/>
          <w:color w:val="000000"/>
          <w:sz w:val="26"/>
          <w:szCs w:val="26"/>
        </w:rPr>
        <w:t>ато</w:t>
      </w:r>
      <w:r w:rsidR="003E259B" w:rsidRPr="008D64DB">
        <w:rPr>
          <w:bCs/>
          <w:color w:val="000000"/>
          <w:sz w:val="26"/>
          <w:szCs w:val="26"/>
        </w:rPr>
        <w:t>м реализации</w:t>
      </w:r>
      <w:r w:rsidR="00B25236" w:rsidRPr="008D64DB">
        <w:rPr>
          <w:bCs/>
          <w:color w:val="000000"/>
          <w:sz w:val="26"/>
          <w:szCs w:val="26"/>
        </w:rPr>
        <w:t xml:space="preserve"> подпрограммы «Дорожное хозяйство» муниципальной программы «Развитие транспортной системы Усть-Абаканского района» </w:t>
      </w:r>
      <w:r w:rsidR="003E259B" w:rsidRPr="008D64DB">
        <w:rPr>
          <w:bCs/>
          <w:color w:val="000000"/>
          <w:sz w:val="26"/>
          <w:szCs w:val="26"/>
        </w:rPr>
        <w:t>является снижение доли протяженности автомобильных дорог общего пользования местного значения</w:t>
      </w:r>
      <w:r w:rsidR="00D472C8">
        <w:rPr>
          <w:bCs/>
          <w:color w:val="000000"/>
          <w:sz w:val="26"/>
          <w:szCs w:val="26"/>
        </w:rPr>
        <w:t>,</w:t>
      </w:r>
      <w:r w:rsidR="003E259B" w:rsidRPr="008D64DB">
        <w:rPr>
          <w:bCs/>
          <w:color w:val="000000"/>
          <w:sz w:val="26"/>
          <w:szCs w:val="26"/>
        </w:rPr>
        <w:t xml:space="preserve"> не отвечающих нормативным требованиям</w:t>
      </w:r>
      <w:r w:rsidR="00D472C8">
        <w:rPr>
          <w:bCs/>
          <w:color w:val="000000"/>
          <w:sz w:val="26"/>
          <w:szCs w:val="26"/>
        </w:rPr>
        <w:t>,</w:t>
      </w:r>
      <w:r w:rsidR="003E259B" w:rsidRPr="008D64DB">
        <w:rPr>
          <w:bCs/>
          <w:color w:val="000000"/>
          <w:sz w:val="26"/>
          <w:szCs w:val="26"/>
        </w:rPr>
        <w:t xml:space="preserve"> в общей протяженности автомобильных дорог общего пол</w:t>
      </w:r>
      <w:r w:rsidR="00F66773">
        <w:rPr>
          <w:bCs/>
          <w:color w:val="000000"/>
          <w:sz w:val="26"/>
          <w:szCs w:val="26"/>
        </w:rPr>
        <w:t>ьзования местного значения до 36,0</w:t>
      </w:r>
      <w:r w:rsidR="003E259B" w:rsidRPr="008D64DB">
        <w:rPr>
          <w:bCs/>
          <w:color w:val="000000"/>
          <w:sz w:val="26"/>
          <w:szCs w:val="26"/>
        </w:rPr>
        <w:t xml:space="preserve"> %.</w:t>
      </w:r>
    </w:p>
    <w:p w:rsidR="00FB217C" w:rsidRPr="008D64DB" w:rsidRDefault="00FB217C" w:rsidP="008D64DB">
      <w:pPr>
        <w:jc w:val="both"/>
        <w:rPr>
          <w:sz w:val="26"/>
          <w:szCs w:val="26"/>
          <w:highlight w:val="yellow"/>
        </w:rPr>
      </w:pPr>
    </w:p>
    <w:p w:rsidR="008D64DB" w:rsidRPr="008D64DB" w:rsidRDefault="00ED07E6" w:rsidP="008D64DB">
      <w:pPr>
        <w:widowControl w:val="0"/>
        <w:tabs>
          <w:tab w:val="left" w:pos="0"/>
        </w:tabs>
        <w:jc w:val="center"/>
        <w:rPr>
          <w:b/>
          <w:bCs/>
          <w:color w:val="000000"/>
          <w:sz w:val="26"/>
          <w:szCs w:val="26"/>
        </w:rPr>
      </w:pPr>
      <w:r w:rsidRPr="008D64DB">
        <w:rPr>
          <w:b/>
          <w:bCs/>
          <w:color w:val="000000"/>
          <w:sz w:val="26"/>
          <w:szCs w:val="26"/>
        </w:rPr>
        <w:t xml:space="preserve">4. Комплекс мер </w:t>
      </w:r>
      <w:r w:rsidR="00900996" w:rsidRPr="008D64DB">
        <w:rPr>
          <w:b/>
          <w:bCs/>
          <w:color w:val="000000"/>
          <w:sz w:val="26"/>
          <w:szCs w:val="26"/>
        </w:rPr>
        <w:t>по</w:t>
      </w:r>
      <w:r w:rsidR="00E860E4" w:rsidRPr="008D64DB">
        <w:rPr>
          <w:b/>
          <w:bCs/>
          <w:color w:val="000000"/>
          <w:sz w:val="26"/>
          <w:szCs w:val="26"/>
        </w:rPr>
        <w:t xml:space="preserve"> реализации мероприятий </w:t>
      </w:r>
    </w:p>
    <w:p w:rsidR="003013F7" w:rsidRPr="008D64DB" w:rsidRDefault="003013F7" w:rsidP="008D64DB">
      <w:pPr>
        <w:widowControl w:val="0"/>
        <w:tabs>
          <w:tab w:val="left" w:pos="0"/>
        </w:tabs>
        <w:jc w:val="center"/>
        <w:rPr>
          <w:b/>
          <w:bCs/>
          <w:color w:val="000000"/>
          <w:sz w:val="26"/>
          <w:szCs w:val="26"/>
        </w:rPr>
      </w:pPr>
      <w:r w:rsidRPr="008D64DB">
        <w:rPr>
          <w:b/>
          <w:bCs/>
          <w:color w:val="000000"/>
          <w:sz w:val="26"/>
          <w:szCs w:val="26"/>
        </w:rPr>
        <w:t>по о</w:t>
      </w:r>
      <w:r w:rsidRPr="008D64DB">
        <w:rPr>
          <w:b/>
          <w:sz w:val="26"/>
          <w:szCs w:val="26"/>
        </w:rPr>
        <w:t>рганизаци</w:t>
      </w:r>
      <w:r w:rsidR="00D472C8">
        <w:rPr>
          <w:b/>
          <w:sz w:val="26"/>
          <w:szCs w:val="26"/>
        </w:rPr>
        <w:t>и</w:t>
      </w:r>
      <w:r w:rsidRPr="008D64DB">
        <w:rPr>
          <w:b/>
          <w:sz w:val="26"/>
          <w:szCs w:val="26"/>
        </w:rPr>
        <w:t xml:space="preserve"> регулярного автобусного сообщения между поселениями в границах муниципального района.</w:t>
      </w:r>
    </w:p>
    <w:p w:rsidR="002E5165" w:rsidRPr="008D64DB" w:rsidRDefault="002E5165" w:rsidP="008D64DB">
      <w:pPr>
        <w:widowControl w:val="0"/>
        <w:tabs>
          <w:tab w:val="left" w:pos="0"/>
        </w:tabs>
        <w:jc w:val="center"/>
        <w:rPr>
          <w:b/>
          <w:sz w:val="26"/>
          <w:szCs w:val="26"/>
        </w:rPr>
      </w:pPr>
    </w:p>
    <w:p w:rsidR="007E01A1" w:rsidRPr="008D64DB" w:rsidRDefault="002E5165" w:rsidP="008D64DB">
      <w:pPr>
        <w:ind w:firstLine="709"/>
        <w:jc w:val="both"/>
        <w:rPr>
          <w:color w:val="000000"/>
          <w:sz w:val="26"/>
          <w:szCs w:val="26"/>
        </w:rPr>
      </w:pPr>
      <w:r w:rsidRPr="008D64DB">
        <w:rPr>
          <w:color w:val="000000"/>
          <w:sz w:val="26"/>
          <w:szCs w:val="26"/>
        </w:rPr>
        <w:t xml:space="preserve">Подпрограмма «Транспортное обслуживание населения» направлена на реализацию мероприятий по организации регулярного автобусного сообщения </w:t>
      </w:r>
      <w:r w:rsidRPr="008D64DB">
        <w:rPr>
          <w:color w:val="000000"/>
          <w:sz w:val="26"/>
          <w:szCs w:val="26"/>
        </w:rPr>
        <w:lastRenderedPageBreak/>
        <w:t xml:space="preserve">между поселениями в границах муниципального </w:t>
      </w:r>
      <w:r w:rsidR="007E01A1" w:rsidRPr="008D64DB">
        <w:rPr>
          <w:color w:val="000000"/>
          <w:sz w:val="26"/>
          <w:szCs w:val="26"/>
        </w:rPr>
        <w:t>района пассажирским транспортом.</w:t>
      </w:r>
    </w:p>
    <w:p w:rsidR="00FB217C" w:rsidRPr="008D64DB" w:rsidRDefault="002E5165" w:rsidP="008D64DB">
      <w:pPr>
        <w:ind w:firstLine="709"/>
        <w:jc w:val="both"/>
      </w:pPr>
      <w:r w:rsidRPr="008D64DB">
        <w:rPr>
          <w:color w:val="000000"/>
          <w:sz w:val="26"/>
          <w:szCs w:val="26"/>
        </w:rPr>
        <w:t xml:space="preserve">Основной целью подпрограммы является </w:t>
      </w:r>
      <w:r w:rsidR="00C60380" w:rsidRPr="008D64DB">
        <w:rPr>
          <w:color w:val="000000"/>
          <w:sz w:val="26"/>
          <w:szCs w:val="26"/>
        </w:rPr>
        <w:t>обеспечение населения доступными и качественными круглогодичными услугами транспорта.</w:t>
      </w:r>
    </w:p>
    <w:p w:rsidR="003013F7" w:rsidRPr="00096B42" w:rsidRDefault="003013F7" w:rsidP="008D64DB">
      <w:pPr>
        <w:ind w:firstLine="709"/>
        <w:jc w:val="both"/>
        <w:rPr>
          <w:color w:val="000000"/>
          <w:sz w:val="26"/>
          <w:szCs w:val="26"/>
        </w:rPr>
      </w:pPr>
      <w:r w:rsidRPr="00096B42">
        <w:rPr>
          <w:color w:val="000000"/>
          <w:sz w:val="26"/>
          <w:szCs w:val="26"/>
        </w:rPr>
        <w:t>На терри</w:t>
      </w:r>
      <w:r w:rsidR="00A7642C">
        <w:rPr>
          <w:color w:val="000000"/>
          <w:sz w:val="26"/>
          <w:szCs w:val="26"/>
        </w:rPr>
        <w:t>тории Усть-Абаканского муниципального района Республики Хакасия</w:t>
      </w:r>
      <w:r w:rsidRPr="00096B42">
        <w:rPr>
          <w:color w:val="000000"/>
          <w:sz w:val="26"/>
          <w:szCs w:val="26"/>
        </w:rPr>
        <w:t xml:space="preserve"> разработано 4 муниципальных маршрута регулярных перевозок:</w:t>
      </w:r>
    </w:p>
    <w:p w:rsidR="003013F7" w:rsidRPr="00096B42" w:rsidRDefault="003013F7" w:rsidP="008D64DB">
      <w:pPr>
        <w:ind w:firstLine="709"/>
        <w:jc w:val="both"/>
        <w:rPr>
          <w:sz w:val="26"/>
          <w:szCs w:val="26"/>
        </w:rPr>
      </w:pPr>
      <w:r w:rsidRPr="00096B42">
        <w:rPr>
          <w:i/>
          <w:color w:val="000000"/>
          <w:sz w:val="26"/>
          <w:szCs w:val="26"/>
        </w:rPr>
        <w:t xml:space="preserve">- </w:t>
      </w:r>
      <w:r w:rsidRPr="00096B42">
        <w:rPr>
          <w:bCs/>
          <w:color w:val="000000"/>
          <w:sz w:val="26"/>
          <w:szCs w:val="26"/>
        </w:rPr>
        <w:t xml:space="preserve">Усть-Абакан – </w:t>
      </w:r>
      <w:proofErr w:type="gramStart"/>
      <w:r w:rsidRPr="00096B42">
        <w:rPr>
          <w:bCs/>
          <w:color w:val="000000"/>
          <w:sz w:val="26"/>
          <w:szCs w:val="26"/>
        </w:rPr>
        <w:t>Московское</w:t>
      </w:r>
      <w:proofErr w:type="gramEnd"/>
      <w:r w:rsidRPr="00096B42">
        <w:rPr>
          <w:bCs/>
          <w:color w:val="000000"/>
          <w:sz w:val="26"/>
          <w:szCs w:val="26"/>
        </w:rPr>
        <w:t xml:space="preserve"> – </w:t>
      </w:r>
      <w:proofErr w:type="spellStart"/>
      <w:r w:rsidRPr="00096B42">
        <w:rPr>
          <w:bCs/>
          <w:color w:val="000000"/>
          <w:sz w:val="26"/>
          <w:szCs w:val="26"/>
        </w:rPr>
        <w:t>В-Биджа</w:t>
      </w:r>
      <w:proofErr w:type="spellEnd"/>
      <w:r w:rsidRPr="00096B42">
        <w:rPr>
          <w:bCs/>
          <w:color w:val="000000"/>
          <w:sz w:val="26"/>
          <w:szCs w:val="26"/>
        </w:rPr>
        <w:t>; маршрут №114 (нерегулируемый тариф);</w:t>
      </w:r>
    </w:p>
    <w:p w:rsidR="003013F7" w:rsidRPr="00096B42" w:rsidRDefault="003013F7" w:rsidP="008D64DB">
      <w:pPr>
        <w:ind w:firstLine="709"/>
        <w:jc w:val="both"/>
        <w:rPr>
          <w:sz w:val="26"/>
          <w:szCs w:val="26"/>
        </w:rPr>
      </w:pPr>
      <w:r w:rsidRPr="00096B42">
        <w:rPr>
          <w:bCs/>
          <w:color w:val="000000"/>
          <w:sz w:val="26"/>
          <w:szCs w:val="26"/>
        </w:rPr>
        <w:t xml:space="preserve">-  Усть-Абакан – Калинино – </w:t>
      </w:r>
      <w:proofErr w:type="spellStart"/>
      <w:r w:rsidRPr="00096B42">
        <w:rPr>
          <w:bCs/>
          <w:color w:val="000000"/>
          <w:sz w:val="26"/>
          <w:szCs w:val="26"/>
        </w:rPr>
        <w:t>Ташеба</w:t>
      </w:r>
      <w:proofErr w:type="spellEnd"/>
      <w:r w:rsidRPr="00096B42">
        <w:rPr>
          <w:bCs/>
          <w:color w:val="000000"/>
          <w:sz w:val="26"/>
          <w:szCs w:val="26"/>
        </w:rPr>
        <w:t xml:space="preserve"> – </w:t>
      </w:r>
      <w:proofErr w:type="spellStart"/>
      <w:r w:rsidRPr="00096B42">
        <w:rPr>
          <w:bCs/>
          <w:color w:val="000000"/>
          <w:sz w:val="26"/>
          <w:szCs w:val="26"/>
        </w:rPr>
        <w:t>Сапогово</w:t>
      </w:r>
      <w:proofErr w:type="spellEnd"/>
      <w:r w:rsidRPr="00096B42">
        <w:rPr>
          <w:bCs/>
          <w:color w:val="000000"/>
          <w:sz w:val="26"/>
          <w:szCs w:val="26"/>
        </w:rPr>
        <w:t>; маршрут № 115 (нерегулируемый тариф);</w:t>
      </w:r>
    </w:p>
    <w:p w:rsidR="003013F7" w:rsidRPr="00096B42" w:rsidRDefault="003013F7" w:rsidP="008D64DB">
      <w:pPr>
        <w:ind w:firstLine="709"/>
        <w:jc w:val="both"/>
        <w:rPr>
          <w:sz w:val="26"/>
          <w:szCs w:val="26"/>
        </w:rPr>
      </w:pPr>
      <w:r w:rsidRPr="00096B42">
        <w:rPr>
          <w:bCs/>
          <w:color w:val="000000"/>
          <w:sz w:val="26"/>
          <w:szCs w:val="26"/>
        </w:rPr>
        <w:t xml:space="preserve">-  Усть-Абакан – Расцвет – Тепличный – </w:t>
      </w:r>
      <w:proofErr w:type="gramStart"/>
      <w:r w:rsidRPr="00096B42">
        <w:rPr>
          <w:bCs/>
          <w:color w:val="000000"/>
          <w:sz w:val="26"/>
          <w:szCs w:val="26"/>
        </w:rPr>
        <w:t>Зеленое</w:t>
      </w:r>
      <w:proofErr w:type="gramEnd"/>
      <w:r w:rsidRPr="00096B42">
        <w:rPr>
          <w:bCs/>
          <w:color w:val="000000"/>
          <w:sz w:val="26"/>
          <w:szCs w:val="26"/>
        </w:rPr>
        <w:t>; маршрут № 113 (регулируемый тариф);</w:t>
      </w:r>
    </w:p>
    <w:p w:rsidR="003013F7" w:rsidRPr="00096B42" w:rsidRDefault="003013F7" w:rsidP="008D64DB">
      <w:pPr>
        <w:shd w:val="clear" w:color="auto" w:fill="FFFFFF"/>
        <w:tabs>
          <w:tab w:val="left" w:pos="3686"/>
          <w:tab w:val="left" w:pos="9072"/>
        </w:tabs>
        <w:ind w:firstLine="709"/>
        <w:jc w:val="both"/>
        <w:rPr>
          <w:bCs/>
          <w:color w:val="000000"/>
          <w:sz w:val="26"/>
          <w:szCs w:val="26"/>
        </w:rPr>
      </w:pPr>
      <w:r w:rsidRPr="00096B42">
        <w:rPr>
          <w:bCs/>
          <w:color w:val="000000"/>
          <w:sz w:val="26"/>
          <w:szCs w:val="26"/>
        </w:rPr>
        <w:t xml:space="preserve">-  Усть-Абакан – Чарков – </w:t>
      </w:r>
      <w:proofErr w:type="spellStart"/>
      <w:r w:rsidRPr="00096B42">
        <w:rPr>
          <w:bCs/>
          <w:color w:val="000000"/>
          <w:sz w:val="26"/>
          <w:szCs w:val="26"/>
        </w:rPr>
        <w:t>Ах-Хол</w:t>
      </w:r>
      <w:proofErr w:type="spellEnd"/>
      <w:r w:rsidRPr="00096B42">
        <w:rPr>
          <w:bCs/>
          <w:color w:val="000000"/>
          <w:sz w:val="26"/>
          <w:szCs w:val="26"/>
        </w:rPr>
        <w:t>; маршрут № 501 (нерегулируемый тариф).</w:t>
      </w:r>
    </w:p>
    <w:p w:rsidR="003013F7" w:rsidRPr="008D64DB" w:rsidRDefault="00326D91" w:rsidP="008D64DB">
      <w:pPr>
        <w:ind w:firstLine="708"/>
        <w:jc w:val="both"/>
        <w:rPr>
          <w:color w:val="000000"/>
          <w:sz w:val="26"/>
          <w:szCs w:val="26"/>
        </w:rPr>
      </w:pPr>
      <w:r w:rsidRPr="008D64DB">
        <w:rPr>
          <w:color w:val="000000"/>
          <w:sz w:val="26"/>
          <w:szCs w:val="26"/>
        </w:rPr>
        <w:t>Проблема перевозок по муниципальным маршрутам в Усть-Абаканском</w:t>
      </w:r>
      <w:r w:rsidR="00A7642C">
        <w:rPr>
          <w:color w:val="000000"/>
          <w:sz w:val="26"/>
          <w:szCs w:val="26"/>
        </w:rPr>
        <w:t xml:space="preserve"> муниципальном </w:t>
      </w:r>
      <w:r w:rsidRPr="008D64DB">
        <w:rPr>
          <w:color w:val="000000"/>
          <w:sz w:val="26"/>
          <w:szCs w:val="26"/>
        </w:rPr>
        <w:t>районе</w:t>
      </w:r>
      <w:r w:rsidR="00A7642C">
        <w:rPr>
          <w:color w:val="000000"/>
          <w:sz w:val="26"/>
          <w:szCs w:val="26"/>
        </w:rPr>
        <w:t xml:space="preserve"> Республики Хакасия</w:t>
      </w:r>
      <w:r w:rsidRPr="008D64DB">
        <w:rPr>
          <w:color w:val="000000"/>
          <w:sz w:val="26"/>
          <w:szCs w:val="26"/>
        </w:rPr>
        <w:t xml:space="preserve"> стоит достаточно остро. Перевозчики отказываются оказывать услуги </w:t>
      </w:r>
      <w:r w:rsidR="00142826" w:rsidRPr="008D64DB">
        <w:rPr>
          <w:color w:val="000000"/>
          <w:sz w:val="26"/>
          <w:szCs w:val="26"/>
        </w:rPr>
        <w:t>по перевозкам в связи с малочисленностью пассажиров и низкой стоимостью проезда. Маршруты дл</w:t>
      </w:r>
      <w:r w:rsidR="009263B7" w:rsidRPr="008D64DB">
        <w:rPr>
          <w:color w:val="000000"/>
          <w:sz w:val="26"/>
          <w:szCs w:val="26"/>
        </w:rPr>
        <w:t>я них оказываются убыточными</w:t>
      </w:r>
      <w:r w:rsidR="00142826" w:rsidRPr="008D64DB">
        <w:rPr>
          <w:color w:val="000000"/>
          <w:sz w:val="26"/>
          <w:szCs w:val="26"/>
        </w:rPr>
        <w:t>.</w:t>
      </w:r>
    </w:p>
    <w:p w:rsidR="00326D91" w:rsidRPr="008D64DB" w:rsidRDefault="00326D91" w:rsidP="008D64DB">
      <w:pPr>
        <w:ind w:firstLine="708"/>
        <w:jc w:val="both"/>
        <w:rPr>
          <w:color w:val="000000"/>
          <w:sz w:val="26"/>
          <w:szCs w:val="26"/>
        </w:rPr>
      </w:pPr>
      <w:r w:rsidRPr="008D64DB">
        <w:rPr>
          <w:color w:val="000000"/>
          <w:sz w:val="26"/>
          <w:szCs w:val="26"/>
        </w:rPr>
        <w:t xml:space="preserve">В условиях действия рыночных отношений перевозчики без поддержки не могут выполнять пассажирские перевозки по утвержденным муниципальным маршрутам. </w:t>
      </w:r>
    </w:p>
    <w:p w:rsidR="00C60380" w:rsidRPr="008D64DB" w:rsidRDefault="00326D91" w:rsidP="008D64DB">
      <w:pPr>
        <w:widowControl w:val="0"/>
        <w:ind w:firstLine="708"/>
        <w:jc w:val="both"/>
        <w:rPr>
          <w:color w:val="000000"/>
          <w:sz w:val="26"/>
          <w:szCs w:val="26"/>
        </w:rPr>
      </w:pPr>
      <w:r w:rsidRPr="008D64DB">
        <w:rPr>
          <w:bCs/>
          <w:color w:val="000000"/>
          <w:sz w:val="26"/>
          <w:szCs w:val="26"/>
        </w:rPr>
        <w:t>Результатом реализации подпрограммы «Транспортное обслуживание населения» муниципальной программы «Развитие транспортной системы Усть-Абаканского района» является</w:t>
      </w:r>
      <w:r w:rsidR="00796D22">
        <w:rPr>
          <w:bCs/>
          <w:color w:val="000000"/>
          <w:sz w:val="26"/>
          <w:szCs w:val="26"/>
        </w:rPr>
        <w:t xml:space="preserve"> </w:t>
      </w:r>
      <w:r w:rsidRPr="008D64DB">
        <w:rPr>
          <w:color w:val="000000"/>
          <w:sz w:val="26"/>
          <w:szCs w:val="26"/>
        </w:rPr>
        <w:t xml:space="preserve">сохранение </w:t>
      </w:r>
      <w:r w:rsidR="00C60380" w:rsidRPr="008D64DB">
        <w:rPr>
          <w:color w:val="000000"/>
          <w:sz w:val="26"/>
          <w:szCs w:val="26"/>
        </w:rPr>
        <w:t>доли населения, проживающего в населенных пунктах, нуждающегося, но не имеющего регулярного автобусного сообщения на уровне 1,61 %.</w:t>
      </w:r>
    </w:p>
    <w:p w:rsidR="00A57F1A" w:rsidRPr="008D64DB" w:rsidRDefault="00A57F1A" w:rsidP="008D64DB">
      <w:pPr>
        <w:widowControl w:val="0"/>
        <w:ind w:firstLine="708"/>
        <w:jc w:val="both"/>
        <w:rPr>
          <w:b/>
          <w:sz w:val="26"/>
          <w:szCs w:val="26"/>
        </w:rPr>
      </w:pPr>
      <w:r w:rsidRPr="008D64DB">
        <w:rPr>
          <w:color w:val="000000"/>
          <w:sz w:val="26"/>
          <w:szCs w:val="26"/>
        </w:rPr>
        <w:t>Для сохранения автобусных маршрутов планируется разработать механизм компенсации перевозчикам выпадающих доходов через муниципальные бюджеты.</w:t>
      </w:r>
    </w:p>
    <w:p w:rsidR="00FB217C" w:rsidRPr="008D64DB" w:rsidRDefault="00FB217C" w:rsidP="008D64DB">
      <w:pPr>
        <w:jc w:val="both"/>
        <w:rPr>
          <w:i/>
          <w:iCs/>
        </w:rPr>
      </w:pPr>
    </w:p>
    <w:p w:rsidR="00FB217C" w:rsidRPr="008D64DB" w:rsidRDefault="00FB217C" w:rsidP="008D64DB">
      <w:pPr>
        <w:jc w:val="both"/>
        <w:rPr>
          <w:i/>
          <w:iCs/>
        </w:rPr>
      </w:pPr>
    </w:p>
    <w:p w:rsidR="00FB217C" w:rsidRPr="008D64DB" w:rsidRDefault="00FB217C" w:rsidP="008D64DB">
      <w:pPr>
        <w:jc w:val="both"/>
        <w:rPr>
          <w:i/>
          <w:iCs/>
        </w:rPr>
      </w:pPr>
    </w:p>
    <w:p w:rsidR="00FB217C" w:rsidRPr="008D64DB" w:rsidRDefault="00FB217C" w:rsidP="008D64DB">
      <w:pPr>
        <w:jc w:val="both"/>
        <w:rPr>
          <w:i/>
          <w:iCs/>
        </w:rPr>
      </w:pPr>
    </w:p>
    <w:p w:rsidR="00FB217C" w:rsidRPr="008D64DB" w:rsidRDefault="00FB217C" w:rsidP="008D64DB">
      <w:pPr>
        <w:jc w:val="both"/>
        <w:rPr>
          <w:i/>
          <w:iCs/>
        </w:rPr>
      </w:pPr>
    </w:p>
    <w:p w:rsidR="00FB217C" w:rsidRPr="008D64DB" w:rsidRDefault="00FB217C" w:rsidP="008D64DB">
      <w:pPr>
        <w:jc w:val="both"/>
        <w:rPr>
          <w:i/>
          <w:iCs/>
        </w:rPr>
      </w:pPr>
    </w:p>
    <w:p w:rsidR="00FB217C" w:rsidRPr="008D64DB" w:rsidRDefault="00FB217C" w:rsidP="008D64DB">
      <w:pPr>
        <w:jc w:val="both"/>
        <w:rPr>
          <w:i/>
          <w:iCs/>
        </w:rPr>
        <w:sectPr w:rsidR="00FB217C" w:rsidRPr="008D64DB" w:rsidSect="008D64DB">
          <w:headerReference w:type="default" r:id="rId11"/>
          <w:footerReference w:type="even" r:id="rId12"/>
          <w:footerReference w:type="default" r:id="rId13"/>
          <w:footerReference w:type="first" r:id="rId14"/>
          <w:type w:val="continuous"/>
          <w:pgSz w:w="11906" w:h="16838"/>
          <w:pgMar w:top="1134" w:right="850" w:bottom="1134" w:left="1701" w:header="708" w:footer="708" w:gutter="0"/>
          <w:cols w:space="720"/>
          <w:formProt w:val="0"/>
          <w:docGrid w:linePitch="360"/>
        </w:sectPr>
      </w:pPr>
    </w:p>
    <w:tbl>
      <w:tblPr>
        <w:tblW w:w="14459" w:type="dxa"/>
        <w:tblInd w:w="108" w:type="dxa"/>
        <w:tblLayout w:type="fixed"/>
        <w:tblLook w:val="04A0"/>
      </w:tblPr>
      <w:tblGrid>
        <w:gridCol w:w="14459"/>
      </w:tblGrid>
      <w:tr w:rsidR="00FB217C" w:rsidRPr="008D64DB" w:rsidTr="00ED07E6">
        <w:trPr>
          <w:trHeight w:val="1405"/>
        </w:trPr>
        <w:tc>
          <w:tcPr>
            <w:tcW w:w="14459" w:type="dxa"/>
          </w:tcPr>
          <w:p w:rsidR="00FB217C" w:rsidRPr="002D1C9F" w:rsidRDefault="00E860E4" w:rsidP="002D1C9F">
            <w:pPr>
              <w:ind w:left="10240"/>
              <w:rPr>
                <w:sz w:val="26"/>
                <w:szCs w:val="26"/>
              </w:rPr>
            </w:pPr>
            <w:r w:rsidRPr="002D1C9F">
              <w:rPr>
                <w:sz w:val="26"/>
                <w:szCs w:val="26"/>
              </w:rPr>
              <w:lastRenderedPageBreak/>
              <w:t>Приложение  1</w:t>
            </w:r>
          </w:p>
          <w:p w:rsidR="00FB217C" w:rsidRPr="002D1C9F" w:rsidRDefault="00E860E4" w:rsidP="002D1C9F">
            <w:pPr>
              <w:ind w:left="10240"/>
              <w:rPr>
                <w:sz w:val="26"/>
                <w:szCs w:val="26"/>
              </w:rPr>
            </w:pPr>
            <w:r w:rsidRPr="002D1C9F">
              <w:rPr>
                <w:sz w:val="26"/>
                <w:szCs w:val="26"/>
              </w:rPr>
              <w:t>к текстовой части</w:t>
            </w:r>
          </w:p>
          <w:p w:rsidR="00ED07E6" w:rsidRPr="002D1C9F" w:rsidRDefault="00ED07E6" w:rsidP="002D1C9F">
            <w:pPr>
              <w:ind w:left="10240"/>
              <w:rPr>
                <w:sz w:val="26"/>
                <w:szCs w:val="26"/>
              </w:rPr>
            </w:pPr>
            <w:r w:rsidRPr="002D1C9F">
              <w:rPr>
                <w:sz w:val="26"/>
                <w:szCs w:val="26"/>
              </w:rPr>
              <w:t>муниципальной программы</w:t>
            </w:r>
          </w:p>
          <w:p w:rsidR="00ED07E6" w:rsidRPr="002D1C9F" w:rsidRDefault="00ED07E6" w:rsidP="002D1C9F">
            <w:pPr>
              <w:ind w:left="10240"/>
              <w:rPr>
                <w:sz w:val="26"/>
                <w:szCs w:val="26"/>
              </w:rPr>
            </w:pPr>
            <w:r w:rsidRPr="002D1C9F">
              <w:rPr>
                <w:sz w:val="26"/>
                <w:szCs w:val="26"/>
              </w:rPr>
              <w:t>«Развитие транспортной системы Усть-Абаканского района»</w:t>
            </w:r>
          </w:p>
          <w:p w:rsidR="00FB217C" w:rsidRPr="008D64DB" w:rsidRDefault="00FB217C" w:rsidP="008D64DB">
            <w:pPr>
              <w:widowControl w:val="0"/>
              <w:rPr>
                <w:i/>
                <w:iCs/>
              </w:rPr>
            </w:pPr>
          </w:p>
        </w:tc>
      </w:tr>
    </w:tbl>
    <w:p w:rsidR="00ED07E6" w:rsidRPr="008D64DB" w:rsidRDefault="00ED07E6" w:rsidP="008D64DB">
      <w:pPr>
        <w:jc w:val="center"/>
        <w:outlineLvl w:val="0"/>
        <w:rPr>
          <w:b/>
          <w:sz w:val="26"/>
          <w:szCs w:val="26"/>
        </w:rPr>
      </w:pPr>
      <w:r w:rsidRPr="008D64DB">
        <w:rPr>
          <w:b/>
          <w:sz w:val="26"/>
          <w:szCs w:val="26"/>
        </w:rPr>
        <w:t>ПЕРЕЧЕНЬ</w:t>
      </w:r>
    </w:p>
    <w:p w:rsidR="00FB217C" w:rsidRPr="008D64DB" w:rsidRDefault="00E860E4" w:rsidP="008D64DB">
      <w:pPr>
        <w:jc w:val="center"/>
        <w:outlineLvl w:val="0"/>
        <w:rPr>
          <w:b/>
          <w:sz w:val="26"/>
          <w:szCs w:val="26"/>
        </w:rPr>
      </w:pPr>
      <w:r w:rsidRPr="008D64DB">
        <w:rPr>
          <w:b/>
          <w:sz w:val="26"/>
          <w:szCs w:val="26"/>
        </w:rPr>
        <w:t xml:space="preserve"> основных мероприятий муниципальной программы</w:t>
      </w:r>
    </w:p>
    <w:p w:rsidR="00FB217C" w:rsidRPr="008D64DB" w:rsidRDefault="00FB217C" w:rsidP="008D64DB"/>
    <w:tbl>
      <w:tblPr>
        <w:tblW w:w="14537" w:type="dxa"/>
        <w:tblInd w:w="-421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3"/>
        <w:gridCol w:w="2235"/>
        <w:gridCol w:w="1984"/>
        <w:gridCol w:w="851"/>
        <w:gridCol w:w="991"/>
        <w:gridCol w:w="3119"/>
        <w:gridCol w:w="2976"/>
        <w:gridCol w:w="1638"/>
      </w:tblGrid>
      <w:tr w:rsidR="00ED07E6" w:rsidRPr="008D64DB" w:rsidTr="000F5058">
        <w:trPr>
          <w:trHeight w:val="970"/>
        </w:trPr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ED07E6" w:rsidRPr="008D64DB" w:rsidRDefault="00ED07E6" w:rsidP="008D64DB">
            <w:pPr>
              <w:pStyle w:val="aff3"/>
              <w:jc w:val="center"/>
            </w:pPr>
            <w:bookmarkStart w:id="4" w:name="P006B"/>
            <w:bookmarkStart w:id="5" w:name="P006B0000"/>
            <w:bookmarkEnd w:id="4"/>
            <w:bookmarkEnd w:id="5"/>
            <w:r w:rsidRPr="008D64DB">
              <w:t>№</w:t>
            </w:r>
          </w:p>
          <w:p w:rsidR="00ED07E6" w:rsidRPr="008D64DB" w:rsidRDefault="00ED07E6" w:rsidP="008D64DB">
            <w:pPr>
              <w:pStyle w:val="aff3"/>
              <w:jc w:val="center"/>
            </w:pPr>
            <w:proofErr w:type="spellStart"/>
            <w:proofErr w:type="gramStart"/>
            <w:r w:rsidRPr="008D64DB">
              <w:t>п</w:t>
            </w:r>
            <w:proofErr w:type="spellEnd"/>
            <w:proofErr w:type="gramEnd"/>
            <w:r w:rsidRPr="008D64DB">
              <w:t>/</w:t>
            </w:r>
            <w:proofErr w:type="spellStart"/>
            <w:r w:rsidRPr="008D64DB">
              <w:t>п</w:t>
            </w:r>
            <w:proofErr w:type="spellEnd"/>
          </w:p>
        </w:tc>
        <w:tc>
          <w:tcPr>
            <w:tcW w:w="2235" w:type="dxa"/>
            <w:tcBorders>
              <w:top w:val="single" w:sz="4" w:space="0" w:color="000000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ED07E6" w:rsidRPr="008D64DB" w:rsidRDefault="00ED07E6" w:rsidP="008D64DB">
            <w:pPr>
              <w:pStyle w:val="aff3"/>
              <w:ind w:left="57" w:right="57"/>
              <w:jc w:val="center"/>
            </w:pPr>
            <w:bookmarkStart w:id="6" w:name="P006B0001"/>
            <w:bookmarkEnd w:id="6"/>
            <w:r w:rsidRPr="008D64DB">
              <w:t>Номер и наименование основного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ED07E6" w:rsidRPr="008D64DB" w:rsidRDefault="00ED07E6" w:rsidP="008D64DB">
            <w:pPr>
              <w:pStyle w:val="aff3"/>
              <w:jc w:val="center"/>
            </w:pPr>
            <w:bookmarkStart w:id="7" w:name="P006B0002"/>
            <w:bookmarkEnd w:id="7"/>
            <w:r w:rsidRPr="008D64DB">
              <w:t>Ответств</w:t>
            </w:r>
            <w:r w:rsidR="00D074D2" w:rsidRPr="008D64DB">
              <w:t>енный исполнитель, соисполнитель</w:t>
            </w:r>
            <w:r w:rsidRPr="008D64DB">
              <w:t>, исполнитель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7E6" w:rsidRPr="008D64DB" w:rsidRDefault="00ED07E6" w:rsidP="008D64DB">
            <w:pPr>
              <w:pStyle w:val="aff3"/>
              <w:ind w:left="57" w:right="57"/>
              <w:jc w:val="center"/>
            </w:pPr>
            <w:bookmarkStart w:id="8" w:name="P006B0003"/>
            <w:bookmarkEnd w:id="8"/>
            <w:r w:rsidRPr="008D64DB">
              <w:t>Срок реализации</w:t>
            </w:r>
          </w:p>
        </w:tc>
        <w:tc>
          <w:tcPr>
            <w:tcW w:w="3119" w:type="dxa"/>
            <w:tcBorders>
              <w:top w:val="single" w:sz="4" w:space="0" w:color="000000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ED07E6" w:rsidRPr="008D64DB" w:rsidRDefault="00ED07E6" w:rsidP="008D64DB">
            <w:pPr>
              <w:pStyle w:val="aff3"/>
              <w:ind w:left="57" w:right="57"/>
              <w:jc w:val="center"/>
            </w:pPr>
            <w:bookmarkStart w:id="9" w:name="P006B0004"/>
            <w:bookmarkEnd w:id="9"/>
            <w:r w:rsidRPr="008D64DB">
              <w:t>Конечные результаты</w:t>
            </w:r>
          </w:p>
        </w:tc>
        <w:tc>
          <w:tcPr>
            <w:tcW w:w="2976" w:type="dxa"/>
            <w:tcBorders>
              <w:top w:val="single" w:sz="4" w:space="0" w:color="000000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ED07E6" w:rsidRPr="008D64DB" w:rsidRDefault="00ED07E6" w:rsidP="008D64DB">
            <w:pPr>
              <w:pStyle w:val="aff3"/>
              <w:jc w:val="center"/>
            </w:pPr>
            <w:bookmarkStart w:id="10" w:name="P006B0005"/>
            <w:bookmarkEnd w:id="10"/>
            <w:r w:rsidRPr="008D64DB">
              <w:t>Основные направления реализации</w:t>
            </w:r>
          </w:p>
        </w:tc>
        <w:tc>
          <w:tcPr>
            <w:tcW w:w="163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ED07E6" w:rsidRPr="008D64DB" w:rsidRDefault="00ED07E6" w:rsidP="008D64DB">
            <w:pPr>
              <w:pStyle w:val="aff3"/>
              <w:jc w:val="center"/>
            </w:pPr>
            <w:bookmarkStart w:id="11" w:name="P006B0006"/>
            <w:bookmarkEnd w:id="11"/>
            <w:r w:rsidRPr="008D64DB">
              <w:t xml:space="preserve">Связь с показателями </w:t>
            </w:r>
            <w:r w:rsidRPr="002D1C9F">
              <w:rPr>
                <w:spacing w:val="-6"/>
              </w:rPr>
              <w:t>муниципальной</w:t>
            </w:r>
            <w:r w:rsidRPr="008D64DB">
              <w:t xml:space="preserve"> программы </w:t>
            </w:r>
          </w:p>
          <w:p w:rsidR="00ED07E6" w:rsidRPr="008D64DB" w:rsidRDefault="00ED07E6" w:rsidP="008D64DB">
            <w:pPr>
              <w:pStyle w:val="aff3"/>
              <w:jc w:val="center"/>
            </w:pPr>
            <w:r w:rsidRPr="008D64DB">
              <w:rPr>
                <w:sz w:val="20"/>
                <w:szCs w:val="20"/>
              </w:rPr>
              <w:t>(номер показателя, характеризующего результат реализации основного мероприятия)</w:t>
            </w:r>
          </w:p>
        </w:tc>
      </w:tr>
      <w:tr w:rsidR="00ED07E6" w:rsidRPr="008D64DB" w:rsidTr="000F5058">
        <w:tc>
          <w:tcPr>
            <w:tcW w:w="743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000000"/>
            </w:tcBorders>
            <w:tcMar>
              <w:right w:w="28" w:type="dxa"/>
            </w:tcMar>
          </w:tcPr>
          <w:p w:rsidR="00ED07E6" w:rsidRPr="008D64DB" w:rsidRDefault="00ED07E6" w:rsidP="008D64DB">
            <w:pPr>
              <w:pStyle w:val="aff3"/>
            </w:pPr>
            <w:bookmarkStart w:id="12" w:name="P006B0007"/>
            <w:bookmarkEnd w:id="12"/>
          </w:p>
        </w:tc>
        <w:tc>
          <w:tcPr>
            <w:tcW w:w="2235" w:type="dxa"/>
            <w:tcBorders>
              <w:right w:val="single" w:sz="4" w:space="0" w:color="000000"/>
            </w:tcBorders>
            <w:tcMar>
              <w:right w:w="28" w:type="dxa"/>
            </w:tcMar>
          </w:tcPr>
          <w:p w:rsidR="00ED07E6" w:rsidRPr="008D64DB" w:rsidRDefault="00ED07E6" w:rsidP="008D64DB">
            <w:pPr>
              <w:pStyle w:val="aff3"/>
              <w:ind w:left="57" w:right="57"/>
            </w:pPr>
            <w:bookmarkStart w:id="13" w:name="P006B0008"/>
            <w:bookmarkEnd w:id="13"/>
          </w:p>
        </w:tc>
        <w:tc>
          <w:tcPr>
            <w:tcW w:w="1984" w:type="dxa"/>
            <w:tcBorders>
              <w:right w:val="single" w:sz="4" w:space="0" w:color="000000"/>
            </w:tcBorders>
            <w:tcMar>
              <w:right w:w="28" w:type="dxa"/>
            </w:tcMar>
          </w:tcPr>
          <w:p w:rsidR="00ED07E6" w:rsidRPr="008D64DB" w:rsidRDefault="00ED07E6" w:rsidP="008D64DB">
            <w:pPr>
              <w:pStyle w:val="aff3"/>
              <w:ind w:left="57" w:right="57"/>
            </w:pPr>
            <w:bookmarkStart w:id="14" w:name="P006B0009"/>
            <w:bookmarkEnd w:id="14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7E6" w:rsidRPr="008D64DB" w:rsidRDefault="00ED07E6" w:rsidP="008D64DB">
            <w:pPr>
              <w:pStyle w:val="aff3"/>
              <w:ind w:left="-57" w:right="-57"/>
              <w:jc w:val="center"/>
            </w:pPr>
            <w:bookmarkStart w:id="15" w:name="P006B000A"/>
            <w:bookmarkEnd w:id="15"/>
            <w:r w:rsidRPr="008D64DB">
              <w:t>начало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</w:tcPr>
          <w:p w:rsidR="00ED07E6" w:rsidRPr="008D64DB" w:rsidRDefault="00ED07E6" w:rsidP="008D64DB">
            <w:pPr>
              <w:pStyle w:val="aff3"/>
              <w:ind w:left="-57" w:right="-57"/>
              <w:jc w:val="center"/>
            </w:pPr>
            <w:bookmarkStart w:id="16" w:name="P006B000B"/>
            <w:bookmarkEnd w:id="16"/>
            <w:r w:rsidRPr="008D64DB">
              <w:t>окончание</w:t>
            </w:r>
          </w:p>
        </w:tc>
        <w:tc>
          <w:tcPr>
            <w:tcW w:w="3119" w:type="dxa"/>
            <w:tcBorders>
              <w:right w:val="single" w:sz="4" w:space="0" w:color="000000"/>
            </w:tcBorders>
            <w:tcMar>
              <w:right w:w="28" w:type="dxa"/>
            </w:tcMar>
          </w:tcPr>
          <w:p w:rsidR="00ED07E6" w:rsidRPr="008D64DB" w:rsidRDefault="00ED07E6" w:rsidP="008D64DB">
            <w:pPr>
              <w:pStyle w:val="aff3"/>
              <w:ind w:left="57" w:right="57"/>
            </w:pPr>
            <w:bookmarkStart w:id="17" w:name="P006B000C"/>
            <w:bookmarkEnd w:id="17"/>
          </w:p>
        </w:tc>
        <w:tc>
          <w:tcPr>
            <w:tcW w:w="2976" w:type="dxa"/>
            <w:tcBorders>
              <w:right w:val="single" w:sz="4" w:space="0" w:color="000000"/>
            </w:tcBorders>
            <w:tcMar>
              <w:right w:w="28" w:type="dxa"/>
            </w:tcMar>
          </w:tcPr>
          <w:p w:rsidR="00ED07E6" w:rsidRPr="008D64DB" w:rsidRDefault="00ED07E6" w:rsidP="008D64DB">
            <w:pPr>
              <w:pStyle w:val="aff3"/>
            </w:pPr>
            <w:bookmarkStart w:id="18" w:name="P006B000D"/>
            <w:bookmarkEnd w:id="18"/>
          </w:p>
        </w:tc>
        <w:tc>
          <w:tcPr>
            <w:tcW w:w="1638" w:type="dxa"/>
            <w:vMerge/>
            <w:tcBorders>
              <w:right w:val="single" w:sz="4" w:space="0" w:color="000000"/>
            </w:tcBorders>
            <w:tcMar>
              <w:right w:w="28" w:type="dxa"/>
            </w:tcMar>
          </w:tcPr>
          <w:p w:rsidR="00ED07E6" w:rsidRPr="008D64DB" w:rsidRDefault="00ED07E6" w:rsidP="008D64DB">
            <w:pPr>
              <w:pStyle w:val="aff3"/>
            </w:pPr>
            <w:bookmarkStart w:id="19" w:name="P006B000E"/>
            <w:bookmarkEnd w:id="19"/>
          </w:p>
        </w:tc>
      </w:tr>
      <w:tr w:rsidR="00FB217C" w:rsidRPr="008D64DB" w:rsidTr="000F5058">
        <w:trPr>
          <w:trHeight w:val="275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E860E4" w:rsidP="008D64DB">
            <w:pPr>
              <w:pStyle w:val="aff3"/>
              <w:jc w:val="center"/>
            </w:pPr>
            <w:bookmarkStart w:id="20" w:name="P006B000F"/>
            <w:bookmarkEnd w:id="20"/>
            <w:r w:rsidRPr="008D64DB">
              <w:t>1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E860E4" w:rsidP="008D64DB">
            <w:pPr>
              <w:pStyle w:val="aff3"/>
              <w:ind w:left="57" w:right="57"/>
              <w:jc w:val="center"/>
            </w:pPr>
            <w:bookmarkStart w:id="21" w:name="P006B0010"/>
            <w:bookmarkEnd w:id="21"/>
            <w:r w:rsidRPr="008D64DB">
              <w:t>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E860E4" w:rsidP="008D64DB">
            <w:pPr>
              <w:pStyle w:val="aff3"/>
              <w:ind w:left="57" w:right="57"/>
              <w:jc w:val="center"/>
            </w:pPr>
            <w:bookmarkStart w:id="22" w:name="P006B0011"/>
            <w:bookmarkEnd w:id="22"/>
            <w:r w:rsidRPr="008D64DB">
              <w:t>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E860E4" w:rsidP="008D64DB">
            <w:pPr>
              <w:pStyle w:val="aff3"/>
              <w:ind w:left="57" w:right="57"/>
              <w:jc w:val="center"/>
            </w:pPr>
            <w:bookmarkStart w:id="23" w:name="P006B0012"/>
            <w:bookmarkEnd w:id="23"/>
            <w:r w:rsidRPr="008D64DB">
              <w:t>4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E860E4" w:rsidP="008D64DB">
            <w:pPr>
              <w:pStyle w:val="aff3"/>
              <w:ind w:left="57" w:right="57"/>
              <w:jc w:val="center"/>
            </w:pPr>
            <w:bookmarkStart w:id="24" w:name="P006B0013"/>
            <w:bookmarkEnd w:id="24"/>
            <w:r w:rsidRPr="008D64DB">
              <w:t>5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E860E4" w:rsidP="008D64DB">
            <w:pPr>
              <w:pStyle w:val="aff3"/>
              <w:ind w:left="57" w:right="57"/>
              <w:jc w:val="center"/>
            </w:pPr>
            <w:bookmarkStart w:id="25" w:name="P006B0014"/>
            <w:bookmarkEnd w:id="25"/>
            <w:r w:rsidRPr="008D64DB">
              <w:t>6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E860E4" w:rsidP="008D64DB">
            <w:pPr>
              <w:pStyle w:val="aff3"/>
              <w:jc w:val="center"/>
            </w:pPr>
            <w:bookmarkStart w:id="26" w:name="P006B0015"/>
            <w:bookmarkEnd w:id="26"/>
            <w:r w:rsidRPr="008D64DB">
              <w:t>7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E860E4" w:rsidP="008D64DB">
            <w:pPr>
              <w:pStyle w:val="aff3"/>
              <w:jc w:val="center"/>
            </w:pPr>
            <w:bookmarkStart w:id="27" w:name="P006B0016"/>
            <w:bookmarkEnd w:id="27"/>
            <w:r w:rsidRPr="008D64DB">
              <w:t>8</w:t>
            </w:r>
          </w:p>
        </w:tc>
      </w:tr>
      <w:tr w:rsidR="00FB217C" w:rsidRPr="008D64DB" w:rsidTr="002D1C9F"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E860E4" w:rsidP="008D64DB">
            <w:pPr>
              <w:pStyle w:val="aff3"/>
              <w:jc w:val="center"/>
            </w:pPr>
            <w:bookmarkStart w:id="28" w:name="P006B0017"/>
            <w:bookmarkEnd w:id="28"/>
            <w:r w:rsidRPr="008D64DB">
              <w:t>1</w:t>
            </w:r>
          </w:p>
        </w:tc>
        <w:tc>
          <w:tcPr>
            <w:tcW w:w="1379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E860E4" w:rsidP="008D64DB">
            <w:pPr>
              <w:pStyle w:val="aff3"/>
              <w:ind w:left="57" w:right="57"/>
              <w:jc w:val="center"/>
            </w:pPr>
            <w:r w:rsidRPr="008D64DB">
              <w:t xml:space="preserve">Муниципальная программа </w:t>
            </w:r>
            <w:r w:rsidR="00D074D2" w:rsidRPr="008D64DB">
              <w:t>«</w:t>
            </w:r>
            <w:r w:rsidR="00637989" w:rsidRPr="008D64DB">
              <w:t>Развитие транспортной</w:t>
            </w:r>
            <w:r w:rsidR="00796D22">
              <w:t xml:space="preserve"> </w:t>
            </w:r>
            <w:r w:rsidR="008D4B56" w:rsidRPr="008D64DB">
              <w:t>системы</w:t>
            </w:r>
            <w:r w:rsidR="00796D22">
              <w:t xml:space="preserve"> </w:t>
            </w:r>
            <w:r w:rsidR="00DC1197" w:rsidRPr="008D64DB">
              <w:t>Усть-Абаканского района</w:t>
            </w:r>
            <w:r w:rsidRPr="008D64DB">
              <w:t>»</w:t>
            </w:r>
          </w:p>
        </w:tc>
      </w:tr>
      <w:tr w:rsidR="00FB217C" w:rsidRPr="008D64DB" w:rsidTr="002D1C9F"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E860E4" w:rsidP="008D64DB">
            <w:pPr>
              <w:pStyle w:val="aff3"/>
              <w:jc w:val="center"/>
            </w:pPr>
            <w:bookmarkStart w:id="29" w:name="P006B0019"/>
            <w:bookmarkEnd w:id="29"/>
            <w:r w:rsidRPr="008D64DB">
              <w:t>2</w:t>
            </w:r>
          </w:p>
        </w:tc>
        <w:tc>
          <w:tcPr>
            <w:tcW w:w="1379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E860E4" w:rsidP="008D64DB">
            <w:pPr>
              <w:pStyle w:val="aff3"/>
              <w:ind w:left="57" w:right="57"/>
              <w:jc w:val="center"/>
            </w:pPr>
            <w:bookmarkStart w:id="30" w:name="P006B001A"/>
            <w:bookmarkEnd w:id="30"/>
            <w:r w:rsidRPr="008D64DB">
              <w:t xml:space="preserve">Задача 1 </w:t>
            </w:r>
            <w:r w:rsidR="00FA2FC7" w:rsidRPr="008D64DB">
              <w:t>«</w:t>
            </w:r>
            <w:r w:rsidR="00DC1197" w:rsidRPr="008D64DB">
              <w:t>Обеспечение транспортной доступности на автомобильных дорогах общего пользования местного значения</w:t>
            </w:r>
            <w:r w:rsidR="00D93C12" w:rsidRPr="008D64DB">
              <w:t>»</w:t>
            </w:r>
            <w:r w:rsidR="00FA2FC7" w:rsidRPr="008D64DB">
              <w:t>.</w:t>
            </w:r>
          </w:p>
        </w:tc>
      </w:tr>
      <w:tr w:rsidR="00FB217C" w:rsidRPr="008D64DB" w:rsidTr="002D1C9F"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E860E4" w:rsidP="008D64DB">
            <w:pPr>
              <w:pStyle w:val="aff3"/>
              <w:jc w:val="center"/>
            </w:pPr>
            <w:bookmarkStart w:id="31" w:name="P006B001B"/>
            <w:bookmarkEnd w:id="31"/>
            <w:r w:rsidRPr="008D64DB">
              <w:t>3</w:t>
            </w:r>
          </w:p>
        </w:tc>
        <w:tc>
          <w:tcPr>
            <w:tcW w:w="1379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D074D2" w:rsidP="008D64DB">
            <w:pPr>
              <w:pStyle w:val="aff3"/>
              <w:ind w:left="57" w:right="57"/>
              <w:jc w:val="center"/>
            </w:pPr>
            <w:bookmarkStart w:id="32" w:name="P006B001C"/>
            <w:bookmarkEnd w:id="32"/>
            <w:r w:rsidRPr="008D64DB">
              <w:t>Подпрограмма 1 «</w:t>
            </w:r>
            <w:r w:rsidR="00DC1197" w:rsidRPr="008D64DB">
              <w:t>Дорожное хозяйство</w:t>
            </w:r>
            <w:r w:rsidRPr="008D64DB">
              <w:t>»</w:t>
            </w:r>
          </w:p>
        </w:tc>
      </w:tr>
      <w:tr w:rsidR="00FB217C" w:rsidRPr="008D64DB" w:rsidTr="000F5058">
        <w:tc>
          <w:tcPr>
            <w:tcW w:w="7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FB217C" w:rsidRPr="008D64DB" w:rsidRDefault="00E860E4" w:rsidP="008D64DB">
            <w:pPr>
              <w:pStyle w:val="aff3"/>
              <w:jc w:val="center"/>
            </w:pPr>
            <w:bookmarkStart w:id="33" w:name="P006B001D"/>
            <w:bookmarkEnd w:id="33"/>
            <w:r w:rsidRPr="008D64DB">
              <w:t>4</w:t>
            </w:r>
          </w:p>
        </w:tc>
        <w:tc>
          <w:tcPr>
            <w:tcW w:w="223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DA1F3E" w:rsidRPr="008D64DB" w:rsidRDefault="00DA1F3E" w:rsidP="002D1C9F">
            <w:pPr>
              <w:pStyle w:val="aff3"/>
              <w:ind w:left="57" w:right="57"/>
            </w:pPr>
            <w:bookmarkStart w:id="34" w:name="P006B001E"/>
            <w:bookmarkEnd w:id="34"/>
            <w:r w:rsidRPr="008D64DB">
              <w:t>Основное мероприятие 1</w:t>
            </w:r>
            <w:r w:rsidR="00D074D2" w:rsidRPr="008D64DB">
              <w:t>.1.</w:t>
            </w:r>
          </w:p>
          <w:p w:rsidR="00DA1F3E" w:rsidRPr="008D64DB" w:rsidRDefault="000641DE" w:rsidP="002D1C9F">
            <w:pPr>
              <w:ind w:left="57" w:right="57"/>
              <w:rPr>
                <w:color w:val="000000"/>
              </w:rPr>
            </w:pPr>
            <w:r w:rsidRPr="008D64DB">
              <w:rPr>
                <w:color w:val="000000"/>
              </w:rPr>
              <w:t>«</w:t>
            </w:r>
            <w:r w:rsidR="00DA1F3E" w:rsidRPr="008D64DB">
              <w:rPr>
                <w:color w:val="000000"/>
              </w:rPr>
              <w:t xml:space="preserve">Строительство и реконструкция, содержание, ремонт, капитальный </w:t>
            </w:r>
            <w:r w:rsidR="00DA1F3E" w:rsidRPr="008D64DB">
              <w:rPr>
                <w:color w:val="000000"/>
              </w:rPr>
              <w:lastRenderedPageBreak/>
              <w:t>ремонт автомобильных дорог общего пользования местного значения</w:t>
            </w:r>
            <w:r w:rsidRPr="008D64DB">
              <w:rPr>
                <w:color w:val="000000"/>
              </w:rPr>
              <w:t>»</w:t>
            </w:r>
          </w:p>
          <w:p w:rsidR="00FB217C" w:rsidRPr="008D64DB" w:rsidRDefault="00FB217C" w:rsidP="002D1C9F">
            <w:pPr>
              <w:pStyle w:val="aff3"/>
              <w:ind w:left="57" w:right="57"/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0641DE" w:rsidRPr="008D64DB" w:rsidRDefault="00830F08" w:rsidP="002D1C9F">
            <w:pPr>
              <w:pStyle w:val="aff3"/>
              <w:ind w:left="57" w:right="57"/>
            </w:pPr>
            <w:r>
              <w:lastRenderedPageBreak/>
              <w:t>Управление ЖКХ и строительства А</w:t>
            </w:r>
            <w:r w:rsidR="00E860E4" w:rsidRPr="008D64DB">
              <w:t xml:space="preserve">дминистрации Усть-Абаканского </w:t>
            </w:r>
            <w:r>
              <w:t xml:space="preserve">муниципального </w:t>
            </w:r>
            <w:r w:rsidR="00E860E4" w:rsidRPr="008D64DB">
              <w:t>района</w:t>
            </w:r>
            <w:r w:rsidR="00796D22">
              <w:t xml:space="preserve"> </w:t>
            </w:r>
            <w:r>
              <w:lastRenderedPageBreak/>
              <w:t>Республики Хакасия</w:t>
            </w:r>
            <w:r w:rsidR="000641DE" w:rsidRPr="008D64DB">
              <w:t xml:space="preserve">, </w:t>
            </w:r>
          </w:p>
          <w:p w:rsidR="000641DE" w:rsidRPr="008D64DB" w:rsidRDefault="000641DE" w:rsidP="002D1C9F">
            <w:pPr>
              <w:ind w:left="57" w:right="57"/>
              <w:rPr>
                <w:color w:val="000000"/>
              </w:rPr>
            </w:pPr>
            <w:r w:rsidRPr="008D64DB">
              <w:rPr>
                <w:color w:val="000000"/>
              </w:rPr>
              <w:t>У</w:t>
            </w:r>
            <w:r w:rsidR="00830F08">
              <w:rPr>
                <w:color w:val="000000"/>
              </w:rPr>
              <w:t>правление финансов и экономики А</w:t>
            </w:r>
            <w:r w:rsidRPr="008D64DB">
              <w:rPr>
                <w:color w:val="000000"/>
              </w:rPr>
              <w:t xml:space="preserve">дминистрации Усть-Абаканского </w:t>
            </w:r>
            <w:r w:rsidR="00830F08">
              <w:rPr>
                <w:color w:val="000000"/>
              </w:rPr>
              <w:t xml:space="preserve">муниципального </w:t>
            </w:r>
            <w:r w:rsidRPr="008D64DB">
              <w:rPr>
                <w:color w:val="000000"/>
              </w:rPr>
              <w:t>района</w:t>
            </w:r>
            <w:r w:rsidR="00830F08">
              <w:rPr>
                <w:color w:val="000000"/>
              </w:rPr>
              <w:t xml:space="preserve"> Республики Хакасия</w:t>
            </w:r>
          </w:p>
          <w:p w:rsidR="00FB217C" w:rsidRPr="008D64DB" w:rsidRDefault="00FB217C" w:rsidP="002D1C9F">
            <w:pPr>
              <w:pStyle w:val="aff3"/>
              <w:ind w:left="57" w:right="57"/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FB217C" w:rsidRPr="008D64DB" w:rsidRDefault="00E860E4" w:rsidP="00830F08">
            <w:pPr>
              <w:pStyle w:val="aff3"/>
              <w:ind w:left="57" w:right="57"/>
              <w:jc w:val="center"/>
            </w:pPr>
            <w:r w:rsidRPr="008D64DB">
              <w:lastRenderedPageBreak/>
              <w:t>202</w:t>
            </w:r>
            <w:r w:rsidR="00830F08">
              <w:t>3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FB217C" w:rsidRPr="008D64DB" w:rsidRDefault="00E860E4" w:rsidP="00830F08">
            <w:pPr>
              <w:pStyle w:val="aff3"/>
              <w:ind w:left="57" w:right="57"/>
              <w:jc w:val="center"/>
            </w:pPr>
            <w:r w:rsidRPr="008D64DB">
              <w:t>202</w:t>
            </w:r>
            <w:r w:rsidR="00830F08">
              <w:t>8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DA1F3E" w:rsidP="002D1C9F">
            <w:pPr>
              <w:pStyle w:val="aff3"/>
              <w:ind w:left="57" w:right="57"/>
            </w:pPr>
            <w:bookmarkStart w:id="35" w:name="P006B0022"/>
            <w:bookmarkEnd w:id="35"/>
            <w:r w:rsidRPr="008D64DB">
              <w:t>Снижение доли протяженности автомобильных дорог общего пользования местного значения</w:t>
            </w:r>
            <w:r w:rsidR="00ED120F">
              <w:t>,</w:t>
            </w:r>
            <w:r w:rsidRPr="008D64DB">
              <w:t xml:space="preserve"> не отвечающих нормативным требованиям в общей </w:t>
            </w:r>
            <w:r w:rsidRPr="008D64DB">
              <w:lastRenderedPageBreak/>
              <w:t>протяженности автомобильных дорог общего пользования местного значения</w:t>
            </w:r>
            <w:r w:rsidR="000641DE" w:rsidRPr="008D64DB">
              <w:t xml:space="preserve"> до 3</w:t>
            </w:r>
            <w:r w:rsidR="00830F08">
              <w:t>5</w:t>
            </w:r>
            <w:r w:rsidR="000641DE" w:rsidRPr="008D64DB">
              <w:t>,5%</w:t>
            </w:r>
            <w:r w:rsidR="008D64DB" w:rsidRPr="008D64DB">
              <w:t>;</w:t>
            </w:r>
          </w:p>
          <w:p w:rsidR="008D64DB" w:rsidRPr="008D64DB" w:rsidRDefault="008D64DB" w:rsidP="002D1C9F">
            <w:pPr>
              <w:pStyle w:val="aff3"/>
              <w:ind w:left="57" w:right="57"/>
            </w:pPr>
            <w:r w:rsidRPr="008D64DB">
              <w:rPr>
                <w:color w:val="000000"/>
              </w:rPr>
              <w:t>реализация в полном объеме запланированных программных мероприятий.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FB217C" w:rsidRPr="008D64DB" w:rsidRDefault="00DA1F3E" w:rsidP="002D1C9F">
            <w:pPr>
              <w:ind w:left="57" w:right="57"/>
              <w:rPr>
                <w:color w:val="000000"/>
              </w:rPr>
            </w:pPr>
            <w:bookmarkStart w:id="36" w:name="P006B0023"/>
            <w:bookmarkEnd w:id="36"/>
            <w:r w:rsidRPr="008D64DB">
              <w:rPr>
                <w:color w:val="000000"/>
              </w:rPr>
              <w:lastRenderedPageBreak/>
              <w:t xml:space="preserve">Мероприятия по обеспечению </w:t>
            </w:r>
            <w:proofErr w:type="gramStart"/>
            <w:r w:rsidRPr="008D64DB">
              <w:rPr>
                <w:color w:val="000000"/>
              </w:rPr>
              <w:t>сохранности существующей сети автомобильных дорог общего пользования местного значения</w:t>
            </w:r>
            <w:proofErr w:type="gramEnd"/>
            <w:r w:rsidRPr="008D64DB">
              <w:rPr>
                <w:color w:val="000000"/>
              </w:rPr>
              <w:t>;</w:t>
            </w:r>
          </w:p>
          <w:p w:rsidR="00FB217C" w:rsidRPr="008D64DB" w:rsidRDefault="005308EF" w:rsidP="002D1C9F">
            <w:pPr>
              <w:ind w:left="57" w:right="57"/>
              <w:rPr>
                <w:color w:val="000000"/>
              </w:rPr>
            </w:pPr>
            <w:r w:rsidRPr="008D64DB">
              <w:rPr>
                <w:color w:val="000000"/>
              </w:rPr>
              <w:t>к</w:t>
            </w:r>
            <w:r w:rsidR="000641DE" w:rsidRPr="008D64DB">
              <w:rPr>
                <w:color w:val="000000"/>
              </w:rPr>
              <w:t xml:space="preserve">апитальный ремонт, </w:t>
            </w:r>
            <w:r w:rsidR="000641DE" w:rsidRPr="008D64DB">
              <w:rPr>
                <w:color w:val="000000"/>
              </w:rPr>
              <w:lastRenderedPageBreak/>
              <w:t>ремонт автомобильных дорог общего пользования местного значения городских округов и поселений, малых и отдаленных сел Республики Хакасия, а также на капитальный ремонт, ремонт искус</w:t>
            </w:r>
            <w:r w:rsidRPr="008D64DB">
              <w:rPr>
                <w:color w:val="000000"/>
              </w:rPr>
              <w:t>с</w:t>
            </w:r>
            <w:r w:rsidR="000641DE" w:rsidRPr="008D64DB">
              <w:rPr>
                <w:color w:val="000000"/>
              </w:rPr>
              <w:t>твенных сооружений (в том числе на разработку проектной документации)</w:t>
            </w:r>
            <w:r w:rsidRPr="008D64DB">
              <w:rPr>
                <w:color w:val="000000"/>
              </w:rPr>
              <w:t xml:space="preserve">; 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Default="00E860E4" w:rsidP="008D64DB">
            <w:pPr>
              <w:pStyle w:val="aff3"/>
              <w:jc w:val="center"/>
            </w:pPr>
            <w:r w:rsidRPr="008D64DB">
              <w:lastRenderedPageBreak/>
              <w:t>1</w:t>
            </w:r>
            <w:r w:rsidR="00BE6474">
              <w:t>,</w:t>
            </w:r>
          </w:p>
          <w:p w:rsidR="00BE6474" w:rsidRPr="008D64DB" w:rsidRDefault="00BE6474" w:rsidP="008D64DB">
            <w:pPr>
              <w:pStyle w:val="aff3"/>
              <w:jc w:val="center"/>
            </w:pPr>
            <w:r>
              <w:t>1.1</w:t>
            </w:r>
          </w:p>
        </w:tc>
      </w:tr>
      <w:tr w:rsidR="00FA2FC7" w:rsidRPr="008D64DB" w:rsidTr="002D1C9F">
        <w:tc>
          <w:tcPr>
            <w:tcW w:w="7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FA2FC7" w:rsidRPr="008D64DB" w:rsidRDefault="00D074D2" w:rsidP="008D64DB">
            <w:pPr>
              <w:pStyle w:val="aff3"/>
              <w:jc w:val="center"/>
            </w:pPr>
            <w:r w:rsidRPr="008D64DB">
              <w:lastRenderedPageBreak/>
              <w:t>5</w:t>
            </w:r>
          </w:p>
        </w:tc>
        <w:tc>
          <w:tcPr>
            <w:tcW w:w="13794" w:type="dxa"/>
            <w:gridSpan w:val="7"/>
            <w:tcBorders>
              <w:top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right w:w="28" w:type="dxa"/>
            </w:tcMar>
          </w:tcPr>
          <w:p w:rsidR="00FA2FC7" w:rsidRPr="008D64DB" w:rsidRDefault="00FA2FC7" w:rsidP="002D1C9F">
            <w:pPr>
              <w:widowControl w:val="0"/>
              <w:tabs>
                <w:tab w:val="left" w:pos="0"/>
              </w:tabs>
              <w:ind w:left="57" w:right="57"/>
              <w:jc w:val="both"/>
            </w:pPr>
            <w:r w:rsidRPr="008D64DB">
              <w:t>Задача 2 «Обеспечение населения доступными и качественными круглогодичными услугами транспорта».</w:t>
            </w:r>
          </w:p>
        </w:tc>
      </w:tr>
      <w:tr w:rsidR="000641DE" w:rsidRPr="008D64DB" w:rsidTr="002D1C9F"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1DE" w:rsidRPr="008D64DB" w:rsidRDefault="00D074D2" w:rsidP="008D64DB">
            <w:pPr>
              <w:pStyle w:val="aff3"/>
              <w:jc w:val="center"/>
            </w:pPr>
            <w:bookmarkStart w:id="37" w:name="P006B003E"/>
            <w:bookmarkStart w:id="38" w:name="P006B0040"/>
            <w:bookmarkEnd w:id="37"/>
            <w:bookmarkEnd w:id="38"/>
            <w:r w:rsidRPr="008D64DB">
              <w:t>6</w:t>
            </w:r>
          </w:p>
        </w:tc>
        <w:tc>
          <w:tcPr>
            <w:tcW w:w="1379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1DE" w:rsidRPr="008D64DB" w:rsidRDefault="005308EF" w:rsidP="002D1C9F">
            <w:pPr>
              <w:pStyle w:val="aff3"/>
              <w:ind w:left="57" w:right="57"/>
              <w:jc w:val="center"/>
            </w:pPr>
            <w:bookmarkStart w:id="39" w:name="P006B0041"/>
            <w:bookmarkEnd w:id="39"/>
            <w:r w:rsidRPr="008D64DB">
              <w:t>Подпрограмма 2 «Транспортное обслуживание населения»</w:t>
            </w:r>
          </w:p>
        </w:tc>
      </w:tr>
      <w:tr w:rsidR="000641DE" w:rsidRPr="008D64DB" w:rsidTr="000F5058">
        <w:tc>
          <w:tcPr>
            <w:tcW w:w="7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0641DE" w:rsidRPr="008D64DB" w:rsidRDefault="00D074D2" w:rsidP="008D64DB">
            <w:pPr>
              <w:pStyle w:val="aff3"/>
              <w:jc w:val="center"/>
            </w:pPr>
            <w:bookmarkStart w:id="40" w:name="P006B0042"/>
            <w:bookmarkEnd w:id="40"/>
            <w:r w:rsidRPr="008D64DB">
              <w:t>7</w:t>
            </w:r>
          </w:p>
        </w:tc>
        <w:tc>
          <w:tcPr>
            <w:tcW w:w="223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0641DE" w:rsidRPr="008D64DB" w:rsidRDefault="005308EF" w:rsidP="002D1C9F">
            <w:pPr>
              <w:pStyle w:val="aff3"/>
              <w:ind w:left="57" w:right="57"/>
            </w:pPr>
            <w:bookmarkStart w:id="41" w:name="P006B0043"/>
            <w:bookmarkEnd w:id="41"/>
            <w:r w:rsidRPr="008D64DB">
              <w:t>Основное мероп</w:t>
            </w:r>
            <w:r w:rsidR="00D074D2" w:rsidRPr="008D64DB">
              <w:t>риятие 2.1.</w:t>
            </w:r>
          </w:p>
          <w:p w:rsidR="005308EF" w:rsidRPr="008D64DB" w:rsidRDefault="005308EF" w:rsidP="002D1C9F">
            <w:pPr>
              <w:ind w:left="57" w:right="57"/>
              <w:rPr>
                <w:color w:val="000000"/>
              </w:rPr>
            </w:pPr>
            <w:r w:rsidRPr="008D64DB">
              <w:rPr>
                <w:color w:val="000000"/>
              </w:rPr>
              <w:t>«Обеспечение потребности населения в перевозках пассажиров на социально значимых маршрутах»</w:t>
            </w:r>
          </w:p>
          <w:p w:rsidR="005308EF" w:rsidRPr="008D64DB" w:rsidRDefault="005308EF" w:rsidP="002D1C9F">
            <w:pPr>
              <w:pStyle w:val="aff3"/>
              <w:ind w:left="57" w:right="57"/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0641DE" w:rsidRPr="008D64DB" w:rsidRDefault="00830F08" w:rsidP="00830F08">
            <w:pPr>
              <w:pStyle w:val="aff3"/>
              <w:ind w:left="57" w:right="57"/>
            </w:pPr>
            <w:r>
              <w:t>Управление ЖКХ и строительства А</w:t>
            </w:r>
            <w:r w:rsidR="000641DE" w:rsidRPr="008D64DB">
              <w:t xml:space="preserve">дминистрации Усть-Абаканского </w:t>
            </w:r>
            <w:r>
              <w:t>муниципального района Республики Хакасия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0641DE" w:rsidRPr="008D64DB" w:rsidRDefault="000641DE" w:rsidP="00014D08">
            <w:pPr>
              <w:pStyle w:val="aff3"/>
              <w:ind w:left="57" w:right="57"/>
              <w:jc w:val="center"/>
            </w:pPr>
            <w:r w:rsidRPr="008D64DB">
              <w:t>202</w:t>
            </w:r>
            <w:r w:rsidR="00014D08">
              <w:t>3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0641DE" w:rsidRPr="008D64DB" w:rsidRDefault="000641DE" w:rsidP="00014D08">
            <w:pPr>
              <w:pStyle w:val="aff3"/>
              <w:ind w:left="57" w:right="57"/>
              <w:jc w:val="center"/>
            </w:pPr>
            <w:r w:rsidRPr="008D64DB">
              <w:t>202</w:t>
            </w:r>
            <w:r w:rsidR="00014D08">
              <w:t>8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64DB" w:rsidRPr="008D64DB" w:rsidRDefault="00FA2FC7" w:rsidP="002D1C9F">
            <w:pPr>
              <w:widowControl w:val="0"/>
              <w:ind w:left="57" w:right="57"/>
              <w:rPr>
                <w:color w:val="000000"/>
              </w:rPr>
            </w:pPr>
            <w:r w:rsidRPr="008D64DB">
              <w:rPr>
                <w:color w:val="000000"/>
              </w:rPr>
              <w:t>С</w:t>
            </w:r>
            <w:r w:rsidR="005308EF" w:rsidRPr="008D64DB">
              <w:rPr>
                <w:color w:val="000000"/>
              </w:rPr>
              <w:t xml:space="preserve">охранение </w:t>
            </w:r>
            <w:r w:rsidR="00C60380" w:rsidRPr="008D64DB">
              <w:rPr>
                <w:color w:val="000000"/>
              </w:rPr>
              <w:t>доли населения, проживающего в населенных пунктах, нуждающегося, но не имеющего регулярного автобусного сообщения на уровне 1,61 %</w:t>
            </w:r>
            <w:r w:rsidR="008D64DB" w:rsidRPr="008D64DB">
              <w:rPr>
                <w:color w:val="000000"/>
              </w:rPr>
              <w:t>;</w:t>
            </w:r>
          </w:p>
          <w:p w:rsidR="000641DE" w:rsidRPr="008D64DB" w:rsidRDefault="008D64DB" w:rsidP="002D1C9F">
            <w:pPr>
              <w:widowControl w:val="0"/>
              <w:ind w:left="57" w:right="57"/>
              <w:rPr>
                <w:b/>
              </w:rPr>
            </w:pPr>
            <w:r w:rsidRPr="008D64DB">
              <w:rPr>
                <w:color w:val="000000"/>
              </w:rPr>
              <w:t>сохранение  муниципальных маршрутов регулярных перевозок пассажиров и багажа по регулируемым и нерегулируемым тарифам в количестве 4 маршрутов.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5308EF" w:rsidRPr="008D64DB" w:rsidRDefault="005308EF" w:rsidP="002D1C9F">
            <w:pPr>
              <w:ind w:left="57" w:right="57"/>
              <w:rPr>
                <w:color w:val="000000"/>
              </w:rPr>
            </w:pPr>
            <w:r w:rsidRPr="008D64DB">
              <w:rPr>
                <w:color w:val="000000"/>
              </w:rPr>
              <w:t xml:space="preserve">Организация </w:t>
            </w:r>
            <w:r w:rsidR="00C60380" w:rsidRPr="008D64DB">
              <w:rPr>
                <w:color w:val="000000"/>
              </w:rPr>
              <w:t>регулярного автобусного сообщения между поселениями в грани</w:t>
            </w:r>
            <w:r w:rsidR="007E01A1" w:rsidRPr="008D64DB">
              <w:rPr>
                <w:color w:val="000000"/>
              </w:rPr>
              <w:t>цах муниципального района.</w:t>
            </w:r>
          </w:p>
          <w:p w:rsidR="000641DE" w:rsidRPr="008D64DB" w:rsidRDefault="000641DE" w:rsidP="002D1C9F">
            <w:pPr>
              <w:pStyle w:val="aff3"/>
              <w:ind w:left="57" w:right="57"/>
            </w:pP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1DE" w:rsidRDefault="000641DE" w:rsidP="008D64DB">
            <w:pPr>
              <w:pStyle w:val="aff3"/>
              <w:jc w:val="center"/>
            </w:pPr>
            <w:r w:rsidRPr="008D64DB">
              <w:t>2</w:t>
            </w:r>
            <w:r w:rsidR="00BE6474">
              <w:t>,</w:t>
            </w:r>
          </w:p>
          <w:p w:rsidR="00BE6474" w:rsidRPr="008D64DB" w:rsidRDefault="00BE6474" w:rsidP="008D64DB">
            <w:pPr>
              <w:pStyle w:val="aff3"/>
              <w:jc w:val="center"/>
            </w:pPr>
            <w:r>
              <w:t>2.1</w:t>
            </w:r>
          </w:p>
        </w:tc>
      </w:tr>
    </w:tbl>
    <w:p w:rsidR="00FB217C" w:rsidRPr="008D64DB" w:rsidRDefault="00FB217C" w:rsidP="008D64DB">
      <w:pPr>
        <w:sectPr w:rsidR="00FB217C" w:rsidRPr="008D64DB" w:rsidSect="002D1C9F">
          <w:headerReference w:type="even" r:id="rId15"/>
          <w:headerReference w:type="default" r:id="rId16"/>
          <w:footerReference w:type="even" r:id="rId17"/>
          <w:footerReference w:type="default" r:id="rId18"/>
          <w:footerReference w:type="first" r:id="rId19"/>
          <w:type w:val="continuous"/>
          <w:pgSz w:w="16838" w:h="11906" w:orient="landscape"/>
          <w:pgMar w:top="1701" w:right="850" w:bottom="1134" w:left="1701" w:header="0" w:footer="709" w:gutter="0"/>
          <w:cols w:space="720"/>
          <w:formProt w:val="0"/>
          <w:docGrid w:linePitch="360"/>
        </w:sectPr>
      </w:pPr>
    </w:p>
    <w:p w:rsidR="002D1C9F" w:rsidRDefault="005B3B2C" w:rsidP="008D64DB">
      <w:pPr>
        <w:rPr>
          <w:iCs/>
        </w:rPr>
      </w:pPr>
      <w:r w:rsidRPr="008D64DB">
        <w:rPr>
          <w:iCs/>
        </w:rPr>
        <w:lastRenderedPageBreak/>
        <w:tab/>
      </w:r>
      <w:r w:rsidRPr="008D64DB">
        <w:rPr>
          <w:iCs/>
        </w:rPr>
        <w:tab/>
      </w:r>
      <w:r w:rsidRPr="008D64DB">
        <w:rPr>
          <w:iCs/>
        </w:rPr>
        <w:tab/>
      </w:r>
      <w:r w:rsidRPr="008D64DB">
        <w:rPr>
          <w:iCs/>
        </w:rPr>
        <w:tab/>
      </w:r>
      <w:r w:rsidRPr="008D64DB">
        <w:rPr>
          <w:iCs/>
        </w:rPr>
        <w:tab/>
      </w:r>
      <w:r w:rsidRPr="008D64DB">
        <w:rPr>
          <w:iCs/>
        </w:rPr>
        <w:tab/>
      </w:r>
      <w:r w:rsidRPr="008D64DB">
        <w:rPr>
          <w:iCs/>
        </w:rPr>
        <w:tab/>
      </w:r>
      <w:r w:rsidRPr="008D64DB">
        <w:rPr>
          <w:iCs/>
        </w:rPr>
        <w:tab/>
      </w:r>
      <w:r w:rsidRPr="008D64DB">
        <w:rPr>
          <w:iCs/>
        </w:rPr>
        <w:tab/>
      </w:r>
      <w:r w:rsidRPr="008D64DB">
        <w:rPr>
          <w:iCs/>
        </w:rPr>
        <w:tab/>
      </w:r>
      <w:r w:rsidRPr="008D64DB">
        <w:rPr>
          <w:iCs/>
        </w:rPr>
        <w:tab/>
      </w:r>
      <w:r w:rsidRPr="008D64DB">
        <w:rPr>
          <w:iCs/>
        </w:rPr>
        <w:tab/>
      </w:r>
      <w:r w:rsidRPr="008D64DB">
        <w:rPr>
          <w:iCs/>
        </w:rPr>
        <w:tab/>
      </w:r>
    </w:p>
    <w:p w:rsidR="000F5058" w:rsidRDefault="000F5058" w:rsidP="002D1C9F">
      <w:pPr>
        <w:ind w:left="10206"/>
        <w:rPr>
          <w:iCs/>
          <w:sz w:val="26"/>
          <w:szCs w:val="26"/>
        </w:rPr>
      </w:pPr>
    </w:p>
    <w:p w:rsidR="005B3B2C" w:rsidRPr="008B2C4A" w:rsidRDefault="005B3B2C" w:rsidP="002D1C9F">
      <w:pPr>
        <w:ind w:left="10206"/>
        <w:rPr>
          <w:iCs/>
          <w:sz w:val="26"/>
          <w:szCs w:val="26"/>
        </w:rPr>
      </w:pPr>
      <w:r w:rsidRPr="008B2C4A">
        <w:rPr>
          <w:iCs/>
          <w:sz w:val="26"/>
          <w:szCs w:val="26"/>
        </w:rPr>
        <w:lastRenderedPageBreak/>
        <w:t>Приложение 2</w:t>
      </w:r>
    </w:p>
    <w:p w:rsidR="005B3B2C" w:rsidRPr="00200C9F" w:rsidRDefault="005B3B2C" w:rsidP="00200C9F">
      <w:pPr>
        <w:ind w:left="10206"/>
        <w:rPr>
          <w:iCs/>
          <w:sz w:val="26"/>
          <w:szCs w:val="26"/>
        </w:rPr>
      </w:pPr>
      <w:r w:rsidRPr="008B2C4A">
        <w:rPr>
          <w:iCs/>
          <w:sz w:val="26"/>
          <w:szCs w:val="26"/>
        </w:rPr>
        <w:t>к текстовой части муниципальной программы</w:t>
      </w:r>
      <w:r w:rsidR="0022203A">
        <w:rPr>
          <w:iCs/>
          <w:sz w:val="26"/>
          <w:szCs w:val="26"/>
        </w:rPr>
        <w:t xml:space="preserve"> </w:t>
      </w:r>
      <w:r w:rsidRPr="008B2C4A">
        <w:rPr>
          <w:iCs/>
          <w:sz w:val="26"/>
          <w:szCs w:val="26"/>
        </w:rPr>
        <w:t>«Развитие транспортной с</w:t>
      </w:r>
      <w:r w:rsidR="00200C9F">
        <w:rPr>
          <w:iCs/>
          <w:sz w:val="26"/>
          <w:szCs w:val="26"/>
        </w:rPr>
        <w:t>истемы Усть-Абаканского района»</w:t>
      </w:r>
    </w:p>
    <w:p w:rsidR="002D1C9F" w:rsidRDefault="002D1C9F" w:rsidP="008D64DB"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ПЕРЕЧЕНЬ</w:t>
      </w:r>
    </w:p>
    <w:p w:rsidR="00FB217C" w:rsidRPr="008D64DB" w:rsidRDefault="00E860E4" w:rsidP="008D64DB">
      <w:pPr>
        <w:jc w:val="center"/>
        <w:outlineLvl w:val="0"/>
        <w:rPr>
          <w:b/>
          <w:sz w:val="26"/>
          <w:szCs w:val="26"/>
        </w:rPr>
      </w:pPr>
      <w:r w:rsidRPr="008D64DB">
        <w:rPr>
          <w:b/>
          <w:sz w:val="26"/>
          <w:szCs w:val="26"/>
        </w:rPr>
        <w:t>показателей муниципальной программы</w:t>
      </w:r>
    </w:p>
    <w:p w:rsidR="00FB217C" w:rsidRPr="008D64DB" w:rsidRDefault="00FB217C" w:rsidP="008D64DB">
      <w:pPr>
        <w:ind w:firstLine="708"/>
        <w:jc w:val="both"/>
        <w:rPr>
          <w:color w:val="000000"/>
          <w:sz w:val="26"/>
          <w:szCs w:val="26"/>
        </w:rPr>
      </w:pPr>
      <w:bookmarkStart w:id="42" w:name="P0070"/>
      <w:bookmarkEnd w:id="42"/>
    </w:p>
    <w:tbl>
      <w:tblPr>
        <w:tblW w:w="14742" w:type="dxa"/>
        <w:tblInd w:w="-56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7513"/>
        <w:gridCol w:w="1418"/>
        <w:gridCol w:w="992"/>
        <w:gridCol w:w="709"/>
        <w:gridCol w:w="709"/>
        <w:gridCol w:w="709"/>
        <w:gridCol w:w="708"/>
        <w:gridCol w:w="708"/>
        <w:gridCol w:w="709"/>
      </w:tblGrid>
      <w:tr w:rsidR="002D1C9F" w:rsidRPr="002D1C9F" w:rsidTr="006E381F"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28" w:type="dxa"/>
              <w:right w:w="28" w:type="dxa"/>
            </w:tcMar>
          </w:tcPr>
          <w:p w:rsidR="002D1C9F" w:rsidRDefault="002D1C9F" w:rsidP="002D1C9F">
            <w:pPr>
              <w:pStyle w:val="aff3"/>
              <w:ind w:left="57" w:right="57"/>
              <w:jc w:val="center"/>
            </w:pPr>
            <w:bookmarkStart w:id="43" w:name="P00700000"/>
            <w:bookmarkEnd w:id="43"/>
            <w:r>
              <w:t>№</w:t>
            </w:r>
          </w:p>
          <w:p w:rsidR="00FB217C" w:rsidRPr="002D1C9F" w:rsidRDefault="00E860E4" w:rsidP="002D1C9F">
            <w:pPr>
              <w:pStyle w:val="aff3"/>
              <w:ind w:left="57" w:right="57"/>
              <w:jc w:val="center"/>
            </w:pPr>
            <w:proofErr w:type="spellStart"/>
            <w:proofErr w:type="gramStart"/>
            <w:r w:rsidRPr="002D1C9F">
              <w:t>п</w:t>
            </w:r>
            <w:proofErr w:type="spellEnd"/>
            <w:proofErr w:type="gramEnd"/>
            <w:r w:rsidRPr="002D1C9F">
              <w:t>/</w:t>
            </w:r>
            <w:proofErr w:type="spellStart"/>
            <w:r w:rsidRPr="002D1C9F">
              <w:t>п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right w:w="28" w:type="dxa"/>
            </w:tcMar>
          </w:tcPr>
          <w:p w:rsidR="00FB217C" w:rsidRPr="002D1C9F" w:rsidRDefault="00E860E4" w:rsidP="002D1C9F">
            <w:pPr>
              <w:pStyle w:val="aff3"/>
              <w:ind w:left="57" w:right="57"/>
              <w:jc w:val="center"/>
            </w:pPr>
            <w:bookmarkStart w:id="44" w:name="P00700001"/>
            <w:bookmarkEnd w:id="44"/>
            <w:r w:rsidRPr="002D1C9F"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right w:w="28" w:type="dxa"/>
            </w:tcMar>
          </w:tcPr>
          <w:p w:rsidR="00FB217C" w:rsidRPr="002D1C9F" w:rsidRDefault="00E860E4" w:rsidP="002D1C9F">
            <w:pPr>
              <w:pStyle w:val="aff3"/>
              <w:ind w:left="57" w:right="57"/>
              <w:jc w:val="center"/>
            </w:pPr>
            <w:bookmarkStart w:id="45" w:name="P00700002"/>
            <w:bookmarkEnd w:id="45"/>
            <w:r w:rsidRPr="002D1C9F">
              <w:t>Единица измерения</w:t>
            </w:r>
          </w:p>
        </w:tc>
        <w:tc>
          <w:tcPr>
            <w:tcW w:w="52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2D1C9F" w:rsidRDefault="00E860E4" w:rsidP="002D1C9F">
            <w:pPr>
              <w:pStyle w:val="aff3"/>
              <w:ind w:left="57" w:right="57"/>
              <w:jc w:val="center"/>
            </w:pPr>
            <w:bookmarkStart w:id="46" w:name="P00700003"/>
            <w:bookmarkEnd w:id="46"/>
            <w:r w:rsidRPr="002D1C9F">
              <w:t>Значение показателя по годам</w:t>
            </w:r>
          </w:p>
        </w:tc>
      </w:tr>
      <w:tr w:rsidR="000B3790" w:rsidRPr="002D1C9F" w:rsidTr="006E381F">
        <w:tc>
          <w:tcPr>
            <w:tcW w:w="567" w:type="dxa"/>
            <w:tcBorders>
              <w:left w:val="single" w:sz="4" w:space="0" w:color="auto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</w:pPr>
            <w:bookmarkStart w:id="47" w:name="P00700009"/>
            <w:bookmarkEnd w:id="47"/>
          </w:p>
        </w:tc>
        <w:tc>
          <w:tcPr>
            <w:tcW w:w="7513" w:type="dxa"/>
            <w:tcBorders>
              <w:right w:val="single" w:sz="4" w:space="0" w:color="000000"/>
            </w:tcBorders>
            <w:shd w:val="clear" w:color="auto" w:fill="FFFFFF"/>
            <w:tcMar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</w:pPr>
            <w:bookmarkStart w:id="48" w:name="P0070000A"/>
            <w:bookmarkEnd w:id="48"/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/>
            <w:tcMar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</w:pPr>
            <w:bookmarkStart w:id="49" w:name="P0070000B"/>
            <w:bookmarkEnd w:id="49"/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right w:w="28" w:type="dxa"/>
            </w:tcMar>
          </w:tcPr>
          <w:p w:rsidR="000B3790" w:rsidRPr="006E381F" w:rsidRDefault="000B3790" w:rsidP="002D1C9F">
            <w:pPr>
              <w:pStyle w:val="aff3"/>
              <w:ind w:left="57" w:right="57"/>
              <w:jc w:val="center"/>
              <w:rPr>
                <w:spacing w:val="-10"/>
              </w:rPr>
            </w:pPr>
            <w:bookmarkStart w:id="50" w:name="P0070000C"/>
            <w:bookmarkEnd w:id="50"/>
            <w:r w:rsidRPr="006E381F">
              <w:rPr>
                <w:spacing w:val="-10"/>
              </w:rPr>
              <w:t>Базовый</w:t>
            </w:r>
          </w:p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>
              <w:t>2022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E64B78">
            <w:pPr>
              <w:pStyle w:val="aff3"/>
              <w:ind w:left="57" w:right="57"/>
              <w:jc w:val="center"/>
            </w:pPr>
            <w:r w:rsidRPr="002D1C9F">
              <w:t>2023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28" w:type="dxa"/>
            </w:tcMar>
          </w:tcPr>
          <w:p w:rsidR="000B3790" w:rsidRPr="002D1C9F" w:rsidRDefault="000B3790" w:rsidP="00E64B78">
            <w:pPr>
              <w:pStyle w:val="aff3"/>
              <w:ind w:left="57" w:right="57"/>
              <w:jc w:val="center"/>
            </w:pPr>
            <w:r w:rsidRPr="002D1C9F">
              <w:t>2024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28" w:type="dxa"/>
            </w:tcMar>
          </w:tcPr>
          <w:p w:rsidR="000B3790" w:rsidRPr="002D1C9F" w:rsidRDefault="000B3790" w:rsidP="00E64B78">
            <w:pPr>
              <w:pStyle w:val="aff3"/>
              <w:ind w:left="57" w:right="57"/>
              <w:jc w:val="center"/>
            </w:pPr>
            <w:r w:rsidRPr="002D1C9F">
              <w:t>2025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28" w:type="dxa"/>
            </w:tcMar>
          </w:tcPr>
          <w:p w:rsidR="000B3790" w:rsidRPr="002D1C9F" w:rsidRDefault="000B3790" w:rsidP="00E64B78">
            <w:pPr>
              <w:pStyle w:val="aff3"/>
              <w:ind w:left="57" w:right="57"/>
              <w:jc w:val="center"/>
            </w:pPr>
            <w:r w:rsidRPr="002D1C9F">
              <w:t>2026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28" w:type="dxa"/>
            </w:tcMar>
          </w:tcPr>
          <w:p w:rsidR="000B3790" w:rsidRPr="002D1C9F" w:rsidRDefault="000B3790" w:rsidP="00E64B78">
            <w:pPr>
              <w:pStyle w:val="aff3"/>
              <w:ind w:left="57" w:right="57"/>
              <w:jc w:val="center"/>
            </w:pPr>
            <w:r w:rsidRPr="002D1C9F">
              <w:t>2027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28" w:type="dxa"/>
            </w:tcMar>
          </w:tcPr>
          <w:p w:rsidR="000B3790" w:rsidRPr="002D1C9F" w:rsidRDefault="000B3790" w:rsidP="000B3790">
            <w:pPr>
              <w:pStyle w:val="aff3"/>
              <w:ind w:left="57" w:right="57"/>
              <w:jc w:val="center"/>
            </w:pPr>
            <w:r w:rsidRPr="002D1C9F">
              <w:t>202</w:t>
            </w:r>
            <w:r>
              <w:t>8</w:t>
            </w:r>
          </w:p>
        </w:tc>
      </w:tr>
      <w:tr w:rsidR="000B3790" w:rsidRPr="002D1C9F" w:rsidTr="006E381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1</w:t>
            </w: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bookmarkStart w:id="51" w:name="P00700015"/>
            <w:bookmarkEnd w:id="51"/>
            <w:r w:rsidRPr="002D1C9F">
              <w:t>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bookmarkStart w:id="52" w:name="P00700016"/>
            <w:bookmarkEnd w:id="52"/>
            <w:r w:rsidRPr="002D1C9F"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bookmarkStart w:id="53" w:name="P00700017"/>
            <w:bookmarkEnd w:id="53"/>
            <w:r w:rsidRPr="002D1C9F">
              <w:t>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bookmarkStart w:id="54" w:name="P00700018"/>
            <w:bookmarkEnd w:id="54"/>
            <w:r w:rsidRPr="002D1C9F">
              <w:t>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bookmarkStart w:id="55" w:name="P00700019"/>
            <w:bookmarkEnd w:id="55"/>
            <w:r w:rsidRPr="002D1C9F">
              <w:t>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bookmarkStart w:id="56" w:name="P0070001A"/>
            <w:bookmarkEnd w:id="56"/>
            <w:r w:rsidRPr="002D1C9F">
              <w:t>7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bookmarkStart w:id="57" w:name="P0070001B"/>
            <w:bookmarkEnd w:id="57"/>
            <w:r w:rsidRPr="002D1C9F">
              <w:t>8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bookmarkStart w:id="58" w:name="P0070001C"/>
            <w:bookmarkEnd w:id="58"/>
            <w:r w:rsidRPr="002D1C9F">
              <w:t>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bookmarkStart w:id="59" w:name="P0070001D"/>
            <w:bookmarkEnd w:id="59"/>
            <w:r w:rsidRPr="002D1C9F">
              <w:t>10</w:t>
            </w:r>
          </w:p>
        </w:tc>
      </w:tr>
      <w:tr w:rsidR="000B3790" w:rsidRPr="002D1C9F" w:rsidTr="006E381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</w:p>
        </w:tc>
        <w:tc>
          <w:tcPr>
            <w:tcW w:w="1417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 xml:space="preserve">Муниципальная программа </w:t>
            </w:r>
            <w:r>
              <w:t>«</w:t>
            </w:r>
            <w:r w:rsidRPr="002D1C9F">
              <w:t>Развитие транспортной системы Усть-Абаканского района</w:t>
            </w:r>
            <w:r>
              <w:t>»</w:t>
            </w:r>
          </w:p>
        </w:tc>
      </w:tr>
      <w:tr w:rsidR="000B3790" w:rsidRPr="002D1C9F" w:rsidTr="006E381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</w:p>
        </w:tc>
        <w:tc>
          <w:tcPr>
            <w:tcW w:w="1417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bookmarkStart w:id="60" w:name="P00700022"/>
            <w:bookmarkEnd w:id="60"/>
            <w:r w:rsidRPr="002D1C9F">
              <w:t>Задача 1 «Обеспечение транспортной доступности на автомобильных дорогах общего пользования местного значения»</w:t>
            </w:r>
          </w:p>
        </w:tc>
      </w:tr>
      <w:tr w:rsidR="000B3790" w:rsidRPr="002D1C9F" w:rsidTr="006E381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0B3790">
            <w:pPr>
              <w:pStyle w:val="aff3"/>
              <w:ind w:left="57" w:right="57"/>
              <w:jc w:val="both"/>
            </w:pPr>
            <w:bookmarkStart w:id="61" w:name="P00700024"/>
            <w:bookmarkEnd w:id="61"/>
            <w:r w:rsidRPr="002D1C9F">
              <w:t xml:space="preserve">Показатель 1 «Соответствие нормативным требованиям всех дорог  общего пользования местного значения Усть-Абаканского </w:t>
            </w:r>
            <w:r>
              <w:t>муниципального района Республики Хакасия</w:t>
            </w:r>
            <w:r w:rsidRPr="002D1C9F">
              <w:t>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bookmarkStart w:id="62" w:name="P00700025"/>
            <w:bookmarkEnd w:id="62"/>
            <w:r w:rsidRPr="002D1C9F">
              <w:t>процентов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>
              <w:t>61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1830F8" w:rsidP="00E64B78">
            <w:pPr>
              <w:pStyle w:val="aff3"/>
              <w:ind w:left="57" w:right="57"/>
              <w:jc w:val="center"/>
            </w:pPr>
            <w:r>
              <w:t>61,5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1830F8" w:rsidP="00E64B78">
            <w:pPr>
              <w:pStyle w:val="aff3"/>
              <w:ind w:left="57" w:right="57"/>
              <w:jc w:val="center"/>
            </w:pPr>
            <w:r>
              <w:t>62,0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1830F8">
            <w:pPr>
              <w:pStyle w:val="aff3"/>
              <w:ind w:left="57" w:right="57"/>
              <w:jc w:val="center"/>
            </w:pPr>
            <w:r>
              <w:t>62,</w:t>
            </w:r>
            <w:r w:rsidR="001830F8">
              <w:t>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E64B78">
            <w:pPr>
              <w:pStyle w:val="aff3"/>
              <w:ind w:left="57" w:right="57"/>
              <w:jc w:val="center"/>
            </w:pPr>
            <w:r>
              <w:t>63,0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E64B78">
            <w:pPr>
              <w:pStyle w:val="aff3"/>
              <w:ind w:left="57" w:right="57"/>
              <w:jc w:val="center"/>
            </w:pPr>
            <w:r>
              <w:t>63,5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0B3790">
            <w:pPr>
              <w:pStyle w:val="aff3"/>
              <w:ind w:left="57" w:right="57"/>
              <w:jc w:val="center"/>
            </w:pPr>
            <w:r>
              <w:t>64,0</w:t>
            </w:r>
          </w:p>
        </w:tc>
      </w:tr>
      <w:tr w:rsidR="000B3790" w:rsidRPr="002D1C9F" w:rsidTr="006E381F"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</w:p>
        </w:tc>
        <w:tc>
          <w:tcPr>
            <w:tcW w:w="14175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widowControl w:val="0"/>
              <w:tabs>
                <w:tab w:val="left" w:pos="0"/>
              </w:tabs>
              <w:ind w:left="57" w:right="57"/>
              <w:jc w:val="center"/>
            </w:pPr>
            <w:r w:rsidRPr="002D1C9F">
              <w:t>Задача 2 «Обеспечение населения доступными и качественными круглогодичными услугами транспорта»</w:t>
            </w:r>
          </w:p>
        </w:tc>
      </w:tr>
      <w:tr w:rsidR="000B3790" w:rsidRPr="002D1C9F" w:rsidTr="006E381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6E381F" w:rsidRDefault="000B3790" w:rsidP="002D1C9F">
            <w:pPr>
              <w:pStyle w:val="aff3"/>
              <w:ind w:left="57" w:right="57"/>
              <w:jc w:val="both"/>
              <w:rPr>
                <w:spacing w:val="-10"/>
              </w:rPr>
            </w:pPr>
            <w:bookmarkStart w:id="63" w:name="P0070002F"/>
            <w:bookmarkEnd w:id="63"/>
            <w:r w:rsidRPr="006E381F">
              <w:rPr>
                <w:spacing w:val="-10"/>
              </w:rPr>
              <w:t>Показатель 2 «</w:t>
            </w:r>
            <w:r w:rsidRPr="006E381F">
              <w:rPr>
                <w:color w:val="000000"/>
                <w:spacing w:val="-10"/>
              </w:rPr>
              <w:t>Сохранение муниципальных маршрутов регулярных перевозок пассажиров и багажа по регулируемым и нерегулируемым тарифам»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количество маршрутов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4</w:t>
            </w:r>
          </w:p>
        </w:tc>
      </w:tr>
      <w:tr w:rsidR="000B3790" w:rsidRPr="002D1C9F" w:rsidTr="006E381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</w:p>
        </w:tc>
        <w:tc>
          <w:tcPr>
            <w:tcW w:w="1417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Подпрограмма 1 «Дорожное хозяйство»</w:t>
            </w:r>
          </w:p>
        </w:tc>
      </w:tr>
      <w:tr w:rsidR="000B3790" w:rsidRPr="002D1C9F" w:rsidTr="006E381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both"/>
            </w:pPr>
            <w:r w:rsidRPr="002D1C9F">
              <w:t>Показатель</w:t>
            </w:r>
            <w:r>
              <w:t xml:space="preserve"> 1.1</w:t>
            </w:r>
            <w:r w:rsidRPr="002D1C9F">
              <w:t xml:space="preserve"> «Снижение доли протяженности автомобильных дорог общего пользования местного значения</w:t>
            </w:r>
            <w:r w:rsidR="000D0DCC">
              <w:t>,</w:t>
            </w:r>
            <w:r w:rsidRPr="002D1C9F">
              <w:t xml:space="preserve"> не отвечающих нормативным требованиям, в общей протяженности автомобильных дорог общего пользования местного значения</w:t>
            </w:r>
            <w:r>
              <w:t>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процентов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>
              <w:t>39,0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>
              <w:t>38,</w:t>
            </w:r>
            <w:r w:rsidR="001830F8">
              <w:t>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1830F8" w:rsidP="000B3790">
            <w:pPr>
              <w:pStyle w:val="aff3"/>
              <w:ind w:left="57" w:right="57"/>
              <w:jc w:val="center"/>
            </w:pPr>
            <w:r>
              <w:t>38,0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0B3790">
            <w:pPr>
              <w:pStyle w:val="aff3"/>
              <w:ind w:left="57" w:right="57"/>
              <w:jc w:val="center"/>
            </w:pPr>
            <w:r w:rsidRPr="002D1C9F">
              <w:t>3</w:t>
            </w:r>
            <w:r>
              <w:t>7,</w:t>
            </w:r>
            <w:r w:rsidR="001830F8">
              <w:t>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>
              <w:t>37,0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>
              <w:t>36,5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0B3790">
            <w:pPr>
              <w:pStyle w:val="aff3"/>
              <w:ind w:left="57" w:right="57"/>
              <w:jc w:val="center"/>
            </w:pPr>
            <w:r w:rsidRPr="002D1C9F">
              <w:t>36,</w:t>
            </w:r>
            <w:r>
              <w:t>0</w:t>
            </w:r>
          </w:p>
        </w:tc>
      </w:tr>
      <w:tr w:rsidR="000B3790" w:rsidRPr="002D1C9F" w:rsidTr="006E381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</w:p>
        </w:tc>
        <w:tc>
          <w:tcPr>
            <w:tcW w:w="1417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Подпрограмма 2 «Транспортное обслуживание населения»</w:t>
            </w:r>
          </w:p>
        </w:tc>
      </w:tr>
      <w:tr w:rsidR="000B3790" w:rsidRPr="002D1C9F" w:rsidTr="006E381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6E381F">
            <w:pPr>
              <w:pStyle w:val="aff3"/>
              <w:ind w:left="57" w:right="57"/>
              <w:jc w:val="both"/>
            </w:pPr>
            <w:r w:rsidRPr="002D1C9F">
              <w:t>Показатель</w:t>
            </w:r>
            <w:r>
              <w:t xml:space="preserve"> 2.1</w:t>
            </w:r>
            <w:r w:rsidRPr="002D1C9F">
              <w:t xml:space="preserve"> «Сохранение доли населения, проживающего в населенных пунктах, нуждающегося, но не имеющего регулярного автобусного сообщения»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процентов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1,61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1,61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1,61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1,61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1,61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1,61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1,61</w:t>
            </w:r>
          </w:p>
        </w:tc>
      </w:tr>
    </w:tbl>
    <w:p w:rsidR="002D1C9F" w:rsidRDefault="002D1C9F" w:rsidP="008D64DB">
      <w:pPr>
        <w:rPr>
          <w:sz w:val="18"/>
          <w:szCs w:val="18"/>
        </w:rPr>
        <w:sectPr w:rsidR="002D1C9F" w:rsidSect="002D1C9F">
          <w:headerReference w:type="default" r:id="rId20"/>
          <w:footerReference w:type="default" r:id="rId21"/>
          <w:type w:val="continuous"/>
          <w:pgSz w:w="16838" w:h="11906" w:orient="landscape"/>
          <w:pgMar w:top="1701" w:right="851" w:bottom="1134" w:left="1701" w:header="0" w:footer="0" w:gutter="0"/>
          <w:cols w:space="720"/>
          <w:formProt w:val="0"/>
          <w:titlePg/>
          <w:docGrid w:linePitch="360"/>
        </w:sectPr>
      </w:pPr>
    </w:p>
    <w:p w:rsidR="009206AB" w:rsidRPr="00220D64" w:rsidRDefault="009206AB" w:rsidP="00BE6474">
      <w:pPr>
        <w:ind w:left="10206" w:hanging="10"/>
        <w:rPr>
          <w:iCs/>
          <w:sz w:val="26"/>
          <w:szCs w:val="26"/>
        </w:rPr>
      </w:pPr>
      <w:r w:rsidRPr="00220D64">
        <w:rPr>
          <w:iCs/>
          <w:sz w:val="26"/>
          <w:szCs w:val="26"/>
        </w:rPr>
        <w:lastRenderedPageBreak/>
        <w:t>Приложение 3</w:t>
      </w:r>
    </w:p>
    <w:p w:rsidR="009206AB" w:rsidRPr="00220D64" w:rsidRDefault="009206AB" w:rsidP="00BE6474">
      <w:pPr>
        <w:ind w:left="10206" w:hanging="10"/>
        <w:rPr>
          <w:iCs/>
          <w:sz w:val="26"/>
          <w:szCs w:val="26"/>
        </w:rPr>
      </w:pPr>
      <w:r w:rsidRPr="00220D64">
        <w:rPr>
          <w:iCs/>
          <w:sz w:val="26"/>
          <w:szCs w:val="26"/>
        </w:rPr>
        <w:t>к текстовой части муниципальной программы</w:t>
      </w:r>
      <w:r w:rsidR="0022203A">
        <w:rPr>
          <w:iCs/>
          <w:sz w:val="26"/>
          <w:szCs w:val="26"/>
        </w:rPr>
        <w:t xml:space="preserve"> </w:t>
      </w:r>
      <w:r w:rsidRPr="00220D64">
        <w:rPr>
          <w:iCs/>
          <w:sz w:val="26"/>
          <w:szCs w:val="26"/>
        </w:rPr>
        <w:t>«Развитие транспортной системы Усть-Абаканского района»</w:t>
      </w:r>
    </w:p>
    <w:p w:rsidR="00BE6474" w:rsidRDefault="00BE6474" w:rsidP="00BE6474">
      <w:pPr>
        <w:ind w:left="10206" w:hanging="10"/>
        <w:rPr>
          <w:iCs/>
        </w:rPr>
      </w:pPr>
    </w:p>
    <w:p w:rsidR="00E763F1" w:rsidRDefault="00E763F1" w:rsidP="00BE6474">
      <w:pPr>
        <w:ind w:hanging="10"/>
        <w:jc w:val="center"/>
        <w:rPr>
          <w:b/>
          <w:bCs/>
          <w:color w:val="000000"/>
          <w:sz w:val="26"/>
          <w:szCs w:val="26"/>
        </w:rPr>
      </w:pPr>
    </w:p>
    <w:p w:rsidR="00BE6474" w:rsidRPr="00220D64" w:rsidRDefault="00BE6474" w:rsidP="00BE6474">
      <w:pPr>
        <w:ind w:hanging="10"/>
        <w:jc w:val="center"/>
        <w:rPr>
          <w:b/>
          <w:bCs/>
          <w:color w:val="000000"/>
          <w:sz w:val="26"/>
          <w:szCs w:val="26"/>
        </w:rPr>
      </w:pPr>
      <w:r w:rsidRPr="00220D64">
        <w:rPr>
          <w:b/>
          <w:bCs/>
          <w:color w:val="000000"/>
          <w:sz w:val="26"/>
          <w:szCs w:val="26"/>
        </w:rPr>
        <w:t>РЕСУРСНОЕ ОБЕСПЕЧЕНИЕ</w:t>
      </w:r>
    </w:p>
    <w:p w:rsidR="00BE6474" w:rsidRDefault="00BE6474" w:rsidP="00BE6474">
      <w:pPr>
        <w:ind w:hanging="10"/>
        <w:jc w:val="center"/>
        <w:rPr>
          <w:b/>
          <w:bCs/>
          <w:color w:val="000000"/>
          <w:sz w:val="26"/>
          <w:szCs w:val="26"/>
        </w:rPr>
      </w:pPr>
      <w:r w:rsidRPr="00220D64">
        <w:rPr>
          <w:b/>
          <w:bCs/>
          <w:color w:val="000000"/>
          <w:sz w:val="26"/>
          <w:szCs w:val="26"/>
        </w:rPr>
        <w:t>реализации муниципальной программы</w:t>
      </w:r>
    </w:p>
    <w:p w:rsidR="00C20E54" w:rsidRDefault="00C20E54" w:rsidP="00BE6474">
      <w:pPr>
        <w:ind w:hanging="10"/>
        <w:jc w:val="center"/>
        <w:rPr>
          <w:b/>
          <w:bCs/>
          <w:color w:val="000000"/>
          <w:sz w:val="26"/>
          <w:szCs w:val="26"/>
        </w:rPr>
      </w:pPr>
    </w:p>
    <w:tbl>
      <w:tblPr>
        <w:tblW w:w="5522" w:type="pct"/>
        <w:tblInd w:w="-1168" w:type="dxa"/>
        <w:tblLayout w:type="fixed"/>
        <w:tblLook w:val="04A0"/>
      </w:tblPr>
      <w:tblGrid>
        <w:gridCol w:w="2692"/>
        <w:gridCol w:w="2133"/>
        <w:gridCol w:w="1550"/>
        <w:gridCol w:w="1560"/>
        <w:gridCol w:w="1557"/>
        <w:gridCol w:w="1560"/>
        <w:gridCol w:w="1557"/>
        <w:gridCol w:w="1566"/>
        <w:gridCol w:w="1842"/>
      </w:tblGrid>
      <w:tr w:rsidR="00105B94" w:rsidRPr="00105B94" w:rsidTr="00105B94">
        <w:trPr>
          <w:trHeight w:val="495"/>
        </w:trPr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94" w:rsidRPr="00105B94" w:rsidRDefault="00105B94" w:rsidP="00105B94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Наименование муниципальной программы, подпрограммы, основных мероприятий и мероприятий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94" w:rsidRPr="00105B94" w:rsidRDefault="00105B94" w:rsidP="00105B94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Ответственный исполнитель, соисполнители</w:t>
            </w:r>
          </w:p>
        </w:tc>
        <w:tc>
          <w:tcPr>
            <w:tcW w:w="291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94" w:rsidRPr="00105B94" w:rsidRDefault="00105B94" w:rsidP="00105B94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Объемы бюджетных ассигнований по годам, рублей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94" w:rsidRPr="00105B94" w:rsidRDefault="00105B94" w:rsidP="00105B94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Основные направления реализации</w:t>
            </w:r>
          </w:p>
        </w:tc>
      </w:tr>
      <w:tr w:rsidR="00105B94" w:rsidRPr="00105B94" w:rsidTr="00105B94">
        <w:trPr>
          <w:trHeight w:val="750"/>
        </w:trPr>
        <w:tc>
          <w:tcPr>
            <w:tcW w:w="8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94" w:rsidRPr="00105B94" w:rsidRDefault="00105B94" w:rsidP="00105B94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94" w:rsidRPr="00105B94" w:rsidRDefault="00105B94" w:rsidP="00105B94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94" w:rsidRPr="00105B94" w:rsidRDefault="00105B94" w:rsidP="00105B94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94" w:rsidRPr="00105B94" w:rsidRDefault="00105B94" w:rsidP="00105B94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94" w:rsidRPr="00105B94" w:rsidRDefault="00105B94" w:rsidP="00105B94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94" w:rsidRPr="00105B94" w:rsidRDefault="00105B94" w:rsidP="00105B94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94" w:rsidRPr="00105B94" w:rsidRDefault="00105B94" w:rsidP="00105B94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B94" w:rsidRPr="00105B94" w:rsidRDefault="00105B94" w:rsidP="00105B94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94" w:rsidRPr="00105B94" w:rsidRDefault="00105B94" w:rsidP="00105B94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</w:tr>
      <w:tr w:rsidR="00105B94" w:rsidRPr="00105B94" w:rsidTr="00105B94">
        <w:trPr>
          <w:trHeight w:val="375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9</w:t>
            </w:r>
          </w:p>
        </w:tc>
      </w:tr>
      <w:tr w:rsidR="00105B94" w:rsidRPr="00105B94" w:rsidTr="00105B94">
        <w:trPr>
          <w:trHeight w:val="1185"/>
        </w:trPr>
        <w:tc>
          <w:tcPr>
            <w:tcW w:w="8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  <w:r w:rsidRPr="00105B94">
              <w:rPr>
                <w:b/>
                <w:bCs/>
                <w:color w:val="000000"/>
                <w:sz w:val="22"/>
                <w:szCs w:val="22"/>
              </w:rPr>
              <w:t>Муниципальная программа «Развитие транспортной системы Усть-Абаканского района»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  <w:r w:rsidRPr="00105B94">
              <w:rPr>
                <w:b/>
                <w:bCs/>
                <w:color w:val="000000"/>
                <w:sz w:val="22"/>
                <w:szCs w:val="22"/>
              </w:rPr>
              <w:t>Всего по муниципальной программе,                                                          в том числе: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5B94">
              <w:rPr>
                <w:b/>
                <w:bCs/>
                <w:color w:val="000000"/>
                <w:sz w:val="22"/>
                <w:szCs w:val="22"/>
              </w:rPr>
              <w:t>60 210 541,98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5B94">
              <w:rPr>
                <w:b/>
                <w:bCs/>
                <w:color w:val="000000"/>
                <w:sz w:val="22"/>
                <w:szCs w:val="22"/>
              </w:rPr>
              <w:t>78 538 716,74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5B94">
              <w:rPr>
                <w:b/>
                <w:bCs/>
                <w:color w:val="000000"/>
                <w:sz w:val="22"/>
                <w:szCs w:val="22"/>
              </w:rPr>
              <w:t>84 842 514,64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5B94">
              <w:rPr>
                <w:b/>
                <w:bCs/>
                <w:color w:val="000000"/>
                <w:sz w:val="22"/>
                <w:szCs w:val="22"/>
              </w:rPr>
              <w:t>35 677 839,65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5B94">
              <w:rPr>
                <w:b/>
                <w:bCs/>
                <w:color w:val="000000"/>
                <w:sz w:val="22"/>
                <w:szCs w:val="22"/>
              </w:rPr>
              <w:t>33 182 211,99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5B94">
              <w:rPr>
                <w:b/>
                <w:bCs/>
                <w:color w:val="000000"/>
                <w:sz w:val="22"/>
                <w:szCs w:val="22"/>
              </w:rPr>
              <w:t>33 969 471,63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5B94" w:rsidRPr="00105B94" w:rsidRDefault="00105B94" w:rsidP="00105B94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05B94" w:rsidRPr="00105B94" w:rsidTr="00105B94">
        <w:trPr>
          <w:trHeight w:val="765"/>
        </w:trPr>
        <w:tc>
          <w:tcPr>
            <w:tcW w:w="8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B94" w:rsidRPr="00105B94" w:rsidRDefault="00105B94" w:rsidP="00105B94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Республиканский бюджет Республики Хакасия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19 835 500,00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20 000 000,00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17 345 306,00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5B94" w:rsidRPr="00105B94" w:rsidRDefault="00105B94" w:rsidP="00105B94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05B94" w:rsidRPr="00105B94" w:rsidTr="00105B94">
        <w:trPr>
          <w:trHeight w:val="420"/>
        </w:trPr>
        <w:tc>
          <w:tcPr>
            <w:tcW w:w="8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B94" w:rsidRPr="00105B94" w:rsidRDefault="00105B94" w:rsidP="00105B94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40 375 041,98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58 538 716,74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67 497 208,64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35 677 839,65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33 182 211,99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33 969 471,63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5B94" w:rsidRPr="00105B94" w:rsidRDefault="00105B94" w:rsidP="00105B94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05B94" w:rsidRPr="00105B94" w:rsidTr="00105B94">
        <w:trPr>
          <w:trHeight w:val="3045"/>
        </w:trPr>
        <w:tc>
          <w:tcPr>
            <w:tcW w:w="8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B94" w:rsidRPr="00105B94" w:rsidRDefault="00105B94" w:rsidP="00105B94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 xml:space="preserve">Управление ЖКХ и строительства Администрации Усть-Абаканского муниципального района Республики Хакасия                           (далее - Управление ЖКХ и строительства) 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50 658 200,07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77 905 875,02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64 677 898,93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35 677 839,65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33 182 211,99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33 969 471,63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5B94" w:rsidRPr="00105B94" w:rsidRDefault="00105B94" w:rsidP="00105B94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05B94" w:rsidRPr="00105B94" w:rsidTr="00105B94">
        <w:trPr>
          <w:trHeight w:val="2295"/>
        </w:trPr>
        <w:tc>
          <w:tcPr>
            <w:tcW w:w="8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B94" w:rsidRPr="00105B94" w:rsidRDefault="00105B94" w:rsidP="00105B94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Управление финансов и экономики Администрации Усть-Абаканского муниципального района Республики Хакасия (дале</w:t>
            </w:r>
            <w:proofErr w:type="gramStart"/>
            <w:r w:rsidRPr="00105B94">
              <w:rPr>
                <w:color w:val="000000"/>
                <w:sz w:val="22"/>
                <w:szCs w:val="22"/>
              </w:rPr>
              <w:t>е-</w:t>
            </w:r>
            <w:proofErr w:type="gramEnd"/>
            <w:r w:rsidRPr="00105B94">
              <w:rPr>
                <w:color w:val="000000"/>
                <w:sz w:val="22"/>
                <w:szCs w:val="22"/>
              </w:rPr>
              <w:t xml:space="preserve"> УФиЭ)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9 552 341,91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632 841,72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20 164 615,71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5B94" w:rsidRPr="00105B94" w:rsidRDefault="00105B94" w:rsidP="00105B94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05B94" w:rsidRPr="00105B94" w:rsidTr="00105B94">
        <w:trPr>
          <w:trHeight w:val="855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  <w:r w:rsidRPr="00105B94">
              <w:rPr>
                <w:b/>
                <w:bCs/>
                <w:color w:val="000000"/>
                <w:sz w:val="22"/>
                <w:szCs w:val="22"/>
              </w:rPr>
              <w:t>Подпрограмма 1 «Дорожное хозяйство»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5B94">
              <w:rPr>
                <w:b/>
                <w:bCs/>
                <w:color w:val="000000"/>
                <w:sz w:val="22"/>
                <w:szCs w:val="22"/>
              </w:rPr>
              <w:t>59 278 116,98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5B94">
              <w:rPr>
                <w:b/>
                <w:bCs/>
                <w:color w:val="000000"/>
                <w:sz w:val="22"/>
                <w:szCs w:val="22"/>
              </w:rPr>
              <w:t>77 191 929,10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5B94">
              <w:rPr>
                <w:b/>
                <w:bCs/>
                <w:color w:val="000000"/>
                <w:sz w:val="22"/>
                <w:szCs w:val="22"/>
              </w:rPr>
              <w:t>83 091 237,52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5B94">
              <w:rPr>
                <w:b/>
                <w:bCs/>
                <w:color w:val="000000"/>
                <w:sz w:val="22"/>
                <w:szCs w:val="22"/>
              </w:rPr>
              <w:t>33 767 266,93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5B94">
              <w:rPr>
                <w:b/>
                <w:bCs/>
                <w:color w:val="000000"/>
                <w:sz w:val="22"/>
                <w:szCs w:val="22"/>
              </w:rPr>
              <w:t>31 271 639,27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5B94">
              <w:rPr>
                <w:b/>
                <w:bCs/>
                <w:color w:val="000000"/>
                <w:sz w:val="22"/>
                <w:szCs w:val="22"/>
              </w:rPr>
              <w:t>32 058 898,91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5B94" w:rsidRPr="00105B94" w:rsidRDefault="00105B94" w:rsidP="00105B94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05B94" w:rsidRPr="00105B94" w:rsidTr="00105B94">
        <w:trPr>
          <w:trHeight w:val="2220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rPr>
                <w:i/>
                <w:iCs/>
                <w:color w:val="000000"/>
                <w:sz w:val="22"/>
                <w:szCs w:val="22"/>
              </w:rPr>
            </w:pPr>
            <w:r w:rsidRPr="00105B94">
              <w:rPr>
                <w:i/>
                <w:iCs/>
                <w:color w:val="000000"/>
                <w:sz w:val="22"/>
                <w:szCs w:val="22"/>
              </w:rPr>
              <w:t>Основное мероприятие 1.1. Строительство и реконструкция, содержание, ремонт, капитальный ремонт автомобильных дорог общего пользования местного значения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105B94">
              <w:rPr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105B94">
              <w:rPr>
                <w:i/>
                <w:iCs/>
                <w:color w:val="000000"/>
                <w:sz w:val="22"/>
                <w:szCs w:val="22"/>
              </w:rPr>
              <w:t>59 278 116,98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105B94">
              <w:rPr>
                <w:i/>
                <w:iCs/>
                <w:color w:val="000000"/>
                <w:sz w:val="22"/>
                <w:szCs w:val="22"/>
              </w:rPr>
              <w:t>77 191 929,10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105B94">
              <w:rPr>
                <w:i/>
                <w:iCs/>
                <w:color w:val="000000"/>
                <w:sz w:val="22"/>
                <w:szCs w:val="22"/>
              </w:rPr>
              <w:t>83 091 237,52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105B94">
              <w:rPr>
                <w:i/>
                <w:iCs/>
                <w:color w:val="000000"/>
                <w:sz w:val="22"/>
                <w:szCs w:val="22"/>
              </w:rPr>
              <w:t>33 767 266,93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105B94">
              <w:rPr>
                <w:i/>
                <w:iCs/>
                <w:color w:val="000000"/>
                <w:sz w:val="22"/>
                <w:szCs w:val="22"/>
              </w:rPr>
              <w:t>31 271 639,27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105B94">
              <w:rPr>
                <w:i/>
                <w:iCs/>
                <w:color w:val="000000"/>
                <w:sz w:val="22"/>
                <w:szCs w:val="22"/>
              </w:rPr>
              <w:t>32 058 898,91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5B94" w:rsidRPr="00105B94" w:rsidRDefault="00105B94" w:rsidP="00105B94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05B94" w:rsidRPr="00105B94" w:rsidTr="00105B94">
        <w:trPr>
          <w:trHeight w:val="3570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lastRenderedPageBreak/>
              <w:t xml:space="preserve">Мероприятие 1.1.1. Мероприятия по обеспечению </w:t>
            </w:r>
            <w:proofErr w:type="gramStart"/>
            <w:r w:rsidRPr="00105B94">
              <w:rPr>
                <w:color w:val="000000"/>
                <w:sz w:val="22"/>
                <w:szCs w:val="22"/>
              </w:rPr>
              <w:t>сохранности существующей сети автомобильных дорог общего пользования местного значения</w:t>
            </w:r>
            <w:proofErr w:type="gramEnd"/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Управление ЖКХ и строительства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29 485 369,44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56 150 679,38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45 581 315,81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33 767 266,93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31 271 639,27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32 058 898,91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Ремонт и содержание автомобильных дорог общего пользования местного значения вне границ населённых пунктов; в границах  муниципальных образований Московский, Вершино-Биджинский, Усть-Бюрский, Чарковский,  Доможаковский, Расцветовский  сельсоветов.</w:t>
            </w:r>
          </w:p>
        </w:tc>
      </w:tr>
      <w:tr w:rsidR="00105B94" w:rsidRPr="00105B94" w:rsidTr="00105B94">
        <w:trPr>
          <w:trHeight w:val="3480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 xml:space="preserve">Мероприятие 1.1.2. Капитальный ремонт, ремонт автомобильных дорог общего пользования местного значения городских округов и поселений, малых и отдаленных сел Республики Хакасия, а также на капитальный ремонт, ремонт искусственных сооружений (в том числе на разработку проектной </w:t>
            </w:r>
            <w:r w:rsidRPr="00105B94">
              <w:rPr>
                <w:color w:val="000000"/>
                <w:sz w:val="22"/>
                <w:szCs w:val="22"/>
              </w:rPr>
              <w:lastRenderedPageBreak/>
              <w:t xml:space="preserve">документации) 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lastRenderedPageBreak/>
              <w:t>Управление ЖКХ и строительства (республиканский бюджет)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19 835 500,00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20 000 000,00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17 345 306,00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Ремонт автомобильных  дорог общего пользования местного значения вне границ населённых пунктов; в границах  муниципальных образований Московский, Вершино-</w:t>
            </w:r>
            <w:r w:rsidRPr="00105B94">
              <w:rPr>
                <w:color w:val="000000"/>
                <w:sz w:val="22"/>
                <w:szCs w:val="22"/>
              </w:rPr>
              <w:lastRenderedPageBreak/>
              <w:t>Биджинский, Усть-Бюрский, Чарковский, Доможаковский сельсоветов.</w:t>
            </w:r>
          </w:p>
        </w:tc>
      </w:tr>
      <w:tr w:rsidR="00105B94" w:rsidRPr="00105B94" w:rsidTr="00105B94">
        <w:trPr>
          <w:trHeight w:val="3585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lastRenderedPageBreak/>
              <w:t>Мероприятие 1.1.3. Капитальный ремонт, ремонт автомобильных дорог общего пользования местного значения городских округов и поселений, малых и отдаленных сел Республики Хакасия, а также на капитальный ремонт, ремонт искусственных сооружений (в том числе на разработку проектной документации) (софинансирование)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Управление ЖКХ и строительства (софинансирование)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404 905,63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408 408,00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Ремонт автомобильных  дорог общего пользования местного значения вне границ населённых пунктов; в границах  муниципальных образований Московский, Вершино-Биджинский, Усть-Бюрский, Чарковский, Доможаковский сельсоветов.</w:t>
            </w:r>
          </w:p>
        </w:tc>
      </w:tr>
      <w:tr w:rsidR="00105B94" w:rsidRPr="00105B94" w:rsidTr="00105B94">
        <w:trPr>
          <w:trHeight w:val="2370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lastRenderedPageBreak/>
              <w:t>Мероприятие 1.1.4. Иные межбюджетные трансферты на  содержание, капитальный ремонт, ремонт и строительство дорог общего пользования, в том числе разработка проектно-сметной документации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УФиЭ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9 552 341,91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632 841,72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20 164 615,71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Содержание, ремонт, капитальный ремонт и строительство автомобильных дорог общего пользования местного значения, в том числе разработка проектно-сметной документации</w:t>
            </w:r>
          </w:p>
        </w:tc>
      </w:tr>
      <w:tr w:rsidR="00105B94" w:rsidRPr="00105B94" w:rsidTr="00105B94">
        <w:trPr>
          <w:trHeight w:val="810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  <w:r w:rsidRPr="00105B94">
              <w:rPr>
                <w:b/>
                <w:bCs/>
                <w:color w:val="000000"/>
                <w:sz w:val="22"/>
                <w:szCs w:val="22"/>
              </w:rPr>
              <w:t>Подпрограмма 2 «Транспортное обслуживание населения»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5B94">
              <w:rPr>
                <w:b/>
                <w:bCs/>
                <w:color w:val="000000"/>
                <w:sz w:val="22"/>
                <w:szCs w:val="22"/>
              </w:rPr>
              <w:t>932 425,00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5B94">
              <w:rPr>
                <w:b/>
                <w:bCs/>
                <w:color w:val="000000"/>
                <w:sz w:val="22"/>
                <w:szCs w:val="22"/>
              </w:rPr>
              <w:t>1 346 787,64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5B94">
              <w:rPr>
                <w:b/>
                <w:bCs/>
                <w:color w:val="000000"/>
                <w:sz w:val="22"/>
                <w:szCs w:val="22"/>
              </w:rPr>
              <w:t>1 751 277,12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5B94">
              <w:rPr>
                <w:b/>
                <w:bCs/>
                <w:color w:val="000000"/>
                <w:sz w:val="22"/>
                <w:szCs w:val="22"/>
              </w:rPr>
              <w:t>1 910 572,72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5B94">
              <w:rPr>
                <w:b/>
                <w:bCs/>
                <w:color w:val="000000"/>
                <w:sz w:val="22"/>
                <w:szCs w:val="22"/>
              </w:rPr>
              <w:t>1 910 572,72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5B94">
              <w:rPr>
                <w:b/>
                <w:bCs/>
                <w:color w:val="000000"/>
                <w:sz w:val="22"/>
                <w:szCs w:val="22"/>
              </w:rPr>
              <w:t>1 910 572,72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5B94" w:rsidRPr="00105B94" w:rsidRDefault="00105B94" w:rsidP="00105B94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05B94" w:rsidRPr="00105B94" w:rsidTr="00105B94">
        <w:trPr>
          <w:trHeight w:val="1590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rPr>
                <w:i/>
                <w:iCs/>
                <w:color w:val="000000"/>
                <w:sz w:val="22"/>
                <w:szCs w:val="22"/>
              </w:rPr>
            </w:pPr>
            <w:r w:rsidRPr="00105B94">
              <w:rPr>
                <w:i/>
                <w:iCs/>
                <w:color w:val="000000"/>
                <w:sz w:val="22"/>
                <w:szCs w:val="22"/>
              </w:rPr>
              <w:t>Основное мероприятие 2.1. Обеспечение потребности населения в перевозках пассажиров на социально значимых маршрутах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rPr>
                <w:i/>
                <w:iCs/>
                <w:color w:val="000000"/>
                <w:sz w:val="22"/>
                <w:szCs w:val="22"/>
              </w:rPr>
            </w:pPr>
            <w:r w:rsidRPr="00105B94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105B94">
              <w:rPr>
                <w:i/>
                <w:iCs/>
                <w:color w:val="000000"/>
                <w:sz w:val="22"/>
                <w:szCs w:val="22"/>
              </w:rPr>
              <w:t>932 425,00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105B94">
              <w:rPr>
                <w:i/>
                <w:iCs/>
                <w:color w:val="000000"/>
                <w:sz w:val="22"/>
                <w:szCs w:val="22"/>
              </w:rPr>
              <w:t>1 346 787,64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105B94">
              <w:rPr>
                <w:i/>
                <w:iCs/>
                <w:color w:val="000000"/>
                <w:sz w:val="22"/>
                <w:szCs w:val="22"/>
              </w:rPr>
              <w:t>1 751 277,12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105B94">
              <w:rPr>
                <w:i/>
                <w:iCs/>
                <w:color w:val="000000"/>
                <w:sz w:val="22"/>
                <w:szCs w:val="22"/>
              </w:rPr>
              <w:t>1 910 572,72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105B94">
              <w:rPr>
                <w:i/>
                <w:iCs/>
                <w:color w:val="000000"/>
                <w:sz w:val="22"/>
                <w:szCs w:val="22"/>
              </w:rPr>
              <w:t>1 910 572,72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105B94">
              <w:rPr>
                <w:i/>
                <w:iCs/>
                <w:color w:val="000000"/>
                <w:sz w:val="22"/>
                <w:szCs w:val="22"/>
              </w:rPr>
              <w:t>1 910 572,72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5B94" w:rsidRPr="00105B94" w:rsidRDefault="00105B94" w:rsidP="00105B94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05B94" w:rsidRPr="00105B94" w:rsidTr="00105B94">
        <w:trPr>
          <w:trHeight w:val="1515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Мероприятие 2.1.1. Организация межмуниципального транспортного обслуживания населения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Управление ЖКХ и строительства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932 425,00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1 346 787,64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1 751 277,12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1 910 572,72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1 910 572,72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>1 910 572,72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B94" w:rsidRPr="00105B94" w:rsidRDefault="00105B94" w:rsidP="00105B94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105B94">
              <w:rPr>
                <w:color w:val="000000"/>
                <w:sz w:val="22"/>
                <w:szCs w:val="22"/>
              </w:rPr>
              <w:t xml:space="preserve">Оплата работ, связанных с осуществлением регулярных автобусных перевозок по муниципальным   маршрутам.        </w:t>
            </w:r>
          </w:p>
        </w:tc>
      </w:tr>
    </w:tbl>
    <w:p w:rsidR="00C20E54" w:rsidRDefault="00C20E54" w:rsidP="00BE6474">
      <w:pPr>
        <w:ind w:hanging="10"/>
        <w:jc w:val="center"/>
        <w:rPr>
          <w:b/>
          <w:bCs/>
          <w:color w:val="000000"/>
          <w:sz w:val="26"/>
          <w:szCs w:val="26"/>
        </w:rPr>
      </w:pPr>
    </w:p>
    <w:p w:rsidR="00C20E54" w:rsidRDefault="00C20E54" w:rsidP="00BE6474">
      <w:pPr>
        <w:ind w:hanging="10"/>
        <w:jc w:val="center"/>
        <w:rPr>
          <w:b/>
          <w:bCs/>
          <w:color w:val="000000"/>
          <w:sz w:val="26"/>
          <w:szCs w:val="26"/>
        </w:rPr>
      </w:pPr>
    </w:p>
    <w:p w:rsidR="00C20E54" w:rsidRDefault="00C20E54" w:rsidP="00BE6474">
      <w:pPr>
        <w:ind w:hanging="10"/>
        <w:jc w:val="center"/>
        <w:rPr>
          <w:b/>
          <w:bCs/>
          <w:color w:val="000000"/>
          <w:sz w:val="26"/>
          <w:szCs w:val="26"/>
        </w:rPr>
      </w:pPr>
    </w:p>
    <w:p w:rsidR="00095E03" w:rsidRDefault="00095E03" w:rsidP="00095E03">
      <w:pPr>
        <w:ind w:left="4962"/>
        <w:rPr>
          <w:sz w:val="26"/>
          <w:szCs w:val="26"/>
        </w:rPr>
        <w:sectPr w:rsidR="00095E03" w:rsidSect="00BE6474">
          <w:pgSz w:w="16838" w:h="11906" w:orient="landscape"/>
          <w:pgMar w:top="1701" w:right="850" w:bottom="1134" w:left="1701" w:header="709" w:footer="709" w:gutter="0"/>
          <w:cols w:space="720"/>
          <w:formProt w:val="0"/>
          <w:titlePg/>
          <w:docGrid w:linePitch="360"/>
        </w:sectPr>
      </w:pPr>
    </w:p>
    <w:p w:rsidR="00095E03" w:rsidRDefault="00095E03" w:rsidP="00095E03">
      <w:pPr>
        <w:ind w:left="4962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 4 </w:t>
      </w:r>
    </w:p>
    <w:p w:rsidR="00095E03" w:rsidRDefault="00095E03" w:rsidP="00095E03">
      <w:pPr>
        <w:ind w:left="4962"/>
        <w:rPr>
          <w:sz w:val="26"/>
          <w:szCs w:val="26"/>
        </w:rPr>
      </w:pPr>
      <w:r>
        <w:rPr>
          <w:sz w:val="26"/>
          <w:szCs w:val="26"/>
        </w:rPr>
        <w:t>к текстовой части муниципальной программы «Развитие транспортной системы Усть-Абаканского района»</w:t>
      </w:r>
    </w:p>
    <w:p w:rsidR="00095E03" w:rsidRDefault="00095E03" w:rsidP="00095E03">
      <w:pPr>
        <w:rPr>
          <w:sz w:val="26"/>
          <w:szCs w:val="26"/>
        </w:rPr>
      </w:pPr>
    </w:p>
    <w:p w:rsidR="00095E03" w:rsidRDefault="00095E03" w:rsidP="00095E03">
      <w:pPr>
        <w:rPr>
          <w:sz w:val="26"/>
          <w:szCs w:val="26"/>
        </w:rPr>
      </w:pPr>
    </w:p>
    <w:p w:rsidR="00095E03" w:rsidRDefault="00095E03" w:rsidP="00095E03">
      <w:pPr>
        <w:rPr>
          <w:sz w:val="26"/>
          <w:szCs w:val="26"/>
        </w:rPr>
      </w:pPr>
    </w:p>
    <w:p w:rsidR="00095E03" w:rsidRDefault="00095E03" w:rsidP="00095E0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Условия предоставления иных </w:t>
      </w:r>
    </w:p>
    <w:p w:rsidR="00095E03" w:rsidRDefault="00095E03" w:rsidP="00095E0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межбюджетных трансфертов из бюджета Усть-Абаканского муниципального района Республики Хакасия бюджетам поселений              Усть-Абаканского муниципального района Республики Хакасии.</w:t>
      </w:r>
    </w:p>
    <w:p w:rsidR="00095E03" w:rsidRDefault="00095E03" w:rsidP="00095E03">
      <w:pPr>
        <w:pStyle w:val="aff"/>
        <w:jc w:val="both"/>
        <w:rPr>
          <w:rFonts w:ascii="Times New Roman" w:hAnsi="Times New Roman"/>
          <w:sz w:val="28"/>
          <w:szCs w:val="28"/>
        </w:rPr>
      </w:pPr>
    </w:p>
    <w:p w:rsidR="00253D1E" w:rsidRDefault="00253D1E" w:rsidP="00095E03">
      <w:pPr>
        <w:pStyle w:val="aff"/>
        <w:jc w:val="both"/>
        <w:rPr>
          <w:rFonts w:ascii="Times New Roman" w:hAnsi="Times New Roman"/>
          <w:sz w:val="28"/>
          <w:szCs w:val="28"/>
        </w:rPr>
      </w:pPr>
    </w:p>
    <w:p w:rsidR="00253D1E" w:rsidRDefault="00253D1E" w:rsidP="00095E03">
      <w:pPr>
        <w:pStyle w:val="aff"/>
        <w:jc w:val="both"/>
        <w:rPr>
          <w:rFonts w:ascii="Times New Roman" w:hAnsi="Times New Roman"/>
          <w:sz w:val="28"/>
          <w:szCs w:val="28"/>
        </w:rPr>
      </w:pPr>
    </w:p>
    <w:p w:rsidR="00095E03" w:rsidRDefault="00095E03" w:rsidP="00095E03">
      <w:pPr>
        <w:pStyle w:val="aff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proofErr w:type="gramStart"/>
      <w:r>
        <w:rPr>
          <w:rFonts w:ascii="Times New Roman" w:hAnsi="Times New Roman"/>
          <w:sz w:val="26"/>
          <w:szCs w:val="26"/>
        </w:rPr>
        <w:t>Порядок предоставления бюджетам поселений Усть-Абаканского муниципального района Республики Хакасия (далее – поселения) иных межбюджетных трансфертов на содержание, капитальный ремонт, ремонт и строительство дорог общего пользования, в том числе разработка проектно - сметной документации (далее – иной межбюджетный трансферт) из бюджета Усть-Абаканского муниципального района Республики Хакасия предусмотрены Порядком предоставления из бюджета муниципального образования Усть-Абаканский район Республики Хакасия иных межбюджетных трансфертов бюджетам поселений Усть-Абаканского района</w:t>
      </w:r>
      <w:proofErr w:type="gramEnd"/>
      <w:r>
        <w:rPr>
          <w:rFonts w:ascii="Times New Roman" w:hAnsi="Times New Roman"/>
          <w:sz w:val="26"/>
          <w:szCs w:val="26"/>
        </w:rPr>
        <w:t xml:space="preserve"> Республики Хакасия, утвержденным решением Совета депутатов Усть-Абаканского района Республики Хакасия от 21.04.2023 № 27.</w:t>
      </w:r>
    </w:p>
    <w:p w:rsidR="00095E03" w:rsidRDefault="00095E03" w:rsidP="00095E03">
      <w:pPr>
        <w:pStyle w:val="aff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Дополнительными условиями для получения поселениями иного межбюджетного трансферта является наличие в муниципальной собственности автомобильных дорог общего пользования местного значения и представление на 01 января отчетного года сведений о наличии таких дорог по форме федеральной статистической отчетности 3-ДГ (мо).</w:t>
      </w:r>
    </w:p>
    <w:p w:rsidR="00095E03" w:rsidRDefault="00095E03" w:rsidP="00095E03">
      <w:pPr>
        <w:jc w:val="center"/>
        <w:rPr>
          <w:sz w:val="26"/>
          <w:szCs w:val="26"/>
        </w:rPr>
      </w:pPr>
    </w:p>
    <w:p w:rsidR="00C20E54" w:rsidRPr="00220D64" w:rsidRDefault="00C20E54" w:rsidP="00BE6474">
      <w:pPr>
        <w:ind w:hanging="10"/>
        <w:jc w:val="center"/>
        <w:rPr>
          <w:b/>
          <w:bCs/>
          <w:color w:val="000000"/>
          <w:sz w:val="26"/>
          <w:szCs w:val="26"/>
        </w:rPr>
      </w:pPr>
    </w:p>
    <w:p w:rsidR="00095E03" w:rsidRDefault="00095E03" w:rsidP="00095E03">
      <w:pPr>
        <w:rPr>
          <w:rFonts w:eastAsia="SimSun"/>
          <w:kern w:val="1"/>
          <w:sz w:val="26"/>
          <w:szCs w:val="26"/>
          <w:lang w:eastAsia="hi-IN" w:bidi="hi-IN"/>
        </w:rPr>
      </w:pPr>
    </w:p>
    <w:sectPr w:rsidR="00095E03" w:rsidSect="00152BEE">
      <w:pgSz w:w="11906" w:h="16838"/>
      <w:pgMar w:top="851" w:right="1134" w:bottom="1701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FFD" w:rsidRDefault="00C63FFD">
      <w:r>
        <w:separator/>
      </w:r>
    </w:p>
  </w:endnote>
  <w:endnote w:type="continuationSeparator" w:id="0">
    <w:p w:rsidR="00C63FFD" w:rsidRDefault="00C63F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B78" w:rsidRDefault="00217656">
    <w:pPr>
      <w:pStyle w:val="af7"/>
      <w:ind w:right="360"/>
    </w:pPr>
    <w:r>
      <w:rPr>
        <w:noProof/>
      </w:rPr>
      <w:pict>
        <v:rect id="Врезка3" o:spid="_x0000_s4100" style="position:absolute;left:0;text-align:left;margin-left:-314.4pt;margin-top:.05pt;width:2.1pt;height:2.1pt;z-index:-503316477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" o:allowincell="f" filled="f" stroked="f" strokeweight="0">
          <v:path arrowok="t"/>
          <v:textbox style="mso-fit-shape-to-text:t" inset="0,0,0,0">
            <w:txbxContent>
              <w:p w:rsidR="00047178" w:rsidRDefault="00217656">
                <w:pPr>
                  <w:pStyle w:val="af7"/>
                  <w:rPr>
                    <w:rStyle w:val="a5"/>
                    <w:rFonts w:eastAsia="Calibri"/>
                  </w:rPr>
                </w:pPr>
                <w:r>
                  <w:rPr>
                    <w:rStyle w:val="a5"/>
                    <w:rFonts w:eastAsia="Calibri"/>
                    <w:color w:val="000000"/>
                  </w:rPr>
                  <w:fldChar w:fldCharType="begin"/>
                </w:r>
                <w:r w:rsidR="00047178">
                  <w:rPr>
                    <w:rStyle w:val="a5"/>
                    <w:rFonts w:eastAsia="Calibri"/>
                    <w:color w:val="000000"/>
                  </w:rPr>
                  <w:instrText>PAGE</w:instrText>
                </w:r>
                <w:r>
                  <w:rPr>
                    <w:rStyle w:val="a5"/>
                    <w:rFonts w:eastAsia="Calibri"/>
                    <w:color w:val="000000"/>
                  </w:rPr>
                  <w:fldChar w:fldCharType="separate"/>
                </w:r>
                <w:r w:rsidR="00047178">
                  <w:rPr>
                    <w:rStyle w:val="a5"/>
                    <w:rFonts w:eastAsia="Calibri"/>
                    <w:color w:val="000000"/>
                  </w:rPr>
                  <w:t>0</w:t>
                </w:r>
                <w:r>
                  <w:rPr>
                    <w:rStyle w:val="a5"/>
                    <w:rFonts w:eastAsia="Calibri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B78" w:rsidRPr="00C76572" w:rsidRDefault="00E64B78" w:rsidP="00C76572">
    <w:pPr>
      <w:pStyle w:val="af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B78" w:rsidRDefault="00E64B78" w:rsidP="00673623">
    <w:pPr>
      <w:pStyle w:val="af7"/>
      <w:ind w:firstLine="0"/>
    </w:pPr>
  </w:p>
  <w:p w:rsidR="00E64B78" w:rsidRDefault="00E64B78">
    <w:pPr>
      <w:pStyle w:val="af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B78" w:rsidRDefault="00E64B78">
    <w:pPr>
      <w:pStyle w:val="af7"/>
      <w:jc w:val="center"/>
    </w:pPr>
  </w:p>
  <w:p w:rsidR="00E64B78" w:rsidRDefault="00E64B78">
    <w:pPr>
      <w:pStyle w:val="af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B78" w:rsidRDefault="00217656">
    <w:pPr>
      <w:pStyle w:val="af7"/>
      <w:ind w:right="360"/>
    </w:pPr>
    <w:r>
      <w:rPr>
        <w:noProof/>
      </w:rPr>
      <w:pict>
        <v:rect id="_x0000_s4099" style="position:absolute;left:0;text-align:left;margin-left:-314.4pt;margin-top:.05pt;width:2.1pt;height:2.1pt;z-index:-503316478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" o:allowincell="f" filled="f" stroked="f" strokeweight="0">
          <v:path arrowok="t"/>
          <v:textbox style="mso-fit-shape-to-text:t" inset="0,0,0,0">
            <w:txbxContent>
              <w:p w:rsidR="00047178" w:rsidRDefault="00217656">
                <w:pPr>
                  <w:pStyle w:val="af7"/>
                  <w:rPr>
                    <w:rStyle w:val="a5"/>
                    <w:rFonts w:eastAsia="Calibri"/>
                  </w:rPr>
                </w:pPr>
                <w:r>
                  <w:rPr>
                    <w:rStyle w:val="a5"/>
                    <w:rFonts w:eastAsia="Calibri"/>
                    <w:color w:val="000000"/>
                  </w:rPr>
                  <w:fldChar w:fldCharType="begin"/>
                </w:r>
                <w:r w:rsidR="00047178">
                  <w:rPr>
                    <w:rStyle w:val="a5"/>
                    <w:rFonts w:eastAsia="Calibri"/>
                    <w:color w:val="000000"/>
                  </w:rPr>
                  <w:instrText>PAGE</w:instrText>
                </w:r>
                <w:r>
                  <w:rPr>
                    <w:rStyle w:val="a5"/>
                    <w:rFonts w:eastAsia="Calibri"/>
                    <w:color w:val="000000"/>
                  </w:rPr>
                  <w:fldChar w:fldCharType="separate"/>
                </w:r>
                <w:r w:rsidR="00047178">
                  <w:rPr>
                    <w:rStyle w:val="a5"/>
                    <w:rFonts w:eastAsia="Calibri"/>
                    <w:color w:val="000000"/>
                  </w:rPr>
                  <w:t>0</w:t>
                </w:r>
                <w:r>
                  <w:rPr>
                    <w:rStyle w:val="a5"/>
                    <w:rFonts w:eastAsia="Calibri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906674"/>
      <w:docPartObj>
        <w:docPartGallery w:val="Page Numbers (Bottom of Page)"/>
        <w:docPartUnique/>
      </w:docPartObj>
    </w:sdtPr>
    <w:sdtContent>
      <w:p w:rsidR="00E64B78" w:rsidRDefault="00217656">
        <w:pPr>
          <w:pStyle w:val="af7"/>
          <w:jc w:val="center"/>
        </w:pPr>
      </w:p>
    </w:sdtContent>
  </w:sdt>
  <w:p w:rsidR="00E64B78" w:rsidRDefault="00E64B78">
    <w:pPr>
      <w:pStyle w:val="af7"/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2695160"/>
      <w:docPartObj>
        <w:docPartGallery w:val="Page Numbers (Bottom of Page)"/>
        <w:docPartUnique/>
      </w:docPartObj>
    </w:sdtPr>
    <w:sdtContent>
      <w:p w:rsidR="00E64B78" w:rsidRDefault="00217656">
        <w:pPr>
          <w:pStyle w:val="af7"/>
          <w:jc w:val="center"/>
        </w:pPr>
        <w:r>
          <w:fldChar w:fldCharType="begin"/>
        </w:r>
        <w:r w:rsidR="00E64B78">
          <w:instrText>PAGE</w:instrText>
        </w:r>
        <w:r>
          <w:fldChar w:fldCharType="separate"/>
        </w:r>
        <w:r w:rsidR="00E64B78">
          <w:t>11</w:t>
        </w:r>
        <w:r>
          <w:fldChar w:fldCharType="end"/>
        </w:r>
      </w:p>
    </w:sdtContent>
  </w:sdt>
  <w:p w:rsidR="00E64B78" w:rsidRDefault="00E64B78">
    <w:pPr>
      <w:pStyle w:val="af7"/>
      <w:ind w:right="360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B78" w:rsidRDefault="00217656">
    <w:pPr>
      <w:pStyle w:val="af7"/>
      <w:ind w:right="360"/>
    </w:pPr>
    <w:r>
      <w:rPr>
        <w:noProof/>
      </w:rPr>
      <w:pict>
        <v:rect id="Врезка2" o:spid="_x0000_s4097" style="position:absolute;left:0;text-align:left;margin-left:-314.4pt;margin-top:.05pt;width:2.1pt;height:2.1pt;z-index:-503316476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" o:allowincell="f" filled="f" stroked="f" strokeweight="0">
          <v:path arrowok="t"/>
          <v:textbox style="mso-fit-shape-to-text:t" inset="0,0,0,0">
            <w:txbxContent>
              <w:p w:rsidR="00047178" w:rsidRDefault="00217656">
                <w:pPr>
                  <w:pStyle w:val="af7"/>
                  <w:rPr>
                    <w:rStyle w:val="a5"/>
                  </w:rPr>
                </w:pPr>
                <w:r>
                  <w:rPr>
                    <w:rStyle w:val="a5"/>
                    <w:color w:val="000000"/>
                  </w:rPr>
                  <w:fldChar w:fldCharType="begin"/>
                </w:r>
                <w:r w:rsidR="00047178">
                  <w:rPr>
                    <w:rStyle w:val="a5"/>
                    <w:color w:val="000000"/>
                  </w:rPr>
                  <w:instrText>PAGE</w:instrText>
                </w:r>
                <w:r>
                  <w:rPr>
                    <w:rStyle w:val="a5"/>
                    <w:color w:val="000000"/>
                  </w:rPr>
                  <w:fldChar w:fldCharType="separate"/>
                </w:r>
                <w:r w:rsidR="00047178">
                  <w:rPr>
                    <w:rStyle w:val="a5"/>
                    <w:color w:val="000000"/>
                  </w:rPr>
                  <w:t>0</w:t>
                </w:r>
                <w:r>
                  <w:rPr>
                    <w:rStyle w:val="a5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B78" w:rsidRDefault="00E64B78">
    <w:pPr>
      <w:pStyle w:val="af7"/>
      <w:jc w:val="center"/>
    </w:pPr>
  </w:p>
  <w:p w:rsidR="00E64B78" w:rsidRDefault="00E64B78">
    <w:pPr>
      <w:pStyle w:val="af7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2787129"/>
      <w:docPartObj>
        <w:docPartGallery w:val="Page Numbers (Bottom of Page)"/>
        <w:docPartUnique/>
      </w:docPartObj>
    </w:sdtPr>
    <w:sdtContent>
      <w:p w:rsidR="00E64B78" w:rsidRDefault="00217656">
        <w:pPr>
          <w:pStyle w:val="af7"/>
          <w:jc w:val="center"/>
        </w:pPr>
      </w:p>
    </w:sdtContent>
  </w:sdt>
  <w:p w:rsidR="00E64B78" w:rsidRDefault="00E64B78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FFD" w:rsidRDefault="00C63FFD">
      <w:r>
        <w:separator/>
      </w:r>
    </w:p>
  </w:footnote>
  <w:footnote w:type="continuationSeparator" w:id="0">
    <w:p w:rsidR="00C63FFD" w:rsidRDefault="00C63F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B78" w:rsidRDefault="00E64B78">
    <w:pPr>
      <w:pStyle w:val="af6"/>
    </w:pPr>
  </w:p>
  <w:p w:rsidR="00E64B78" w:rsidRDefault="00E64B78">
    <w:pPr>
      <w:pStyle w:val="af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B78" w:rsidRDefault="00217656">
    <w:pPr>
      <w:pStyle w:val="af6"/>
    </w:pPr>
    <w:r>
      <w:rPr>
        <w:noProof/>
      </w:rPr>
      <w:pict>
        <v:rect id="Врезка1" o:spid="_x0000_s4098" style="position:absolute;margin-left:0;margin-top:.05pt;width:2.1pt;height:2.1pt;z-index:-503316474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" o:allowincell="f" filled="f" stroked="f" strokeweight="0">
          <v:path arrowok="t"/>
          <v:textbox style="mso-fit-shape-to-text:t" inset="0,0,0,0">
            <w:txbxContent>
              <w:p w:rsidR="00047178" w:rsidRDefault="00217656">
                <w:pPr>
                  <w:pStyle w:val="af6"/>
                  <w:rPr>
                    <w:rStyle w:val="a5"/>
                  </w:rPr>
                </w:pPr>
                <w:r>
                  <w:rPr>
                    <w:rStyle w:val="a5"/>
                    <w:color w:val="000000"/>
                  </w:rPr>
                  <w:fldChar w:fldCharType="begin"/>
                </w:r>
                <w:r w:rsidR="00047178">
                  <w:rPr>
                    <w:rStyle w:val="a5"/>
                    <w:color w:val="000000"/>
                  </w:rPr>
                  <w:instrText>PAGE</w:instrText>
                </w:r>
                <w:r>
                  <w:rPr>
                    <w:rStyle w:val="a5"/>
                    <w:color w:val="000000"/>
                  </w:rPr>
                  <w:fldChar w:fldCharType="separate"/>
                </w:r>
                <w:r w:rsidR="00047178">
                  <w:rPr>
                    <w:rStyle w:val="a5"/>
                    <w:color w:val="000000"/>
                  </w:rPr>
                  <w:t>0</w:t>
                </w:r>
                <w:r>
                  <w:rPr>
                    <w:rStyle w:val="a5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B78" w:rsidRDefault="00E64B78">
    <w:pPr>
      <w:pStyle w:val="af6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B78" w:rsidRDefault="00E64B78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41E86"/>
    <w:multiLevelType w:val="multilevel"/>
    <w:tmpl w:val="585074E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1192" w:hanging="360"/>
      </w:pPr>
      <w:rPr>
        <w:rFonts w:ascii="Times New Roman" w:eastAsia="Calibri" w:hAnsi="Times New Roman" w:cs="Times New Roman"/>
        <w:b/>
        <w:sz w:val="26"/>
        <w:szCs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9E055A"/>
    <w:multiLevelType w:val="multilevel"/>
    <w:tmpl w:val="DF3A5E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7D753FA"/>
    <w:multiLevelType w:val="multilevel"/>
    <w:tmpl w:val="C5E2EE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62D97593"/>
    <w:multiLevelType w:val="multilevel"/>
    <w:tmpl w:val="C3DE9448"/>
    <w:lvl w:ilvl="0">
      <w:start w:val="1"/>
      <w:numFmt w:val="decimal"/>
      <w:pStyle w:val="11"/>
      <w:lvlText w:val="%1."/>
      <w:lvlJc w:val="left"/>
      <w:pPr>
        <w:tabs>
          <w:tab w:val="num" w:pos="0"/>
        </w:tabs>
        <w:ind w:left="1192" w:hanging="360"/>
      </w:pPr>
      <w:rPr>
        <w:rFonts w:ascii="Times New Roman" w:eastAsia="Calibri" w:hAnsi="Times New Roman" w:cs="Times New Roman"/>
        <w:b w:val="0"/>
        <w:sz w:val="26"/>
        <w:szCs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741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B217C"/>
    <w:rsid w:val="00002467"/>
    <w:rsid w:val="00014D08"/>
    <w:rsid w:val="00034C74"/>
    <w:rsid w:val="00047178"/>
    <w:rsid w:val="000472A0"/>
    <w:rsid w:val="00055B40"/>
    <w:rsid w:val="00056D15"/>
    <w:rsid w:val="00063019"/>
    <w:rsid w:val="000641DE"/>
    <w:rsid w:val="00094332"/>
    <w:rsid w:val="000959A5"/>
    <w:rsid w:val="00095E03"/>
    <w:rsid w:val="00096B42"/>
    <w:rsid w:val="000B3790"/>
    <w:rsid w:val="000C4EEB"/>
    <w:rsid w:val="000D0DCC"/>
    <w:rsid w:val="000E0897"/>
    <w:rsid w:val="000F5058"/>
    <w:rsid w:val="000F5C8B"/>
    <w:rsid w:val="001030F9"/>
    <w:rsid w:val="00105B94"/>
    <w:rsid w:val="001063AA"/>
    <w:rsid w:val="00114EDB"/>
    <w:rsid w:val="00115F54"/>
    <w:rsid w:val="001272D2"/>
    <w:rsid w:val="00133A87"/>
    <w:rsid w:val="00142826"/>
    <w:rsid w:val="00152BEE"/>
    <w:rsid w:val="00157F81"/>
    <w:rsid w:val="0017703E"/>
    <w:rsid w:val="001830F8"/>
    <w:rsid w:val="001C7F35"/>
    <w:rsid w:val="001E08CD"/>
    <w:rsid w:val="001E33A0"/>
    <w:rsid w:val="001F6F6B"/>
    <w:rsid w:val="00200C9F"/>
    <w:rsid w:val="00205071"/>
    <w:rsid w:val="002127E9"/>
    <w:rsid w:val="00215968"/>
    <w:rsid w:val="00217656"/>
    <w:rsid w:val="00220D64"/>
    <w:rsid w:val="0022191B"/>
    <w:rsid w:val="0022203A"/>
    <w:rsid w:val="00223A6D"/>
    <w:rsid w:val="0023389B"/>
    <w:rsid w:val="002415EB"/>
    <w:rsid w:val="00253D1E"/>
    <w:rsid w:val="00266DFE"/>
    <w:rsid w:val="002846E8"/>
    <w:rsid w:val="002A3251"/>
    <w:rsid w:val="002A7100"/>
    <w:rsid w:val="002C6247"/>
    <w:rsid w:val="002D1C9F"/>
    <w:rsid w:val="002D5433"/>
    <w:rsid w:val="002E5165"/>
    <w:rsid w:val="002F6A68"/>
    <w:rsid w:val="003013F7"/>
    <w:rsid w:val="00310718"/>
    <w:rsid w:val="00326D91"/>
    <w:rsid w:val="00366DDF"/>
    <w:rsid w:val="00380128"/>
    <w:rsid w:val="003805EF"/>
    <w:rsid w:val="00382633"/>
    <w:rsid w:val="003A3AC0"/>
    <w:rsid w:val="003E259B"/>
    <w:rsid w:val="00403C04"/>
    <w:rsid w:val="0041044C"/>
    <w:rsid w:val="0042025C"/>
    <w:rsid w:val="00426AA0"/>
    <w:rsid w:val="004C2153"/>
    <w:rsid w:val="004C54C3"/>
    <w:rsid w:val="004C6B42"/>
    <w:rsid w:val="004E772A"/>
    <w:rsid w:val="00527049"/>
    <w:rsid w:val="005308EF"/>
    <w:rsid w:val="00531B1E"/>
    <w:rsid w:val="00550F79"/>
    <w:rsid w:val="005567F3"/>
    <w:rsid w:val="00561A15"/>
    <w:rsid w:val="0059223D"/>
    <w:rsid w:val="00593FA2"/>
    <w:rsid w:val="005B001C"/>
    <w:rsid w:val="005B3B2C"/>
    <w:rsid w:val="005C7428"/>
    <w:rsid w:val="005F4328"/>
    <w:rsid w:val="006040DE"/>
    <w:rsid w:val="00622C31"/>
    <w:rsid w:val="006234B0"/>
    <w:rsid w:val="00637989"/>
    <w:rsid w:val="00641FF1"/>
    <w:rsid w:val="00673623"/>
    <w:rsid w:val="0067694C"/>
    <w:rsid w:val="006944EF"/>
    <w:rsid w:val="006B043A"/>
    <w:rsid w:val="006C56F2"/>
    <w:rsid w:val="006D166F"/>
    <w:rsid w:val="006E381F"/>
    <w:rsid w:val="006F1B44"/>
    <w:rsid w:val="006F1FDA"/>
    <w:rsid w:val="006F268B"/>
    <w:rsid w:val="0072138C"/>
    <w:rsid w:val="007337BA"/>
    <w:rsid w:val="00755914"/>
    <w:rsid w:val="00770E71"/>
    <w:rsid w:val="00775579"/>
    <w:rsid w:val="00796D22"/>
    <w:rsid w:val="007B5081"/>
    <w:rsid w:val="007D1728"/>
    <w:rsid w:val="007E01A1"/>
    <w:rsid w:val="007F65CD"/>
    <w:rsid w:val="008175CD"/>
    <w:rsid w:val="00821E3D"/>
    <w:rsid w:val="00826BF6"/>
    <w:rsid w:val="00830F08"/>
    <w:rsid w:val="00842ACB"/>
    <w:rsid w:val="00842DEA"/>
    <w:rsid w:val="0085499D"/>
    <w:rsid w:val="00857D3F"/>
    <w:rsid w:val="008A2A78"/>
    <w:rsid w:val="008A737E"/>
    <w:rsid w:val="008B2C4A"/>
    <w:rsid w:val="008C5A93"/>
    <w:rsid w:val="008D4B56"/>
    <w:rsid w:val="008D64DB"/>
    <w:rsid w:val="008E31BC"/>
    <w:rsid w:val="00900996"/>
    <w:rsid w:val="00901940"/>
    <w:rsid w:val="0090775F"/>
    <w:rsid w:val="00917960"/>
    <w:rsid w:val="009206AB"/>
    <w:rsid w:val="00921D72"/>
    <w:rsid w:val="009263B7"/>
    <w:rsid w:val="00926F33"/>
    <w:rsid w:val="00927B8F"/>
    <w:rsid w:val="00956838"/>
    <w:rsid w:val="00961183"/>
    <w:rsid w:val="009A6F2A"/>
    <w:rsid w:val="009B256F"/>
    <w:rsid w:val="009C27F4"/>
    <w:rsid w:val="009E19DD"/>
    <w:rsid w:val="009F0178"/>
    <w:rsid w:val="009F4EC9"/>
    <w:rsid w:val="00A15BB4"/>
    <w:rsid w:val="00A15FC8"/>
    <w:rsid w:val="00A31B66"/>
    <w:rsid w:val="00A50EB2"/>
    <w:rsid w:val="00A57F1A"/>
    <w:rsid w:val="00A654D4"/>
    <w:rsid w:val="00A7642C"/>
    <w:rsid w:val="00AB6463"/>
    <w:rsid w:val="00B00DF6"/>
    <w:rsid w:val="00B25236"/>
    <w:rsid w:val="00B60E95"/>
    <w:rsid w:val="00B626CC"/>
    <w:rsid w:val="00B67888"/>
    <w:rsid w:val="00B9281D"/>
    <w:rsid w:val="00B9788F"/>
    <w:rsid w:val="00BC2159"/>
    <w:rsid w:val="00BD21DD"/>
    <w:rsid w:val="00BD7219"/>
    <w:rsid w:val="00BE6474"/>
    <w:rsid w:val="00BF61D7"/>
    <w:rsid w:val="00C20E54"/>
    <w:rsid w:val="00C321C5"/>
    <w:rsid w:val="00C440B5"/>
    <w:rsid w:val="00C4429D"/>
    <w:rsid w:val="00C553FA"/>
    <w:rsid w:val="00C60380"/>
    <w:rsid w:val="00C63FFD"/>
    <w:rsid w:val="00C67E47"/>
    <w:rsid w:val="00C7463D"/>
    <w:rsid w:val="00C74FFD"/>
    <w:rsid w:val="00C75D87"/>
    <w:rsid w:val="00C76572"/>
    <w:rsid w:val="00C77D79"/>
    <w:rsid w:val="00C87814"/>
    <w:rsid w:val="00CA73D8"/>
    <w:rsid w:val="00CB04D0"/>
    <w:rsid w:val="00CC0FE1"/>
    <w:rsid w:val="00CE4B8B"/>
    <w:rsid w:val="00D074D2"/>
    <w:rsid w:val="00D34824"/>
    <w:rsid w:val="00D43D79"/>
    <w:rsid w:val="00D472C8"/>
    <w:rsid w:val="00D504C4"/>
    <w:rsid w:val="00D5219F"/>
    <w:rsid w:val="00D6374E"/>
    <w:rsid w:val="00D76E38"/>
    <w:rsid w:val="00D80551"/>
    <w:rsid w:val="00D93C12"/>
    <w:rsid w:val="00D945EF"/>
    <w:rsid w:val="00DA1F3E"/>
    <w:rsid w:val="00DC1197"/>
    <w:rsid w:val="00DD6A53"/>
    <w:rsid w:val="00DD6BAA"/>
    <w:rsid w:val="00DE696F"/>
    <w:rsid w:val="00E64B78"/>
    <w:rsid w:val="00E763F1"/>
    <w:rsid w:val="00E85100"/>
    <w:rsid w:val="00E860E4"/>
    <w:rsid w:val="00E914A9"/>
    <w:rsid w:val="00E96B4F"/>
    <w:rsid w:val="00EB2A42"/>
    <w:rsid w:val="00EB6B46"/>
    <w:rsid w:val="00EC5E03"/>
    <w:rsid w:val="00EC5E06"/>
    <w:rsid w:val="00ED06EE"/>
    <w:rsid w:val="00ED07E6"/>
    <w:rsid w:val="00ED0C9F"/>
    <w:rsid w:val="00ED120F"/>
    <w:rsid w:val="00ED3B97"/>
    <w:rsid w:val="00EF1CE5"/>
    <w:rsid w:val="00EF72AC"/>
    <w:rsid w:val="00F0650D"/>
    <w:rsid w:val="00F07725"/>
    <w:rsid w:val="00F07ECA"/>
    <w:rsid w:val="00F22277"/>
    <w:rsid w:val="00F236FB"/>
    <w:rsid w:val="00F26977"/>
    <w:rsid w:val="00F30A22"/>
    <w:rsid w:val="00F449E9"/>
    <w:rsid w:val="00F52021"/>
    <w:rsid w:val="00F56A5F"/>
    <w:rsid w:val="00F65143"/>
    <w:rsid w:val="00F66773"/>
    <w:rsid w:val="00F73AA7"/>
    <w:rsid w:val="00F92594"/>
    <w:rsid w:val="00FA2FC7"/>
    <w:rsid w:val="00FA3445"/>
    <w:rsid w:val="00FB217C"/>
    <w:rsid w:val="00FE14B9"/>
    <w:rsid w:val="00FE3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DF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"/>
    <w:link w:val="10"/>
    <w:qFormat/>
    <w:rsid w:val="00992DFB"/>
    <w:pPr>
      <w:numPr>
        <w:numId w:val="1"/>
      </w:numPr>
      <w:spacing w:line="360" w:lineRule="auto"/>
      <w:ind w:left="0" w:firstLine="709"/>
      <w:outlineLv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qFormat/>
    <w:rsid w:val="00992D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qFormat/>
    <w:rsid w:val="00992DFB"/>
    <w:rPr>
      <w:rFonts w:ascii="Times New Roman" w:hAnsi="Times New Roman"/>
      <w:sz w:val="26"/>
      <w:szCs w:val="26"/>
      <w:lang w:eastAsia="en-US"/>
    </w:rPr>
  </w:style>
  <w:style w:type="character" w:styleId="a5">
    <w:name w:val="page number"/>
    <w:basedOn w:val="a1"/>
    <w:qFormat/>
    <w:rsid w:val="00992DFB"/>
  </w:style>
  <w:style w:type="character" w:customStyle="1" w:styleId="a6">
    <w:name w:val="Нижний колонтитул Знак"/>
    <w:basedOn w:val="a1"/>
    <w:uiPriority w:val="99"/>
    <w:qFormat/>
    <w:rsid w:val="00992DF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7">
    <w:name w:val="Текст выноски Знак"/>
    <w:basedOn w:val="a1"/>
    <w:semiHidden/>
    <w:qFormat/>
    <w:rsid w:val="00992D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 Знак"/>
    <w:basedOn w:val="a1"/>
    <w:uiPriority w:val="99"/>
    <w:qFormat/>
    <w:rsid w:val="00992D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1"/>
    <w:qFormat/>
    <w:rsid w:val="00992DFB"/>
    <w:rPr>
      <w:rFonts w:ascii="Calibri" w:eastAsia="Calibri" w:hAnsi="Calibri" w:cs="Times New Roman"/>
    </w:rPr>
  </w:style>
  <w:style w:type="character" w:customStyle="1" w:styleId="aa">
    <w:name w:val="Текст Знак"/>
    <w:basedOn w:val="a1"/>
    <w:qFormat/>
    <w:rsid w:val="00992DF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концевой сноски Знак"/>
    <w:basedOn w:val="a1"/>
    <w:semiHidden/>
    <w:qFormat/>
    <w:rsid w:val="00992D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Привязка концевой сноски"/>
    <w:rsid w:val="005B001C"/>
    <w:rPr>
      <w:rFonts w:cs="Times New Roman"/>
      <w:vertAlign w:val="superscript"/>
    </w:rPr>
  </w:style>
  <w:style w:type="character" w:customStyle="1" w:styleId="EndnoteCharacters">
    <w:name w:val="Endnote Characters"/>
    <w:basedOn w:val="a1"/>
    <w:semiHidden/>
    <w:unhideWhenUsed/>
    <w:qFormat/>
    <w:rsid w:val="00992DFB"/>
    <w:rPr>
      <w:rFonts w:cs="Times New Roman"/>
      <w:vertAlign w:val="superscript"/>
    </w:rPr>
  </w:style>
  <w:style w:type="character" w:styleId="ad">
    <w:name w:val="line number"/>
    <w:basedOn w:val="a1"/>
    <w:semiHidden/>
    <w:unhideWhenUsed/>
    <w:qFormat/>
    <w:rsid w:val="00992DFB"/>
  </w:style>
  <w:style w:type="character" w:customStyle="1" w:styleId="-">
    <w:name w:val="Интернет-ссылка"/>
    <w:basedOn w:val="a1"/>
    <w:semiHidden/>
    <w:unhideWhenUsed/>
    <w:rsid w:val="00992DFB"/>
    <w:rPr>
      <w:color w:val="0000FF"/>
      <w:u w:val="single"/>
    </w:rPr>
  </w:style>
  <w:style w:type="character" w:customStyle="1" w:styleId="ae">
    <w:name w:val="Посещённая гиперссылка"/>
    <w:basedOn w:val="a1"/>
    <w:semiHidden/>
    <w:unhideWhenUsed/>
    <w:rsid w:val="00992DFB"/>
    <w:rPr>
      <w:color w:val="800080"/>
      <w:u w:val="single"/>
    </w:rPr>
  </w:style>
  <w:style w:type="character" w:customStyle="1" w:styleId="FooterChar">
    <w:name w:val="Footer Char"/>
    <w:basedOn w:val="a1"/>
    <w:qFormat/>
    <w:locked/>
    <w:rsid w:val="00E22DC6"/>
    <w:rPr>
      <w:sz w:val="24"/>
      <w:szCs w:val="24"/>
      <w:lang w:val="ru-RU" w:eastAsia="ru-RU" w:bidi="ar-SA"/>
    </w:rPr>
  </w:style>
  <w:style w:type="character" w:customStyle="1" w:styleId="af">
    <w:name w:val="Символ нумерации"/>
    <w:qFormat/>
    <w:rsid w:val="005B001C"/>
  </w:style>
  <w:style w:type="paragraph" w:customStyle="1" w:styleId="af0">
    <w:name w:val="Заголовок"/>
    <w:basedOn w:val="a"/>
    <w:next w:val="af1"/>
    <w:qFormat/>
    <w:rsid w:val="005B001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1">
    <w:name w:val="Body Text"/>
    <w:basedOn w:val="a"/>
    <w:rsid w:val="00992DFB"/>
    <w:pPr>
      <w:jc w:val="both"/>
    </w:pPr>
  </w:style>
  <w:style w:type="paragraph" w:styleId="af2">
    <w:name w:val="List"/>
    <w:basedOn w:val="af1"/>
    <w:rsid w:val="005B001C"/>
    <w:rPr>
      <w:rFonts w:cs="Arial"/>
    </w:rPr>
  </w:style>
  <w:style w:type="paragraph" w:styleId="af3">
    <w:name w:val="caption"/>
    <w:basedOn w:val="a"/>
    <w:qFormat/>
    <w:rsid w:val="005B001C"/>
    <w:pPr>
      <w:suppressLineNumbers/>
      <w:spacing w:before="120" w:after="120"/>
    </w:pPr>
    <w:rPr>
      <w:rFonts w:cs="Arial"/>
      <w:i/>
      <w:iCs/>
    </w:rPr>
  </w:style>
  <w:style w:type="paragraph" w:styleId="af4">
    <w:name w:val="index heading"/>
    <w:basedOn w:val="a"/>
    <w:qFormat/>
    <w:rsid w:val="005B001C"/>
    <w:pPr>
      <w:suppressLineNumbers/>
    </w:pPr>
    <w:rPr>
      <w:rFonts w:cs="Arial"/>
    </w:rPr>
  </w:style>
  <w:style w:type="paragraph" w:customStyle="1" w:styleId="af5">
    <w:name w:val="Колонтитул"/>
    <w:basedOn w:val="a"/>
    <w:qFormat/>
    <w:rsid w:val="005B001C"/>
  </w:style>
  <w:style w:type="paragraph" w:styleId="af6">
    <w:name w:val="header"/>
    <w:basedOn w:val="a"/>
    <w:rsid w:val="00992DFB"/>
    <w:pPr>
      <w:tabs>
        <w:tab w:val="center" w:pos="4677"/>
        <w:tab w:val="right" w:pos="9355"/>
      </w:tabs>
    </w:pPr>
  </w:style>
  <w:style w:type="paragraph" w:styleId="af7">
    <w:name w:val="footer"/>
    <w:basedOn w:val="a"/>
    <w:uiPriority w:val="99"/>
    <w:rsid w:val="00992DFB"/>
    <w:pPr>
      <w:tabs>
        <w:tab w:val="center" w:pos="4677"/>
        <w:tab w:val="right" w:pos="9355"/>
      </w:tabs>
      <w:ind w:firstLine="709"/>
      <w:jc w:val="both"/>
    </w:pPr>
    <w:rPr>
      <w:sz w:val="26"/>
    </w:rPr>
  </w:style>
  <w:style w:type="paragraph" w:styleId="af8">
    <w:name w:val="Balloon Text"/>
    <w:basedOn w:val="a"/>
    <w:semiHidden/>
    <w:qFormat/>
    <w:rsid w:val="00992DFB"/>
    <w:pPr>
      <w:ind w:firstLine="709"/>
      <w:jc w:val="both"/>
    </w:pPr>
    <w:rPr>
      <w:rFonts w:ascii="Tahoma" w:hAnsi="Tahoma" w:cs="Tahoma"/>
      <w:sz w:val="16"/>
      <w:szCs w:val="16"/>
    </w:rPr>
  </w:style>
  <w:style w:type="paragraph" w:customStyle="1" w:styleId="12">
    <w:name w:val="Стиль1"/>
    <w:qFormat/>
    <w:rsid w:val="00992DFB"/>
    <w:pPr>
      <w:widowControl w:val="0"/>
    </w:pPr>
    <w:rPr>
      <w:rFonts w:ascii="Times New Roman" w:eastAsia="Times New Roman" w:hAnsi="Times New Roman"/>
      <w:sz w:val="28"/>
    </w:rPr>
  </w:style>
  <w:style w:type="paragraph" w:customStyle="1" w:styleId="WPHeading3">
    <w:name w:val="WP Heading 3"/>
    <w:basedOn w:val="a"/>
    <w:qFormat/>
    <w:rsid w:val="00992DFB"/>
    <w:pPr>
      <w:ind w:left="2160" w:hanging="360"/>
    </w:pPr>
    <w:rPr>
      <w:szCs w:val="20"/>
    </w:rPr>
  </w:style>
  <w:style w:type="paragraph" w:styleId="a0">
    <w:name w:val="List Paragraph"/>
    <w:basedOn w:val="af9"/>
    <w:qFormat/>
    <w:rsid w:val="00992DFB"/>
    <w:pPr>
      <w:spacing w:after="0"/>
      <w:ind w:left="0" w:firstLine="879"/>
      <w:jc w:val="both"/>
    </w:pPr>
    <w:rPr>
      <w:rFonts w:ascii="Times New Roman" w:hAnsi="Times New Roman"/>
      <w:sz w:val="26"/>
      <w:szCs w:val="26"/>
    </w:rPr>
  </w:style>
  <w:style w:type="paragraph" w:styleId="af9">
    <w:name w:val="Body Text Indent"/>
    <w:basedOn w:val="a"/>
    <w:rsid w:val="00992DFB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992DFB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qFormat/>
    <w:rsid w:val="00992DFB"/>
    <w:pPr>
      <w:ind w:right="19772" w:firstLine="720"/>
    </w:pPr>
    <w:rPr>
      <w:rFonts w:ascii="Arial" w:eastAsia="Times New Roman" w:hAnsi="Arial"/>
    </w:rPr>
  </w:style>
  <w:style w:type="paragraph" w:customStyle="1" w:styleId="ConsPlusNonformat">
    <w:name w:val="ConsPlusNonformat"/>
    <w:qFormat/>
    <w:rsid w:val="00992DFB"/>
    <w:pPr>
      <w:widowControl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qFormat/>
    <w:rsid w:val="00992DFB"/>
    <w:pPr>
      <w:widowControl w:val="0"/>
    </w:pPr>
    <w:rPr>
      <w:rFonts w:ascii="Arial" w:eastAsia="Times New Roman" w:hAnsi="Arial" w:cs="Arial"/>
    </w:rPr>
  </w:style>
  <w:style w:type="paragraph" w:customStyle="1" w:styleId="ConsCell">
    <w:name w:val="ConsCell"/>
    <w:qFormat/>
    <w:rsid w:val="00992DFB"/>
    <w:pPr>
      <w:widowControl w:val="0"/>
      <w:ind w:right="19772"/>
    </w:pPr>
    <w:rPr>
      <w:rFonts w:ascii="Arial" w:eastAsia="Times New Roman" w:hAnsi="Arial" w:cs="Arial"/>
    </w:rPr>
  </w:style>
  <w:style w:type="paragraph" w:customStyle="1" w:styleId="ConsNonformat">
    <w:name w:val="ConsNonformat"/>
    <w:qFormat/>
    <w:rsid w:val="00992DFB"/>
    <w:pPr>
      <w:widowControl w:val="0"/>
      <w:ind w:right="19772"/>
    </w:pPr>
    <w:rPr>
      <w:rFonts w:ascii="Courier New" w:eastAsia="Times New Roman" w:hAnsi="Courier New" w:cs="Courier New"/>
    </w:rPr>
  </w:style>
  <w:style w:type="paragraph" w:customStyle="1" w:styleId="13">
    <w:name w:val="Основной текст с отступом1"/>
    <w:basedOn w:val="a"/>
    <w:qFormat/>
    <w:rsid w:val="00992DFB"/>
    <w:pPr>
      <w:spacing w:after="120"/>
      <w:ind w:left="283"/>
    </w:pPr>
  </w:style>
  <w:style w:type="paragraph" w:styleId="afa">
    <w:name w:val="Plain Text"/>
    <w:basedOn w:val="a"/>
    <w:qFormat/>
    <w:rsid w:val="00992DFB"/>
    <w:rPr>
      <w:rFonts w:ascii="Courier New" w:hAnsi="Courier New" w:cs="Courier New"/>
      <w:sz w:val="20"/>
      <w:szCs w:val="20"/>
    </w:rPr>
  </w:style>
  <w:style w:type="paragraph" w:customStyle="1" w:styleId="consplusnormal0">
    <w:name w:val="consplusnormal"/>
    <w:basedOn w:val="a"/>
    <w:qFormat/>
    <w:rsid w:val="00992DFB"/>
    <w:pPr>
      <w:spacing w:before="64" w:after="64"/>
    </w:pPr>
    <w:rPr>
      <w:rFonts w:ascii="Arial" w:hAnsi="Arial" w:cs="Arial"/>
      <w:color w:val="000000"/>
      <w:sz w:val="20"/>
      <w:szCs w:val="20"/>
    </w:rPr>
  </w:style>
  <w:style w:type="paragraph" w:customStyle="1" w:styleId="afb">
    <w:name w:val="Основное меню"/>
    <w:basedOn w:val="a"/>
    <w:next w:val="a"/>
    <w:qFormat/>
    <w:rsid w:val="00992DFB"/>
    <w:pPr>
      <w:widowControl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c">
    <w:name w:val="Таблицы (моноширинный)"/>
    <w:basedOn w:val="a"/>
    <w:next w:val="a"/>
    <w:qFormat/>
    <w:rsid w:val="00992DFB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styleId="afd">
    <w:name w:val="Normal (Web)"/>
    <w:basedOn w:val="a"/>
    <w:unhideWhenUsed/>
    <w:qFormat/>
    <w:rsid w:val="00992DFB"/>
    <w:pPr>
      <w:spacing w:beforeAutospacing="1" w:afterAutospacing="1"/>
    </w:pPr>
  </w:style>
  <w:style w:type="paragraph" w:styleId="afe">
    <w:name w:val="endnote text"/>
    <w:basedOn w:val="a"/>
    <w:semiHidden/>
    <w:unhideWhenUsed/>
    <w:rsid w:val="00992DFB"/>
    <w:rPr>
      <w:sz w:val="20"/>
      <w:szCs w:val="20"/>
    </w:rPr>
  </w:style>
  <w:style w:type="paragraph" w:customStyle="1" w:styleId="xl66">
    <w:name w:val="xl66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67">
    <w:name w:val="xl67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68">
    <w:name w:val="xl68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69">
    <w:name w:val="xl69"/>
    <w:basedOn w:val="a"/>
    <w:qFormat/>
    <w:rsid w:val="00992D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0">
    <w:name w:val="xl70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1">
    <w:name w:val="xl71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</w:style>
  <w:style w:type="paragraph" w:customStyle="1" w:styleId="xl72">
    <w:name w:val="xl72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3">
    <w:name w:val="xl73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</w:style>
  <w:style w:type="paragraph" w:customStyle="1" w:styleId="xl74">
    <w:name w:val="xl74"/>
    <w:basedOn w:val="a"/>
    <w:qFormat/>
    <w:rsid w:val="00992D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5">
    <w:name w:val="xl75"/>
    <w:basedOn w:val="a"/>
    <w:qFormat/>
    <w:rsid w:val="00992DFB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6">
    <w:name w:val="xl76"/>
    <w:basedOn w:val="a"/>
    <w:qFormat/>
    <w:rsid w:val="00992D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7">
    <w:name w:val="xl77"/>
    <w:basedOn w:val="a"/>
    <w:qFormat/>
    <w:rsid w:val="00992DFB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8">
    <w:name w:val="xl78"/>
    <w:basedOn w:val="a"/>
    <w:qFormat/>
    <w:rsid w:val="00992DFB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9">
    <w:name w:val="xl79"/>
    <w:basedOn w:val="a"/>
    <w:qFormat/>
    <w:rsid w:val="00992DFB"/>
    <w:pPr>
      <w:pBdr>
        <w:lef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0">
    <w:name w:val="xl80"/>
    <w:basedOn w:val="a"/>
    <w:qFormat/>
    <w:rsid w:val="00992DFB"/>
    <w:pPr>
      <w:pBdr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1">
    <w:name w:val="xl81"/>
    <w:basedOn w:val="a"/>
    <w:qFormat/>
    <w:rsid w:val="00992DFB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2">
    <w:name w:val="xl82"/>
    <w:basedOn w:val="a"/>
    <w:qFormat/>
    <w:rsid w:val="00992DFB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3">
    <w:name w:val="xl83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4">
    <w:name w:val="xl84"/>
    <w:basedOn w:val="a"/>
    <w:qFormat/>
    <w:rsid w:val="00992DFB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5">
    <w:name w:val="xl85"/>
    <w:basedOn w:val="a"/>
    <w:qFormat/>
    <w:rsid w:val="00992D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6">
    <w:name w:val="xl86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7">
    <w:name w:val="xl87"/>
    <w:basedOn w:val="a"/>
    <w:qFormat/>
    <w:rsid w:val="00992D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8">
    <w:name w:val="xl88"/>
    <w:basedOn w:val="a"/>
    <w:qFormat/>
    <w:rsid w:val="00992DFB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9">
    <w:name w:val="xl89"/>
    <w:basedOn w:val="a"/>
    <w:qFormat/>
    <w:rsid w:val="00992D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90">
    <w:name w:val="xl90"/>
    <w:basedOn w:val="a"/>
    <w:qFormat/>
    <w:rsid w:val="00992DFB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91">
    <w:name w:val="xl91"/>
    <w:basedOn w:val="a"/>
    <w:qFormat/>
    <w:rsid w:val="00992D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rvps698610">
    <w:name w:val="rvps698610"/>
    <w:basedOn w:val="a"/>
    <w:qFormat/>
    <w:rsid w:val="00992DFB"/>
    <w:pPr>
      <w:spacing w:after="120"/>
      <w:ind w:right="240"/>
    </w:pPr>
    <w:rPr>
      <w:rFonts w:ascii="Arial Unicode MS" w:eastAsia="Arial Unicode MS" w:hAnsi="Arial Unicode MS" w:cs="Arial Unicode MS"/>
    </w:rPr>
  </w:style>
  <w:style w:type="paragraph" w:styleId="aff">
    <w:name w:val="No Spacing"/>
    <w:link w:val="aff0"/>
    <w:uiPriority w:val="1"/>
    <w:qFormat/>
    <w:rsid w:val="00992DFB"/>
    <w:rPr>
      <w:sz w:val="22"/>
      <w:szCs w:val="22"/>
      <w:lang w:eastAsia="en-US"/>
    </w:rPr>
  </w:style>
  <w:style w:type="paragraph" w:customStyle="1" w:styleId="aff1">
    <w:name w:val="Знак Знак Знак Знак"/>
    <w:basedOn w:val="a"/>
    <w:qFormat/>
    <w:rsid w:val="00992DF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2">
    <w:name w:val="Содержимое врезки"/>
    <w:basedOn w:val="a"/>
    <w:qFormat/>
    <w:rsid w:val="005B001C"/>
  </w:style>
  <w:style w:type="paragraph" w:customStyle="1" w:styleId="aff3">
    <w:name w:val="Содержимое таблицы"/>
    <w:basedOn w:val="a"/>
    <w:qFormat/>
    <w:rsid w:val="005B001C"/>
    <w:pPr>
      <w:widowControl w:val="0"/>
      <w:suppressLineNumbers/>
    </w:pPr>
  </w:style>
  <w:style w:type="paragraph" w:customStyle="1" w:styleId="aff4">
    <w:name w:val="Заголовок таблицы"/>
    <w:basedOn w:val="aff3"/>
    <w:qFormat/>
    <w:rsid w:val="005B001C"/>
    <w:pPr>
      <w:jc w:val="center"/>
    </w:pPr>
    <w:rPr>
      <w:b/>
      <w:bCs/>
    </w:rPr>
  </w:style>
  <w:style w:type="numbering" w:customStyle="1" w:styleId="2">
    <w:name w:val="Стиль2"/>
    <w:qFormat/>
    <w:rsid w:val="00992DFB"/>
  </w:style>
  <w:style w:type="table" w:styleId="aff5">
    <w:name w:val="Table Grid"/>
    <w:basedOn w:val="a2"/>
    <w:rsid w:val="00992DFB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0"/>
    <w:next w:val="a"/>
    <w:qFormat/>
    <w:rsid w:val="00927B8F"/>
    <w:pPr>
      <w:numPr>
        <w:numId w:val="3"/>
      </w:numPr>
      <w:spacing w:line="360" w:lineRule="auto"/>
      <w:ind w:left="0" w:firstLine="709"/>
      <w:outlineLvl w:val="0"/>
    </w:pPr>
  </w:style>
  <w:style w:type="character" w:customStyle="1" w:styleId="aff0">
    <w:name w:val="Без интервала Знак"/>
    <w:link w:val="aff"/>
    <w:uiPriority w:val="1"/>
    <w:locked/>
    <w:rsid w:val="002C624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DF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"/>
    <w:link w:val="10"/>
    <w:qFormat/>
    <w:rsid w:val="00992DFB"/>
    <w:pPr>
      <w:numPr>
        <w:numId w:val="1"/>
      </w:numPr>
      <w:spacing w:line="360" w:lineRule="auto"/>
      <w:ind w:left="0" w:firstLine="709"/>
      <w:outlineLv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qFormat/>
    <w:rsid w:val="00992D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qFormat/>
    <w:rsid w:val="00992DFB"/>
    <w:rPr>
      <w:rFonts w:ascii="Times New Roman" w:hAnsi="Times New Roman"/>
      <w:sz w:val="26"/>
      <w:szCs w:val="26"/>
      <w:lang w:eastAsia="en-US"/>
    </w:rPr>
  </w:style>
  <w:style w:type="character" w:styleId="a5">
    <w:name w:val="page number"/>
    <w:basedOn w:val="a1"/>
    <w:qFormat/>
    <w:rsid w:val="00992DFB"/>
  </w:style>
  <w:style w:type="character" w:customStyle="1" w:styleId="a6">
    <w:name w:val="Нижний колонтитул Знак"/>
    <w:basedOn w:val="a1"/>
    <w:uiPriority w:val="99"/>
    <w:qFormat/>
    <w:rsid w:val="00992DF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7">
    <w:name w:val="Текст выноски Знак"/>
    <w:basedOn w:val="a1"/>
    <w:semiHidden/>
    <w:qFormat/>
    <w:rsid w:val="00992D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 Знак"/>
    <w:basedOn w:val="a1"/>
    <w:uiPriority w:val="99"/>
    <w:qFormat/>
    <w:rsid w:val="00992D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1"/>
    <w:qFormat/>
    <w:rsid w:val="00992DFB"/>
    <w:rPr>
      <w:rFonts w:ascii="Calibri" w:eastAsia="Calibri" w:hAnsi="Calibri" w:cs="Times New Roman"/>
    </w:rPr>
  </w:style>
  <w:style w:type="character" w:customStyle="1" w:styleId="aa">
    <w:name w:val="Текст Знак"/>
    <w:basedOn w:val="a1"/>
    <w:qFormat/>
    <w:rsid w:val="00992DF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концевой сноски Знак"/>
    <w:basedOn w:val="a1"/>
    <w:semiHidden/>
    <w:qFormat/>
    <w:rsid w:val="00992D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Привязка концевой сноски"/>
    <w:rsid w:val="005B001C"/>
    <w:rPr>
      <w:rFonts w:cs="Times New Roman"/>
      <w:vertAlign w:val="superscript"/>
    </w:rPr>
  </w:style>
  <w:style w:type="character" w:customStyle="1" w:styleId="EndnoteCharacters">
    <w:name w:val="Endnote Characters"/>
    <w:basedOn w:val="a1"/>
    <w:semiHidden/>
    <w:unhideWhenUsed/>
    <w:qFormat/>
    <w:rsid w:val="00992DFB"/>
    <w:rPr>
      <w:rFonts w:cs="Times New Roman"/>
      <w:vertAlign w:val="superscript"/>
    </w:rPr>
  </w:style>
  <w:style w:type="character" w:styleId="ad">
    <w:name w:val="line number"/>
    <w:basedOn w:val="a1"/>
    <w:semiHidden/>
    <w:unhideWhenUsed/>
    <w:qFormat/>
    <w:rsid w:val="00992DFB"/>
  </w:style>
  <w:style w:type="character" w:customStyle="1" w:styleId="-">
    <w:name w:val="Интернет-ссылка"/>
    <w:basedOn w:val="a1"/>
    <w:semiHidden/>
    <w:unhideWhenUsed/>
    <w:rsid w:val="00992DFB"/>
    <w:rPr>
      <w:color w:val="0000FF"/>
      <w:u w:val="single"/>
    </w:rPr>
  </w:style>
  <w:style w:type="character" w:customStyle="1" w:styleId="ae">
    <w:name w:val="Посещённая гиперссылка"/>
    <w:basedOn w:val="a1"/>
    <w:semiHidden/>
    <w:unhideWhenUsed/>
    <w:rsid w:val="00992DFB"/>
    <w:rPr>
      <w:color w:val="800080"/>
      <w:u w:val="single"/>
    </w:rPr>
  </w:style>
  <w:style w:type="character" w:customStyle="1" w:styleId="FooterChar">
    <w:name w:val="Footer Char"/>
    <w:basedOn w:val="a1"/>
    <w:qFormat/>
    <w:locked/>
    <w:rsid w:val="00E22DC6"/>
    <w:rPr>
      <w:sz w:val="24"/>
      <w:szCs w:val="24"/>
      <w:lang w:val="ru-RU" w:eastAsia="ru-RU" w:bidi="ar-SA"/>
    </w:rPr>
  </w:style>
  <w:style w:type="character" w:customStyle="1" w:styleId="af">
    <w:name w:val="Символ нумерации"/>
    <w:qFormat/>
    <w:rsid w:val="005B001C"/>
  </w:style>
  <w:style w:type="paragraph" w:customStyle="1" w:styleId="af0">
    <w:name w:val="Заголовок"/>
    <w:basedOn w:val="a"/>
    <w:next w:val="af1"/>
    <w:qFormat/>
    <w:rsid w:val="005B001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1">
    <w:name w:val="Body Text"/>
    <w:basedOn w:val="a"/>
    <w:rsid w:val="00992DFB"/>
    <w:pPr>
      <w:jc w:val="both"/>
    </w:pPr>
  </w:style>
  <w:style w:type="paragraph" w:styleId="af2">
    <w:name w:val="List"/>
    <w:basedOn w:val="af1"/>
    <w:rsid w:val="005B001C"/>
    <w:rPr>
      <w:rFonts w:cs="Arial"/>
    </w:rPr>
  </w:style>
  <w:style w:type="paragraph" w:styleId="af3">
    <w:name w:val="caption"/>
    <w:basedOn w:val="a"/>
    <w:qFormat/>
    <w:rsid w:val="005B001C"/>
    <w:pPr>
      <w:suppressLineNumbers/>
      <w:spacing w:before="120" w:after="120"/>
    </w:pPr>
    <w:rPr>
      <w:rFonts w:cs="Arial"/>
      <w:i/>
      <w:iCs/>
    </w:rPr>
  </w:style>
  <w:style w:type="paragraph" w:styleId="af4">
    <w:name w:val="index heading"/>
    <w:basedOn w:val="a"/>
    <w:qFormat/>
    <w:rsid w:val="005B001C"/>
    <w:pPr>
      <w:suppressLineNumbers/>
    </w:pPr>
    <w:rPr>
      <w:rFonts w:cs="Arial"/>
    </w:rPr>
  </w:style>
  <w:style w:type="paragraph" w:customStyle="1" w:styleId="af5">
    <w:name w:val="Колонтитул"/>
    <w:basedOn w:val="a"/>
    <w:qFormat/>
    <w:rsid w:val="005B001C"/>
  </w:style>
  <w:style w:type="paragraph" w:styleId="af6">
    <w:name w:val="header"/>
    <w:basedOn w:val="a"/>
    <w:rsid w:val="00992DFB"/>
    <w:pPr>
      <w:tabs>
        <w:tab w:val="center" w:pos="4677"/>
        <w:tab w:val="right" w:pos="9355"/>
      </w:tabs>
    </w:pPr>
  </w:style>
  <w:style w:type="paragraph" w:styleId="af7">
    <w:name w:val="footer"/>
    <w:basedOn w:val="a"/>
    <w:uiPriority w:val="99"/>
    <w:rsid w:val="00992DFB"/>
    <w:pPr>
      <w:tabs>
        <w:tab w:val="center" w:pos="4677"/>
        <w:tab w:val="right" w:pos="9355"/>
      </w:tabs>
      <w:ind w:firstLine="709"/>
      <w:jc w:val="both"/>
    </w:pPr>
    <w:rPr>
      <w:sz w:val="26"/>
    </w:rPr>
  </w:style>
  <w:style w:type="paragraph" w:styleId="af8">
    <w:name w:val="Balloon Text"/>
    <w:basedOn w:val="a"/>
    <w:semiHidden/>
    <w:qFormat/>
    <w:rsid w:val="00992DFB"/>
    <w:pPr>
      <w:ind w:firstLine="709"/>
      <w:jc w:val="both"/>
    </w:pPr>
    <w:rPr>
      <w:rFonts w:ascii="Tahoma" w:hAnsi="Tahoma" w:cs="Tahoma"/>
      <w:sz w:val="16"/>
      <w:szCs w:val="16"/>
    </w:rPr>
  </w:style>
  <w:style w:type="paragraph" w:customStyle="1" w:styleId="12">
    <w:name w:val="Стиль1"/>
    <w:qFormat/>
    <w:rsid w:val="00992DFB"/>
    <w:pPr>
      <w:widowControl w:val="0"/>
    </w:pPr>
    <w:rPr>
      <w:rFonts w:ascii="Times New Roman" w:eastAsia="Times New Roman" w:hAnsi="Times New Roman"/>
      <w:sz w:val="28"/>
    </w:rPr>
  </w:style>
  <w:style w:type="paragraph" w:customStyle="1" w:styleId="WPHeading3">
    <w:name w:val="WP Heading 3"/>
    <w:basedOn w:val="a"/>
    <w:qFormat/>
    <w:rsid w:val="00992DFB"/>
    <w:pPr>
      <w:ind w:left="2160" w:hanging="360"/>
    </w:pPr>
    <w:rPr>
      <w:szCs w:val="20"/>
    </w:rPr>
  </w:style>
  <w:style w:type="paragraph" w:styleId="a0">
    <w:name w:val="List Paragraph"/>
    <w:basedOn w:val="af9"/>
    <w:qFormat/>
    <w:rsid w:val="00992DFB"/>
    <w:pPr>
      <w:spacing w:after="0"/>
      <w:ind w:left="0" w:firstLine="879"/>
      <w:jc w:val="both"/>
    </w:pPr>
    <w:rPr>
      <w:rFonts w:ascii="Times New Roman" w:hAnsi="Times New Roman"/>
      <w:sz w:val="26"/>
      <w:szCs w:val="26"/>
    </w:rPr>
  </w:style>
  <w:style w:type="paragraph" w:styleId="af9">
    <w:name w:val="Body Text Indent"/>
    <w:basedOn w:val="a"/>
    <w:rsid w:val="00992DFB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992DFB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qFormat/>
    <w:rsid w:val="00992DFB"/>
    <w:pPr>
      <w:ind w:right="19772" w:firstLine="720"/>
    </w:pPr>
    <w:rPr>
      <w:rFonts w:ascii="Arial" w:eastAsia="Times New Roman" w:hAnsi="Arial"/>
    </w:rPr>
  </w:style>
  <w:style w:type="paragraph" w:customStyle="1" w:styleId="ConsPlusNonformat">
    <w:name w:val="ConsPlusNonformat"/>
    <w:qFormat/>
    <w:rsid w:val="00992DFB"/>
    <w:pPr>
      <w:widowControl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qFormat/>
    <w:rsid w:val="00992DFB"/>
    <w:pPr>
      <w:widowControl w:val="0"/>
    </w:pPr>
    <w:rPr>
      <w:rFonts w:ascii="Arial" w:eastAsia="Times New Roman" w:hAnsi="Arial" w:cs="Arial"/>
    </w:rPr>
  </w:style>
  <w:style w:type="paragraph" w:customStyle="1" w:styleId="ConsCell">
    <w:name w:val="ConsCell"/>
    <w:qFormat/>
    <w:rsid w:val="00992DFB"/>
    <w:pPr>
      <w:widowControl w:val="0"/>
      <w:ind w:right="19772"/>
    </w:pPr>
    <w:rPr>
      <w:rFonts w:ascii="Arial" w:eastAsia="Times New Roman" w:hAnsi="Arial" w:cs="Arial"/>
    </w:rPr>
  </w:style>
  <w:style w:type="paragraph" w:customStyle="1" w:styleId="ConsNonformat">
    <w:name w:val="ConsNonformat"/>
    <w:qFormat/>
    <w:rsid w:val="00992DFB"/>
    <w:pPr>
      <w:widowControl w:val="0"/>
      <w:ind w:right="19772"/>
    </w:pPr>
    <w:rPr>
      <w:rFonts w:ascii="Courier New" w:eastAsia="Times New Roman" w:hAnsi="Courier New" w:cs="Courier New"/>
    </w:rPr>
  </w:style>
  <w:style w:type="paragraph" w:customStyle="1" w:styleId="13">
    <w:name w:val="Основной текст с отступом1"/>
    <w:basedOn w:val="a"/>
    <w:qFormat/>
    <w:rsid w:val="00992DFB"/>
    <w:pPr>
      <w:spacing w:after="120"/>
      <w:ind w:left="283"/>
    </w:pPr>
  </w:style>
  <w:style w:type="paragraph" w:styleId="afa">
    <w:name w:val="Plain Text"/>
    <w:basedOn w:val="a"/>
    <w:qFormat/>
    <w:rsid w:val="00992DFB"/>
    <w:rPr>
      <w:rFonts w:ascii="Courier New" w:hAnsi="Courier New" w:cs="Courier New"/>
      <w:sz w:val="20"/>
      <w:szCs w:val="20"/>
    </w:rPr>
  </w:style>
  <w:style w:type="paragraph" w:customStyle="1" w:styleId="consplusnormal0">
    <w:name w:val="consplusnormal"/>
    <w:basedOn w:val="a"/>
    <w:qFormat/>
    <w:rsid w:val="00992DFB"/>
    <w:pPr>
      <w:spacing w:before="64" w:after="64"/>
    </w:pPr>
    <w:rPr>
      <w:rFonts w:ascii="Arial" w:hAnsi="Arial" w:cs="Arial"/>
      <w:color w:val="000000"/>
      <w:sz w:val="20"/>
      <w:szCs w:val="20"/>
    </w:rPr>
  </w:style>
  <w:style w:type="paragraph" w:customStyle="1" w:styleId="afb">
    <w:name w:val="Основное меню"/>
    <w:basedOn w:val="a"/>
    <w:next w:val="a"/>
    <w:qFormat/>
    <w:rsid w:val="00992DFB"/>
    <w:pPr>
      <w:widowControl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c">
    <w:name w:val="Таблицы (моноширинный)"/>
    <w:basedOn w:val="a"/>
    <w:next w:val="a"/>
    <w:qFormat/>
    <w:rsid w:val="00992DFB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styleId="afd">
    <w:name w:val="Normal (Web)"/>
    <w:basedOn w:val="a"/>
    <w:unhideWhenUsed/>
    <w:qFormat/>
    <w:rsid w:val="00992DFB"/>
    <w:pPr>
      <w:spacing w:beforeAutospacing="1" w:afterAutospacing="1"/>
    </w:pPr>
  </w:style>
  <w:style w:type="paragraph" w:styleId="afe">
    <w:name w:val="endnote text"/>
    <w:basedOn w:val="a"/>
    <w:semiHidden/>
    <w:unhideWhenUsed/>
    <w:rsid w:val="00992DFB"/>
    <w:rPr>
      <w:sz w:val="20"/>
      <w:szCs w:val="20"/>
    </w:rPr>
  </w:style>
  <w:style w:type="paragraph" w:customStyle="1" w:styleId="xl66">
    <w:name w:val="xl66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67">
    <w:name w:val="xl67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68">
    <w:name w:val="xl68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69">
    <w:name w:val="xl69"/>
    <w:basedOn w:val="a"/>
    <w:qFormat/>
    <w:rsid w:val="00992D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0">
    <w:name w:val="xl70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1">
    <w:name w:val="xl71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</w:style>
  <w:style w:type="paragraph" w:customStyle="1" w:styleId="xl72">
    <w:name w:val="xl72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3">
    <w:name w:val="xl73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</w:style>
  <w:style w:type="paragraph" w:customStyle="1" w:styleId="xl74">
    <w:name w:val="xl74"/>
    <w:basedOn w:val="a"/>
    <w:qFormat/>
    <w:rsid w:val="00992D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5">
    <w:name w:val="xl75"/>
    <w:basedOn w:val="a"/>
    <w:qFormat/>
    <w:rsid w:val="00992DFB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6">
    <w:name w:val="xl76"/>
    <w:basedOn w:val="a"/>
    <w:qFormat/>
    <w:rsid w:val="00992D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7">
    <w:name w:val="xl77"/>
    <w:basedOn w:val="a"/>
    <w:qFormat/>
    <w:rsid w:val="00992DFB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8">
    <w:name w:val="xl78"/>
    <w:basedOn w:val="a"/>
    <w:qFormat/>
    <w:rsid w:val="00992DFB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9">
    <w:name w:val="xl79"/>
    <w:basedOn w:val="a"/>
    <w:qFormat/>
    <w:rsid w:val="00992DFB"/>
    <w:pPr>
      <w:pBdr>
        <w:lef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0">
    <w:name w:val="xl80"/>
    <w:basedOn w:val="a"/>
    <w:qFormat/>
    <w:rsid w:val="00992DFB"/>
    <w:pPr>
      <w:pBdr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1">
    <w:name w:val="xl81"/>
    <w:basedOn w:val="a"/>
    <w:qFormat/>
    <w:rsid w:val="00992DFB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2">
    <w:name w:val="xl82"/>
    <w:basedOn w:val="a"/>
    <w:qFormat/>
    <w:rsid w:val="00992DFB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3">
    <w:name w:val="xl83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4">
    <w:name w:val="xl84"/>
    <w:basedOn w:val="a"/>
    <w:qFormat/>
    <w:rsid w:val="00992DFB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5">
    <w:name w:val="xl85"/>
    <w:basedOn w:val="a"/>
    <w:qFormat/>
    <w:rsid w:val="00992D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6">
    <w:name w:val="xl86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7">
    <w:name w:val="xl87"/>
    <w:basedOn w:val="a"/>
    <w:qFormat/>
    <w:rsid w:val="00992D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8">
    <w:name w:val="xl88"/>
    <w:basedOn w:val="a"/>
    <w:qFormat/>
    <w:rsid w:val="00992DFB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9">
    <w:name w:val="xl89"/>
    <w:basedOn w:val="a"/>
    <w:qFormat/>
    <w:rsid w:val="00992D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90">
    <w:name w:val="xl90"/>
    <w:basedOn w:val="a"/>
    <w:qFormat/>
    <w:rsid w:val="00992DFB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91">
    <w:name w:val="xl91"/>
    <w:basedOn w:val="a"/>
    <w:qFormat/>
    <w:rsid w:val="00992D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rvps698610">
    <w:name w:val="rvps698610"/>
    <w:basedOn w:val="a"/>
    <w:qFormat/>
    <w:rsid w:val="00992DFB"/>
    <w:pPr>
      <w:spacing w:after="120"/>
      <w:ind w:right="240"/>
    </w:pPr>
    <w:rPr>
      <w:rFonts w:ascii="Arial Unicode MS" w:eastAsia="Arial Unicode MS" w:hAnsi="Arial Unicode MS" w:cs="Arial Unicode MS"/>
    </w:rPr>
  </w:style>
  <w:style w:type="paragraph" w:styleId="aff">
    <w:name w:val="No Spacing"/>
    <w:link w:val="aff0"/>
    <w:uiPriority w:val="1"/>
    <w:qFormat/>
    <w:rsid w:val="00992DFB"/>
    <w:rPr>
      <w:sz w:val="22"/>
      <w:szCs w:val="22"/>
      <w:lang w:eastAsia="en-US"/>
    </w:rPr>
  </w:style>
  <w:style w:type="paragraph" w:customStyle="1" w:styleId="aff1">
    <w:name w:val="Знак Знак Знак Знак"/>
    <w:basedOn w:val="a"/>
    <w:qFormat/>
    <w:rsid w:val="00992DF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2">
    <w:name w:val="Содержимое врезки"/>
    <w:basedOn w:val="a"/>
    <w:qFormat/>
    <w:rsid w:val="005B001C"/>
  </w:style>
  <w:style w:type="paragraph" w:customStyle="1" w:styleId="aff3">
    <w:name w:val="Содержимое таблицы"/>
    <w:basedOn w:val="a"/>
    <w:qFormat/>
    <w:rsid w:val="005B001C"/>
    <w:pPr>
      <w:widowControl w:val="0"/>
      <w:suppressLineNumbers/>
    </w:pPr>
  </w:style>
  <w:style w:type="paragraph" w:customStyle="1" w:styleId="aff4">
    <w:name w:val="Заголовок таблицы"/>
    <w:basedOn w:val="aff3"/>
    <w:qFormat/>
    <w:rsid w:val="005B001C"/>
    <w:pPr>
      <w:jc w:val="center"/>
    </w:pPr>
    <w:rPr>
      <w:b/>
      <w:bCs/>
    </w:rPr>
  </w:style>
  <w:style w:type="numbering" w:customStyle="1" w:styleId="2">
    <w:name w:val="Стиль2"/>
    <w:qFormat/>
    <w:rsid w:val="00992DFB"/>
  </w:style>
  <w:style w:type="table" w:styleId="aff5">
    <w:name w:val="Table Grid"/>
    <w:basedOn w:val="a2"/>
    <w:rsid w:val="00992DFB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0"/>
    <w:next w:val="a"/>
    <w:qFormat/>
    <w:rsid w:val="00927B8F"/>
    <w:pPr>
      <w:numPr>
        <w:numId w:val="3"/>
      </w:numPr>
      <w:spacing w:line="360" w:lineRule="auto"/>
      <w:ind w:left="0" w:firstLine="709"/>
      <w:outlineLvl w:val="0"/>
    </w:pPr>
  </w:style>
  <w:style w:type="character" w:customStyle="1" w:styleId="aff0">
    <w:name w:val="Без интервала Знак"/>
    <w:link w:val="aff"/>
    <w:uiPriority w:val="1"/>
    <w:locked/>
    <w:rsid w:val="002C624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footer" Target="footer10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4E50A-B4FA-438A-9B34-9B5D8C734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17</Pages>
  <Words>3370</Words>
  <Characters>19214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215_1</dc:creator>
  <cp:lastModifiedBy>1</cp:lastModifiedBy>
  <cp:revision>42</cp:revision>
  <cp:lastPrinted>2025-12-30T03:52:00Z</cp:lastPrinted>
  <dcterms:created xsi:type="dcterms:W3CDTF">2025-12-23T07:07:00Z</dcterms:created>
  <dcterms:modified xsi:type="dcterms:W3CDTF">2026-03-26T03:35:00Z</dcterms:modified>
  <dc:language>ru-RU</dc:language>
</cp:coreProperties>
</file>