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0"/>
        </w:numPr>
        <w:tabs>
          <w:tab w:val="left" w:pos="230" w:leader="none"/>
        </w:tabs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</w:t>
      </w:r>
    </w:p>
    <w:p>
      <w:pPr>
        <w:pStyle w:val="ListParagraph"/>
        <w:tabs>
          <w:tab w:val="left" w:pos="230" w:leader="none"/>
        </w:tabs>
        <w:ind w:left="720" w:hanging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21.05.2025год</w:t>
      </w:r>
    </w:p>
    <w:p>
      <w:pPr>
        <w:pStyle w:val="ListParagraph"/>
        <w:tabs>
          <w:tab w:val="left" w:pos="230" w:leader="none"/>
        </w:tabs>
        <w:ind w:left="720" w:hanging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>Уведомление о размещении проекта актуализированных схем теплоснабжения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На официальном сайте Администрации Усть-Абаканского муниципального района Республики Хакасия в разделе «Управление ЖКХ и строительства Администрации Усть-Абаканского муниципального района» размещены проекты актуализированных схем теплоснабжения муниципальных образований Расцветовский сельсовет, Опытненский сельсовет в соответствии с постановлением Правительства Российской Федерации от 22.02.2012 года № 154 «О требованиях к схемам теплоснабжения, порядку их разработки и утверждения».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Сбор замечаний и предложений к проектам актуализированных схем теплоснабжения принимаются Управлением ЖКХ и строительства Администрации Усть-Абаканского муниципального района в срок до 21.06.2025 года по адресу: 655100, Республика Хакасия, Усть-Абаканский муниципальный район, рп. Усть-Абакан, ул. Октябрьская,32.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Телефон: 8(39032) 2-08-94.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  <w:lang w:val="en-US"/>
        </w:rPr>
        <w:t>E-mail: jkh-petsa@mail.ru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200"/>
        <w:jc w:val="right"/>
        <w:rPr/>
      </w:pPr>
      <w:r>
        <w:rPr/>
      </w:r>
    </w:p>
    <w:sectPr>
      <w:type w:val="nextPage"/>
      <w:pgSz w:w="11906" w:h="16838"/>
      <w:pgMar w:left="1701" w:right="850" w:header="0" w:top="426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85d27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85d27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9427f"/>
    <w:pPr>
      <w:spacing w:before="0" w:after="200"/>
      <w:ind w:left="720" w:hanging="0"/>
      <w:contextualSpacing/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385d2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385d2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41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Application>LibreOffice/6.0.7.3$Windows_x86 LibreOffice_project/dc89aa7a9eabfd848af146d5086077aeed2ae4a5</Application>
  <Pages>1</Pages>
  <Words>100</Words>
  <Characters>840</Characters>
  <CharactersWithSpaces>1058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2022-10-21T01:50:00Z</dcterms:created>
  <dc:creator>1</dc:creator>
  <dc:description/>
  <dc:language>ru-RU</dc:language>
  <cp:lastModifiedBy/>
  <cp:lastPrinted>2025-05-21T09:29:09Z</cp:lastPrinted>
  <dcterms:modified xsi:type="dcterms:W3CDTF">2025-05-21T10:18:50Z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