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4E147B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  <w:r w:rsidR="003E0887" w:rsidRPr="00207496">
              <w:rPr>
                <w:rFonts w:ascii="Times New Roman" w:hAnsi="Times New Roman" w:cs="Times New Roman"/>
                <w:noProof/>
                <w:szCs w:val="26"/>
                <w:lang w:eastAsia="ru-RU"/>
              </w:rPr>
              <w:t xml:space="preserve"> 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 w:cs="Times New Roman"/>
                <w:b/>
              </w:rPr>
              <w:t xml:space="preserve"> 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1433EB" w:rsidRPr="00B95C8C" w:rsidTr="00542944">
        <w:trPr>
          <w:trHeight w:val="428"/>
        </w:trPr>
        <w:tc>
          <w:tcPr>
            <w:tcW w:w="4803" w:type="dxa"/>
          </w:tcPr>
          <w:p w:rsidR="001433EB" w:rsidRPr="00B95C8C" w:rsidRDefault="003A5900" w:rsidP="00242D07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26.08.2026</w:t>
            </w:r>
          </w:p>
        </w:tc>
        <w:tc>
          <w:tcPr>
            <w:tcW w:w="4803" w:type="dxa"/>
          </w:tcPr>
          <w:p w:rsidR="001433EB" w:rsidRPr="00B95C8C" w:rsidRDefault="003A5900" w:rsidP="00242D07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C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B95C8C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/>
      </w:tblPr>
      <w:tblGrid>
        <w:gridCol w:w="4877"/>
      </w:tblGrid>
      <w:tr w:rsidR="009D331A" w:rsidTr="009D331A">
        <w:trPr>
          <w:trHeight w:val="684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EC4E3B" w:rsidRPr="00EC4E3B" w:rsidRDefault="00EC4E3B" w:rsidP="00EC4E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E3B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Положения о представлении гражданами, претендующими на замещение должности муниципальной службы и муниципальными служащими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органах местного самоуправления </w:t>
            </w:r>
            <w:r w:rsidRPr="00EC4E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Усть-Абаканского муниципального района Республики Хакасия</w:t>
            </w:r>
            <w:r w:rsidRPr="00EC4E3B">
              <w:rPr>
                <w:rFonts w:ascii="Times New Roman" w:eastAsia="Times New Roman" w:hAnsi="Times New Roman" w:cs="Times New Roman"/>
                <w:sz w:val="28"/>
                <w:szCs w:val="28"/>
              </w:rPr>
              <w:t>, сведений о доходах, об имуществе и обязательствах имущественного характера</w:t>
            </w:r>
          </w:p>
          <w:p w:rsidR="009D331A" w:rsidRDefault="009D331A" w:rsidP="009D331A">
            <w:pPr>
              <w:widowControl w:val="0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9D331A" w:rsidRDefault="009D331A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C4E3B" w:rsidRPr="00EE4027" w:rsidRDefault="00EC4E3B" w:rsidP="00EC4E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28 декабря 2025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№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505-ФЗ "О внесении изменений в отдельные законодательные акты Российской Федерации", Федеральным законом от 25 декабря 2008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№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273-ФЗ "О противодействии коррупции", Указом Президента Российской Федерации от 31 декабря 2025 года № 1009 "Об изменении и признании утратившими силу некоторых актов Президента Российской Федерации", Законом Республики Хакасия от 6 июля 2007 года № 39-ЗРХ "О 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й службе в Республике Хакасия"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EE4027">
        <w:rPr>
          <w:rFonts w:ascii="Times New Roman" w:eastAsia="Times New Roman" w:hAnsi="Times New Roman" w:cs="Times New Roman"/>
          <w:sz w:val="28"/>
          <w:szCs w:val="28"/>
        </w:rPr>
        <w:t> руководствуясь статьей 66  </w:t>
      </w:r>
      <w:hyperlink r:id="rId9" w:tgtFrame="_blank" w:history="1">
        <w:r w:rsidRPr="00EE4027">
          <w:rPr>
            <w:rFonts w:ascii="Times New Roman" w:eastAsia="Times New Roman" w:hAnsi="Times New Roman" w:cs="Times New Roman"/>
            <w:sz w:val="28"/>
            <w:szCs w:val="28"/>
          </w:rPr>
          <w:t>Устава</w:t>
        </w:r>
      </w:hyperlink>
      <w:r w:rsidRPr="00EE4027">
        <w:rPr>
          <w:rFonts w:ascii="Times New Roman" w:eastAsia="Times New Roman" w:hAnsi="Times New Roman" w:cs="Times New Roman"/>
          <w:sz w:val="28"/>
          <w:szCs w:val="28"/>
        </w:rPr>
        <w:t xml:space="preserve"> Усть-Абаканского муниципального района Республики Хакасия, Администрация Усть-Абаканского муниципального района Республики Хакасия </w:t>
      </w:r>
    </w:p>
    <w:p w:rsidR="00EC4E3B" w:rsidRPr="003C73BE" w:rsidRDefault="00EC4E3B" w:rsidP="00EC4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EC4E3B" w:rsidRPr="00EC4E3B" w:rsidRDefault="00EC4E3B" w:rsidP="0074151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Утвердить Положение о представлении гражданами, претендующими на замещение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должности муниципальной службы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муниципальными служащими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органах местного самоуправления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муниципального района Республики Хакасия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, сведений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о доходах, об имуществе и обязательствах имущественного характера 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приложению.</w:t>
      </w:r>
    </w:p>
    <w:p w:rsidR="00EC4E3B" w:rsidRPr="003C73BE" w:rsidRDefault="00EC4E3B" w:rsidP="0074151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Признать утратившими силу</w:t>
      </w:r>
      <w:r w:rsidRPr="00D614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А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от 12.11.2014  № 2144-п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О представлении гражданами, претендующими на замещение муниципальных должностей и должностей муниципальной  службы Усть-Абаканского района Республики Хакасия,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лицами, замещающими муниципальные должности Усть-Абаканс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района Республики Хакасия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муниципальными  служащими Усть-Абаканского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района Республики Хакасия сведений о доходах, об имуществе и обязательствах имущественного характера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 06.11.2020 № 751-п «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Усть-Абаканского района от 12.11.2014 № 2144-п «О представлении гражданами, претендующими на замещение муниципальных должностей и должностей муниципальной  службы Усть-Абаканского района Республики Хакасия,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лицами, замещающими муниципальные должности Усть-Абаканс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района Республики Хакасия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муниципальными  служащими Усть-Абаканского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района Республики Хакасия сведений о доходах, об имуществе и обязательствах имущественного характера»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4E3B" w:rsidRPr="0087404D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3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. Главному редактору МАУ «Редакция газеты «Усть-Абаканские известия» (И.Ю. Церковная) опубликовать настоящее постановление в газете «Усть-Абаканские известия официальные».</w:t>
      </w:r>
    </w:p>
    <w:p w:rsidR="00EC4E3B" w:rsidRPr="0087404D" w:rsidRDefault="00EC4E3B" w:rsidP="00EC4E3B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4.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Управляющему делами Администрации Усть-Абаканского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Республики Хакасия (О.В. Лемытская) разместить настоящее постановление на официальном сайте Администрации Усть-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lastRenderedPageBreak/>
        <w:t>Абаканского муниципального района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Республики Хакасия в сети Интернет.</w:t>
      </w: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управляющего делами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Администрации Усть-Абаканского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Республики Хакасия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Лемытскую О.В.</w:t>
      </w:r>
    </w:p>
    <w:p w:rsidR="00EC4E3B" w:rsidRPr="003C73BE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Pr="003C73BE" w:rsidRDefault="00EC4E3B" w:rsidP="00EC4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4E3B" w:rsidRPr="003C73BE" w:rsidRDefault="00EC4E3B" w:rsidP="00EC4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Pr="00EE4027" w:rsidRDefault="00EC4E3B" w:rsidP="00EC4E3B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EC4E3B" w:rsidRPr="00EE4027" w:rsidTr="000340C9">
        <w:tc>
          <w:tcPr>
            <w:tcW w:w="6096" w:type="dxa"/>
            <w:shd w:val="clear" w:color="auto" w:fill="auto"/>
          </w:tcPr>
          <w:p w:rsidR="00EC4E3B" w:rsidRPr="00EE4027" w:rsidRDefault="00EC4E3B" w:rsidP="00034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Усть-Абаканского муниципального</w:t>
            </w:r>
          </w:p>
          <w:p w:rsidR="00EC4E3B" w:rsidRPr="00EE4027" w:rsidRDefault="00EC4E3B" w:rsidP="00034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EC4E3B" w:rsidRPr="00EE4027" w:rsidRDefault="00EC4E3B" w:rsidP="00034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E3B" w:rsidRPr="00EE4027" w:rsidRDefault="00EC4E3B" w:rsidP="00034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4027"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EC4E3B" w:rsidRPr="00EE4027" w:rsidTr="000340C9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EC4E3B" w:rsidRPr="00EE4027" w:rsidRDefault="00EC4E3B" w:rsidP="000340C9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bookmarkStart w:id="2" w:name="SIGNERSTAMP1"/>
            <w:bookmarkEnd w:id="2"/>
          </w:p>
        </w:tc>
      </w:tr>
    </w:tbl>
    <w:p w:rsidR="00EC4E3B" w:rsidRPr="003C73BE" w:rsidRDefault="00EC4E3B" w:rsidP="00EC4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Pr="003C73BE" w:rsidRDefault="00FA66CF" w:rsidP="0074151A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4151A" w:rsidRDefault="00FA66CF" w:rsidP="0074151A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</w:p>
    <w:p w:rsidR="0074151A" w:rsidRDefault="0074151A" w:rsidP="0074151A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Администрации Усть-Абаканского</w:t>
      </w:r>
    </w:p>
    <w:p w:rsidR="0074151A" w:rsidRDefault="0074151A" w:rsidP="0074151A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74151A" w:rsidRDefault="0074151A" w:rsidP="0074151A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Республики Хакасия</w:t>
      </w:r>
    </w:p>
    <w:p w:rsidR="0074151A" w:rsidRPr="003C73BE" w:rsidRDefault="00FA66CF" w:rsidP="0074151A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26.08.2026  № 823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C4E3B" w:rsidRDefault="00EC4E3B" w:rsidP="00EC4E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EC4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1A" w:rsidRDefault="0074151A" w:rsidP="0074151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Положение о представлении гражданами, претендующими на замещение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должности муниципальной службы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муниципальными служащими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органах местного самоуправления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муниципального района Республики Хакасия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, сведений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о доходах, 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51A" w:rsidRDefault="0074151A" w:rsidP="0074151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4E3B" w:rsidRPr="00EC4E3B" w:rsidRDefault="0074151A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>1.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ab/>
        <w:t>Настоящим Положением определяется порядок представления гражданами,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 xml:space="preserve">претендующими на замещение должностей муниципальной службы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органах местного самоуправления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муниципального района Республики Хакасия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служащими </w:t>
      </w:r>
      <w:r>
        <w:rPr>
          <w:rFonts w:ascii="Times New Roman" w:eastAsia="Times New Roman" w:hAnsi="Times New Roman" w:cs="Times New Roman"/>
          <w:sz w:val="28"/>
          <w:szCs w:val="28"/>
        </w:rPr>
        <w:t>в органах местного самоуправления  Усть-Абаканского муниципального района Республики Хакасия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(далее - должности муниципальной службы)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>сведений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>доходах, об имуществе и обязательствах имущественного характера,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25 декабря 2008 года </w:t>
      </w:r>
      <w:r w:rsidR="00EC4E3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 xml:space="preserve"> 273-ФЗ "О противодействии коррупции"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E3B" w:rsidRPr="00EC4E3B">
        <w:rPr>
          <w:rFonts w:ascii="Times New Roman" w:eastAsia="Times New Roman" w:hAnsi="Times New Roman" w:cs="Times New Roman"/>
          <w:sz w:val="28"/>
          <w:szCs w:val="28"/>
        </w:rPr>
        <w:t>(далее - сведения о доходах, об имуществе и обязательствах имущественного характера).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Обязанность представлять сведения о доходах, об имуществе и обязательствах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имущественного характера в соответствии с федеральными законами и законами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Республики Хакасия по форме, утвержденной Указом Президента Российской Федерации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от 23 июня 2014 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460 "Об утверждении формы справки о доходах, расходах, об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имуществе и обязательствах имущественного характера и внесении изменений в некоторые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акты Президента Российской Федерации", заполненной с использованием специального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программного обеспечения "Справки БК", размещенного на официальном сайте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Президента Российской Федерации,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lastRenderedPageBreak/>
        <w:t>ссылка на который также размещается на официальном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сайте федеральной государственной информационной системы в области государственной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службы в информаци</w:t>
      </w:r>
      <w:r w:rsidR="00CB48CD">
        <w:rPr>
          <w:rFonts w:ascii="Times New Roman" w:eastAsia="Times New Roman" w:hAnsi="Times New Roman" w:cs="Times New Roman"/>
          <w:sz w:val="28"/>
          <w:szCs w:val="28"/>
        </w:rPr>
        <w:t>онно-телекоммуникационной сети Интернет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, возлагается: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на гражданина, претендующего на замещение должности муниципальной службы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(далее - гражданин), - при поступлении на муниципальную службу;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на муниципального служащего, претендующего на замещение должности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службы, предусмотренной перечнем должностей, утвержденным 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 xml:space="preserve">  Усть-Абаканского муниципального района Республики Хакасия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(далее - кандидат на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должность, предусмотренную перечнем), - при назначении на должности муниципальной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службы, предусмотренные перечнем должностей;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 xml:space="preserve">на муниципального служащего </w:t>
      </w:r>
      <w:r w:rsidR="0074151A">
        <w:rPr>
          <w:rFonts w:ascii="Times New Roman" w:eastAsia="Times New Roman" w:hAnsi="Times New Roman" w:cs="Times New Roman"/>
          <w:sz w:val="28"/>
          <w:szCs w:val="28"/>
        </w:rPr>
        <w:t>в органах местного самоуправления  Усть-Абаканского муниципального района Республики Хакасия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замещающего должность муниципальной службы, предусмотренную перечнем должностей,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утвержденным 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  Усть-Абаканского муниципального района Республики Хакасия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(далее - муниципальный служащий), в случае возникновения оснований для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представления сведений о расходах в соответствии с Федеральным законом от 3 декабря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2012 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230-ФЗ "О контроле за соответствием расходов лиц, замещающих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государственные должности, и иных лиц их доходам" - не позднее 30 апреля года,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следующего за годом, в котором возникли такие основания;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на муниципального служащего, назначаемого на должность муниципальной службы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в порядке перевода из другого муниципального органа (далее - кандидат на должность,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назначаемый в порядке перевода), - при назначении на должность в порядке перевода из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другого муниципального органа.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 xml:space="preserve">Гражданин при назначении на должность муниципальной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lastRenderedPageBreak/>
        <w:t>службы представляет: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сведения о своих доходах, полученных от всех источников (включая доходы по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прежнему месту работы или месту замещения выборной должности, пенсии, пособия, иные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выплаты) за календарный год, предшествующий году подачи документов для замещения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должности муниципальной службы, а также сведения об имуществе, принадлежащем ему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на праве собственности, и о своих обязательствах имущественного характера по состоянию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на первое число месяца, предшествующего месяцу подачи документов для замещения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должности государственной службы (на отчетную дату);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сведения о доходах своих супруги (супруга) и несовершеннолетних детей,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полученных от всех источников (включая заработную плату, пенсии, пособия, иные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выплаты) за календарный год, предшествующий году подачи гражданином документов для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замещения должности государственной службы, а также сведения об имуществе,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принадлежащем им на праве собственности, и об их обязательствах имущественного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характера по состоянию на первое число месяца, предшествующего месяцу подачи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гражданином документов для замещения должности муниципальной службы (на отчетную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дату).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3.1. Кандидат на должность, предусмотренную перечнем, кандидат на должность, назначаемый в порядке перевода, представляют сведения о доходах, об имуществе и обязательствах имущественного характера, предусмотренные пунктом 3 настоящего Положения.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Муниципальный служащий представляет: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сведения о своих доходах, полученных с 1 января по 31 декабря года, в котором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возникли основания для представления сведений о расходах в соответствии с Федеральным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законом от 3 декабря 2012 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230-ФЗ "О контроле за соответствием расходов лиц,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замещающих государственные должности, и иных лиц их доходам" (отчетный период), от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всех источников (включая денежное вознаграждение, пенсии, пособия, иные выплаты), а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сведения об имуществе, принадлежащем ему на праве собственности, и о своих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обязательствах имущественного характера по состоянию на конец отчетного периода;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сведения о доходах своих супруги (супруга) и несовершеннолетних детей,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полученных с 1 января по 31 декабря года, в котором возникли основания для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представления сведений о расходах в соответствии с Федеральным законом от 3 декабря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2012 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230-ФЗ "О контроле за соответствием расходов лиц, замещающих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государственные должности, и иных лиц их доходам" (отчетный период), от всех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источников (включая заработную плату, пенсии, пособия, иные выплаты), а также сведения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об имуществе, принадлежащем им на праве собственности, и об их обязательствах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имущественного характера по состоянию на конец отчетного периода.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Сведения о доходах, об имуществе и обязательствах имущественного характера гражданами, претендующими на замещение должностей муниципальной службы, а также муниципальными служащими, замещающими эти должности, представляются в кадровую службу, специалисту, к должностным обязанностям которого отнесено ведение кадровой работы.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В случае если гражданин, кандидат на должность, предусмотренную перечнем, кандидат на должность, назначаемый в порядке перевода, муниципальный служащий обнаружили, что в представленных ими в кадровую службу, специалисту, к должностным обязанностям которого отнесено ведение кадровой работы</w:t>
      </w:r>
      <w:r w:rsidR="00CB48C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сведениях о доходах, об имуществе и обязательствах имущественного характера не отражены или не полностью отражены какие-либо </w:t>
      </w:r>
      <w:r w:rsidR="00CB48CD" w:rsidRPr="00EC4E3B">
        <w:rPr>
          <w:rFonts w:ascii="Times New Roman" w:eastAsia="Times New Roman" w:hAnsi="Times New Roman" w:cs="Times New Roman"/>
          <w:sz w:val="28"/>
          <w:szCs w:val="28"/>
        </w:rPr>
        <w:t>сведения,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либо имеются ошибки, они вправе представить уточненные сведения в порядке, установленном настоящим Положением.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Гражданин может представить уточненные сведения в течение одного месяца со дня представления сведений. Кандидат на должность,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предусмотренную перечнем, может представить уточненные сведения в течение одного месяца со дня представления сведений. Муниципальный служащий может представить уточненные сведения в течение одного месяца после окончания срока. Кандидат на должность, назначаемый в порядке перевода,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может представить уточненные сведения в течение одного месяца со дня представления сведений.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В случае непредставления по объективным причинам кандидатом на должность,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предусмотренную перечнем, кандидатом на должность, назначаемым в порядке перевода,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муниципальным служащим сведений о доходах, об имуществе и обязательствах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имущественного характера своих супруги (супруга) и несовершеннолетних детей данный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факт подлежит рассмотрению на соответствующей комиссии по соблюдению требований к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служебному поведению муниципальных служащих и урегулированию конфликта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интересов.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Проверка достоверности и полноты сведений о доходах, об имуществе и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обязательствах имущественного характера, представленных в соответствии с настоящим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Положением, осуществляется в соответствии с законодательством Российской Федерации и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законодательством Республики Хакасия.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Сведения о доходах, об имуществе и обязательствах имущественного характера,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представляемые в соответствии с настоящим Положением, являются сведениями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конфиденциального характера, если федеральным законом они не отнесены к сведениям,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составляющим государственную тайну.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Специалисты,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Сведения о доходах, об имуществе и обязательствах имущественного характера, представленные в соответствии с настоящим Положением, и информация о результатах проверки достоверности и полноты этих сведений (решении соответствующей комиссии по соблюдению требований к служебному поведению муниципальных служащих и урегулированию конфликта интересов) приобщаются к личному делу муниципального служащего.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В случае если гражданин, кандидат на должность, предусмотренную перечнем, кандидат на должность, назначаемый в порядке перевода, представившие в кадровую службу, специалисту, к должностным обязанностям которого отнесено ведение кадровой работы</w:t>
      </w:r>
      <w:r w:rsidR="00CB48C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 xml:space="preserve">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EC4E3B" w:rsidRPr="00EC4E3B" w:rsidRDefault="00EC4E3B" w:rsidP="00FB50D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E3B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ab/>
        <w:t>При непредставлении сведений о доходах, об имуществе и обязательствах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имущественного характера, представлении заведомо неполных сведений, за исключением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случаев, установленных федеральными законами, либо представлении заведомо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недостоверных сведений гражданин, кандидат на должность, предусмотренную перечнем,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кандидат на должность, назначаемый в порядке перевода, не могут быть назначены на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соответствующую должность муниципальной службы, а муниципальный служащий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освобождается от должности муниципальной службы или подвергается иным видам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дисциплинарной ответственности в соответствии с законодательством Российской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E3B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D22A89" w:rsidRDefault="00D22A89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Управляющий делами</w:t>
      </w:r>
    </w:p>
    <w:p w:rsidR="00814A09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</w:t>
      </w: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3E6A81" w:rsidRPr="003C73BE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Хакасия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22A8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14A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О.В. Лемытская</w:t>
      </w:r>
    </w:p>
    <w:p w:rsidR="00EE4027" w:rsidRPr="00EE4027" w:rsidRDefault="00EE4027" w:rsidP="00DC6589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sectPr w:rsidR="00EE4027" w:rsidRPr="00EE4027" w:rsidSect="00EC4E3B">
      <w:footerReference w:type="first" r:id="rId10"/>
      <w:pgSz w:w="11906" w:h="16838"/>
      <w:pgMar w:top="1276" w:right="707" w:bottom="1135" w:left="1985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EE0" w:rsidRDefault="00471EE0" w:rsidP="00617B40">
      <w:pPr>
        <w:spacing w:after="0" w:line="240" w:lineRule="auto"/>
      </w:pPr>
      <w:r>
        <w:separator/>
      </w:r>
    </w:p>
  </w:endnote>
  <w:endnote w:type="continuationSeparator" w:id="1">
    <w:p w:rsidR="00471EE0" w:rsidRDefault="00471EE0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DC" w:rsidRDefault="001470DC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1470DC" w:rsidRPr="00A130DE" w:rsidRDefault="001470DC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EE0" w:rsidRDefault="00471EE0" w:rsidP="00617B40">
      <w:pPr>
        <w:spacing w:after="0" w:line="240" w:lineRule="auto"/>
      </w:pPr>
      <w:r>
        <w:separator/>
      </w:r>
    </w:p>
  </w:footnote>
  <w:footnote w:type="continuationSeparator" w:id="1">
    <w:p w:rsidR="00471EE0" w:rsidRDefault="00471EE0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521A"/>
    <w:multiLevelType w:val="hybridMultilevel"/>
    <w:tmpl w:val="0CF44FE2"/>
    <w:lvl w:ilvl="0" w:tplc="E214A3D0">
      <w:start w:val="1"/>
      <w:numFmt w:val="decimal"/>
      <w:lvlText w:val="%1."/>
      <w:lvlJc w:val="left"/>
      <w:pPr>
        <w:ind w:left="2164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0F5268CF"/>
    <w:multiLevelType w:val="hybridMultilevel"/>
    <w:tmpl w:val="F75E61E2"/>
    <w:lvl w:ilvl="0" w:tplc="51FCC96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6EC6140"/>
    <w:multiLevelType w:val="hybridMultilevel"/>
    <w:tmpl w:val="F75E61E2"/>
    <w:lvl w:ilvl="0" w:tplc="51FCC96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27ED3"/>
    <w:rsid w:val="00031EBD"/>
    <w:rsid w:val="0003251A"/>
    <w:rsid w:val="00045A8B"/>
    <w:rsid w:val="000531AC"/>
    <w:rsid w:val="000540A0"/>
    <w:rsid w:val="00057C88"/>
    <w:rsid w:val="00070AA0"/>
    <w:rsid w:val="000746AC"/>
    <w:rsid w:val="00075DFF"/>
    <w:rsid w:val="00076ECE"/>
    <w:rsid w:val="00080171"/>
    <w:rsid w:val="00094C89"/>
    <w:rsid w:val="000A31DB"/>
    <w:rsid w:val="000A68C8"/>
    <w:rsid w:val="000A6B94"/>
    <w:rsid w:val="000C20B3"/>
    <w:rsid w:val="000C282D"/>
    <w:rsid w:val="000D0609"/>
    <w:rsid w:val="000D0916"/>
    <w:rsid w:val="000D0A9D"/>
    <w:rsid w:val="000D695E"/>
    <w:rsid w:val="000E65BD"/>
    <w:rsid w:val="000E6C55"/>
    <w:rsid w:val="000E7F25"/>
    <w:rsid w:val="000F242D"/>
    <w:rsid w:val="000F3B49"/>
    <w:rsid w:val="00106579"/>
    <w:rsid w:val="001119A6"/>
    <w:rsid w:val="001132E1"/>
    <w:rsid w:val="00122355"/>
    <w:rsid w:val="00122AD1"/>
    <w:rsid w:val="00125ADE"/>
    <w:rsid w:val="0012761F"/>
    <w:rsid w:val="0013127D"/>
    <w:rsid w:val="001355BE"/>
    <w:rsid w:val="001402FD"/>
    <w:rsid w:val="0014039F"/>
    <w:rsid w:val="001420E1"/>
    <w:rsid w:val="001433EB"/>
    <w:rsid w:val="001470DC"/>
    <w:rsid w:val="00153BA8"/>
    <w:rsid w:val="00153D64"/>
    <w:rsid w:val="00154391"/>
    <w:rsid w:val="001545CF"/>
    <w:rsid w:val="00162B00"/>
    <w:rsid w:val="00162F15"/>
    <w:rsid w:val="00165313"/>
    <w:rsid w:val="0017390B"/>
    <w:rsid w:val="00181991"/>
    <w:rsid w:val="0018600B"/>
    <w:rsid w:val="00186671"/>
    <w:rsid w:val="001A4696"/>
    <w:rsid w:val="001A4A4A"/>
    <w:rsid w:val="001B121F"/>
    <w:rsid w:val="001B5759"/>
    <w:rsid w:val="001B5BF7"/>
    <w:rsid w:val="001B72C9"/>
    <w:rsid w:val="001C0850"/>
    <w:rsid w:val="001C1800"/>
    <w:rsid w:val="001C5C3F"/>
    <w:rsid w:val="001D0998"/>
    <w:rsid w:val="001E2849"/>
    <w:rsid w:val="001E3026"/>
    <w:rsid w:val="001F0E72"/>
    <w:rsid w:val="001F2121"/>
    <w:rsid w:val="001F49E0"/>
    <w:rsid w:val="001F6E8D"/>
    <w:rsid w:val="001F7CD4"/>
    <w:rsid w:val="002037DB"/>
    <w:rsid w:val="00204E5B"/>
    <w:rsid w:val="00207496"/>
    <w:rsid w:val="00207647"/>
    <w:rsid w:val="0021268D"/>
    <w:rsid w:val="00215184"/>
    <w:rsid w:val="00216C8B"/>
    <w:rsid w:val="0021798C"/>
    <w:rsid w:val="0022179C"/>
    <w:rsid w:val="002303F6"/>
    <w:rsid w:val="00232504"/>
    <w:rsid w:val="00235685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07FA"/>
    <w:rsid w:val="00252D73"/>
    <w:rsid w:val="00253AF6"/>
    <w:rsid w:val="00257732"/>
    <w:rsid w:val="00264750"/>
    <w:rsid w:val="00271A9F"/>
    <w:rsid w:val="00274C42"/>
    <w:rsid w:val="00274DB9"/>
    <w:rsid w:val="00281C7A"/>
    <w:rsid w:val="00281FE5"/>
    <w:rsid w:val="00285057"/>
    <w:rsid w:val="002A41E7"/>
    <w:rsid w:val="002A4A77"/>
    <w:rsid w:val="002A5DCB"/>
    <w:rsid w:val="002A5E2D"/>
    <w:rsid w:val="002C190B"/>
    <w:rsid w:val="002D004F"/>
    <w:rsid w:val="002D02D1"/>
    <w:rsid w:val="002D1B3B"/>
    <w:rsid w:val="002D7057"/>
    <w:rsid w:val="002D71AD"/>
    <w:rsid w:val="00301280"/>
    <w:rsid w:val="00301DBD"/>
    <w:rsid w:val="0030319E"/>
    <w:rsid w:val="0031088C"/>
    <w:rsid w:val="003230F9"/>
    <w:rsid w:val="00325428"/>
    <w:rsid w:val="00330FB4"/>
    <w:rsid w:val="0033133F"/>
    <w:rsid w:val="00334DAE"/>
    <w:rsid w:val="00336D4C"/>
    <w:rsid w:val="00336E13"/>
    <w:rsid w:val="003500AD"/>
    <w:rsid w:val="00350D3D"/>
    <w:rsid w:val="00353A1F"/>
    <w:rsid w:val="0036068A"/>
    <w:rsid w:val="00370950"/>
    <w:rsid w:val="00372E6D"/>
    <w:rsid w:val="00380BAC"/>
    <w:rsid w:val="00381F03"/>
    <w:rsid w:val="0038235A"/>
    <w:rsid w:val="00393143"/>
    <w:rsid w:val="003A3239"/>
    <w:rsid w:val="003A36AE"/>
    <w:rsid w:val="003A5900"/>
    <w:rsid w:val="003C5986"/>
    <w:rsid w:val="003C65A3"/>
    <w:rsid w:val="003C73BE"/>
    <w:rsid w:val="003D1683"/>
    <w:rsid w:val="003D2DE0"/>
    <w:rsid w:val="003D372F"/>
    <w:rsid w:val="003E0887"/>
    <w:rsid w:val="003E6A81"/>
    <w:rsid w:val="003E6C98"/>
    <w:rsid w:val="003F0C5F"/>
    <w:rsid w:val="003F3FE9"/>
    <w:rsid w:val="003F745D"/>
    <w:rsid w:val="004017BD"/>
    <w:rsid w:val="00402619"/>
    <w:rsid w:val="00405228"/>
    <w:rsid w:val="00406D28"/>
    <w:rsid w:val="00412AB2"/>
    <w:rsid w:val="0041458B"/>
    <w:rsid w:val="00415147"/>
    <w:rsid w:val="004502F0"/>
    <w:rsid w:val="004510A8"/>
    <w:rsid w:val="004514F2"/>
    <w:rsid w:val="0045498C"/>
    <w:rsid w:val="004573DB"/>
    <w:rsid w:val="00461949"/>
    <w:rsid w:val="004649FD"/>
    <w:rsid w:val="00471EE0"/>
    <w:rsid w:val="0047313B"/>
    <w:rsid w:val="00476B29"/>
    <w:rsid w:val="00483721"/>
    <w:rsid w:val="00486CEB"/>
    <w:rsid w:val="004870BD"/>
    <w:rsid w:val="0049077A"/>
    <w:rsid w:val="004A3AE6"/>
    <w:rsid w:val="004B6CD6"/>
    <w:rsid w:val="004B7B1D"/>
    <w:rsid w:val="004D0016"/>
    <w:rsid w:val="004D0F99"/>
    <w:rsid w:val="004E147B"/>
    <w:rsid w:val="004E6726"/>
    <w:rsid w:val="004F0216"/>
    <w:rsid w:val="004F3238"/>
    <w:rsid w:val="004F40F4"/>
    <w:rsid w:val="00501CE4"/>
    <w:rsid w:val="00502958"/>
    <w:rsid w:val="00505454"/>
    <w:rsid w:val="0051014C"/>
    <w:rsid w:val="0051608D"/>
    <w:rsid w:val="00523E61"/>
    <w:rsid w:val="00524CF6"/>
    <w:rsid w:val="005276E3"/>
    <w:rsid w:val="005350A3"/>
    <w:rsid w:val="00542944"/>
    <w:rsid w:val="005439BD"/>
    <w:rsid w:val="00547C6E"/>
    <w:rsid w:val="00551B0A"/>
    <w:rsid w:val="005520B2"/>
    <w:rsid w:val="005570D3"/>
    <w:rsid w:val="00557BF1"/>
    <w:rsid w:val="00563E36"/>
    <w:rsid w:val="00565106"/>
    <w:rsid w:val="005665A0"/>
    <w:rsid w:val="0056784E"/>
    <w:rsid w:val="00576EAE"/>
    <w:rsid w:val="0058387F"/>
    <w:rsid w:val="00596267"/>
    <w:rsid w:val="005966F1"/>
    <w:rsid w:val="005A1228"/>
    <w:rsid w:val="005A66B0"/>
    <w:rsid w:val="005B1E67"/>
    <w:rsid w:val="005B7083"/>
    <w:rsid w:val="005C3D5C"/>
    <w:rsid w:val="005D356B"/>
    <w:rsid w:val="005F0864"/>
    <w:rsid w:val="005F2EFE"/>
    <w:rsid w:val="0060598E"/>
    <w:rsid w:val="00607C2F"/>
    <w:rsid w:val="006121D2"/>
    <w:rsid w:val="0061228A"/>
    <w:rsid w:val="006137C1"/>
    <w:rsid w:val="00617254"/>
    <w:rsid w:val="00617B40"/>
    <w:rsid w:val="00626321"/>
    <w:rsid w:val="00626B0E"/>
    <w:rsid w:val="00632319"/>
    <w:rsid w:val="00636F28"/>
    <w:rsid w:val="006518E7"/>
    <w:rsid w:val="006545DA"/>
    <w:rsid w:val="00654E3B"/>
    <w:rsid w:val="006576F1"/>
    <w:rsid w:val="00660480"/>
    <w:rsid w:val="0066266E"/>
    <w:rsid w:val="006722F9"/>
    <w:rsid w:val="00674A83"/>
    <w:rsid w:val="00681742"/>
    <w:rsid w:val="00681C06"/>
    <w:rsid w:val="006832AD"/>
    <w:rsid w:val="00685EBF"/>
    <w:rsid w:val="0069207C"/>
    <w:rsid w:val="006A0696"/>
    <w:rsid w:val="006B31E4"/>
    <w:rsid w:val="006B601E"/>
    <w:rsid w:val="006B718A"/>
    <w:rsid w:val="006B736D"/>
    <w:rsid w:val="006C0E91"/>
    <w:rsid w:val="006C2F49"/>
    <w:rsid w:val="006C37AF"/>
    <w:rsid w:val="006C4B29"/>
    <w:rsid w:val="006C4F15"/>
    <w:rsid w:val="006C7340"/>
    <w:rsid w:val="006D0B87"/>
    <w:rsid w:val="006D376C"/>
    <w:rsid w:val="006D49A7"/>
    <w:rsid w:val="006E26B0"/>
    <w:rsid w:val="006F2920"/>
    <w:rsid w:val="006F2A91"/>
    <w:rsid w:val="007059EE"/>
    <w:rsid w:val="00706B65"/>
    <w:rsid w:val="00713AD0"/>
    <w:rsid w:val="00720FFB"/>
    <w:rsid w:val="00727EF8"/>
    <w:rsid w:val="00730542"/>
    <w:rsid w:val="007343BF"/>
    <w:rsid w:val="00735661"/>
    <w:rsid w:val="00736587"/>
    <w:rsid w:val="0073671A"/>
    <w:rsid w:val="00737275"/>
    <w:rsid w:val="007376DA"/>
    <w:rsid w:val="0074151A"/>
    <w:rsid w:val="00741F4F"/>
    <w:rsid w:val="007421C5"/>
    <w:rsid w:val="00763EE2"/>
    <w:rsid w:val="00767B28"/>
    <w:rsid w:val="00774F45"/>
    <w:rsid w:val="007847FF"/>
    <w:rsid w:val="00785D3D"/>
    <w:rsid w:val="00790AD0"/>
    <w:rsid w:val="00795D52"/>
    <w:rsid w:val="007A1BED"/>
    <w:rsid w:val="007A46DF"/>
    <w:rsid w:val="007A65E1"/>
    <w:rsid w:val="007C5767"/>
    <w:rsid w:val="007E0D9C"/>
    <w:rsid w:val="007E2A00"/>
    <w:rsid w:val="007E56CC"/>
    <w:rsid w:val="007F0759"/>
    <w:rsid w:val="007F343E"/>
    <w:rsid w:val="007F63CC"/>
    <w:rsid w:val="00802C68"/>
    <w:rsid w:val="0081192A"/>
    <w:rsid w:val="00814A09"/>
    <w:rsid w:val="008171A8"/>
    <w:rsid w:val="008179D0"/>
    <w:rsid w:val="00826172"/>
    <w:rsid w:val="008263D4"/>
    <w:rsid w:val="00860461"/>
    <w:rsid w:val="00862F6E"/>
    <w:rsid w:val="008654B3"/>
    <w:rsid w:val="00867466"/>
    <w:rsid w:val="00867E1B"/>
    <w:rsid w:val="00875AF0"/>
    <w:rsid w:val="008765D5"/>
    <w:rsid w:val="00877BDC"/>
    <w:rsid w:val="00884AFA"/>
    <w:rsid w:val="0088712C"/>
    <w:rsid w:val="00892C16"/>
    <w:rsid w:val="008A3E23"/>
    <w:rsid w:val="008B203A"/>
    <w:rsid w:val="008B5A16"/>
    <w:rsid w:val="008B6C0B"/>
    <w:rsid w:val="008B7557"/>
    <w:rsid w:val="008C2ACB"/>
    <w:rsid w:val="008C4082"/>
    <w:rsid w:val="008C7A4E"/>
    <w:rsid w:val="008E0BC7"/>
    <w:rsid w:val="008E1B2B"/>
    <w:rsid w:val="008E2E64"/>
    <w:rsid w:val="008E4601"/>
    <w:rsid w:val="008E7613"/>
    <w:rsid w:val="00900964"/>
    <w:rsid w:val="009050B4"/>
    <w:rsid w:val="00915C03"/>
    <w:rsid w:val="00921DEC"/>
    <w:rsid w:val="009228C1"/>
    <w:rsid w:val="00923143"/>
    <w:rsid w:val="00927B28"/>
    <w:rsid w:val="009322D7"/>
    <w:rsid w:val="00933810"/>
    <w:rsid w:val="00935CE9"/>
    <w:rsid w:val="009409A1"/>
    <w:rsid w:val="009419EB"/>
    <w:rsid w:val="0094430D"/>
    <w:rsid w:val="00945858"/>
    <w:rsid w:val="00972C3A"/>
    <w:rsid w:val="00973DC0"/>
    <w:rsid w:val="009760D5"/>
    <w:rsid w:val="00991B4B"/>
    <w:rsid w:val="00991EF8"/>
    <w:rsid w:val="009A0261"/>
    <w:rsid w:val="009A1E4E"/>
    <w:rsid w:val="009B67A7"/>
    <w:rsid w:val="009C0855"/>
    <w:rsid w:val="009C1064"/>
    <w:rsid w:val="009C1EC5"/>
    <w:rsid w:val="009C5002"/>
    <w:rsid w:val="009D331A"/>
    <w:rsid w:val="009D43FC"/>
    <w:rsid w:val="009D7F49"/>
    <w:rsid w:val="009E1232"/>
    <w:rsid w:val="009E4DE0"/>
    <w:rsid w:val="009F075B"/>
    <w:rsid w:val="009F0BE9"/>
    <w:rsid w:val="009F320B"/>
    <w:rsid w:val="009F6EC2"/>
    <w:rsid w:val="00A016DA"/>
    <w:rsid w:val="00A01700"/>
    <w:rsid w:val="00A01DD3"/>
    <w:rsid w:val="00A02820"/>
    <w:rsid w:val="00A107AF"/>
    <w:rsid w:val="00A130DE"/>
    <w:rsid w:val="00A16D43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17A0"/>
    <w:rsid w:val="00A74165"/>
    <w:rsid w:val="00A805E2"/>
    <w:rsid w:val="00A82E19"/>
    <w:rsid w:val="00A83906"/>
    <w:rsid w:val="00A848EE"/>
    <w:rsid w:val="00A86592"/>
    <w:rsid w:val="00A900C3"/>
    <w:rsid w:val="00A923E9"/>
    <w:rsid w:val="00A9699C"/>
    <w:rsid w:val="00AA39D7"/>
    <w:rsid w:val="00AB4B65"/>
    <w:rsid w:val="00AB6B2A"/>
    <w:rsid w:val="00AC194A"/>
    <w:rsid w:val="00AC381F"/>
    <w:rsid w:val="00AD62D0"/>
    <w:rsid w:val="00AE44B5"/>
    <w:rsid w:val="00AE4D8D"/>
    <w:rsid w:val="00AE5929"/>
    <w:rsid w:val="00AE6278"/>
    <w:rsid w:val="00AF7500"/>
    <w:rsid w:val="00B0471A"/>
    <w:rsid w:val="00B15EEE"/>
    <w:rsid w:val="00B222F3"/>
    <w:rsid w:val="00B22BB6"/>
    <w:rsid w:val="00B25950"/>
    <w:rsid w:val="00B37D26"/>
    <w:rsid w:val="00B40B1B"/>
    <w:rsid w:val="00B44099"/>
    <w:rsid w:val="00B4423F"/>
    <w:rsid w:val="00B628DD"/>
    <w:rsid w:val="00B6764E"/>
    <w:rsid w:val="00B70092"/>
    <w:rsid w:val="00B75691"/>
    <w:rsid w:val="00B77F6F"/>
    <w:rsid w:val="00B80A1C"/>
    <w:rsid w:val="00B860D4"/>
    <w:rsid w:val="00B9080A"/>
    <w:rsid w:val="00B9293B"/>
    <w:rsid w:val="00B95C8C"/>
    <w:rsid w:val="00BA09B7"/>
    <w:rsid w:val="00BA129C"/>
    <w:rsid w:val="00BA6A73"/>
    <w:rsid w:val="00BB632B"/>
    <w:rsid w:val="00BB6362"/>
    <w:rsid w:val="00BC4A0D"/>
    <w:rsid w:val="00BC5E2D"/>
    <w:rsid w:val="00BD02F1"/>
    <w:rsid w:val="00BF10CC"/>
    <w:rsid w:val="00BF262A"/>
    <w:rsid w:val="00BF5FD7"/>
    <w:rsid w:val="00C028D9"/>
    <w:rsid w:val="00C03641"/>
    <w:rsid w:val="00C04B0F"/>
    <w:rsid w:val="00C20ECE"/>
    <w:rsid w:val="00C21C4E"/>
    <w:rsid w:val="00C2390A"/>
    <w:rsid w:val="00C32526"/>
    <w:rsid w:val="00C36A87"/>
    <w:rsid w:val="00C36F5A"/>
    <w:rsid w:val="00C427BD"/>
    <w:rsid w:val="00C42ECD"/>
    <w:rsid w:val="00C43924"/>
    <w:rsid w:val="00C47990"/>
    <w:rsid w:val="00C5668C"/>
    <w:rsid w:val="00C60235"/>
    <w:rsid w:val="00C772EE"/>
    <w:rsid w:val="00C824FA"/>
    <w:rsid w:val="00C83B67"/>
    <w:rsid w:val="00C85AE4"/>
    <w:rsid w:val="00C85DDF"/>
    <w:rsid w:val="00C90F9D"/>
    <w:rsid w:val="00C95F3B"/>
    <w:rsid w:val="00CB48CD"/>
    <w:rsid w:val="00CB49D3"/>
    <w:rsid w:val="00CD0B30"/>
    <w:rsid w:val="00CD35EA"/>
    <w:rsid w:val="00CD5854"/>
    <w:rsid w:val="00CD6233"/>
    <w:rsid w:val="00CD6AE5"/>
    <w:rsid w:val="00CE568E"/>
    <w:rsid w:val="00CF29D8"/>
    <w:rsid w:val="00CF4827"/>
    <w:rsid w:val="00D021DB"/>
    <w:rsid w:val="00D04211"/>
    <w:rsid w:val="00D1034B"/>
    <w:rsid w:val="00D1381A"/>
    <w:rsid w:val="00D13A50"/>
    <w:rsid w:val="00D14724"/>
    <w:rsid w:val="00D16C7A"/>
    <w:rsid w:val="00D22A89"/>
    <w:rsid w:val="00D26095"/>
    <w:rsid w:val="00D27DA4"/>
    <w:rsid w:val="00D34DCB"/>
    <w:rsid w:val="00D43628"/>
    <w:rsid w:val="00D44611"/>
    <w:rsid w:val="00D477B1"/>
    <w:rsid w:val="00D57401"/>
    <w:rsid w:val="00D606D7"/>
    <w:rsid w:val="00D614FB"/>
    <w:rsid w:val="00D646B2"/>
    <w:rsid w:val="00D87E03"/>
    <w:rsid w:val="00D95C5C"/>
    <w:rsid w:val="00D97426"/>
    <w:rsid w:val="00DB082A"/>
    <w:rsid w:val="00DC07BD"/>
    <w:rsid w:val="00DC302A"/>
    <w:rsid w:val="00DC4FC9"/>
    <w:rsid w:val="00DC6589"/>
    <w:rsid w:val="00DD0DBE"/>
    <w:rsid w:val="00DD663F"/>
    <w:rsid w:val="00DD6C17"/>
    <w:rsid w:val="00DD7E8F"/>
    <w:rsid w:val="00DE130B"/>
    <w:rsid w:val="00DF3300"/>
    <w:rsid w:val="00DF4B7B"/>
    <w:rsid w:val="00DF7118"/>
    <w:rsid w:val="00DF7211"/>
    <w:rsid w:val="00DF778C"/>
    <w:rsid w:val="00E00AC5"/>
    <w:rsid w:val="00E1580D"/>
    <w:rsid w:val="00E17FED"/>
    <w:rsid w:val="00E21A45"/>
    <w:rsid w:val="00E2249E"/>
    <w:rsid w:val="00E31EB6"/>
    <w:rsid w:val="00E40C7B"/>
    <w:rsid w:val="00E40DE2"/>
    <w:rsid w:val="00E46216"/>
    <w:rsid w:val="00E50956"/>
    <w:rsid w:val="00E51EFA"/>
    <w:rsid w:val="00E6248D"/>
    <w:rsid w:val="00E624C3"/>
    <w:rsid w:val="00E64C30"/>
    <w:rsid w:val="00E739FE"/>
    <w:rsid w:val="00E73F63"/>
    <w:rsid w:val="00E74042"/>
    <w:rsid w:val="00E80531"/>
    <w:rsid w:val="00E81836"/>
    <w:rsid w:val="00E863F2"/>
    <w:rsid w:val="00E864A1"/>
    <w:rsid w:val="00E90B1B"/>
    <w:rsid w:val="00E95D53"/>
    <w:rsid w:val="00E97D54"/>
    <w:rsid w:val="00EA1927"/>
    <w:rsid w:val="00EA4332"/>
    <w:rsid w:val="00EA468C"/>
    <w:rsid w:val="00EA65A7"/>
    <w:rsid w:val="00EB2B54"/>
    <w:rsid w:val="00EB4683"/>
    <w:rsid w:val="00EB76F4"/>
    <w:rsid w:val="00EC4E3B"/>
    <w:rsid w:val="00EC613E"/>
    <w:rsid w:val="00EC6EEC"/>
    <w:rsid w:val="00ED3EF3"/>
    <w:rsid w:val="00EE12DB"/>
    <w:rsid w:val="00EE4027"/>
    <w:rsid w:val="00EE7B90"/>
    <w:rsid w:val="00EF214F"/>
    <w:rsid w:val="00EF352E"/>
    <w:rsid w:val="00EF7D10"/>
    <w:rsid w:val="00F00F0E"/>
    <w:rsid w:val="00F0146D"/>
    <w:rsid w:val="00F062C5"/>
    <w:rsid w:val="00F078BE"/>
    <w:rsid w:val="00F155DA"/>
    <w:rsid w:val="00F17A5C"/>
    <w:rsid w:val="00F17CD5"/>
    <w:rsid w:val="00F24161"/>
    <w:rsid w:val="00F262C9"/>
    <w:rsid w:val="00F26A83"/>
    <w:rsid w:val="00F27ACB"/>
    <w:rsid w:val="00F32CB8"/>
    <w:rsid w:val="00F33B6E"/>
    <w:rsid w:val="00F34181"/>
    <w:rsid w:val="00F47341"/>
    <w:rsid w:val="00F60B49"/>
    <w:rsid w:val="00F76333"/>
    <w:rsid w:val="00F77A46"/>
    <w:rsid w:val="00F80C74"/>
    <w:rsid w:val="00F81E48"/>
    <w:rsid w:val="00F8377E"/>
    <w:rsid w:val="00F83965"/>
    <w:rsid w:val="00F87041"/>
    <w:rsid w:val="00FA0FC5"/>
    <w:rsid w:val="00FA3172"/>
    <w:rsid w:val="00FA3F62"/>
    <w:rsid w:val="00FA66CF"/>
    <w:rsid w:val="00FB3AE2"/>
    <w:rsid w:val="00FB43C6"/>
    <w:rsid w:val="00FB5025"/>
    <w:rsid w:val="00FB50DB"/>
    <w:rsid w:val="00FB5200"/>
    <w:rsid w:val="00FB641D"/>
    <w:rsid w:val="00FD5B6F"/>
    <w:rsid w:val="00FE72C8"/>
    <w:rsid w:val="00FF0B1B"/>
    <w:rsid w:val="00FF5B96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D646B2"/>
    <w:pPr>
      <w:ind w:left="720"/>
      <w:contextualSpacing/>
    </w:pPr>
  </w:style>
  <w:style w:type="character" w:customStyle="1" w:styleId="FontStyle20">
    <w:name w:val="Font Style20"/>
    <w:basedOn w:val="a0"/>
    <w:uiPriority w:val="99"/>
    <w:rsid w:val="004573DB"/>
    <w:rPr>
      <w:rFonts w:ascii="Times New Roman" w:hAnsi="Times New Roman" w:cs="Times New Roman" w:hint="default"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CE05E7B7-FC10-46E1-9805-40625CC540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A24F0-4321-450D-9E92-D01DEFAF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2026-08-27T10:09:00Z</dcterms:created>
  <dcterms:modified xsi:type="dcterms:W3CDTF">2026-08-27T10:09:00Z</dcterms:modified>
</cp:coreProperties>
</file>