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78" w:rsidRPr="007428C8" w:rsidRDefault="00C84BDF" w:rsidP="007428C8">
      <w:pPr>
        <w:spacing w:after="0" w:line="240" w:lineRule="auto"/>
        <w:jc w:val="center"/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28C8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0059C0"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 проведении общественных обсуждений</w:t>
      </w:r>
    </w:p>
    <w:p w:rsidR="00D50778" w:rsidRPr="007428C8" w:rsidRDefault="000059C0" w:rsidP="007428C8">
      <w:pPr>
        <w:spacing w:after="0" w:line="240" w:lineRule="auto"/>
        <w:jc w:val="center"/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объекту государственной экологической экспертизы:</w:t>
      </w:r>
    </w:p>
    <w:p w:rsidR="000059C0" w:rsidRPr="007428C8" w:rsidRDefault="000059C0" w:rsidP="007428C8">
      <w:pPr>
        <w:spacing w:after="0" w:line="240" w:lineRule="auto"/>
        <w:jc w:val="center"/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проектн</w:t>
      </w:r>
      <w:r w:rsidR="00595DFB"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ая</w:t>
      </w:r>
      <w:r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документаци</w:t>
      </w:r>
      <w:r w:rsidR="00595DFB"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</w:t>
      </w:r>
      <w:r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</w:t>
      </w:r>
      <w:r w:rsidR="00E94991"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Отработка запасов каменного угля открытым способом в границах лицензионного участка АО «УК «Разрез Степной»</w:t>
      </w:r>
      <w:r w:rsidR="00C84BDF"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включая </w:t>
      </w:r>
      <w:r w:rsidR="00C340DA"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предварительные </w:t>
      </w:r>
      <w:r w:rsidR="00C84BDF"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материалы оценки воздействия на окружающую среду </w:t>
      </w:r>
      <w:r w:rsidR="00BF1D42"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(далее– объект общественных обсуждений)</w:t>
      </w:r>
      <w:r w:rsidRPr="007428C8">
        <w:rPr>
          <w:rStyle w:val="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428C8" w:rsidRDefault="00D50778" w:rsidP="00D50778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000000" w:themeColor="text1"/>
        </w:rPr>
      </w:pPr>
      <w:r w:rsidRPr="00CC0468">
        <w:rPr>
          <w:rFonts w:ascii="Times New Roman" w:hAnsi="Times New Roman" w:cs="Times New Roman"/>
          <w:b/>
          <w:color w:val="000000" w:themeColor="text1"/>
        </w:rPr>
        <w:t>Заказчик</w:t>
      </w:r>
      <w:r w:rsidRPr="00CC0468">
        <w:rPr>
          <w:rFonts w:ascii="Times New Roman" w:hAnsi="Times New Roman" w:cs="Times New Roman"/>
          <w:bCs/>
          <w:color w:val="000000" w:themeColor="text1"/>
        </w:rPr>
        <w:t>:</w:t>
      </w:r>
      <w:r w:rsidRPr="00D50778">
        <w:rPr>
          <w:rFonts w:ascii="Times New Roman" w:hAnsi="Times New Roman" w:cs="Times New Roman"/>
          <w:bCs/>
          <w:i/>
          <w:iCs/>
          <w:color w:val="000000" w:themeColor="text1"/>
        </w:rPr>
        <w:t>наименование</w:t>
      </w:r>
      <w:r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Pr="00CC0468">
        <w:rPr>
          <w:rFonts w:ascii="Times New Roman" w:hAnsi="Times New Roman" w:cs="Times New Roman"/>
          <w:color w:val="000000" w:themeColor="text1"/>
        </w:rPr>
        <w:t>А</w:t>
      </w:r>
      <w:r>
        <w:rPr>
          <w:rFonts w:ascii="Times New Roman" w:hAnsi="Times New Roman" w:cs="Times New Roman"/>
          <w:color w:val="000000" w:themeColor="text1"/>
        </w:rPr>
        <w:t xml:space="preserve">кционерное </w:t>
      </w:r>
      <w:r w:rsidRPr="00CC0468">
        <w:rPr>
          <w:rFonts w:ascii="Times New Roman" w:hAnsi="Times New Roman" w:cs="Times New Roman"/>
          <w:color w:val="000000" w:themeColor="text1"/>
        </w:rPr>
        <w:t>О</w:t>
      </w:r>
      <w:r>
        <w:rPr>
          <w:rFonts w:ascii="Times New Roman" w:hAnsi="Times New Roman" w:cs="Times New Roman"/>
          <w:color w:val="000000" w:themeColor="text1"/>
        </w:rPr>
        <w:t>бщество</w:t>
      </w:r>
      <w:r w:rsidRPr="00CC0468">
        <w:rPr>
          <w:rFonts w:ascii="Times New Roman" w:hAnsi="Times New Roman" w:cs="Times New Roman"/>
          <w:color w:val="000000" w:themeColor="text1"/>
        </w:rPr>
        <w:t xml:space="preserve"> «У</w:t>
      </w:r>
      <w:r>
        <w:rPr>
          <w:rFonts w:ascii="Times New Roman" w:hAnsi="Times New Roman" w:cs="Times New Roman"/>
          <w:color w:val="000000" w:themeColor="text1"/>
        </w:rPr>
        <w:t xml:space="preserve">гольная </w:t>
      </w:r>
      <w:r w:rsidRPr="00CC0468">
        <w:rPr>
          <w:rFonts w:ascii="Times New Roman" w:hAnsi="Times New Roman" w:cs="Times New Roman"/>
          <w:color w:val="000000" w:themeColor="text1"/>
        </w:rPr>
        <w:t>К</w:t>
      </w:r>
      <w:r>
        <w:rPr>
          <w:rFonts w:ascii="Times New Roman" w:hAnsi="Times New Roman" w:cs="Times New Roman"/>
          <w:color w:val="000000" w:themeColor="text1"/>
        </w:rPr>
        <w:t>омпания</w:t>
      </w:r>
      <w:r w:rsidRPr="00CC0468">
        <w:rPr>
          <w:rFonts w:ascii="Times New Roman" w:hAnsi="Times New Roman" w:cs="Times New Roman"/>
          <w:color w:val="000000" w:themeColor="text1"/>
        </w:rPr>
        <w:t xml:space="preserve"> «Разрез Степной» </w:t>
      </w:r>
      <w:r>
        <w:rPr>
          <w:rFonts w:ascii="Times New Roman" w:hAnsi="Times New Roman" w:cs="Times New Roman"/>
          <w:color w:val="000000" w:themeColor="text1"/>
        </w:rPr>
        <w:t>(сокращенное наименование</w:t>
      </w:r>
      <w:r w:rsidR="007428C8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АО </w:t>
      </w:r>
      <w:r w:rsidR="007428C8">
        <w:rPr>
          <w:rFonts w:ascii="Times New Roman" w:hAnsi="Times New Roman" w:cs="Times New Roman"/>
          <w:color w:val="000000" w:themeColor="text1"/>
        </w:rPr>
        <w:t>«УК «Разрез Степной);</w:t>
      </w:r>
    </w:p>
    <w:p w:rsidR="007428C8" w:rsidRDefault="00D50778" w:rsidP="00D50778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000000" w:themeColor="text1"/>
        </w:rPr>
      </w:pPr>
      <w:r w:rsidRPr="007428C8">
        <w:rPr>
          <w:rFonts w:ascii="Times New Roman" w:hAnsi="Times New Roman" w:cs="Times New Roman"/>
          <w:i/>
          <w:iCs/>
          <w:color w:val="000000" w:themeColor="text1"/>
        </w:rPr>
        <w:t>ОГРН</w:t>
      </w:r>
      <w:r w:rsidRPr="00CC0468">
        <w:rPr>
          <w:rFonts w:ascii="Times New Roman" w:hAnsi="Times New Roman" w:cs="Times New Roman"/>
          <w:color w:val="000000" w:themeColor="text1"/>
        </w:rPr>
        <w:t xml:space="preserve"> 1111903001495; </w:t>
      </w:r>
      <w:r w:rsidRPr="007428C8">
        <w:rPr>
          <w:rFonts w:ascii="Times New Roman" w:hAnsi="Times New Roman" w:cs="Times New Roman"/>
          <w:i/>
          <w:iCs/>
          <w:color w:val="000000" w:themeColor="text1"/>
        </w:rPr>
        <w:t>ИНН</w:t>
      </w:r>
      <w:r w:rsidRPr="00CC0468">
        <w:rPr>
          <w:rFonts w:ascii="Times New Roman" w:hAnsi="Times New Roman" w:cs="Times New Roman"/>
          <w:color w:val="000000" w:themeColor="text1"/>
        </w:rPr>
        <w:t xml:space="preserve"> 1903021363</w:t>
      </w:r>
      <w:r w:rsidR="007428C8">
        <w:rPr>
          <w:rFonts w:ascii="Times New Roman" w:hAnsi="Times New Roman" w:cs="Times New Roman"/>
          <w:color w:val="000000" w:themeColor="text1"/>
        </w:rPr>
        <w:t>;</w:t>
      </w:r>
    </w:p>
    <w:p w:rsidR="007428C8" w:rsidRPr="007428C8" w:rsidRDefault="007428C8" w:rsidP="00D50778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000000" w:themeColor="text1"/>
          <w:spacing w:val="-4"/>
        </w:rPr>
      </w:pPr>
      <w:r w:rsidRPr="007428C8">
        <w:rPr>
          <w:rFonts w:ascii="Times New Roman" w:hAnsi="Times New Roman" w:cs="Times New Roman"/>
          <w:i/>
          <w:iCs/>
          <w:color w:val="000000" w:themeColor="text1"/>
          <w:spacing w:val="-4"/>
        </w:rPr>
        <w:t>Юридической и фактический адрес:</w:t>
      </w:r>
      <w:r w:rsidR="00D50778" w:rsidRPr="007428C8">
        <w:rPr>
          <w:rFonts w:ascii="Times New Roman" w:hAnsi="Times New Roman" w:cs="Times New Roman"/>
          <w:color w:val="000000" w:themeColor="text1"/>
          <w:spacing w:val="-4"/>
        </w:rPr>
        <w:t xml:space="preserve"> 655162, Республика Хакасия, г. Черногорск-12, ул. Советская, 058.</w:t>
      </w:r>
    </w:p>
    <w:p w:rsidR="00D50778" w:rsidRPr="00CC0468" w:rsidRDefault="00D50778" w:rsidP="00D5077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7428C8">
        <w:rPr>
          <w:rFonts w:ascii="Times New Roman" w:hAnsi="Times New Roman" w:cs="Times New Roman"/>
          <w:i/>
          <w:iCs/>
          <w:color w:val="000000" w:themeColor="text1"/>
        </w:rPr>
        <w:t>Контактная информация</w:t>
      </w:r>
      <w:r>
        <w:rPr>
          <w:rFonts w:ascii="Times New Roman" w:hAnsi="Times New Roman" w:cs="Times New Roman"/>
          <w:color w:val="000000" w:themeColor="text1"/>
        </w:rPr>
        <w:t>:</w:t>
      </w:r>
      <w:r w:rsidRPr="00CC0468">
        <w:rPr>
          <w:rStyle w:val="2"/>
          <w:rFonts w:ascii="Times New Roman" w:hAnsi="Times New Roman" w:cs="Times New Roman"/>
          <w:color w:val="000000" w:themeColor="text1"/>
          <w:spacing w:val="-4"/>
          <w:kern w:val="24"/>
        </w:rPr>
        <w:t xml:space="preserve"> тел. </w:t>
      </w:r>
      <w:r w:rsidRPr="00CC0468">
        <w:rPr>
          <w:rStyle w:val="2"/>
          <w:rFonts w:ascii="Times New Roman" w:hAnsi="Times New Roman" w:cs="Times New Roman"/>
          <w:color w:val="000000" w:themeColor="text1"/>
        </w:rPr>
        <w:t xml:space="preserve">+7(39031)4-25-01, </w:t>
      </w:r>
      <w:hyperlink r:id="rId4" w:history="1"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stepnoy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ruscoal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</w:t>
        </w:r>
      </w:hyperlink>
      <w:r w:rsidRPr="00CC0468">
        <w:rPr>
          <w:rStyle w:val="2"/>
          <w:rFonts w:ascii="Times New Roman" w:hAnsi="Times New Roman" w:cs="Times New Roman"/>
          <w:color w:val="000000" w:themeColor="text1"/>
        </w:rPr>
        <w:t>.</w:t>
      </w:r>
    </w:p>
    <w:p w:rsidR="007428C8" w:rsidRDefault="00D50778" w:rsidP="00D5077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CC0468">
        <w:rPr>
          <w:rStyle w:val="2"/>
          <w:rFonts w:ascii="Times New Roman" w:hAnsi="Times New Roman" w:cs="Times New Roman"/>
          <w:b/>
          <w:bCs/>
          <w:color w:val="000000" w:themeColor="text1"/>
        </w:rPr>
        <w:t>Исполнитель</w:t>
      </w:r>
      <w:r w:rsidRPr="00CC0468">
        <w:rPr>
          <w:rStyle w:val="2"/>
          <w:rFonts w:ascii="Times New Roman" w:hAnsi="Times New Roman" w:cs="Times New Roman"/>
          <w:color w:val="000000" w:themeColor="text1"/>
        </w:rPr>
        <w:t xml:space="preserve">: </w:t>
      </w:r>
      <w:r w:rsidR="007428C8" w:rsidRPr="007428C8">
        <w:rPr>
          <w:rStyle w:val="2"/>
          <w:rFonts w:ascii="Times New Roman" w:hAnsi="Times New Roman" w:cs="Times New Roman"/>
          <w:i/>
          <w:iCs/>
          <w:color w:val="000000" w:themeColor="text1"/>
        </w:rPr>
        <w:t>наименование</w:t>
      </w:r>
      <w:r w:rsidR="007428C8">
        <w:rPr>
          <w:rStyle w:val="2"/>
          <w:rFonts w:ascii="Times New Roman" w:hAnsi="Times New Roman" w:cs="Times New Roman"/>
          <w:color w:val="000000" w:themeColor="text1"/>
        </w:rPr>
        <w:t>: Общество с ограниченной ответственностью «Управление проектных работ АО «</w:t>
      </w:r>
      <w:proofErr w:type="spellStart"/>
      <w:r w:rsidR="007428C8">
        <w:rPr>
          <w:rStyle w:val="2"/>
          <w:rFonts w:ascii="Times New Roman" w:hAnsi="Times New Roman" w:cs="Times New Roman"/>
          <w:color w:val="000000" w:themeColor="text1"/>
        </w:rPr>
        <w:t>Красноярскуголь</w:t>
      </w:r>
      <w:proofErr w:type="spellEnd"/>
      <w:r w:rsidR="007428C8">
        <w:rPr>
          <w:rStyle w:val="2"/>
          <w:rFonts w:ascii="Times New Roman" w:hAnsi="Times New Roman" w:cs="Times New Roman"/>
          <w:color w:val="000000" w:themeColor="text1"/>
        </w:rPr>
        <w:t xml:space="preserve">» (сокращенное наименование: </w:t>
      </w:r>
      <w:r w:rsidRPr="00CC0468">
        <w:rPr>
          <w:rStyle w:val="2"/>
          <w:rFonts w:ascii="Times New Roman" w:hAnsi="Times New Roman" w:cs="Times New Roman"/>
          <w:color w:val="000000" w:themeColor="text1"/>
        </w:rPr>
        <w:t>ООО «УПР АО «</w:t>
      </w:r>
      <w:proofErr w:type="spellStart"/>
      <w:r w:rsidRPr="00CC0468">
        <w:rPr>
          <w:rStyle w:val="2"/>
          <w:rFonts w:ascii="Times New Roman" w:hAnsi="Times New Roman" w:cs="Times New Roman"/>
          <w:color w:val="000000" w:themeColor="text1"/>
        </w:rPr>
        <w:t>Красноярскуголь</w:t>
      </w:r>
      <w:proofErr w:type="spellEnd"/>
      <w:r w:rsidRPr="00CC0468">
        <w:rPr>
          <w:rStyle w:val="2"/>
          <w:rFonts w:ascii="Times New Roman" w:hAnsi="Times New Roman" w:cs="Times New Roman"/>
          <w:color w:val="000000" w:themeColor="text1"/>
        </w:rPr>
        <w:t>»</w:t>
      </w:r>
      <w:r w:rsidR="007428C8">
        <w:rPr>
          <w:rStyle w:val="2"/>
          <w:rFonts w:ascii="Times New Roman" w:hAnsi="Times New Roman" w:cs="Times New Roman"/>
          <w:color w:val="000000" w:themeColor="text1"/>
        </w:rPr>
        <w:t>);</w:t>
      </w:r>
    </w:p>
    <w:p w:rsidR="007428C8" w:rsidRDefault="00D50778" w:rsidP="007428C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7428C8">
        <w:rPr>
          <w:rStyle w:val="2"/>
          <w:rFonts w:ascii="Times New Roman" w:hAnsi="Times New Roman" w:cs="Times New Roman"/>
          <w:i/>
          <w:iCs/>
          <w:color w:val="000000" w:themeColor="text1"/>
        </w:rPr>
        <w:t>ОГРН</w:t>
      </w:r>
      <w:r w:rsidRPr="00CC0468">
        <w:rPr>
          <w:rStyle w:val="2"/>
          <w:rFonts w:ascii="Times New Roman" w:hAnsi="Times New Roman" w:cs="Times New Roman"/>
          <w:color w:val="000000" w:themeColor="text1"/>
        </w:rPr>
        <w:t xml:space="preserve">: 1032402947390; </w:t>
      </w:r>
      <w:r w:rsidRPr="007428C8">
        <w:rPr>
          <w:rStyle w:val="2"/>
          <w:rFonts w:ascii="Times New Roman" w:hAnsi="Times New Roman" w:cs="Times New Roman"/>
          <w:i/>
          <w:iCs/>
          <w:color w:val="000000" w:themeColor="text1"/>
        </w:rPr>
        <w:t>ИНН</w:t>
      </w:r>
      <w:r w:rsidRPr="00CC0468">
        <w:rPr>
          <w:rStyle w:val="2"/>
          <w:rFonts w:ascii="Times New Roman" w:hAnsi="Times New Roman" w:cs="Times New Roman"/>
          <w:color w:val="000000" w:themeColor="text1"/>
        </w:rPr>
        <w:t>: 2466023222</w:t>
      </w:r>
      <w:r w:rsidR="007428C8">
        <w:rPr>
          <w:rStyle w:val="2"/>
          <w:rFonts w:ascii="Times New Roman" w:hAnsi="Times New Roman" w:cs="Times New Roman"/>
          <w:color w:val="000000" w:themeColor="text1"/>
        </w:rPr>
        <w:t>;</w:t>
      </w:r>
    </w:p>
    <w:p w:rsidR="007428C8" w:rsidRDefault="007428C8" w:rsidP="00D5077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7428C8">
        <w:rPr>
          <w:rFonts w:ascii="Times New Roman" w:hAnsi="Times New Roman" w:cs="Times New Roman"/>
          <w:i/>
          <w:iCs/>
          <w:color w:val="000000" w:themeColor="text1"/>
          <w:spacing w:val="-4"/>
        </w:rPr>
        <w:t>Юридической и фактический адрес</w:t>
      </w:r>
      <w:r>
        <w:rPr>
          <w:rFonts w:ascii="Times New Roman" w:hAnsi="Times New Roman" w:cs="Times New Roman"/>
          <w:i/>
          <w:iCs/>
          <w:color w:val="000000" w:themeColor="text1"/>
          <w:spacing w:val="-4"/>
        </w:rPr>
        <w:t>:</w:t>
      </w:r>
      <w:r w:rsidR="00D50778" w:rsidRPr="00CC0468">
        <w:rPr>
          <w:rStyle w:val="2"/>
          <w:rFonts w:ascii="Times New Roman" w:hAnsi="Times New Roman" w:cs="Times New Roman"/>
          <w:color w:val="000000" w:themeColor="text1"/>
        </w:rPr>
        <w:t xml:space="preserve"> 660017, Красноярский край, г. Красноярск, ул. Диктатуры пролетариата, д. 12А, пом. 55</w:t>
      </w:r>
      <w:r>
        <w:rPr>
          <w:rStyle w:val="2"/>
          <w:rFonts w:ascii="Times New Roman" w:hAnsi="Times New Roman" w:cs="Times New Roman"/>
          <w:color w:val="000000" w:themeColor="text1"/>
        </w:rPr>
        <w:t>;</w:t>
      </w:r>
    </w:p>
    <w:p w:rsidR="00D50778" w:rsidRPr="00CC0468" w:rsidRDefault="007428C8" w:rsidP="00D5077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7428C8">
        <w:rPr>
          <w:rFonts w:ascii="Times New Roman" w:hAnsi="Times New Roman" w:cs="Times New Roman"/>
          <w:i/>
          <w:iCs/>
          <w:color w:val="000000" w:themeColor="text1"/>
        </w:rPr>
        <w:t>Контактная информация</w:t>
      </w:r>
      <w:r>
        <w:rPr>
          <w:rStyle w:val="2"/>
          <w:rFonts w:ascii="Times New Roman" w:hAnsi="Times New Roman" w:cs="Times New Roman"/>
          <w:color w:val="000000" w:themeColor="text1"/>
        </w:rPr>
        <w:t xml:space="preserve">: </w:t>
      </w:r>
      <w:r w:rsidR="00D50778" w:rsidRPr="00CC0468">
        <w:rPr>
          <w:rStyle w:val="2"/>
          <w:rFonts w:ascii="Times New Roman" w:hAnsi="Times New Roman" w:cs="Times New Roman"/>
          <w:color w:val="000000" w:themeColor="text1"/>
        </w:rPr>
        <w:t xml:space="preserve">тел. </w:t>
      </w:r>
      <w:r>
        <w:rPr>
          <w:rStyle w:val="2"/>
          <w:rFonts w:ascii="Times New Roman" w:hAnsi="Times New Roman" w:cs="Times New Roman"/>
          <w:color w:val="000000" w:themeColor="text1"/>
        </w:rPr>
        <w:t>+7</w:t>
      </w:r>
      <w:r w:rsidR="00D50778" w:rsidRPr="00CC0468">
        <w:rPr>
          <w:rStyle w:val="2"/>
          <w:rFonts w:ascii="Times New Roman" w:hAnsi="Times New Roman" w:cs="Times New Roman"/>
          <w:color w:val="000000" w:themeColor="text1"/>
        </w:rPr>
        <w:t xml:space="preserve">(391)200-5-002, </w:t>
      </w:r>
      <w:bookmarkStart w:id="0" w:name="_Hlk103608191"/>
      <w:r w:rsidR="003E6AB0" w:rsidRPr="003E6AB0">
        <w:fldChar w:fldCharType="begin"/>
      </w:r>
      <w:r w:rsidR="00D50778">
        <w:instrText xml:space="preserve"> HYPERLINK "mailto:main@upr24.ru" </w:instrText>
      </w:r>
      <w:r w:rsidR="003E6AB0" w:rsidRPr="003E6AB0">
        <w:fldChar w:fldCharType="separate"/>
      </w:r>
      <w:r w:rsidR="00D50778" w:rsidRPr="00CC0468">
        <w:rPr>
          <w:rStyle w:val="a3"/>
          <w:rFonts w:ascii="Times New Roman" w:hAnsi="Times New Roman" w:cs="Times New Roman"/>
          <w:shd w:val="clear" w:color="auto" w:fill="FFFFFF"/>
          <w:lang w:val="en-US"/>
        </w:rPr>
        <w:t>main</w:t>
      </w:r>
      <w:r w:rsidR="00D50778" w:rsidRPr="00CC0468">
        <w:rPr>
          <w:rStyle w:val="a3"/>
          <w:rFonts w:ascii="Times New Roman" w:hAnsi="Times New Roman" w:cs="Times New Roman"/>
          <w:shd w:val="clear" w:color="auto" w:fill="FFFFFF"/>
        </w:rPr>
        <w:t>@</w:t>
      </w:r>
      <w:proofErr w:type="spellStart"/>
      <w:r w:rsidR="00D50778" w:rsidRPr="00CC0468">
        <w:rPr>
          <w:rStyle w:val="a3"/>
          <w:rFonts w:ascii="Times New Roman" w:hAnsi="Times New Roman" w:cs="Times New Roman"/>
          <w:shd w:val="clear" w:color="auto" w:fill="FFFFFF"/>
          <w:lang w:val="en-US"/>
        </w:rPr>
        <w:t>upr</w:t>
      </w:r>
      <w:proofErr w:type="spellEnd"/>
      <w:r w:rsidR="00D50778" w:rsidRPr="00CC0468">
        <w:rPr>
          <w:rStyle w:val="a3"/>
          <w:rFonts w:ascii="Times New Roman" w:hAnsi="Times New Roman" w:cs="Times New Roman"/>
          <w:shd w:val="clear" w:color="auto" w:fill="FFFFFF"/>
        </w:rPr>
        <w:t>24.</w:t>
      </w:r>
      <w:proofErr w:type="spellStart"/>
      <w:r w:rsidR="00D50778" w:rsidRPr="00CC0468">
        <w:rPr>
          <w:rStyle w:val="a3"/>
          <w:rFonts w:ascii="Times New Roman" w:hAnsi="Times New Roman" w:cs="Times New Roman"/>
          <w:shd w:val="clear" w:color="auto" w:fill="FFFFFF"/>
          <w:lang w:val="en-US"/>
        </w:rPr>
        <w:t>ru</w:t>
      </w:r>
      <w:proofErr w:type="spellEnd"/>
      <w:r w:rsidR="003E6AB0">
        <w:rPr>
          <w:rStyle w:val="a3"/>
          <w:rFonts w:ascii="Times New Roman" w:hAnsi="Times New Roman" w:cs="Times New Roman"/>
          <w:shd w:val="clear" w:color="auto" w:fill="FFFFFF"/>
          <w:lang w:val="en-US"/>
        </w:rPr>
        <w:fldChar w:fldCharType="end"/>
      </w:r>
      <w:bookmarkEnd w:id="0"/>
      <w:r w:rsidR="00D50778" w:rsidRPr="00CC0468">
        <w:rPr>
          <w:rStyle w:val="2"/>
          <w:rFonts w:ascii="Times New Roman" w:hAnsi="Times New Roman" w:cs="Times New Roman"/>
          <w:color w:val="000000" w:themeColor="text1"/>
        </w:rPr>
        <w:t>.</w:t>
      </w:r>
    </w:p>
    <w:p w:rsidR="007428C8" w:rsidRDefault="00D50778" w:rsidP="00D5077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  <w:r w:rsidRPr="00CC0468">
        <w:rPr>
          <w:rStyle w:val="2"/>
          <w:rFonts w:ascii="Times New Roman" w:hAnsi="Times New Roman" w:cs="Times New Roman"/>
          <w:b/>
          <w:bCs/>
        </w:rPr>
        <w:t>Орган</w:t>
      </w:r>
      <w:r w:rsidR="007428C8">
        <w:rPr>
          <w:rStyle w:val="2"/>
          <w:rFonts w:ascii="Times New Roman" w:hAnsi="Times New Roman" w:cs="Times New Roman"/>
          <w:b/>
          <w:bCs/>
        </w:rPr>
        <w:t xml:space="preserve"> местного самоуправления,</w:t>
      </w:r>
      <w:r w:rsidRPr="00CC0468">
        <w:rPr>
          <w:rStyle w:val="2"/>
          <w:rFonts w:ascii="Times New Roman" w:hAnsi="Times New Roman" w:cs="Times New Roman"/>
          <w:b/>
          <w:bCs/>
        </w:rPr>
        <w:t xml:space="preserve"> ответственный за организацию общественных обсуждений</w:t>
      </w:r>
      <w:r w:rsidRPr="00CC0468">
        <w:rPr>
          <w:rStyle w:val="2"/>
          <w:rFonts w:ascii="Times New Roman" w:hAnsi="Times New Roman" w:cs="Times New Roman"/>
        </w:rPr>
        <w:t>:</w:t>
      </w:r>
    </w:p>
    <w:p w:rsidR="007428C8" w:rsidRDefault="007428C8" w:rsidP="00D5077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  <w:r w:rsidRPr="007428C8">
        <w:rPr>
          <w:rStyle w:val="2"/>
          <w:rFonts w:ascii="Times New Roman" w:hAnsi="Times New Roman" w:cs="Times New Roman"/>
          <w:i/>
          <w:iCs/>
        </w:rPr>
        <w:t>наименование</w:t>
      </w:r>
      <w:r>
        <w:rPr>
          <w:rStyle w:val="2"/>
          <w:rFonts w:ascii="Times New Roman" w:hAnsi="Times New Roman" w:cs="Times New Roman"/>
        </w:rPr>
        <w:t xml:space="preserve">: </w:t>
      </w:r>
      <w:r w:rsidR="00D50778" w:rsidRPr="00CC0468">
        <w:rPr>
          <w:rStyle w:val="2"/>
          <w:rFonts w:ascii="Times New Roman" w:hAnsi="Times New Roman" w:cs="Times New Roman"/>
        </w:rPr>
        <w:t>Администрация Солнечного сельсовета Усть-Абаканского района Республики Хакасия,</w:t>
      </w:r>
    </w:p>
    <w:p w:rsidR="007428C8" w:rsidRDefault="007428C8" w:rsidP="00D5077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  <w:r w:rsidRPr="007428C8">
        <w:rPr>
          <w:rFonts w:ascii="Times New Roman" w:hAnsi="Times New Roman" w:cs="Times New Roman"/>
          <w:i/>
          <w:iCs/>
          <w:color w:val="000000" w:themeColor="text1"/>
          <w:spacing w:val="-4"/>
        </w:rPr>
        <w:t>Юридической и фактический адрес</w:t>
      </w:r>
      <w:r>
        <w:rPr>
          <w:rFonts w:ascii="Times New Roman" w:hAnsi="Times New Roman" w:cs="Times New Roman"/>
          <w:i/>
          <w:iCs/>
          <w:color w:val="000000" w:themeColor="text1"/>
          <w:spacing w:val="-4"/>
        </w:rPr>
        <w:t>:</w:t>
      </w:r>
      <w:r w:rsidR="00D50778" w:rsidRPr="00CC0468">
        <w:rPr>
          <w:rStyle w:val="2"/>
          <w:rFonts w:ascii="Times New Roman" w:hAnsi="Times New Roman" w:cs="Times New Roman"/>
        </w:rPr>
        <w:t>655137, с. Солнечное, ул. Школьная, 17А</w:t>
      </w:r>
      <w:r>
        <w:rPr>
          <w:rStyle w:val="2"/>
          <w:rFonts w:ascii="Times New Roman" w:hAnsi="Times New Roman" w:cs="Times New Roman"/>
        </w:rPr>
        <w:t>;</w:t>
      </w:r>
    </w:p>
    <w:p w:rsidR="00D50778" w:rsidRPr="00353E8F" w:rsidRDefault="007428C8" w:rsidP="00D50778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  <w:r w:rsidRPr="007428C8">
        <w:rPr>
          <w:rFonts w:ascii="Times New Roman" w:hAnsi="Times New Roman" w:cs="Times New Roman"/>
          <w:i/>
          <w:iCs/>
          <w:color w:val="000000" w:themeColor="text1"/>
        </w:rPr>
        <w:t>Контактная информация</w:t>
      </w:r>
      <w:r>
        <w:rPr>
          <w:rStyle w:val="2"/>
          <w:rFonts w:ascii="Times New Roman" w:hAnsi="Times New Roman" w:cs="Times New Roman"/>
        </w:rPr>
        <w:t xml:space="preserve">: </w:t>
      </w:r>
      <w:r w:rsidR="00D50778" w:rsidRPr="00CC0468">
        <w:rPr>
          <w:rStyle w:val="2"/>
          <w:rFonts w:ascii="Times New Roman" w:hAnsi="Times New Roman" w:cs="Times New Roman"/>
        </w:rPr>
        <w:t>тел. +7(390-32)2-57-60</w:t>
      </w:r>
      <w:r w:rsidR="00D50778">
        <w:rPr>
          <w:rStyle w:val="2"/>
          <w:rFonts w:ascii="Times New Roman" w:hAnsi="Times New Roman" w:cs="Times New Roman"/>
        </w:rPr>
        <w:t xml:space="preserve">, </w:t>
      </w:r>
      <w:hyperlink r:id="rId5" w:history="1">
        <w:r w:rsidR="00D50778"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mo</w:t>
        </w:r>
        <w:r w:rsidR="00D50778" w:rsidRPr="00CC0468">
          <w:rPr>
            <w:rStyle w:val="a3"/>
            <w:rFonts w:ascii="Times New Roman" w:hAnsi="Times New Roman" w:cs="Times New Roman"/>
            <w:shd w:val="clear" w:color="auto" w:fill="FFFFFF"/>
          </w:rPr>
          <w:t>-</w:t>
        </w:r>
        <w:r w:rsidR="00D50778"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solar</w:t>
        </w:r>
        <w:r w:rsidR="00D50778" w:rsidRPr="00CC0468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="00D50778"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list</w:t>
        </w:r>
        <w:r w:rsidR="00D50778" w:rsidRPr="00CC0468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="00D50778"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  <w:r w:rsidR="00D50778">
        <w:rPr>
          <w:rStyle w:val="2"/>
          <w:rFonts w:ascii="Times New Roman" w:hAnsi="Times New Roman" w:cs="Times New Roman"/>
        </w:rPr>
        <w:t>.</w:t>
      </w:r>
    </w:p>
    <w:p w:rsidR="007428C8" w:rsidRPr="00CC0468" w:rsidRDefault="007428C8" w:rsidP="007428C8">
      <w:pPr>
        <w:spacing w:after="0" w:line="360" w:lineRule="auto"/>
        <w:ind w:firstLine="510"/>
        <w:jc w:val="both"/>
        <w:rPr>
          <w:rFonts w:ascii="Times New Roman" w:hAnsi="Times New Roman" w:cs="Times New Roman"/>
          <w:shd w:val="clear" w:color="auto" w:fill="FFFFFF"/>
        </w:rPr>
      </w:pPr>
      <w:r w:rsidRPr="00CC0468">
        <w:rPr>
          <w:rFonts w:ascii="Times New Roman" w:hAnsi="Times New Roman" w:cs="Times New Roman"/>
          <w:b/>
          <w:bCs/>
        </w:rPr>
        <w:t xml:space="preserve">Наименование планируемой </w:t>
      </w:r>
      <w:r w:rsidR="00D65C68">
        <w:rPr>
          <w:rFonts w:ascii="Times New Roman" w:hAnsi="Times New Roman" w:cs="Times New Roman"/>
          <w:b/>
          <w:bCs/>
        </w:rPr>
        <w:t xml:space="preserve">(намечаемой) </w:t>
      </w:r>
      <w:r w:rsidRPr="00CC0468">
        <w:rPr>
          <w:rFonts w:ascii="Times New Roman" w:hAnsi="Times New Roman" w:cs="Times New Roman"/>
          <w:b/>
          <w:bCs/>
        </w:rPr>
        <w:t xml:space="preserve">хозяйственной </w:t>
      </w:r>
      <w:r w:rsidR="00D65C68">
        <w:rPr>
          <w:rFonts w:ascii="Times New Roman" w:hAnsi="Times New Roman" w:cs="Times New Roman"/>
          <w:b/>
          <w:bCs/>
        </w:rPr>
        <w:t xml:space="preserve">и иной </w:t>
      </w:r>
      <w:r w:rsidRPr="00CC0468">
        <w:rPr>
          <w:rFonts w:ascii="Times New Roman" w:hAnsi="Times New Roman" w:cs="Times New Roman"/>
          <w:b/>
          <w:bCs/>
        </w:rPr>
        <w:t>деятельности:</w:t>
      </w:r>
      <w:r w:rsidRPr="00CC0468">
        <w:rPr>
          <w:rStyle w:val="2"/>
          <w:rFonts w:ascii="Times New Roman" w:hAnsi="Times New Roman" w:cs="Times New Roman"/>
          <w:color w:val="000000" w:themeColor="text1"/>
        </w:rPr>
        <w:t xml:space="preserve"> «Отработка запасов каменного угля открытым способом в границах лицензионного участка АО «УК «Разрез Степной»</w:t>
      </w:r>
      <w:r>
        <w:rPr>
          <w:rStyle w:val="2"/>
          <w:rFonts w:ascii="Times New Roman" w:hAnsi="Times New Roman" w:cs="Times New Roman"/>
          <w:color w:val="000000" w:themeColor="text1"/>
        </w:rPr>
        <w:t>.</w:t>
      </w:r>
    </w:p>
    <w:p w:rsidR="00657859" w:rsidRPr="00CC0468" w:rsidRDefault="002A7E04" w:rsidP="002A7E04">
      <w:pPr>
        <w:spacing w:after="0" w:line="36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</w:rPr>
      </w:pPr>
      <w:r w:rsidRPr="00CC0468">
        <w:rPr>
          <w:rFonts w:ascii="Times New Roman" w:hAnsi="Times New Roman" w:cs="Times New Roman"/>
          <w:b/>
          <w:color w:val="000000" w:themeColor="text1"/>
        </w:rPr>
        <w:t>Цель</w:t>
      </w:r>
      <w:r w:rsidR="00D65C68">
        <w:rPr>
          <w:rFonts w:ascii="Times New Roman" w:hAnsi="Times New Roman" w:cs="Times New Roman"/>
          <w:b/>
          <w:color w:val="000000" w:themeColor="text1"/>
        </w:rPr>
        <w:t xml:space="preserve"> планируемой (</w:t>
      </w:r>
      <w:r w:rsidRPr="00CC0468">
        <w:rPr>
          <w:rFonts w:ascii="Times New Roman" w:hAnsi="Times New Roman" w:cs="Times New Roman"/>
          <w:b/>
          <w:color w:val="000000" w:themeColor="text1"/>
        </w:rPr>
        <w:t>намечаемой</w:t>
      </w:r>
      <w:r w:rsidR="00D65C68">
        <w:rPr>
          <w:rFonts w:ascii="Times New Roman" w:hAnsi="Times New Roman" w:cs="Times New Roman"/>
          <w:b/>
          <w:color w:val="000000" w:themeColor="text1"/>
        </w:rPr>
        <w:t>)</w:t>
      </w:r>
      <w:r w:rsidR="00F45A66" w:rsidRPr="00CC0468">
        <w:rPr>
          <w:rFonts w:ascii="Times New Roman" w:hAnsi="Times New Roman" w:cs="Times New Roman"/>
          <w:b/>
          <w:color w:val="000000" w:themeColor="text1"/>
        </w:rPr>
        <w:t xml:space="preserve">хозяйственной </w:t>
      </w:r>
      <w:r w:rsidR="00D65C68">
        <w:rPr>
          <w:rFonts w:ascii="Times New Roman" w:hAnsi="Times New Roman" w:cs="Times New Roman"/>
          <w:b/>
          <w:color w:val="000000" w:themeColor="text1"/>
        </w:rPr>
        <w:t xml:space="preserve">и иной </w:t>
      </w:r>
      <w:r w:rsidRPr="00CC0468">
        <w:rPr>
          <w:rFonts w:ascii="Times New Roman" w:hAnsi="Times New Roman" w:cs="Times New Roman"/>
          <w:b/>
          <w:color w:val="000000" w:themeColor="text1"/>
        </w:rPr>
        <w:t>деятельности</w:t>
      </w:r>
      <w:r w:rsidRPr="00CC0468">
        <w:rPr>
          <w:rFonts w:ascii="Times New Roman" w:hAnsi="Times New Roman" w:cs="Times New Roman"/>
          <w:bCs/>
          <w:color w:val="000000" w:themeColor="text1"/>
        </w:rPr>
        <w:t xml:space="preserve">: </w:t>
      </w:r>
      <w:r w:rsidR="00657859" w:rsidRPr="00CC0468">
        <w:rPr>
          <w:rFonts w:ascii="Times New Roman" w:hAnsi="Times New Roman" w:cs="Times New Roman"/>
          <w:bCs/>
          <w:color w:val="000000" w:themeColor="text1"/>
        </w:rPr>
        <w:t xml:space="preserve">добыча </w:t>
      </w:r>
      <w:r w:rsidR="00E94991" w:rsidRPr="00CC0468">
        <w:rPr>
          <w:rFonts w:ascii="Times New Roman" w:hAnsi="Times New Roman" w:cs="Times New Roman"/>
          <w:bCs/>
          <w:color w:val="000000" w:themeColor="text1"/>
        </w:rPr>
        <w:t>каменного угля</w:t>
      </w:r>
      <w:r w:rsidR="00657859" w:rsidRPr="00CC0468">
        <w:rPr>
          <w:rFonts w:ascii="Times New Roman" w:hAnsi="Times New Roman" w:cs="Times New Roman"/>
          <w:bCs/>
          <w:color w:val="000000" w:themeColor="text1"/>
        </w:rPr>
        <w:t>.</w:t>
      </w:r>
    </w:p>
    <w:p w:rsidR="00D65C68" w:rsidRPr="00CC0468" w:rsidRDefault="00D65C68" w:rsidP="00D65C68">
      <w:pPr>
        <w:spacing w:after="0" w:line="36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Предварительное м</w:t>
      </w:r>
      <w:r w:rsidRPr="00CC0468">
        <w:rPr>
          <w:rFonts w:ascii="Times New Roman" w:hAnsi="Times New Roman" w:cs="Times New Roman"/>
          <w:b/>
          <w:color w:val="000000" w:themeColor="text1"/>
        </w:rPr>
        <w:t xml:space="preserve">есто реализации </w:t>
      </w:r>
      <w:r>
        <w:rPr>
          <w:rFonts w:ascii="Times New Roman" w:hAnsi="Times New Roman" w:cs="Times New Roman"/>
          <w:b/>
          <w:color w:val="000000" w:themeColor="text1"/>
        </w:rPr>
        <w:t>планируемой (</w:t>
      </w:r>
      <w:r w:rsidRPr="00CC0468">
        <w:rPr>
          <w:rFonts w:ascii="Times New Roman" w:hAnsi="Times New Roman" w:cs="Times New Roman"/>
          <w:b/>
          <w:color w:val="000000" w:themeColor="text1"/>
        </w:rPr>
        <w:t>намечаемой</w:t>
      </w:r>
      <w:r>
        <w:rPr>
          <w:rFonts w:ascii="Times New Roman" w:hAnsi="Times New Roman" w:cs="Times New Roman"/>
          <w:b/>
          <w:color w:val="000000" w:themeColor="text1"/>
        </w:rPr>
        <w:t>)</w:t>
      </w:r>
      <w:r w:rsidRPr="00CC0468">
        <w:rPr>
          <w:rFonts w:ascii="Times New Roman" w:hAnsi="Times New Roman" w:cs="Times New Roman"/>
          <w:b/>
          <w:color w:val="000000" w:themeColor="text1"/>
        </w:rPr>
        <w:t xml:space="preserve"> хозяйственной деятельности</w:t>
      </w:r>
      <w:r w:rsidRPr="00CC0468">
        <w:rPr>
          <w:rFonts w:ascii="Times New Roman" w:hAnsi="Times New Roman" w:cs="Times New Roman"/>
          <w:bCs/>
          <w:color w:val="000000" w:themeColor="text1"/>
        </w:rPr>
        <w:t>: Республика Хакасия, Усть-Абаканский район, в 12,0 км юго-западнее г. Черногорск.</w:t>
      </w:r>
    </w:p>
    <w:p w:rsidR="00D65C68" w:rsidRPr="00D65C68" w:rsidRDefault="00D65C68" w:rsidP="00D65C68">
      <w:pPr>
        <w:spacing w:after="0" w:line="360" w:lineRule="auto"/>
        <w:ind w:firstLine="510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  <w:r w:rsidRPr="00D65C68">
        <w:rPr>
          <w:rFonts w:ascii="Times New Roman" w:hAnsi="Times New Roman" w:cs="Times New Roman"/>
          <w:b/>
          <w:bCs/>
          <w:spacing w:val="-2"/>
          <w:shd w:val="clear" w:color="auto" w:fill="FFFFFF"/>
        </w:rPr>
        <w:t>Планируемые сроки проведения оценки воздействия на окружающую среду</w:t>
      </w:r>
      <w:r w:rsidRPr="00D65C68">
        <w:rPr>
          <w:rFonts w:ascii="Times New Roman" w:hAnsi="Times New Roman" w:cs="Times New Roman"/>
          <w:spacing w:val="-2"/>
          <w:shd w:val="clear" w:color="auto" w:fill="FFFFFF"/>
        </w:rPr>
        <w:t>: 2-4 квартал 2022 г.</w:t>
      </w:r>
    </w:p>
    <w:p w:rsidR="0086404C" w:rsidRPr="00723E78" w:rsidRDefault="0086404C" w:rsidP="0086404C">
      <w:pPr>
        <w:spacing w:after="0" w:line="360" w:lineRule="auto"/>
        <w:ind w:firstLine="510"/>
        <w:jc w:val="both"/>
        <w:rPr>
          <w:rFonts w:ascii="Times New Roman" w:hAnsi="Times New Roman" w:cs="Times New Roman"/>
        </w:rPr>
      </w:pPr>
      <w:r w:rsidRPr="00CC0468">
        <w:rPr>
          <w:rFonts w:ascii="Times New Roman" w:hAnsi="Times New Roman" w:cs="Times New Roman"/>
          <w:b/>
          <w:bCs/>
        </w:rPr>
        <w:t>Место и сроки доступности объекта общественных обсуждений:</w:t>
      </w:r>
      <w:r w:rsidR="00D3367F" w:rsidRPr="00CC0468">
        <w:rPr>
          <w:rFonts w:ascii="Times New Roman" w:hAnsi="Times New Roman" w:cs="Times New Roman"/>
        </w:rPr>
        <w:t>д</w:t>
      </w:r>
      <w:r w:rsidRPr="00CC0468">
        <w:rPr>
          <w:rFonts w:ascii="Times New Roman" w:hAnsi="Times New Roman" w:cs="Times New Roman"/>
        </w:rPr>
        <w:t xml:space="preserve">ля ознакомления общественности в электронном виде объект общественных обсуждений </w:t>
      </w:r>
      <w:r w:rsidRPr="00723E78">
        <w:rPr>
          <w:rFonts w:ascii="Times New Roman" w:hAnsi="Times New Roman" w:cs="Times New Roman"/>
        </w:rPr>
        <w:t xml:space="preserve">доступен на </w:t>
      </w:r>
      <w:r w:rsidR="00245DF3" w:rsidRPr="00723E78">
        <w:rPr>
          <w:rFonts w:ascii="Times New Roman" w:hAnsi="Times New Roman" w:cs="Times New Roman"/>
        </w:rPr>
        <w:t xml:space="preserve">официальном </w:t>
      </w:r>
      <w:r w:rsidRPr="00723E78">
        <w:rPr>
          <w:rFonts w:ascii="Times New Roman" w:hAnsi="Times New Roman" w:cs="Times New Roman"/>
        </w:rPr>
        <w:t xml:space="preserve">сайте </w:t>
      </w:r>
      <w:r w:rsidR="00351264" w:rsidRPr="00723E78">
        <w:rPr>
          <w:rFonts w:ascii="Times New Roman" w:hAnsi="Times New Roman" w:cs="Times New Roman"/>
        </w:rPr>
        <w:t>администрации Усть-Абаканского района</w:t>
      </w:r>
      <w:hyperlink r:id="rId6" w:history="1">
        <w:r w:rsidR="0084401C" w:rsidRPr="00723E78">
          <w:rPr>
            <w:rStyle w:val="a3"/>
            <w:rFonts w:ascii="Times New Roman" w:hAnsi="Times New Roman" w:cs="Times New Roman"/>
          </w:rPr>
          <w:t>https://ust-abakan.ru/</w:t>
        </w:r>
      </w:hyperlink>
      <w:r w:rsidRPr="00723E78">
        <w:rPr>
          <w:rFonts w:ascii="Times New Roman" w:hAnsi="Times New Roman" w:cs="Times New Roman"/>
        </w:rPr>
        <w:t xml:space="preserve">в период с </w:t>
      </w:r>
      <w:r w:rsidR="00D65C68" w:rsidRPr="00723E78">
        <w:rPr>
          <w:rFonts w:ascii="Times New Roman" w:hAnsi="Times New Roman" w:cs="Times New Roman"/>
        </w:rPr>
        <w:t>26</w:t>
      </w:r>
      <w:r w:rsidRPr="00723E78">
        <w:rPr>
          <w:rFonts w:ascii="Times New Roman" w:hAnsi="Times New Roman" w:cs="Times New Roman"/>
        </w:rPr>
        <w:t>.</w:t>
      </w:r>
      <w:r w:rsidR="00D65C68" w:rsidRPr="00723E78">
        <w:rPr>
          <w:rFonts w:ascii="Times New Roman" w:hAnsi="Times New Roman" w:cs="Times New Roman"/>
        </w:rPr>
        <w:t>05</w:t>
      </w:r>
      <w:r w:rsidRPr="00723E78">
        <w:rPr>
          <w:rFonts w:ascii="Times New Roman" w:hAnsi="Times New Roman" w:cs="Times New Roman"/>
        </w:rPr>
        <w:t>.202</w:t>
      </w:r>
      <w:r w:rsidR="00D65C68" w:rsidRPr="00723E78">
        <w:rPr>
          <w:rFonts w:ascii="Times New Roman" w:hAnsi="Times New Roman" w:cs="Times New Roman"/>
        </w:rPr>
        <w:t>2</w:t>
      </w:r>
      <w:r w:rsidRPr="00723E78">
        <w:rPr>
          <w:rFonts w:ascii="Times New Roman" w:hAnsi="Times New Roman" w:cs="Times New Roman"/>
        </w:rPr>
        <w:t xml:space="preserve"> г. по </w:t>
      </w:r>
      <w:r w:rsidR="00C55BC5" w:rsidRPr="00723E78">
        <w:rPr>
          <w:rFonts w:ascii="Times New Roman" w:hAnsi="Times New Roman" w:cs="Times New Roman"/>
        </w:rPr>
        <w:t>07</w:t>
      </w:r>
      <w:r w:rsidRPr="00723E78">
        <w:rPr>
          <w:rFonts w:ascii="Times New Roman" w:hAnsi="Times New Roman" w:cs="Times New Roman"/>
        </w:rPr>
        <w:t>.</w:t>
      </w:r>
      <w:r w:rsidR="00C55BC5" w:rsidRPr="00723E78">
        <w:rPr>
          <w:rFonts w:ascii="Times New Roman" w:hAnsi="Times New Roman" w:cs="Times New Roman"/>
        </w:rPr>
        <w:t>07</w:t>
      </w:r>
      <w:r w:rsidRPr="00723E78">
        <w:rPr>
          <w:rFonts w:ascii="Times New Roman" w:hAnsi="Times New Roman" w:cs="Times New Roman"/>
        </w:rPr>
        <w:t>.202</w:t>
      </w:r>
      <w:r w:rsidR="00C55BC5" w:rsidRPr="00723E78">
        <w:rPr>
          <w:rFonts w:ascii="Times New Roman" w:hAnsi="Times New Roman" w:cs="Times New Roman"/>
        </w:rPr>
        <w:t>2</w:t>
      </w:r>
      <w:r w:rsidRPr="00723E78">
        <w:rPr>
          <w:rFonts w:ascii="Times New Roman" w:hAnsi="Times New Roman" w:cs="Times New Roman"/>
        </w:rPr>
        <w:t xml:space="preserve"> г.</w:t>
      </w:r>
    </w:p>
    <w:p w:rsidR="00C55BC5" w:rsidRPr="00C55BC5" w:rsidRDefault="00C55BC5" w:rsidP="00C55BC5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723E78">
        <w:rPr>
          <w:rStyle w:val="2"/>
          <w:rFonts w:ascii="Times New Roman" w:hAnsi="Times New Roman" w:cs="Times New Roman"/>
          <w:b/>
          <w:bCs/>
          <w:color w:val="000000" w:themeColor="text1"/>
        </w:rPr>
        <w:t>Предполагаемая форма и срок проведения общественных обсуждений, в том числе форма</w:t>
      </w:r>
      <w:r w:rsidRPr="00C55BC5">
        <w:rPr>
          <w:rStyle w:val="2"/>
          <w:rFonts w:ascii="Times New Roman" w:hAnsi="Times New Roman" w:cs="Times New Roman"/>
          <w:b/>
          <w:bCs/>
          <w:color w:val="000000" w:themeColor="text1"/>
        </w:rPr>
        <w:t xml:space="preserve"> представления замечаний и предложений, место размещение и сбора опросных листов</w:t>
      </w:r>
      <w:r w:rsidRPr="00C55BC5">
        <w:rPr>
          <w:rStyle w:val="2"/>
          <w:rFonts w:ascii="Times New Roman" w:hAnsi="Times New Roman" w:cs="Times New Roman"/>
          <w:color w:val="000000" w:themeColor="text1"/>
        </w:rPr>
        <w:t>:</w:t>
      </w:r>
    </w:p>
    <w:p w:rsidR="00C55BC5" w:rsidRPr="00C55BC5" w:rsidRDefault="00C55BC5" w:rsidP="00C55BC5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C55BC5">
        <w:rPr>
          <w:rStyle w:val="2"/>
          <w:rFonts w:ascii="Times New Roman" w:hAnsi="Times New Roman" w:cs="Times New Roman"/>
          <w:i/>
          <w:iCs/>
          <w:color w:val="000000" w:themeColor="text1"/>
        </w:rPr>
        <w:t>Форма проведения общественных обсуждений</w:t>
      </w:r>
      <w:r w:rsidRPr="00C55BC5">
        <w:rPr>
          <w:rStyle w:val="2"/>
          <w:rFonts w:ascii="Times New Roman" w:hAnsi="Times New Roman" w:cs="Times New Roman"/>
          <w:color w:val="000000" w:themeColor="text1"/>
        </w:rPr>
        <w:t>: опрос</w:t>
      </w:r>
      <w:r>
        <w:rPr>
          <w:rStyle w:val="2"/>
          <w:rFonts w:ascii="Times New Roman" w:hAnsi="Times New Roman" w:cs="Times New Roman"/>
          <w:color w:val="000000" w:themeColor="text1"/>
        </w:rPr>
        <w:t>;</w:t>
      </w:r>
    </w:p>
    <w:p w:rsidR="00C55BC5" w:rsidRPr="00723E78" w:rsidRDefault="00C55BC5" w:rsidP="00C55BC5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C55BC5">
        <w:rPr>
          <w:rStyle w:val="2"/>
          <w:rFonts w:ascii="Times New Roman" w:hAnsi="Times New Roman" w:cs="Times New Roman"/>
          <w:i/>
          <w:iCs/>
          <w:color w:val="000000" w:themeColor="text1"/>
        </w:rPr>
        <w:t>Срок проведения общественных обсуждений (опроса)</w:t>
      </w:r>
      <w:r w:rsidRPr="00C55BC5">
        <w:rPr>
          <w:rStyle w:val="2"/>
          <w:rFonts w:ascii="Times New Roman" w:hAnsi="Times New Roman" w:cs="Times New Roman"/>
          <w:color w:val="000000" w:themeColor="text1"/>
        </w:rPr>
        <w:t xml:space="preserve">: </w:t>
      </w:r>
      <w:r w:rsidRPr="00723E78">
        <w:rPr>
          <w:rStyle w:val="2"/>
          <w:rFonts w:ascii="Times New Roman" w:hAnsi="Times New Roman" w:cs="Times New Roman"/>
          <w:color w:val="000000" w:themeColor="text1"/>
        </w:rPr>
        <w:t>с 26.05.2022г по 27.06.2022г (включительно);</w:t>
      </w:r>
    </w:p>
    <w:p w:rsidR="00EE1E0F" w:rsidRDefault="00EE1E0F" w:rsidP="00EE1E0F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  <w:r w:rsidRPr="00723E78">
        <w:rPr>
          <w:rStyle w:val="2"/>
          <w:rFonts w:ascii="Times New Roman" w:hAnsi="Times New Roman" w:cs="Times New Roman"/>
          <w:i/>
          <w:iCs/>
          <w:color w:val="000000" w:themeColor="text1"/>
        </w:rPr>
        <w:t>Место размещения и сбора опросных листов</w:t>
      </w:r>
      <w:r w:rsidR="00F0791E" w:rsidRPr="00723E78">
        <w:rPr>
          <w:rStyle w:val="2"/>
          <w:rFonts w:ascii="Times New Roman" w:hAnsi="Times New Roman" w:cs="Times New Roman"/>
          <w:i/>
          <w:iCs/>
          <w:color w:val="000000" w:themeColor="text1"/>
        </w:rPr>
        <w:t xml:space="preserve"> и журналов учета замечаний и предложений общественности</w:t>
      </w:r>
      <w:r w:rsidRPr="00723E78">
        <w:rPr>
          <w:rStyle w:val="2"/>
          <w:rFonts w:ascii="Times New Roman" w:hAnsi="Times New Roman" w:cs="Times New Roman"/>
          <w:i/>
          <w:iCs/>
          <w:color w:val="000000" w:themeColor="text1"/>
        </w:rPr>
        <w:t xml:space="preserve">: </w:t>
      </w:r>
      <w:r w:rsidRPr="00723E78">
        <w:rPr>
          <w:rFonts w:ascii="Times New Roman" w:hAnsi="Times New Roman" w:cs="Times New Roman"/>
        </w:rPr>
        <w:t xml:space="preserve">Администрация Солнечного сельсовета Усть-Абаканского района </w:t>
      </w:r>
      <w:r w:rsidRPr="00723E78">
        <w:rPr>
          <w:rStyle w:val="2"/>
          <w:rFonts w:ascii="Times New Roman" w:hAnsi="Times New Roman" w:cs="Times New Roman"/>
        </w:rPr>
        <w:t>Республики Хакасия, 655137, с. Солнечное, ул. Школьная, 17А в период</w:t>
      </w:r>
      <w:r w:rsidRPr="00723E78">
        <w:rPr>
          <w:rStyle w:val="2"/>
          <w:rFonts w:ascii="Times New Roman" w:hAnsi="Times New Roman" w:cs="Times New Roman"/>
          <w:color w:val="000000" w:themeColor="text1"/>
        </w:rPr>
        <w:t xml:space="preserve"> с 26.05.2022г по 27.06.2022г (включительно</w:t>
      </w:r>
      <w:r w:rsidRPr="00C55BC5">
        <w:rPr>
          <w:rStyle w:val="2"/>
          <w:rFonts w:ascii="Times New Roman" w:hAnsi="Times New Roman" w:cs="Times New Roman"/>
          <w:color w:val="000000" w:themeColor="text1"/>
        </w:rPr>
        <w:t>)</w:t>
      </w:r>
      <w:r w:rsidR="00E1171D" w:rsidRPr="00E52C0A">
        <w:rPr>
          <w:rFonts w:ascii="Times New Roman" w:hAnsi="Times New Roman" w:cs="Times New Roman"/>
          <w:color w:val="000000" w:themeColor="text1"/>
        </w:rPr>
        <w:t xml:space="preserve">с понедельника по </w:t>
      </w:r>
      <w:r w:rsidR="00E1171D">
        <w:rPr>
          <w:rFonts w:ascii="Times New Roman" w:hAnsi="Times New Roman" w:cs="Times New Roman"/>
          <w:color w:val="000000" w:themeColor="text1"/>
        </w:rPr>
        <w:t>пятницу</w:t>
      </w:r>
      <w:r w:rsidR="00E1171D" w:rsidRPr="00E52C0A">
        <w:rPr>
          <w:rFonts w:ascii="Times New Roman" w:hAnsi="Times New Roman" w:cs="Times New Roman"/>
          <w:color w:val="000000" w:themeColor="text1"/>
        </w:rPr>
        <w:t xml:space="preserve"> с 0</w:t>
      </w:r>
      <w:r w:rsidR="00E1171D">
        <w:rPr>
          <w:rFonts w:ascii="Times New Roman" w:hAnsi="Times New Roman" w:cs="Times New Roman"/>
          <w:color w:val="000000" w:themeColor="text1"/>
        </w:rPr>
        <w:t>8</w:t>
      </w:r>
      <w:r w:rsidR="00E1171D" w:rsidRPr="00E52C0A">
        <w:rPr>
          <w:rFonts w:ascii="Times New Roman" w:hAnsi="Times New Roman" w:cs="Times New Roman"/>
          <w:color w:val="000000" w:themeColor="text1"/>
        </w:rPr>
        <w:t>:00 до 1</w:t>
      </w:r>
      <w:r w:rsidR="00F0791E">
        <w:rPr>
          <w:rFonts w:ascii="Times New Roman" w:hAnsi="Times New Roman" w:cs="Times New Roman"/>
          <w:color w:val="000000" w:themeColor="text1"/>
        </w:rPr>
        <w:t>6</w:t>
      </w:r>
      <w:r w:rsidR="00E1171D" w:rsidRPr="00E52C0A">
        <w:rPr>
          <w:rFonts w:ascii="Times New Roman" w:hAnsi="Times New Roman" w:cs="Times New Roman"/>
          <w:color w:val="000000" w:themeColor="text1"/>
        </w:rPr>
        <w:t>:00 часов</w:t>
      </w:r>
      <w:r w:rsidR="00F0791E">
        <w:rPr>
          <w:rFonts w:ascii="Times New Roman" w:hAnsi="Times New Roman" w:cs="Times New Roman"/>
          <w:color w:val="000000" w:themeColor="text1"/>
        </w:rPr>
        <w:t xml:space="preserve"> (обед с 12:00 до 13:00), кроме выходных и праздничных дней;</w:t>
      </w:r>
    </w:p>
    <w:p w:rsidR="00C55BC5" w:rsidRPr="00C55BC5" w:rsidRDefault="00C55BC5" w:rsidP="00C55BC5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  <w:color w:val="000000" w:themeColor="text1"/>
        </w:rPr>
      </w:pPr>
      <w:r w:rsidRPr="00C55BC5">
        <w:rPr>
          <w:rStyle w:val="2"/>
          <w:rFonts w:ascii="Times New Roman" w:hAnsi="Times New Roman" w:cs="Times New Roman"/>
          <w:i/>
          <w:iCs/>
          <w:color w:val="000000" w:themeColor="text1"/>
        </w:rPr>
        <w:lastRenderedPageBreak/>
        <w:t>Форма представления замечаний и предложений</w:t>
      </w:r>
      <w:r w:rsidRPr="00C55BC5">
        <w:rPr>
          <w:rStyle w:val="2"/>
          <w:rFonts w:ascii="Times New Roman" w:hAnsi="Times New Roman" w:cs="Times New Roman"/>
          <w:color w:val="000000" w:themeColor="text1"/>
        </w:rPr>
        <w:t xml:space="preserve">: письменная в журналах учета замечаний и предложений общественности либо в свободной форме на электронную почту: </w:t>
      </w:r>
      <w:hyperlink r:id="rId7" w:history="1"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mo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-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solar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list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  <w:r w:rsidR="00427306">
        <w:rPr>
          <w:rStyle w:val="2"/>
          <w:rFonts w:ascii="Times New Roman" w:hAnsi="Times New Roman" w:cs="Times New Roman"/>
          <w:color w:val="000000" w:themeColor="text1"/>
        </w:rPr>
        <w:t>;</w:t>
      </w:r>
    </w:p>
    <w:p w:rsidR="00427306" w:rsidRPr="00723E78" w:rsidRDefault="00427306" w:rsidP="0042730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23E78">
        <w:rPr>
          <w:rFonts w:ascii="Times New Roman" w:hAnsi="Times New Roman" w:cs="Times New Roman"/>
          <w:i/>
          <w:iCs/>
          <w:color w:val="000000" w:themeColor="text1"/>
        </w:rPr>
        <w:t>Срок предоставления письменных замечаний и предложений:</w:t>
      </w:r>
      <w:r w:rsidRPr="00723E78">
        <w:rPr>
          <w:rFonts w:ascii="Times New Roman" w:hAnsi="Times New Roman" w:cs="Times New Roman"/>
          <w:color w:val="000000" w:themeColor="text1"/>
        </w:rPr>
        <w:t xml:space="preserve"> Замечания и предложения принимаются</w:t>
      </w:r>
      <w:r w:rsidR="00F0791E" w:rsidRPr="00723E78">
        <w:rPr>
          <w:rFonts w:ascii="Times New Roman" w:hAnsi="Times New Roman" w:cs="Times New Roman"/>
          <w:color w:val="000000" w:themeColor="text1"/>
        </w:rPr>
        <w:t xml:space="preserve"> в течение всего срока проведения </w:t>
      </w:r>
      <w:r w:rsidR="004A3D4A" w:rsidRPr="00723E78">
        <w:rPr>
          <w:rFonts w:ascii="Times New Roman" w:hAnsi="Times New Roman" w:cs="Times New Roman"/>
          <w:color w:val="000000" w:themeColor="text1"/>
        </w:rPr>
        <w:t>опроса</w:t>
      </w:r>
      <w:r w:rsidRPr="00723E78">
        <w:rPr>
          <w:rFonts w:ascii="Times New Roman" w:hAnsi="Times New Roman" w:cs="Times New Roman"/>
          <w:color w:val="000000" w:themeColor="text1"/>
        </w:rPr>
        <w:t xml:space="preserve"> (с 26.05.2022г по 27.06.2022г) </w:t>
      </w:r>
      <w:r w:rsidR="00F0791E" w:rsidRPr="00723E78">
        <w:rPr>
          <w:rFonts w:ascii="Times New Roman" w:hAnsi="Times New Roman" w:cs="Times New Roman"/>
          <w:color w:val="000000" w:themeColor="text1"/>
        </w:rPr>
        <w:t xml:space="preserve">начиная со дня размещения материалов для общественности </w:t>
      </w:r>
      <w:r w:rsidRPr="00723E78">
        <w:rPr>
          <w:rFonts w:ascii="Times New Roman" w:hAnsi="Times New Roman" w:cs="Times New Roman"/>
          <w:color w:val="000000" w:themeColor="text1"/>
        </w:rPr>
        <w:t>и в течение 10 календарных дней после окончания опроса (с 28.06.2022г. по 07.07.2022г.).</w:t>
      </w:r>
    </w:p>
    <w:p w:rsidR="004A3D4A" w:rsidRDefault="004A3D4A" w:rsidP="004A3D4A">
      <w:pPr>
        <w:spacing w:after="0" w:line="360" w:lineRule="auto"/>
        <w:ind w:firstLine="510"/>
        <w:jc w:val="both"/>
        <w:rPr>
          <w:rFonts w:ascii="Times New Roman" w:hAnsi="Times New Roman" w:cs="Times New Roman"/>
        </w:rPr>
      </w:pPr>
      <w:r w:rsidRPr="00723E78">
        <w:rPr>
          <w:rFonts w:ascii="Times New Roman" w:hAnsi="Times New Roman" w:cs="Times New Roman"/>
          <w:b/>
          <w:bCs/>
        </w:rPr>
        <w:t>Контактные данные ответственных лиц</w:t>
      </w:r>
      <w:r w:rsidRPr="00723E78">
        <w:rPr>
          <w:rFonts w:ascii="Times New Roman" w:hAnsi="Times New Roman" w:cs="Times New Roman"/>
        </w:rPr>
        <w:t>:</w:t>
      </w:r>
    </w:p>
    <w:p w:rsidR="004A3D4A" w:rsidRPr="004A3D4A" w:rsidRDefault="004A3D4A" w:rsidP="004A3D4A">
      <w:pPr>
        <w:spacing w:after="0" w:line="360" w:lineRule="auto"/>
        <w:ind w:firstLine="510"/>
        <w:jc w:val="both"/>
        <w:rPr>
          <w:rFonts w:ascii="Times New Roman" w:hAnsi="Times New Roman" w:cs="Times New Roman"/>
        </w:rPr>
      </w:pPr>
      <w:r w:rsidRPr="004A3D4A">
        <w:rPr>
          <w:rFonts w:ascii="Times New Roman" w:hAnsi="Times New Roman" w:cs="Times New Roman"/>
          <w:i/>
          <w:iCs/>
        </w:rPr>
        <w:t>со стороны заказчика</w:t>
      </w:r>
      <w:r>
        <w:rPr>
          <w:rFonts w:ascii="Times New Roman" w:hAnsi="Times New Roman" w:cs="Times New Roman"/>
          <w:i/>
          <w:iCs/>
        </w:rPr>
        <w:t>:</w:t>
      </w:r>
      <w:r w:rsidRPr="00CC0468">
        <w:rPr>
          <w:rFonts w:ascii="Times New Roman" w:hAnsi="Times New Roman" w:cs="Times New Roman"/>
        </w:rPr>
        <w:t xml:space="preserve"> </w:t>
      </w:r>
      <w:proofErr w:type="spellStart"/>
      <w:r w:rsidRPr="00CC0468">
        <w:rPr>
          <w:rFonts w:ascii="Times New Roman" w:hAnsi="Times New Roman" w:cs="Times New Roman"/>
        </w:rPr>
        <w:t>Величкин</w:t>
      </w:r>
      <w:proofErr w:type="spellEnd"/>
      <w:r w:rsidRPr="00CC0468">
        <w:rPr>
          <w:rFonts w:ascii="Times New Roman" w:hAnsi="Times New Roman" w:cs="Times New Roman"/>
        </w:rPr>
        <w:t xml:space="preserve"> Николай Владимирович </w:t>
      </w:r>
      <w:r w:rsidRPr="00CC0468">
        <w:rPr>
          <w:rStyle w:val="2"/>
          <w:rFonts w:ascii="Times New Roman" w:hAnsi="Times New Roman" w:cs="Times New Roman"/>
          <w:color w:val="000000" w:themeColor="text1"/>
        </w:rPr>
        <w:t>+7(39031)4-25-01</w:t>
      </w:r>
      <w:r w:rsidRPr="00CC0468">
        <w:rPr>
          <w:rFonts w:ascii="Times New Roman" w:hAnsi="Times New Roman" w:cs="Times New Roman"/>
        </w:rPr>
        <w:t>,</w:t>
      </w:r>
      <w:hyperlink r:id="rId8" w:history="1"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stepnoy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ruscoal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shd w:val="clear" w:color="auto" w:fill="FFFFFF"/>
        </w:rPr>
        <w:t>;</w:t>
      </w:r>
    </w:p>
    <w:p w:rsidR="004A3D4A" w:rsidRPr="004A3D4A" w:rsidRDefault="004A3D4A" w:rsidP="004A3D4A">
      <w:pPr>
        <w:spacing w:after="0" w:line="360" w:lineRule="auto"/>
        <w:ind w:firstLine="51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со стороны исполнителя: Гордейко Янина Викторовна +7(391) 2-005-002, доб. 8,</w:t>
      </w:r>
      <w:hyperlink r:id="rId9" w:history="1"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main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proofErr w:type="spellStart"/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upr</w:t>
        </w:r>
        <w:proofErr w:type="spellEnd"/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24.</w:t>
        </w:r>
        <w:proofErr w:type="spellStart"/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hd w:val="clear" w:color="auto" w:fill="FFFFFF"/>
        </w:rPr>
        <w:t>;</w:t>
      </w:r>
    </w:p>
    <w:p w:rsidR="004A3D4A" w:rsidRDefault="004A3D4A" w:rsidP="004A3D4A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  <w:r w:rsidRPr="004A3D4A">
        <w:rPr>
          <w:rFonts w:ascii="Times New Roman" w:hAnsi="Times New Roman" w:cs="Times New Roman"/>
          <w:i/>
          <w:iCs/>
        </w:rPr>
        <w:t xml:space="preserve">со стороны </w:t>
      </w:r>
      <w:r>
        <w:rPr>
          <w:rFonts w:ascii="Times New Roman" w:hAnsi="Times New Roman" w:cs="Times New Roman"/>
          <w:i/>
          <w:iCs/>
        </w:rPr>
        <w:t xml:space="preserve">органа местного </w:t>
      </w:r>
      <w:proofErr w:type="spellStart"/>
      <w:r>
        <w:rPr>
          <w:rFonts w:ascii="Times New Roman" w:hAnsi="Times New Roman" w:cs="Times New Roman"/>
          <w:i/>
          <w:iCs/>
        </w:rPr>
        <w:t>самоуправления</w:t>
      </w:r>
      <w:proofErr w:type="gramStart"/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анникова</w:t>
      </w:r>
      <w:proofErr w:type="spellEnd"/>
      <w:r>
        <w:rPr>
          <w:rFonts w:ascii="Times New Roman" w:hAnsi="Times New Roman" w:cs="Times New Roman"/>
        </w:rPr>
        <w:t xml:space="preserve"> Ольга Георгиевна</w:t>
      </w:r>
      <w:r w:rsidRPr="00CC0468">
        <w:rPr>
          <w:rStyle w:val="2"/>
          <w:rFonts w:ascii="Times New Roman" w:hAnsi="Times New Roman" w:cs="Times New Roman"/>
        </w:rPr>
        <w:t>+7(390-32)2-57-60</w:t>
      </w:r>
      <w:r>
        <w:rPr>
          <w:rStyle w:val="2"/>
          <w:rFonts w:ascii="Times New Roman" w:hAnsi="Times New Roman" w:cs="Times New Roman"/>
        </w:rPr>
        <w:t xml:space="preserve">, </w:t>
      </w:r>
      <w:hyperlink r:id="rId10" w:history="1"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mo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-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solar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@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list</w:t>
        </w:r>
        <w:r w:rsidRPr="00CC0468">
          <w:rPr>
            <w:rStyle w:val="a3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Pr="00CC0468">
          <w:rPr>
            <w:rStyle w:val="a3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  <w:r w:rsidRPr="00CC0468">
        <w:rPr>
          <w:rStyle w:val="2"/>
          <w:rFonts w:ascii="Times New Roman" w:hAnsi="Times New Roman" w:cs="Times New Roman"/>
        </w:rPr>
        <w:t>.</w:t>
      </w:r>
    </w:p>
    <w:p w:rsidR="009E6770" w:rsidRDefault="009E6770" w:rsidP="004A3D4A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</w:p>
    <w:p w:rsidR="009E6770" w:rsidRDefault="009E6770" w:rsidP="004A3D4A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</w:p>
    <w:p w:rsidR="009E6770" w:rsidRPr="00CC0468" w:rsidRDefault="009E6770" w:rsidP="004A3D4A">
      <w:pPr>
        <w:spacing w:after="0" w:line="360" w:lineRule="auto"/>
        <w:ind w:firstLine="510"/>
        <w:jc w:val="both"/>
        <w:rPr>
          <w:rStyle w:val="2"/>
          <w:rFonts w:ascii="Times New Roman" w:hAnsi="Times New Roman" w:cs="Times New Roman"/>
        </w:rPr>
      </w:pPr>
      <w:hyperlink r:id="rId11" w:history="1">
        <w:r w:rsidRPr="009E6770">
          <w:rPr>
            <w:rStyle w:val="a3"/>
            <w:rFonts w:ascii="Times New Roman" w:hAnsi="Times New Roman" w:cs="Times New Roman"/>
            <w:shd w:val="clear" w:color="auto" w:fill="FFFFFF"/>
          </w:rPr>
          <w:t>Материалы ОВ</w:t>
        </w:r>
        <w:r w:rsidRPr="009E6770">
          <w:rPr>
            <w:rStyle w:val="a3"/>
            <w:rFonts w:ascii="Times New Roman" w:hAnsi="Times New Roman" w:cs="Times New Roman"/>
            <w:shd w:val="clear" w:color="auto" w:fill="FFFFFF"/>
          </w:rPr>
          <w:t>О</w:t>
        </w:r>
        <w:r w:rsidRPr="009E6770">
          <w:rPr>
            <w:rStyle w:val="a3"/>
            <w:rFonts w:ascii="Times New Roman" w:hAnsi="Times New Roman" w:cs="Times New Roman"/>
            <w:shd w:val="clear" w:color="auto" w:fill="FFFFFF"/>
          </w:rPr>
          <w:t>С.</w:t>
        </w:r>
      </w:hyperlink>
    </w:p>
    <w:p w:rsidR="00DD2DBA" w:rsidRPr="00CC0468" w:rsidRDefault="00DD2DBA" w:rsidP="00494EAA">
      <w:pPr>
        <w:spacing w:after="0" w:line="360" w:lineRule="auto"/>
        <w:ind w:firstLine="510"/>
        <w:jc w:val="both"/>
        <w:rPr>
          <w:rFonts w:ascii="Times New Roman" w:hAnsi="Times New Roman" w:cs="Times New Roman"/>
        </w:rPr>
      </w:pPr>
    </w:p>
    <w:sectPr w:rsidR="00DD2DBA" w:rsidRPr="00CC0468" w:rsidSect="00B81922">
      <w:pgSz w:w="11906" w:h="16838"/>
      <w:pgMar w:top="568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E6DD1"/>
    <w:rsid w:val="000059C0"/>
    <w:rsid w:val="00056C46"/>
    <w:rsid w:val="00086D6F"/>
    <w:rsid w:val="000C29E8"/>
    <w:rsid w:val="000F2291"/>
    <w:rsid w:val="00105117"/>
    <w:rsid w:val="001163BA"/>
    <w:rsid w:val="00155088"/>
    <w:rsid w:val="001A4053"/>
    <w:rsid w:val="001A6463"/>
    <w:rsid w:val="00245DF3"/>
    <w:rsid w:val="00287F6A"/>
    <w:rsid w:val="0029799C"/>
    <w:rsid w:val="002A7E04"/>
    <w:rsid w:val="002C7E67"/>
    <w:rsid w:val="002D1F08"/>
    <w:rsid w:val="003008BF"/>
    <w:rsid w:val="0035037A"/>
    <w:rsid w:val="00351264"/>
    <w:rsid w:val="00353E8F"/>
    <w:rsid w:val="003A4CE7"/>
    <w:rsid w:val="003D64E0"/>
    <w:rsid w:val="003D749A"/>
    <w:rsid w:val="003E6AB0"/>
    <w:rsid w:val="00406CA0"/>
    <w:rsid w:val="00427306"/>
    <w:rsid w:val="004521F1"/>
    <w:rsid w:val="00494EAA"/>
    <w:rsid w:val="004A3D4A"/>
    <w:rsid w:val="004D6F01"/>
    <w:rsid w:val="005106B1"/>
    <w:rsid w:val="0056108A"/>
    <w:rsid w:val="005913A8"/>
    <w:rsid w:val="00595DFB"/>
    <w:rsid w:val="005A21A3"/>
    <w:rsid w:val="00634F1C"/>
    <w:rsid w:val="00657859"/>
    <w:rsid w:val="006734FF"/>
    <w:rsid w:val="006C7C98"/>
    <w:rsid w:val="006F274C"/>
    <w:rsid w:val="006F50C5"/>
    <w:rsid w:val="00701370"/>
    <w:rsid w:val="007077E4"/>
    <w:rsid w:val="00723E78"/>
    <w:rsid w:val="007428C8"/>
    <w:rsid w:val="007D0EB8"/>
    <w:rsid w:val="00802363"/>
    <w:rsid w:val="0084401C"/>
    <w:rsid w:val="008518A3"/>
    <w:rsid w:val="008572A4"/>
    <w:rsid w:val="0086404C"/>
    <w:rsid w:val="008B41C0"/>
    <w:rsid w:val="008C62E4"/>
    <w:rsid w:val="008E6DD1"/>
    <w:rsid w:val="0096605F"/>
    <w:rsid w:val="00977FC3"/>
    <w:rsid w:val="00992540"/>
    <w:rsid w:val="009E6770"/>
    <w:rsid w:val="00A06E4D"/>
    <w:rsid w:val="00A2384C"/>
    <w:rsid w:val="00A33B22"/>
    <w:rsid w:val="00A43F59"/>
    <w:rsid w:val="00A65AE0"/>
    <w:rsid w:val="00A76E8C"/>
    <w:rsid w:val="00A949D2"/>
    <w:rsid w:val="00AE5D4C"/>
    <w:rsid w:val="00B25047"/>
    <w:rsid w:val="00B26DFC"/>
    <w:rsid w:val="00B33785"/>
    <w:rsid w:val="00B81922"/>
    <w:rsid w:val="00B86F2C"/>
    <w:rsid w:val="00BC4AFF"/>
    <w:rsid w:val="00BD7878"/>
    <w:rsid w:val="00BF1D42"/>
    <w:rsid w:val="00BF49B6"/>
    <w:rsid w:val="00BF7089"/>
    <w:rsid w:val="00C340DA"/>
    <w:rsid w:val="00C55BC5"/>
    <w:rsid w:val="00C6493A"/>
    <w:rsid w:val="00C81988"/>
    <w:rsid w:val="00C84BDF"/>
    <w:rsid w:val="00CA5A4E"/>
    <w:rsid w:val="00CB1498"/>
    <w:rsid w:val="00CC0468"/>
    <w:rsid w:val="00CD672C"/>
    <w:rsid w:val="00CE1483"/>
    <w:rsid w:val="00CF3ABF"/>
    <w:rsid w:val="00D3367F"/>
    <w:rsid w:val="00D41B82"/>
    <w:rsid w:val="00D44937"/>
    <w:rsid w:val="00D50778"/>
    <w:rsid w:val="00D65C68"/>
    <w:rsid w:val="00D8067A"/>
    <w:rsid w:val="00DB2B83"/>
    <w:rsid w:val="00DD1CF5"/>
    <w:rsid w:val="00DD2DBA"/>
    <w:rsid w:val="00DD5B7F"/>
    <w:rsid w:val="00DE74D3"/>
    <w:rsid w:val="00E1171D"/>
    <w:rsid w:val="00E13619"/>
    <w:rsid w:val="00E2660A"/>
    <w:rsid w:val="00E94991"/>
    <w:rsid w:val="00EC3136"/>
    <w:rsid w:val="00ED6E86"/>
    <w:rsid w:val="00ED703A"/>
    <w:rsid w:val="00EE1E0F"/>
    <w:rsid w:val="00F0791E"/>
    <w:rsid w:val="00F45A66"/>
    <w:rsid w:val="00F8656E"/>
    <w:rsid w:val="00FA3ECA"/>
    <w:rsid w:val="00FA4F56"/>
    <w:rsid w:val="00FC0382"/>
    <w:rsid w:val="00FF4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2A7E04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A7E04"/>
    <w:pPr>
      <w:widowControl w:val="0"/>
      <w:shd w:val="clear" w:color="auto" w:fill="FFFFFF"/>
      <w:spacing w:after="0" w:line="274" w:lineRule="exact"/>
      <w:jc w:val="both"/>
    </w:pPr>
  </w:style>
  <w:style w:type="character" w:styleId="a3">
    <w:name w:val="Hyperlink"/>
    <w:basedOn w:val="a0"/>
    <w:uiPriority w:val="99"/>
    <w:unhideWhenUsed/>
    <w:rsid w:val="00287F6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7F6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F3A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noy@ruscoa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o-solar@lis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t-abakan.ru/" TargetMode="External"/><Relationship Id="rId11" Type="http://schemas.openxmlformats.org/officeDocument/2006/relationships/hyperlink" Target="https://cloud.mail.ru/public/GPJc/QUq5nA9G3" TargetMode="External"/><Relationship Id="rId5" Type="http://schemas.openxmlformats.org/officeDocument/2006/relationships/hyperlink" Target="mailto:mo-solar@list.ru" TargetMode="External"/><Relationship Id="rId10" Type="http://schemas.openxmlformats.org/officeDocument/2006/relationships/hyperlink" Target="mailto:mo-solar@list.ru" TargetMode="External"/><Relationship Id="rId4" Type="http://schemas.openxmlformats.org/officeDocument/2006/relationships/hyperlink" Target="mailto:stepnoy@ruscoal.ru" TargetMode="External"/><Relationship Id="rId9" Type="http://schemas.openxmlformats.org/officeDocument/2006/relationships/hyperlink" Target="mailto:main@upr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torohova_nv</dc:creator>
  <cp:lastModifiedBy>StreamPC</cp:lastModifiedBy>
  <cp:revision>12</cp:revision>
  <cp:lastPrinted>2021-10-06T09:56:00Z</cp:lastPrinted>
  <dcterms:created xsi:type="dcterms:W3CDTF">2021-11-03T02:34:00Z</dcterms:created>
  <dcterms:modified xsi:type="dcterms:W3CDTF">2022-05-19T14:30:00Z</dcterms:modified>
</cp:coreProperties>
</file>