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C6" w:rsidRDefault="00E863C6" w:rsidP="009A44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3867150" cy="2667000"/>
            <wp:effectExtent l="19050" t="0" r="0" b="0"/>
            <wp:docPr id="1" name="Рисунок 1" descr="C:\Users\Point-40\Desktop\am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am1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886" w:rsidRDefault="00A17886" w:rsidP="009A44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472">
        <w:rPr>
          <w:rFonts w:ascii="Times New Roman" w:hAnsi="Times New Roman" w:cs="Times New Roman"/>
          <w:b/>
          <w:sz w:val="26"/>
          <w:szCs w:val="26"/>
        </w:rPr>
        <w:t>Как потребителю составить и направить претензию продавцу (изготовителю, исполнителю)?</w:t>
      </w:r>
    </w:p>
    <w:p w:rsidR="009A4472" w:rsidRPr="009A4472" w:rsidRDefault="009A4472" w:rsidP="009A44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Претензия составляется в свободной форме. В ней указываются сведения о получателе и отправителе, обстоятельства подачи претенз</w:t>
      </w:r>
      <w:proofErr w:type="gramStart"/>
      <w:r w:rsidRPr="009A4472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9A4472">
        <w:rPr>
          <w:rFonts w:ascii="Times New Roman" w:hAnsi="Times New Roman" w:cs="Times New Roman"/>
          <w:sz w:val="26"/>
          <w:szCs w:val="26"/>
        </w:rPr>
        <w:t xml:space="preserve"> суть. Направить претензию можно лично, по почте заказным письмом с уведомлением о вручении и описью вложения или в форме электронного документа при соблюдении определенных условий.</w:t>
      </w:r>
    </w:p>
    <w:p w:rsidR="009A4472" w:rsidRDefault="009A4472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b/>
          <w:sz w:val="26"/>
          <w:szCs w:val="26"/>
        </w:rPr>
        <w:t>Претензия</w:t>
      </w:r>
      <w:r w:rsidRPr="009A4472">
        <w:rPr>
          <w:rFonts w:ascii="Times New Roman" w:hAnsi="Times New Roman" w:cs="Times New Roman"/>
          <w:sz w:val="26"/>
          <w:szCs w:val="26"/>
        </w:rPr>
        <w:t> — это письменное изложение требований потребителя к продавцу (изготовителю, исполнителю) в связи с обнаружением недостатков в товаре (работе, услуге) или ненадлежащим исполнением продавцом (изготовителем, исполнителем) своих обязательств по договору.</w:t>
      </w:r>
    </w:p>
    <w:p w:rsidR="009A4472" w:rsidRDefault="009A4472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4472">
        <w:rPr>
          <w:rFonts w:ascii="Times New Roman" w:hAnsi="Times New Roman" w:cs="Times New Roman"/>
          <w:b/>
          <w:sz w:val="26"/>
          <w:szCs w:val="26"/>
        </w:rPr>
        <w:t>Адресная часть претензии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В шапке (адресной части) претензии необходимо указать следующее: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 xml:space="preserve">1. Получателя претензии, то </w:t>
      </w:r>
      <w:proofErr w:type="gramStart"/>
      <w:r w:rsidRPr="009A4472">
        <w:rPr>
          <w:rFonts w:ascii="Times New Roman" w:hAnsi="Times New Roman" w:cs="Times New Roman"/>
          <w:sz w:val="26"/>
          <w:szCs w:val="26"/>
        </w:rPr>
        <w:t>есть</w:t>
      </w:r>
      <w:proofErr w:type="gramEnd"/>
      <w:r w:rsidRPr="009A4472">
        <w:rPr>
          <w:rFonts w:ascii="Times New Roman" w:hAnsi="Times New Roman" w:cs="Times New Roman"/>
          <w:sz w:val="26"/>
          <w:szCs w:val="26"/>
        </w:rPr>
        <w:t xml:space="preserve"> кому она направляется: наименование продавца (изготовителя, исполнителя), адрес его места нахождения, телефон, адрес электронной почты (если он известен).</w:t>
      </w:r>
      <w:r w:rsidR="009A4472">
        <w:rPr>
          <w:rFonts w:ascii="Times New Roman" w:hAnsi="Times New Roman" w:cs="Times New Roman"/>
          <w:sz w:val="26"/>
          <w:szCs w:val="26"/>
        </w:rPr>
        <w:t xml:space="preserve"> </w:t>
      </w:r>
      <w:r w:rsidRPr="009A4472">
        <w:rPr>
          <w:rFonts w:ascii="Times New Roman" w:hAnsi="Times New Roman" w:cs="Times New Roman"/>
          <w:sz w:val="26"/>
          <w:szCs w:val="26"/>
        </w:rPr>
        <w:t>Реквизиты продавца (изготовителя, исполнителя) могут быть, например, указаны в чеке или квитанции за товар (работу, услугу).</w:t>
      </w:r>
      <w:r w:rsidR="009A4472">
        <w:rPr>
          <w:rFonts w:ascii="Times New Roman" w:hAnsi="Times New Roman" w:cs="Times New Roman"/>
          <w:sz w:val="26"/>
          <w:szCs w:val="26"/>
        </w:rPr>
        <w:t xml:space="preserve"> </w:t>
      </w:r>
      <w:r w:rsidRPr="009A4472">
        <w:rPr>
          <w:rFonts w:ascii="Times New Roman" w:hAnsi="Times New Roman" w:cs="Times New Roman"/>
          <w:sz w:val="26"/>
          <w:szCs w:val="26"/>
        </w:rPr>
        <w:t>Адрес места нахождения юридического лица - продавца (изготовителя, исполнителя) можно узнать по номеру ИНН (или ОГРН) на официальном сайте ФНС России. </w:t>
      </w:r>
    </w:p>
    <w:p w:rsidR="00A17886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2. Отправителя претензии: Ф.И.О. потребителя, адрес места жительства с почтовым индексом, контактный телефон, адрес электронной почты.</w:t>
      </w:r>
    </w:p>
    <w:p w:rsidR="009A4472" w:rsidRPr="009A4472" w:rsidRDefault="009A4472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4472">
        <w:rPr>
          <w:rFonts w:ascii="Times New Roman" w:hAnsi="Times New Roman" w:cs="Times New Roman"/>
          <w:b/>
          <w:sz w:val="26"/>
          <w:szCs w:val="26"/>
        </w:rPr>
        <w:t>Содержание претензии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В тексте претензии последовательно отражается следующее: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1. Когда, где и по какой цене приобретен товар (оформлен заказ на раб</w:t>
      </w:r>
      <w:r w:rsidR="009A4472">
        <w:rPr>
          <w:rFonts w:ascii="Times New Roman" w:hAnsi="Times New Roman" w:cs="Times New Roman"/>
          <w:sz w:val="26"/>
          <w:szCs w:val="26"/>
        </w:rPr>
        <w:t xml:space="preserve">оту, услугу). </w:t>
      </w:r>
      <w:r w:rsidRPr="009A4472">
        <w:rPr>
          <w:rFonts w:ascii="Times New Roman" w:hAnsi="Times New Roman" w:cs="Times New Roman"/>
          <w:sz w:val="26"/>
          <w:szCs w:val="26"/>
        </w:rPr>
        <w:t>Указывается документ, подтверждающий приобретение товара (оформление заказа на работу, услугу).</w:t>
      </w:r>
      <w:r w:rsidR="009A4472">
        <w:rPr>
          <w:rFonts w:ascii="Times New Roman" w:hAnsi="Times New Roman" w:cs="Times New Roman"/>
          <w:sz w:val="26"/>
          <w:szCs w:val="26"/>
        </w:rPr>
        <w:t xml:space="preserve"> </w:t>
      </w:r>
      <w:r w:rsidRPr="009A4472">
        <w:rPr>
          <w:rFonts w:ascii="Times New Roman" w:hAnsi="Times New Roman" w:cs="Times New Roman"/>
          <w:sz w:val="26"/>
          <w:szCs w:val="26"/>
        </w:rPr>
        <w:t>Отсутствие у потребителя кассового или товарного чека либо иного документа, удостоверяющих факт и условия покупки товара, не является основанием для отказа в удовлетворении его требований.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lastRenderedPageBreak/>
        <w:t>2. Когда и какой недостаток товара (работы, услуги) был обнаружен и как он проявляется либо какие иные нарушения своих обязательств по договору допустил продавец (изготовитель, исполнитель) (например, нарушение сроков передачи товара, выполнения работы или оказания услуги).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3. Положения закона, на которых потребитель основывает свои требования. В зависимости от обстоятельств дела заявитель вправе основывать свои требования на гражданском законодательстве и законодательстве о защите прав потребителей (п. 1 ст. 1 Закона N 2300-1).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4. Требования потребителя (например, о возврате денежных средств, безвозмездном устранении недостатков, направлении письменного ответа на претензию).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5. Перечень документов (при наличии), на которых потребитель основывает свои требования (например, кассовый или товарный чек, договор, акт приемки-передачи). Копии указанных документов целесообразно приложить к претензии.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6. Дата и личная подпись потребителя.</w:t>
      </w:r>
    </w:p>
    <w:p w:rsidR="009A4472" w:rsidRDefault="009A4472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4472">
        <w:rPr>
          <w:rFonts w:ascii="Times New Roman" w:hAnsi="Times New Roman" w:cs="Times New Roman"/>
          <w:b/>
          <w:sz w:val="26"/>
          <w:szCs w:val="26"/>
        </w:rPr>
        <w:t>Направление претензии и срок ответа на нее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Направить претензию можно следующими способами: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1. Лично. Целесообразно изготовить два экземпляра претензии. Желательно, чтобы на одном из них лицо, принявшее претензию, проставило свою подпись с указанием Ф.И.О. и должности, и дату принятия претензии и (при наличии) печать продавца (изготовителя, исполнителя).</w:t>
      </w:r>
    </w:p>
    <w:p w:rsidR="00A17886" w:rsidRPr="009A4472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2. По почте либо в форме электронного документа. Рекомендуем направить претензию по адресу продавца (изготовителя, исполнителя) заказным письмом с уведомлением о вручении и описью вложения, это позволит вам подтвердить дату ее получения адресатом. Направление претензии в форме электронного документа, например, посредством электронной почты, факсимильной и иной связи законодательство не запрещает. Однако в этом случае должна иметься возможность достоверно установить, от кого она исходит и кому адресована.</w:t>
      </w:r>
    </w:p>
    <w:p w:rsidR="009A4472" w:rsidRDefault="009A4472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886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В претензии рекомендуется указать сроки ответа, так как в соответствии с действующим законодательством в отношении коммерческих организаций и индивидуальных предпринимателей срок ответа на претензию не установлен.</w:t>
      </w:r>
      <w:r w:rsidR="009A4472">
        <w:rPr>
          <w:rFonts w:ascii="Times New Roman" w:hAnsi="Times New Roman" w:cs="Times New Roman"/>
          <w:sz w:val="26"/>
          <w:szCs w:val="26"/>
        </w:rPr>
        <w:t xml:space="preserve"> </w:t>
      </w:r>
      <w:r w:rsidRPr="009A4472">
        <w:rPr>
          <w:rFonts w:ascii="Times New Roman" w:hAnsi="Times New Roman" w:cs="Times New Roman"/>
          <w:sz w:val="26"/>
          <w:szCs w:val="26"/>
        </w:rPr>
        <w:t>Продавец (изготовитель, исполнитель) должен исполнить требования потребителя в определенные сроки, например, возвратить денежные средства - в течение 10 дней, обменять некачественный товар - в срок от семи дней до месяца в зависимости от ситуации. Поэтому подтверждение даты вручения претензии продавцу (изготовителю, исполнителю) важно для исчисления сроков исполнения ваших требований и взыскания штрафов с продавца (изготовителя, исполнителя).</w:t>
      </w:r>
    </w:p>
    <w:p w:rsidR="009A4472" w:rsidRPr="009A4472" w:rsidRDefault="009A4472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7886" w:rsidRDefault="00A17886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4472">
        <w:rPr>
          <w:rFonts w:ascii="Times New Roman" w:hAnsi="Times New Roman" w:cs="Times New Roman"/>
          <w:sz w:val="26"/>
          <w:szCs w:val="26"/>
        </w:rPr>
        <w:t>Так, в случае обращения в суд и вынесения решения в вашу пользу с продавца (изготовителя, исполнителя) за неисполнение ваших требований в добровольном порядке взыскивается штраф в размере 50% присужденных вам сумм.</w:t>
      </w:r>
      <w:r w:rsidR="009A4472">
        <w:rPr>
          <w:rFonts w:ascii="Times New Roman" w:hAnsi="Times New Roman" w:cs="Times New Roman"/>
          <w:sz w:val="26"/>
          <w:szCs w:val="26"/>
        </w:rPr>
        <w:t xml:space="preserve"> </w:t>
      </w:r>
      <w:r w:rsidRPr="009A4472">
        <w:rPr>
          <w:rFonts w:ascii="Times New Roman" w:hAnsi="Times New Roman" w:cs="Times New Roman"/>
          <w:sz w:val="26"/>
          <w:szCs w:val="26"/>
        </w:rPr>
        <w:t xml:space="preserve">Кроме того, предварительное обращение с претензией к продавцу товаров (исполнителю работ, услуг) требуется, если вы намерены обратиться в </w:t>
      </w:r>
      <w:proofErr w:type="spellStart"/>
      <w:r w:rsidRPr="009A4472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9A4472">
        <w:rPr>
          <w:rFonts w:ascii="Times New Roman" w:hAnsi="Times New Roman" w:cs="Times New Roman"/>
          <w:sz w:val="26"/>
          <w:szCs w:val="26"/>
        </w:rPr>
        <w:t xml:space="preserve"> с целью восстановления нарушенных прав потребителя.</w:t>
      </w:r>
    </w:p>
    <w:p w:rsidR="00D43432" w:rsidRDefault="00D43432" w:rsidP="009A44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3797" w:rsidRPr="009A4472" w:rsidRDefault="00D43432" w:rsidP="00E863C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sectPr w:rsidR="00BA3797" w:rsidRPr="009A4472" w:rsidSect="00D05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886"/>
    <w:rsid w:val="00443922"/>
    <w:rsid w:val="009A4472"/>
    <w:rsid w:val="00A17886"/>
    <w:rsid w:val="00BA3797"/>
    <w:rsid w:val="00D05FBD"/>
    <w:rsid w:val="00D43432"/>
    <w:rsid w:val="00E8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BD"/>
  </w:style>
  <w:style w:type="paragraph" w:styleId="2">
    <w:name w:val="heading 2"/>
    <w:basedOn w:val="a"/>
    <w:link w:val="20"/>
    <w:uiPriority w:val="9"/>
    <w:qFormat/>
    <w:rsid w:val="00A17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8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1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78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5</cp:revision>
  <dcterms:created xsi:type="dcterms:W3CDTF">2021-10-29T07:30:00Z</dcterms:created>
  <dcterms:modified xsi:type="dcterms:W3CDTF">2021-10-29T07:50:00Z</dcterms:modified>
</cp:coreProperties>
</file>