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3E124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3E124D" w:rsidRPr="003E124D" w:rsidRDefault="003E124D" w:rsidP="003E124D">
      <w:pPr>
        <w:framePr w:h="1060" w:hSpace="80" w:vSpace="40" w:wrap="auto" w:vAnchor="text" w:hAnchor="page" w:x="5921" w:y="1" w:anchorLock="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24D" w:rsidRPr="003E124D" w:rsidRDefault="003E124D" w:rsidP="003E1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РОССИЯ ФЕДЕРАЦИЯЗЫ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РОССИЙСКАЯ ФЕДЕРАЦИЯ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ХАКАС РЕСПУБЛИКАЗЫ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РЕСПУБЛИКА ХАКАСИЯ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 ПИЛТ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АДМИНИСТРАЦИЯ 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АЙМА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>ЫНЫ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 w:rsidRPr="003E12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-ПАСТАА   </w:t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УСТЬ-АБАКАНСКОГО РАЙОНА</w:t>
      </w:r>
    </w:p>
    <w:p w:rsidR="003E124D" w:rsidRPr="003E124D" w:rsidRDefault="003E124D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DA498C" w:rsidP="003E12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АС П О Р Я Ж Е Н И Е </w:t>
      </w:r>
    </w:p>
    <w:p w:rsidR="003E124D" w:rsidRPr="003E124D" w:rsidRDefault="003E124D" w:rsidP="003E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24D" w:rsidRPr="003E124D" w:rsidRDefault="00275B36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25.05.2021</w:t>
      </w:r>
      <w:r w:rsidR="003E124D"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79 -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</w:p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124D" w:rsidRPr="003E124D" w:rsidRDefault="003E124D" w:rsidP="003E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р.п. Усть-Абакан</w:t>
      </w:r>
    </w:p>
    <w:p w:rsidR="003E124D" w:rsidRPr="003E124D" w:rsidRDefault="003E124D" w:rsidP="003E12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tbl>
      <w:tblPr>
        <w:tblW w:w="0" w:type="auto"/>
        <w:tblInd w:w="108" w:type="dxa"/>
        <w:tblLook w:val="04A0"/>
      </w:tblPr>
      <w:tblGrid>
        <w:gridCol w:w="4111"/>
        <w:gridCol w:w="4627"/>
      </w:tblGrid>
      <w:tr w:rsidR="003E124D" w:rsidRPr="003E124D" w:rsidTr="003B63B6">
        <w:tc>
          <w:tcPr>
            <w:tcW w:w="4111" w:type="dxa"/>
          </w:tcPr>
          <w:p w:rsidR="002C4238" w:rsidRPr="003E124D" w:rsidRDefault="00DA498C" w:rsidP="005A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  <w:r w:rsidRPr="00DA49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определении оператора, ответственного за 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>сбор,  обобщение и анализ информации для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</w:t>
            </w:r>
            <w:r w:rsidR="00375A7D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в</w:t>
            </w:r>
            <w:r w:rsidR="005A1131"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  <w:t xml:space="preserve"> 2021 году </w:t>
            </w:r>
          </w:p>
        </w:tc>
        <w:tc>
          <w:tcPr>
            <w:tcW w:w="4627" w:type="dxa"/>
          </w:tcPr>
          <w:p w:rsidR="003E124D" w:rsidRPr="003E124D" w:rsidRDefault="003E124D" w:rsidP="003E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/>
              </w:rPr>
            </w:pPr>
          </w:p>
        </w:tc>
      </w:tr>
    </w:tbl>
    <w:p w:rsidR="005A1131" w:rsidRDefault="005A1131" w:rsidP="00DA4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DA498C" w:rsidRDefault="00E1232E" w:rsidP="00DA49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Руководствуясь частью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/>
        </w:rPr>
        <w:t xml:space="preserve"> статьи 95.2 Федерального закона от 29.12.2012 № 273-ФЗ «Об образовании в Российской Федерации» (с последующими изменениями), </w:t>
      </w:r>
      <w:r w:rsidR="002C4238" w:rsidRPr="002C4238">
        <w:rPr>
          <w:rFonts w:ascii="Times New Roman" w:eastAsia="Times New Roman" w:hAnsi="Times New Roman" w:cs="Times New Roman"/>
          <w:sz w:val="26"/>
          <w:szCs w:val="26"/>
          <w:lang/>
        </w:rPr>
        <w:t xml:space="preserve">на основании 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муниципального контракта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на оказание услуг по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сбору, обобщению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 xml:space="preserve">и анализу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информации 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для проведения независимой оценкикачества условий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осуществления образовательной деятельности организациями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, осуществляющими образовательную деятельность</w:t>
      </w:r>
      <w:r w:rsidR="00275B36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в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20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21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году </w:t>
      </w:r>
      <w:r w:rsidR="00DA498C" w:rsidRPr="00FC0427">
        <w:rPr>
          <w:rFonts w:ascii="Times New Roman" w:eastAsia="Times New Roman" w:hAnsi="Times New Roman" w:cs="Times New Roman"/>
          <w:sz w:val="26"/>
          <w:szCs w:val="26"/>
          <w:lang/>
        </w:rPr>
        <w:t>от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 xml:space="preserve"> 26.04.2021</w:t>
      </w:r>
      <w:r w:rsidR="00275B36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DA498C" w:rsidRPr="00FC0427">
        <w:rPr>
          <w:rFonts w:ascii="Times New Roman" w:eastAsia="Times New Roman" w:hAnsi="Times New Roman" w:cs="Times New Roman"/>
          <w:sz w:val="26"/>
          <w:szCs w:val="26"/>
          <w:lang/>
        </w:rPr>
        <w:t>№</w:t>
      </w:r>
      <w:r w:rsidR="005A1131">
        <w:rPr>
          <w:rFonts w:ascii="Times New Roman" w:eastAsia="Times New Roman" w:hAnsi="Times New Roman" w:cs="Times New Roman"/>
          <w:sz w:val="26"/>
          <w:szCs w:val="26"/>
          <w:lang/>
        </w:rPr>
        <w:t>27</w:t>
      </w:r>
    </w:p>
    <w:p w:rsidR="00DA498C" w:rsidRPr="00DA498C" w:rsidRDefault="00DA498C" w:rsidP="00DA49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>Определить Общество с ограниченной ответственностью «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Эмпирика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» оператором,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  <w:lang/>
        </w:rPr>
        <w:t>ответственным за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 сбор, обобщение и анализ информации для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в 2021 году.</w:t>
      </w:r>
    </w:p>
    <w:p w:rsidR="00986B16" w:rsidRPr="00DA498C" w:rsidRDefault="002C4238" w:rsidP="00DA498C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Управделами администрации </w:t>
      </w:r>
      <w:proofErr w:type="spellStart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>Усть-Абаканского</w:t>
      </w:r>
      <w:proofErr w:type="spellEnd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375A7D" w:rsidRPr="00DA498C">
        <w:rPr>
          <w:rFonts w:ascii="Times New Roman" w:eastAsia="Times New Roman" w:hAnsi="Times New Roman" w:cs="Times New Roman"/>
          <w:sz w:val="26"/>
          <w:szCs w:val="26"/>
          <w:lang/>
        </w:rPr>
        <w:t>района (</w:t>
      </w:r>
      <w:proofErr w:type="spellStart"/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О.В.Лемытская</w:t>
      </w:r>
      <w:proofErr w:type="spellEnd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) опубликовать данное </w:t>
      </w:r>
      <w:r w:rsidR="00DA498C" w:rsidRPr="00DA498C">
        <w:rPr>
          <w:rFonts w:ascii="Times New Roman" w:eastAsia="Times New Roman" w:hAnsi="Times New Roman" w:cs="Times New Roman"/>
          <w:sz w:val="26"/>
          <w:szCs w:val="26"/>
          <w:lang/>
        </w:rPr>
        <w:t>распоряжение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 на официальном сайте администрации Усть-Абаканского района.</w:t>
      </w:r>
    </w:p>
    <w:p w:rsidR="00F5148A" w:rsidRPr="00375A7D" w:rsidRDefault="003E124D" w:rsidP="00375A7D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Контроль исполнения </w:t>
      </w:r>
      <w:bookmarkStart w:id="0" w:name="_GoBack"/>
      <w:bookmarkEnd w:id="0"/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настоящего </w:t>
      </w:r>
      <w:r w:rsidR="00DA498C">
        <w:rPr>
          <w:rFonts w:ascii="Times New Roman" w:eastAsia="Times New Roman" w:hAnsi="Times New Roman" w:cs="Times New Roman"/>
          <w:sz w:val="26"/>
          <w:szCs w:val="26"/>
          <w:lang/>
        </w:rPr>
        <w:t>распоряжения</w:t>
      </w:r>
      <w:r w:rsidR="00275B36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="00375A7D">
        <w:rPr>
          <w:rFonts w:ascii="Times New Roman" w:eastAsia="Times New Roman" w:hAnsi="Times New Roman" w:cs="Times New Roman"/>
          <w:sz w:val="26"/>
          <w:szCs w:val="26"/>
          <w:lang/>
        </w:rPr>
        <w:t>возложить</w:t>
      </w:r>
      <w:r w:rsidR="00275B36">
        <w:rPr>
          <w:rFonts w:ascii="Times New Roman" w:eastAsia="Times New Roman" w:hAnsi="Times New Roman" w:cs="Times New Roman"/>
          <w:sz w:val="26"/>
          <w:szCs w:val="26"/>
          <w:lang/>
        </w:rPr>
        <w:t xml:space="preserve"> </w:t>
      </w:r>
      <w:r w:rsidRPr="00DA498C">
        <w:rPr>
          <w:rFonts w:ascii="Times New Roman" w:eastAsia="Times New Roman" w:hAnsi="Times New Roman" w:cs="Times New Roman"/>
          <w:sz w:val="26"/>
          <w:szCs w:val="26"/>
          <w:lang/>
        </w:rPr>
        <w:t xml:space="preserve">на </w:t>
      </w:r>
      <w:proofErr w:type="spellStart"/>
      <w:r w:rsidR="00375A7D" w:rsidRPr="00375A7D">
        <w:rPr>
          <w:rFonts w:ascii="Times New Roman" w:eastAsia="Times New Roman" w:hAnsi="Times New Roman" w:cs="Times New Roman"/>
          <w:sz w:val="26"/>
          <w:szCs w:val="26"/>
          <w:lang/>
        </w:rPr>
        <w:t>Е.Н.</w:t>
      </w:r>
      <w:r w:rsidR="00E1232E" w:rsidRPr="00375A7D">
        <w:rPr>
          <w:rFonts w:ascii="Times New Roman" w:eastAsia="Times New Roman" w:hAnsi="Times New Roman" w:cs="Times New Roman"/>
          <w:sz w:val="26"/>
          <w:szCs w:val="26"/>
          <w:lang/>
        </w:rPr>
        <w:t>Баравлёву</w:t>
      </w:r>
      <w:proofErr w:type="spellEnd"/>
      <w:r w:rsidR="00E1232E" w:rsidRPr="00375A7D">
        <w:rPr>
          <w:rFonts w:ascii="Times New Roman" w:eastAsia="Times New Roman" w:hAnsi="Times New Roman" w:cs="Times New Roman"/>
          <w:sz w:val="26"/>
          <w:szCs w:val="26"/>
          <w:lang/>
        </w:rPr>
        <w:t> </w:t>
      </w:r>
      <w:r w:rsidR="00375A7D" w:rsidRPr="00375A7D">
        <w:rPr>
          <w:rFonts w:ascii="Times New Roman" w:eastAsia="Times New Roman" w:hAnsi="Times New Roman" w:cs="Times New Roman"/>
          <w:sz w:val="26"/>
          <w:szCs w:val="26"/>
          <w:lang/>
        </w:rPr>
        <w:t xml:space="preserve">- </w:t>
      </w:r>
      <w:r w:rsidR="00E1232E" w:rsidRPr="00375A7D">
        <w:rPr>
          <w:rFonts w:ascii="Times New Roman" w:eastAsia="Times New Roman" w:hAnsi="Times New Roman" w:cs="Times New Roman"/>
          <w:sz w:val="26"/>
          <w:szCs w:val="26"/>
          <w:lang/>
        </w:rPr>
        <w:t>заместителя Главы администрации Усть-Абаканского района по социальным вопросам</w:t>
      </w:r>
      <w:r w:rsidR="00F5148A" w:rsidRPr="00375A7D">
        <w:rPr>
          <w:rFonts w:ascii="Times New Roman" w:eastAsia="Times New Roman" w:hAnsi="Times New Roman" w:cs="Times New Roman"/>
          <w:sz w:val="26"/>
          <w:szCs w:val="26"/>
          <w:lang/>
        </w:rPr>
        <w:t>.</w:t>
      </w:r>
    </w:p>
    <w:p w:rsidR="003E124D" w:rsidRPr="003E124D" w:rsidRDefault="003E124D" w:rsidP="00DA49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3E124D" w:rsidRPr="003E124D" w:rsidRDefault="003E124D" w:rsidP="003E12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/>
        </w:rPr>
      </w:pPr>
    </w:p>
    <w:p w:rsidR="00921185" w:rsidRDefault="003E124D" w:rsidP="002C7DDB">
      <w:pPr>
        <w:spacing w:after="0" w:line="240" w:lineRule="auto"/>
        <w:jc w:val="both"/>
      </w:pP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275B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</w:t>
      </w:r>
      <w:proofErr w:type="spellEnd"/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E124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5B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375A7D">
        <w:rPr>
          <w:rFonts w:ascii="Times New Roman" w:eastAsia="Times New Roman" w:hAnsi="Times New Roman" w:cs="Times New Roman"/>
          <w:sz w:val="26"/>
          <w:szCs w:val="26"/>
          <w:lang w:eastAsia="ru-RU"/>
        </w:rPr>
        <w:t>Е.В. Егорова</w:t>
      </w:r>
    </w:p>
    <w:sectPr w:rsidR="00921185" w:rsidSect="00E1232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65A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29683A67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>
    <w:nsid w:val="2E58340D"/>
    <w:multiLevelType w:val="hybridMultilevel"/>
    <w:tmpl w:val="05062A36"/>
    <w:lvl w:ilvl="0" w:tplc="D532A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730917"/>
    <w:multiLevelType w:val="multilevel"/>
    <w:tmpl w:val="EAB83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79771C48"/>
    <w:multiLevelType w:val="multilevel"/>
    <w:tmpl w:val="426EC9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  <w:sz w:val="26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05C41"/>
    <w:rsid w:val="00005C41"/>
    <w:rsid w:val="000A3506"/>
    <w:rsid w:val="001D4AC4"/>
    <w:rsid w:val="00275B36"/>
    <w:rsid w:val="002C4238"/>
    <w:rsid w:val="002C7DDB"/>
    <w:rsid w:val="00360486"/>
    <w:rsid w:val="00375A7D"/>
    <w:rsid w:val="003B63B6"/>
    <w:rsid w:val="003E124D"/>
    <w:rsid w:val="00445984"/>
    <w:rsid w:val="0053537B"/>
    <w:rsid w:val="005A1131"/>
    <w:rsid w:val="007D5482"/>
    <w:rsid w:val="008E6DD2"/>
    <w:rsid w:val="008F1C15"/>
    <w:rsid w:val="00921185"/>
    <w:rsid w:val="00986B16"/>
    <w:rsid w:val="00A6672E"/>
    <w:rsid w:val="00A95498"/>
    <w:rsid w:val="00B95995"/>
    <w:rsid w:val="00BA3FC9"/>
    <w:rsid w:val="00C518DC"/>
    <w:rsid w:val="00DA498C"/>
    <w:rsid w:val="00E1232E"/>
    <w:rsid w:val="00F33C33"/>
    <w:rsid w:val="00F5148A"/>
    <w:rsid w:val="00FC0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2021-05-18T02:16:00Z</cp:lastPrinted>
  <dcterms:created xsi:type="dcterms:W3CDTF">2021-05-26T07:55:00Z</dcterms:created>
  <dcterms:modified xsi:type="dcterms:W3CDTF">2021-05-26T07:55:00Z</dcterms:modified>
</cp:coreProperties>
</file>