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FE" w:rsidRDefault="009B7BFE" w:rsidP="005540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1979676" cy="1563624"/>
            <wp:effectExtent l="19050" t="0" r="1524" b="0"/>
            <wp:docPr id="1" name="Рисунок 1" descr="C:\Users\Point-40\Desktop\Screenshot_20211229-145544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Screenshot_20211229-145544_Instagr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76" cy="156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405E" w:rsidP="005540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405E">
        <w:rPr>
          <w:rFonts w:ascii="Times New Roman" w:hAnsi="Times New Roman" w:cs="Times New Roman"/>
          <w:b/>
          <w:sz w:val="26"/>
          <w:szCs w:val="26"/>
        </w:rPr>
        <w:t>ВНИМАНИЮ ПОТРЕБИТЕЛЯ: Как не переплатить на распродажах в интернете?</w:t>
      </w:r>
    </w:p>
    <w:p w:rsidR="0055405E" w:rsidRDefault="0055405E" w:rsidP="005540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05E" w:rsidRDefault="0055405E" w:rsidP="0086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магазинах начались предновогодние распродажи. Как не переплатить на распродажах в интернете?</w:t>
      </w:r>
    </w:p>
    <w:p w:rsidR="0055405E" w:rsidRDefault="0055405E" w:rsidP="005540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405E" w:rsidRDefault="0055405E" w:rsidP="00861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Проверьте цену на товар со скидкой у других продавцов. Если товар неожиданно «подорожал» перед акцией и со скидкой стоит столько же, сколько и раньше, привлечь к ответственности продавца будет невозможно;</w:t>
      </w:r>
    </w:p>
    <w:p w:rsidR="0055405E" w:rsidRDefault="0055405E" w:rsidP="00861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Слишком низкая цена может свидетельствовать о продаже фальсифицированного или контрафактного товара. Попробуйте запросить у продавца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покупателя.</w:t>
      </w:r>
    </w:p>
    <w:p w:rsidR="0055405E" w:rsidRDefault="0055405E" w:rsidP="00861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Обратите внимание на стоимость доставки товара до его оплаты. Большая скидка на товар может быть достигнута за счет дорогой доставки.</w:t>
      </w:r>
    </w:p>
    <w:p w:rsidR="0065116D" w:rsidRDefault="0055405E" w:rsidP="00861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Убедитесь, что продавец не прячет информацию о себе.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сайте (в приложении)</w:t>
      </w:r>
      <w:r w:rsidR="0065116D">
        <w:rPr>
          <w:rFonts w:ascii="Times New Roman" w:hAnsi="Times New Roman" w:cs="Times New Roman"/>
          <w:sz w:val="26"/>
          <w:szCs w:val="26"/>
        </w:rPr>
        <w:t xml:space="preserve"> должно быть указано фирменное наименование продавца, место его нахождения (адрес), режим работы, ОГРН для юридических лиц, фамилия, имя, отчество (если имеется) и ОГРНИП для индивидуальных предпринимателей.</w:t>
      </w:r>
      <w:proofErr w:type="gramEnd"/>
    </w:p>
    <w:p w:rsidR="0065116D" w:rsidRDefault="0065116D" w:rsidP="00861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покупаете товар на сайте владельца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агрегатора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информации о товарах (услугах), то в случае, если товар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будет доставлен в срок Вы можете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заявить требования о возврате денег такому посреднику (</w:t>
      </w:r>
      <w:proofErr w:type="spellStart"/>
      <w:r>
        <w:rPr>
          <w:rFonts w:ascii="Times New Roman" w:hAnsi="Times New Roman" w:cs="Times New Roman"/>
          <w:sz w:val="26"/>
          <w:szCs w:val="26"/>
        </w:rPr>
        <w:t>агрегатору</w:t>
      </w:r>
      <w:proofErr w:type="spellEnd"/>
      <w:r>
        <w:rPr>
          <w:rFonts w:ascii="Times New Roman" w:hAnsi="Times New Roman" w:cs="Times New Roman"/>
          <w:sz w:val="26"/>
          <w:szCs w:val="26"/>
        </w:rPr>
        <w:t>). Возврат произойдет в течение 10 календарных дней со дня предъявления потребителем такого требования.</w:t>
      </w:r>
    </w:p>
    <w:p w:rsidR="0055405E" w:rsidRDefault="0065116D" w:rsidP="00861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покупке товара выясните, в какие сроки он должен быть доставлен. Продавец обязан согласовать с покупателем сроки передачи товара покупателю.</w:t>
      </w:r>
      <w:r w:rsidR="005540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116D" w:rsidRDefault="0065116D" w:rsidP="00861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Опасайтесь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фишинговых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сайтов и ресурсов, основной целью которых является не продажа товаров со скидками</w:t>
      </w:r>
      <w:r w:rsidR="00861BAF">
        <w:rPr>
          <w:rFonts w:ascii="Times New Roman" w:hAnsi="Times New Roman" w:cs="Times New Roman"/>
          <w:sz w:val="26"/>
          <w:szCs w:val="26"/>
        </w:rPr>
        <w:t>, а сбор Ваших персональных данных, а также сведений о платежных картах и паролях к операциям при дистанционном банковском обслуживании.</w:t>
      </w:r>
    </w:p>
    <w:p w:rsidR="00861BAF" w:rsidRDefault="00861BAF" w:rsidP="00861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1BAF" w:rsidRPr="00861BAF" w:rsidRDefault="00861BAF" w:rsidP="00861BA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sectPr w:rsidR="00861BAF" w:rsidRPr="0086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EF8"/>
    <w:multiLevelType w:val="hybridMultilevel"/>
    <w:tmpl w:val="D0EC8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405E"/>
    <w:rsid w:val="0055405E"/>
    <w:rsid w:val="0065116D"/>
    <w:rsid w:val="00861BAF"/>
    <w:rsid w:val="009B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5</cp:revision>
  <dcterms:created xsi:type="dcterms:W3CDTF">2021-12-29T07:08:00Z</dcterms:created>
  <dcterms:modified xsi:type="dcterms:W3CDTF">2021-12-29T07:57:00Z</dcterms:modified>
</cp:coreProperties>
</file>