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1" w:rsidRDefault="001C12E1" w:rsidP="00A57A60">
      <w:pPr>
        <w:spacing w:after="0" w:line="240" w:lineRule="auto"/>
        <w:rPr>
          <w:rFonts w:ascii="Times New Roman" w:hAnsi="Times New Roman" w:cs="Times New Roman"/>
        </w:rPr>
      </w:pPr>
    </w:p>
    <w:p w:rsidR="001C12E1" w:rsidRDefault="001C12E1" w:rsidP="00A57A60">
      <w:pPr>
        <w:spacing w:after="0" w:line="240" w:lineRule="auto"/>
        <w:rPr>
          <w:rFonts w:ascii="Times New Roman" w:hAnsi="Times New Roman" w:cs="Times New Roman"/>
        </w:rPr>
      </w:pPr>
    </w:p>
    <w:p w:rsidR="00A57A60" w:rsidRDefault="00A57A60" w:rsidP="00A57A60">
      <w:pPr>
        <w:spacing w:after="0" w:line="240" w:lineRule="auto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7326" cy="607326"/>
            <wp:effectExtent l="19050" t="0" r="2274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6" cy="6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60" w:rsidRDefault="00A57A60" w:rsidP="00A57A6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91C03" w:rsidRPr="00091C03" w:rsidRDefault="00091C03" w:rsidP="00A57A6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</w:rPr>
        <w:t>РОССИЯ ФЕДЕРАЦИЯЗЫ</w:t>
      </w:r>
      <w:r w:rsidRPr="00091C03">
        <w:rPr>
          <w:rFonts w:ascii="Times New Roman" w:hAnsi="Times New Roman" w:cs="Times New Roman"/>
        </w:rPr>
        <w:tab/>
        <w:t xml:space="preserve">     </w:t>
      </w:r>
      <w:r w:rsidRPr="00091C03">
        <w:rPr>
          <w:rFonts w:ascii="Times New Roman" w:hAnsi="Times New Roman" w:cs="Times New Roman"/>
        </w:rPr>
        <w:tab/>
        <w:t xml:space="preserve">        </w:t>
      </w:r>
      <w:r w:rsidR="00A57A60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>РОССИЙСКАЯ ФЕДЕРАЦИЯ</w:t>
      </w:r>
    </w:p>
    <w:p w:rsidR="00091C03" w:rsidRPr="00091C03" w:rsidRDefault="00091C03" w:rsidP="00A57A60">
      <w:pPr>
        <w:spacing w:after="0" w:line="240" w:lineRule="auto"/>
        <w:rPr>
          <w:rFonts w:ascii="Times New Roman" w:hAnsi="Times New Roman" w:cs="Times New Roman"/>
        </w:rPr>
      </w:pPr>
      <w:r w:rsidRPr="00091C03">
        <w:rPr>
          <w:rFonts w:ascii="Times New Roman" w:hAnsi="Times New Roman" w:cs="Times New Roman"/>
        </w:rPr>
        <w:t>ХАКАС РЕСПУБЛИКАНЫН</w:t>
      </w:r>
      <w:r w:rsidRPr="00091C03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ab/>
        <w:t xml:space="preserve">         </w:t>
      </w:r>
      <w:r w:rsidR="00A57A60">
        <w:rPr>
          <w:rFonts w:ascii="Times New Roman" w:hAnsi="Times New Roman" w:cs="Times New Roman"/>
        </w:rPr>
        <w:tab/>
      </w:r>
      <w:r w:rsidR="00A57A60">
        <w:rPr>
          <w:rFonts w:ascii="Times New Roman" w:hAnsi="Times New Roman" w:cs="Times New Roman"/>
        </w:rPr>
        <w:tab/>
      </w:r>
      <w:r w:rsidRPr="00091C03">
        <w:rPr>
          <w:rFonts w:ascii="Times New Roman" w:hAnsi="Times New Roman" w:cs="Times New Roman"/>
        </w:rPr>
        <w:t>РЕСПУБЛИКА ХАКАСИЯ</w:t>
      </w:r>
    </w:p>
    <w:p w:rsidR="00091C03" w:rsidRPr="00091C03" w:rsidRDefault="00A57A60" w:rsidP="00A57A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</w:t>
      </w:r>
      <w:r w:rsidR="00091C03" w:rsidRPr="00091C03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>БАН ПИЛТİРİ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АДМИНИСТРАЦИЯ</w:t>
      </w:r>
    </w:p>
    <w:p w:rsidR="00091C03" w:rsidRPr="00091C03" w:rsidRDefault="00A57A60" w:rsidP="00A57A6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>АЙМААНЫ</w:t>
      </w:r>
      <w:r w:rsidR="00091C03" w:rsidRPr="00091C03">
        <w:rPr>
          <w:rFonts w:ascii="Times New Roman" w:hAnsi="Times New Roman" w:cs="Times New Roman"/>
          <w:lang w:val="en-US"/>
        </w:rPr>
        <w:t>H</w:t>
      </w:r>
      <w:r w:rsidR="00091C03" w:rsidRPr="00091C03">
        <w:rPr>
          <w:rFonts w:ascii="Times New Roman" w:hAnsi="Times New Roman" w:cs="Times New Roman"/>
        </w:rPr>
        <w:t xml:space="preserve"> УСТА</w:t>
      </w:r>
      <w:r w:rsidR="00091C03" w:rsidRPr="00091C03">
        <w:rPr>
          <w:rFonts w:ascii="Times New Roman" w:hAnsi="Times New Roman" w:cs="Times New Roman"/>
          <w:lang w:val="en-US"/>
        </w:rPr>
        <w:t>F</w:t>
      </w:r>
      <w:r w:rsidR="00091C03" w:rsidRPr="00091C03">
        <w:rPr>
          <w:rFonts w:ascii="Times New Roman" w:hAnsi="Times New Roman" w:cs="Times New Roman"/>
        </w:rPr>
        <w:t xml:space="preserve">-ПАСТАА   </w:t>
      </w:r>
      <w:r w:rsidR="00091C03" w:rsidRPr="00091C03">
        <w:rPr>
          <w:rFonts w:ascii="Times New Roman" w:hAnsi="Times New Roman" w:cs="Times New Roman"/>
        </w:rPr>
        <w:tab/>
      </w:r>
      <w:r w:rsidR="00091C03" w:rsidRPr="00091C03">
        <w:rPr>
          <w:rFonts w:ascii="Times New Roman" w:hAnsi="Times New Roman" w:cs="Times New Roman"/>
        </w:rPr>
        <w:tab/>
        <w:t xml:space="preserve">       УСТЬ-АБАКАНСКОГО РАЙОНА</w:t>
      </w:r>
    </w:p>
    <w:p w:rsidR="00091C03" w:rsidRDefault="00091C03" w:rsidP="00A57A60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</w:p>
    <w:p w:rsidR="001C12E1" w:rsidRPr="00091C03" w:rsidRDefault="001C12E1" w:rsidP="001C12E1">
      <w:pPr>
        <w:pStyle w:val="1"/>
        <w:spacing w:before="0" w:beforeAutospacing="0" w:after="0" w:afterAutospacing="0"/>
        <w:jc w:val="right"/>
        <w:rPr>
          <w:sz w:val="22"/>
          <w:szCs w:val="22"/>
        </w:rPr>
      </w:pPr>
    </w:p>
    <w:p w:rsidR="00091C03" w:rsidRPr="00A57A60" w:rsidRDefault="00091C03" w:rsidP="00091C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57A60">
        <w:rPr>
          <w:sz w:val="24"/>
          <w:szCs w:val="24"/>
        </w:rPr>
        <w:t>П О С Т А Н О В Л Е Н И Е</w:t>
      </w:r>
    </w:p>
    <w:p w:rsidR="00091C03" w:rsidRPr="00A57A60" w:rsidRDefault="00091C03" w:rsidP="00091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A60">
        <w:rPr>
          <w:rFonts w:ascii="Times New Roman" w:hAnsi="Times New Roman" w:cs="Times New Roman"/>
          <w:sz w:val="26"/>
          <w:szCs w:val="26"/>
        </w:rPr>
        <w:t xml:space="preserve">от </w:t>
      </w:r>
      <w:r w:rsidR="00031874">
        <w:rPr>
          <w:rFonts w:ascii="Times New Roman" w:hAnsi="Times New Roman" w:cs="Times New Roman"/>
          <w:sz w:val="26"/>
          <w:szCs w:val="26"/>
        </w:rPr>
        <w:t xml:space="preserve">«21» мая </w:t>
      </w:r>
      <w:r w:rsidR="00A57A60">
        <w:rPr>
          <w:rFonts w:ascii="Times New Roman" w:hAnsi="Times New Roman" w:cs="Times New Roman"/>
          <w:sz w:val="26"/>
          <w:szCs w:val="26"/>
        </w:rPr>
        <w:t>2019</w:t>
      </w:r>
      <w:r w:rsidRPr="00A57A60">
        <w:rPr>
          <w:rFonts w:ascii="Times New Roman" w:hAnsi="Times New Roman" w:cs="Times New Roman"/>
          <w:sz w:val="26"/>
          <w:szCs w:val="26"/>
        </w:rPr>
        <w:t xml:space="preserve"> г.</w:t>
      </w:r>
      <w:r w:rsidRPr="00A57A60">
        <w:rPr>
          <w:rFonts w:ascii="Times New Roman" w:hAnsi="Times New Roman" w:cs="Times New Roman"/>
          <w:sz w:val="26"/>
          <w:szCs w:val="26"/>
        </w:rPr>
        <w:tab/>
        <w:t xml:space="preserve">     № </w:t>
      </w:r>
      <w:r w:rsidR="00031874">
        <w:rPr>
          <w:rFonts w:ascii="Times New Roman" w:hAnsi="Times New Roman" w:cs="Times New Roman"/>
          <w:sz w:val="26"/>
          <w:szCs w:val="26"/>
        </w:rPr>
        <w:t>675</w:t>
      </w:r>
      <w:r w:rsidRPr="00A57A60">
        <w:rPr>
          <w:rFonts w:ascii="Times New Roman" w:hAnsi="Times New Roman" w:cs="Times New Roman"/>
          <w:sz w:val="26"/>
          <w:szCs w:val="26"/>
        </w:rPr>
        <w:t>-п</w:t>
      </w:r>
    </w:p>
    <w:p w:rsidR="00091C03" w:rsidRPr="00A57A60" w:rsidRDefault="00091C03" w:rsidP="00091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A60">
        <w:rPr>
          <w:rFonts w:ascii="Times New Roman" w:hAnsi="Times New Roman" w:cs="Times New Roman"/>
          <w:sz w:val="26"/>
          <w:szCs w:val="26"/>
        </w:rPr>
        <w:t>р</w:t>
      </w:r>
      <w:r w:rsidR="00A57A60">
        <w:rPr>
          <w:rFonts w:ascii="Times New Roman" w:hAnsi="Times New Roman" w:cs="Times New Roman"/>
          <w:sz w:val="26"/>
          <w:szCs w:val="26"/>
        </w:rPr>
        <w:t>.</w:t>
      </w:r>
      <w:r w:rsidRPr="00A57A60">
        <w:rPr>
          <w:rFonts w:ascii="Times New Roman" w:hAnsi="Times New Roman" w:cs="Times New Roman"/>
          <w:sz w:val="26"/>
          <w:szCs w:val="26"/>
        </w:rPr>
        <w:t>п. Усть-Абакан</w:t>
      </w:r>
    </w:p>
    <w:p w:rsidR="004C55FD" w:rsidRPr="004C55FD" w:rsidRDefault="004C55FD" w:rsidP="004C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5D37" w:rsidRDefault="00885D3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="00CA0CE7" w:rsidRPr="004C55FD">
        <w:rPr>
          <w:rFonts w:ascii="Times New Roman" w:hAnsi="Times New Roman" w:cs="Times New Roman"/>
          <w:sz w:val="26"/>
          <w:szCs w:val="26"/>
        </w:rPr>
        <w:t>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A0CE7" w:rsidRPr="004C55FD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</w:p>
    <w:p w:rsidR="00885D37" w:rsidRDefault="00CA0CE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>коррупционным проявлениям в Усть</w:t>
      </w:r>
      <w:r w:rsidR="00885D37">
        <w:rPr>
          <w:rFonts w:ascii="Times New Roman" w:hAnsi="Times New Roman" w:cs="Times New Roman"/>
          <w:sz w:val="26"/>
          <w:szCs w:val="26"/>
        </w:rPr>
        <w:t xml:space="preserve"> </w:t>
      </w:r>
      <w:r w:rsidRPr="004C55FD">
        <w:rPr>
          <w:rFonts w:ascii="Times New Roman" w:hAnsi="Times New Roman" w:cs="Times New Roman"/>
          <w:sz w:val="26"/>
          <w:szCs w:val="26"/>
        </w:rPr>
        <w:t>-</w:t>
      </w:r>
      <w:r w:rsidR="00885D37">
        <w:rPr>
          <w:rFonts w:ascii="Times New Roman" w:hAnsi="Times New Roman" w:cs="Times New Roman"/>
          <w:sz w:val="26"/>
          <w:szCs w:val="26"/>
        </w:rPr>
        <w:t xml:space="preserve"> </w:t>
      </w:r>
      <w:r w:rsidRPr="004C55FD">
        <w:rPr>
          <w:rFonts w:ascii="Times New Roman" w:hAnsi="Times New Roman" w:cs="Times New Roman"/>
          <w:sz w:val="26"/>
          <w:szCs w:val="26"/>
        </w:rPr>
        <w:t xml:space="preserve">Абаканском </w:t>
      </w:r>
    </w:p>
    <w:p w:rsidR="00CA0CE7" w:rsidRPr="004C55FD" w:rsidRDefault="00CA0CE7" w:rsidP="00885D37">
      <w:pPr>
        <w:autoSpaceDE w:val="0"/>
        <w:autoSpaceDN w:val="0"/>
        <w:adjustRightInd w:val="0"/>
        <w:spacing w:after="0" w:line="240" w:lineRule="auto"/>
        <w:ind w:righ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 xml:space="preserve">районе </w:t>
      </w:r>
      <w:r>
        <w:rPr>
          <w:rFonts w:ascii="Times New Roman" w:hAnsi="Times New Roman" w:cs="Times New Roman"/>
          <w:sz w:val="26"/>
          <w:szCs w:val="26"/>
        </w:rPr>
        <w:t xml:space="preserve"> на 2019 - 2020</w:t>
      </w:r>
      <w:r w:rsidRPr="004C55FD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4C55FD" w:rsidRPr="004C55FD" w:rsidRDefault="004C55FD" w:rsidP="00CA0C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C55FD" w:rsidRPr="00CA0CE7" w:rsidRDefault="004C55FD" w:rsidP="00CA0CE7">
      <w:pPr>
        <w:autoSpaceDE w:val="0"/>
        <w:autoSpaceDN w:val="0"/>
        <w:adjustRightInd w:val="0"/>
        <w:spacing w:after="0"/>
        <w:ind w:left="426" w:righ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CA0CE7">
          <w:rPr>
            <w:rFonts w:ascii="Times New Roman" w:hAnsi="Times New Roman" w:cs="Times New Roman"/>
            <w:sz w:val="26"/>
            <w:szCs w:val="26"/>
          </w:rPr>
          <w:t>пунктом 1 части 1 статьи 5</w:t>
        </w:r>
      </w:hyperlink>
      <w:r w:rsidRPr="00CA0CE7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91C03" w:rsidRPr="00CA0CE7">
        <w:rPr>
          <w:rFonts w:ascii="Times New Roman" w:hAnsi="Times New Roman" w:cs="Times New Roman"/>
          <w:sz w:val="26"/>
          <w:szCs w:val="26"/>
        </w:rPr>
        <w:t xml:space="preserve">от 25 декабря 2008 г. № </w:t>
      </w:r>
      <w:r w:rsidRPr="00CA0CE7">
        <w:rPr>
          <w:rFonts w:ascii="Times New Roman" w:hAnsi="Times New Roman" w:cs="Times New Roman"/>
          <w:sz w:val="26"/>
          <w:szCs w:val="26"/>
        </w:rPr>
        <w:t xml:space="preserve">273-ФЗ «О противодействии коррупции», Указа Президента Российской Федерации от 01.04.2016 г. № 147 «О национальном плане противодействия коррупции на 2016-2017 годы» администрация Усть-Абаканского района </w:t>
      </w:r>
    </w:p>
    <w:p w:rsidR="00CA0CE7" w:rsidRDefault="004C55FD" w:rsidP="00CA0CE7">
      <w:pPr>
        <w:autoSpaceDE w:val="0"/>
        <w:autoSpaceDN w:val="0"/>
        <w:adjustRightInd w:val="0"/>
        <w:spacing w:after="0" w:line="240" w:lineRule="auto"/>
        <w:ind w:left="426" w:righ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A0CE7" w:rsidRDefault="004C55FD" w:rsidP="00CA0CE7">
      <w:pPr>
        <w:autoSpaceDE w:val="0"/>
        <w:autoSpaceDN w:val="0"/>
        <w:adjustRightInd w:val="0"/>
        <w:spacing w:after="0" w:line="240" w:lineRule="auto"/>
        <w:ind w:left="426" w:righ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r w:rsidR="00CA0CE7" w:rsidRPr="004C55FD">
        <w:rPr>
          <w:rFonts w:ascii="Times New Roman" w:hAnsi="Times New Roman" w:cs="Times New Roman"/>
          <w:sz w:val="26"/>
          <w:szCs w:val="26"/>
        </w:rPr>
        <w:t xml:space="preserve">План противодействия коррупционным проявлениям в Усть-Абаканском районе </w:t>
      </w:r>
      <w:r w:rsidR="00CA0CE7">
        <w:rPr>
          <w:rFonts w:ascii="Times New Roman" w:hAnsi="Times New Roman" w:cs="Times New Roman"/>
          <w:sz w:val="26"/>
          <w:szCs w:val="26"/>
        </w:rPr>
        <w:t xml:space="preserve"> на 2019 - 2020</w:t>
      </w:r>
      <w:r w:rsidR="00CA0CE7" w:rsidRPr="004C55FD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4C55FD" w:rsidRPr="00CA0CE7" w:rsidRDefault="00091C03" w:rsidP="00CA0CE7">
      <w:pPr>
        <w:autoSpaceDE w:val="0"/>
        <w:autoSpaceDN w:val="0"/>
        <w:adjustRightInd w:val="0"/>
        <w:spacing w:after="0" w:line="240" w:lineRule="auto"/>
        <w:ind w:left="426" w:righ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 xml:space="preserve">2. </w:t>
      </w:r>
      <w:r w:rsidR="004C55FD" w:rsidRPr="00CA0CE7">
        <w:rPr>
          <w:rFonts w:ascii="Times New Roman" w:hAnsi="Times New Roman" w:cs="Times New Roman"/>
          <w:sz w:val="26"/>
          <w:szCs w:val="26"/>
        </w:rPr>
        <w:t>Заместител</w:t>
      </w:r>
      <w:r w:rsidR="00D662C9">
        <w:rPr>
          <w:rFonts w:ascii="Times New Roman" w:hAnsi="Times New Roman" w:cs="Times New Roman"/>
          <w:sz w:val="26"/>
          <w:szCs w:val="26"/>
        </w:rPr>
        <w:t>ям главы администрации района, р</w:t>
      </w:r>
      <w:r w:rsidR="004C55FD" w:rsidRPr="00CA0CE7">
        <w:rPr>
          <w:rFonts w:ascii="Times New Roman" w:hAnsi="Times New Roman" w:cs="Times New Roman"/>
          <w:sz w:val="26"/>
          <w:szCs w:val="26"/>
        </w:rPr>
        <w:t>уководителям структурных управлений администрации района организовать работу подчиненных подразделений и кадровых служб  по профилактике коррупционных и иных правонарушений в соответствии с данным Планом.</w:t>
      </w:r>
    </w:p>
    <w:p w:rsidR="004C55FD" w:rsidRPr="00CA0CE7" w:rsidRDefault="00091C03" w:rsidP="00CA0CE7">
      <w:pPr>
        <w:autoSpaceDE w:val="0"/>
        <w:autoSpaceDN w:val="0"/>
        <w:adjustRightInd w:val="0"/>
        <w:spacing w:after="0" w:line="240" w:lineRule="auto"/>
        <w:ind w:left="426" w:righ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3. Рекомендовать Г</w:t>
      </w:r>
      <w:r w:rsidR="004C55FD" w:rsidRPr="00CA0CE7">
        <w:rPr>
          <w:rFonts w:ascii="Times New Roman" w:hAnsi="Times New Roman" w:cs="Times New Roman"/>
          <w:sz w:val="26"/>
          <w:szCs w:val="26"/>
        </w:rPr>
        <w:t>лавам муниципальных об</w:t>
      </w:r>
      <w:r w:rsidR="00CA0CE7">
        <w:rPr>
          <w:rFonts w:ascii="Times New Roman" w:hAnsi="Times New Roman" w:cs="Times New Roman"/>
          <w:sz w:val="26"/>
          <w:szCs w:val="26"/>
        </w:rPr>
        <w:t>разований Усть – Абак</w:t>
      </w:r>
      <w:r w:rsidRPr="00CA0CE7">
        <w:rPr>
          <w:rFonts w:ascii="Times New Roman" w:hAnsi="Times New Roman" w:cs="Times New Roman"/>
          <w:sz w:val="26"/>
          <w:szCs w:val="26"/>
        </w:rPr>
        <w:t xml:space="preserve">анского района принять планы по борьбе с коррупционными проявлениями на подведомственной </w:t>
      </w:r>
      <w:r w:rsidR="00A57A60" w:rsidRPr="00CA0CE7">
        <w:rPr>
          <w:rFonts w:ascii="Times New Roman" w:hAnsi="Times New Roman" w:cs="Times New Roman"/>
          <w:sz w:val="26"/>
          <w:szCs w:val="26"/>
        </w:rPr>
        <w:t>территории</w:t>
      </w:r>
      <w:r w:rsidR="004C55FD" w:rsidRPr="00CA0CE7">
        <w:rPr>
          <w:rFonts w:ascii="Times New Roman" w:hAnsi="Times New Roman" w:cs="Times New Roman"/>
          <w:sz w:val="26"/>
          <w:szCs w:val="26"/>
        </w:rPr>
        <w:t>.</w:t>
      </w:r>
    </w:p>
    <w:p w:rsidR="00A57A60" w:rsidRPr="00CA0CE7" w:rsidRDefault="004C55FD" w:rsidP="00CA0CE7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 xml:space="preserve">4. Признать утратившим силу Постановление администрации Усть-Абаканского района </w:t>
      </w:r>
      <w:r w:rsidR="00091C03" w:rsidRPr="00CA0CE7">
        <w:rPr>
          <w:rFonts w:ascii="Times New Roman" w:hAnsi="Times New Roman" w:cs="Times New Roman"/>
          <w:sz w:val="26"/>
          <w:szCs w:val="26"/>
        </w:rPr>
        <w:t>Об утверждении Плана противодействия коррупционным проявлениям</w:t>
      </w:r>
      <w:r w:rsidR="00A57A60" w:rsidRPr="00CA0CE7">
        <w:rPr>
          <w:rFonts w:ascii="Times New Roman" w:hAnsi="Times New Roman" w:cs="Times New Roman"/>
          <w:sz w:val="26"/>
          <w:szCs w:val="26"/>
        </w:rPr>
        <w:t xml:space="preserve"> </w:t>
      </w:r>
      <w:r w:rsidR="00CA0CE7">
        <w:rPr>
          <w:rFonts w:ascii="Times New Roman" w:hAnsi="Times New Roman" w:cs="Times New Roman"/>
          <w:sz w:val="26"/>
          <w:szCs w:val="26"/>
        </w:rPr>
        <w:t>в Усть – Абаканском районе</w:t>
      </w:r>
      <w:r w:rsidR="00091C03" w:rsidRPr="00CA0CE7">
        <w:rPr>
          <w:rFonts w:ascii="Times New Roman" w:hAnsi="Times New Roman" w:cs="Times New Roman"/>
          <w:sz w:val="26"/>
          <w:szCs w:val="26"/>
        </w:rPr>
        <w:t xml:space="preserve"> </w:t>
      </w:r>
      <w:r w:rsidR="00A57A60" w:rsidRPr="00CA0CE7">
        <w:rPr>
          <w:rFonts w:ascii="Times New Roman" w:hAnsi="Times New Roman" w:cs="Times New Roman"/>
          <w:sz w:val="26"/>
          <w:szCs w:val="26"/>
        </w:rPr>
        <w:t>от 04.05.2018 г. № 528-п</w:t>
      </w:r>
      <w:r w:rsidR="00CA0CE7">
        <w:rPr>
          <w:rFonts w:ascii="Times New Roman" w:hAnsi="Times New Roman" w:cs="Times New Roman"/>
          <w:sz w:val="26"/>
          <w:szCs w:val="26"/>
        </w:rPr>
        <w:t>.</w:t>
      </w:r>
    </w:p>
    <w:p w:rsidR="00CA0CE7" w:rsidRDefault="004C55FD" w:rsidP="00CA0CE7">
      <w:pPr>
        <w:spacing w:line="240" w:lineRule="auto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5. Контроль за исполнением настоящего</w:t>
      </w:r>
      <w:r w:rsidR="00A57A60" w:rsidRPr="00CA0CE7">
        <w:rPr>
          <w:rFonts w:ascii="Times New Roman" w:hAnsi="Times New Roman" w:cs="Times New Roman"/>
          <w:sz w:val="26"/>
          <w:szCs w:val="26"/>
        </w:rPr>
        <w:t xml:space="preserve"> постановления возложить на управляющего делами администрации Усть – Абаканского района В.В. Губина</w:t>
      </w:r>
      <w:r w:rsidRPr="00CA0CE7">
        <w:rPr>
          <w:rFonts w:ascii="Times New Roman" w:hAnsi="Times New Roman" w:cs="Times New Roman"/>
          <w:sz w:val="26"/>
          <w:szCs w:val="26"/>
        </w:rPr>
        <w:t>.</w:t>
      </w:r>
    </w:p>
    <w:p w:rsidR="00CA0CE7" w:rsidRDefault="00CA0CE7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CA0CE7" w:rsidRDefault="00CA0CE7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4C55FD" w:rsidRPr="00CA0CE7" w:rsidRDefault="00091C03" w:rsidP="00CA0CE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A0CE7">
        <w:rPr>
          <w:rFonts w:ascii="Times New Roman" w:hAnsi="Times New Roman" w:cs="Times New Roman"/>
          <w:sz w:val="26"/>
          <w:szCs w:val="26"/>
        </w:rPr>
        <w:t>Глава</w:t>
      </w:r>
      <w:r w:rsidR="004C55FD" w:rsidRPr="00CA0CE7">
        <w:rPr>
          <w:rFonts w:ascii="Times New Roman" w:hAnsi="Times New Roman" w:cs="Times New Roman"/>
          <w:sz w:val="26"/>
          <w:szCs w:val="26"/>
        </w:rPr>
        <w:t xml:space="preserve">  Усть-Абаканского района                                               </w:t>
      </w:r>
      <w:r w:rsidR="00CA0CE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A0CE7">
        <w:rPr>
          <w:rFonts w:ascii="Times New Roman" w:hAnsi="Times New Roman" w:cs="Times New Roman"/>
          <w:sz w:val="26"/>
          <w:szCs w:val="26"/>
        </w:rPr>
        <w:t xml:space="preserve">  </w:t>
      </w:r>
      <w:r w:rsidR="00CA0CE7">
        <w:rPr>
          <w:rFonts w:ascii="Times New Roman" w:hAnsi="Times New Roman" w:cs="Times New Roman"/>
          <w:sz w:val="26"/>
          <w:szCs w:val="26"/>
        </w:rPr>
        <w:t xml:space="preserve"> </w:t>
      </w:r>
      <w:r w:rsidRPr="00CA0CE7">
        <w:rPr>
          <w:rFonts w:ascii="Times New Roman" w:hAnsi="Times New Roman" w:cs="Times New Roman"/>
          <w:sz w:val="26"/>
          <w:szCs w:val="26"/>
        </w:rPr>
        <w:t>Е.В. Егорова</w:t>
      </w:r>
    </w:p>
    <w:p w:rsidR="00B62B1B" w:rsidRPr="00CA0CE7" w:rsidRDefault="00B62B1B" w:rsidP="00CA0CE7">
      <w:pPr>
        <w:autoSpaceDE w:val="0"/>
        <w:autoSpaceDN w:val="0"/>
        <w:adjustRightInd w:val="0"/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B62B1B" w:rsidRDefault="00B62B1B" w:rsidP="00CA0CE7">
      <w:pPr>
        <w:autoSpaceDE w:val="0"/>
        <w:autoSpaceDN w:val="0"/>
        <w:adjustRightInd w:val="0"/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1C12E1" w:rsidRPr="00CA0CE7" w:rsidRDefault="001C12E1" w:rsidP="00CA0CE7">
      <w:pPr>
        <w:autoSpaceDE w:val="0"/>
        <w:autoSpaceDN w:val="0"/>
        <w:adjustRightInd w:val="0"/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B62B1B" w:rsidRPr="00CA0CE7" w:rsidRDefault="00B62B1B" w:rsidP="00CA0CE7">
      <w:pPr>
        <w:autoSpaceDE w:val="0"/>
        <w:autoSpaceDN w:val="0"/>
        <w:adjustRightInd w:val="0"/>
        <w:spacing w:after="0" w:line="240" w:lineRule="auto"/>
        <w:ind w:left="426" w:right="568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512861" w:rsidRDefault="00512861" w:rsidP="004C55FD">
      <w:pPr>
        <w:pStyle w:val="a3"/>
        <w:ind w:left="5670" w:right="568"/>
        <w:jc w:val="right"/>
        <w:outlineLvl w:val="0"/>
        <w:rPr>
          <w:sz w:val="26"/>
          <w:szCs w:val="26"/>
        </w:rPr>
      </w:pPr>
    </w:p>
    <w:p w:rsidR="004C55FD" w:rsidRPr="00D50FDB" w:rsidRDefault="004C55FD" w:rsidP="004C55FD">
      <w:pPr>
        <w:pStyle w:val="a3"/>
        <w:ind w:left="5670" w:right="568"/>
        <w:jc w:val="right"/>
        <w:outlineLvl w:val="0"/>
        <w:rPr>
          <w:sz w:val="26"/>
          <w:szCs w:val="26"/>
        </w:rPr>
      </w:pPr>
      <w:r w:rsidRPr="00D50FDB">
        <w:rPr>
          <w:sz w:val="26"/>
          <w:szCs w:val="26"/>
        </w:rPr>
        <w:lastRenderedPageBreak/>
        <w:t xml:space="preserve">Приложение </w:t>
      </w:r>
    </w:p>
    <w:p w:rsidR="004C55FD" w:rsidRPr="00D50FDB" w:rsidRDefault="004C55FD" w:rsidP="004C55FD">
      <w:pPr>
        <w:pStyle w:val="a3"/>
        <w:ind w:left="5954" w:right="568"/>
        <w:jc w:val="right"/>
        <w:outlineLvl w:val="0"/>
        <w:rPr>
          <w:sz w:val="26"/>
          <w:szCs w:val="26"/>
        </w:rPr>
      </w:pPr>
      <w:r w:rsidRPr="00D50FDB">
        <w:rPr>
          <w:sz w:val="26"/>
          <w:szCs w:val="26"/>
        </w:rPr>
        <w:t>к Постановлению администрации Усть</w:t>
      </w:r>
      <w:r w:rsidR="003B7A57">
        <w:rPr>
          <w:sz w:val="26"/>
          <w:szCs w:val="26"/>
        </w:rPr>
        <w:t xml:space="preserve"> </w:t>
      </w:r>
      <w:r w:rsidRPr="00D50FDB">
        <w:rPr>
          <w:sz w:val="26"/>
          <w:szCs w:val="26"/>
        </w:rPr>
        <w:t>-</w:t>
      </w:r>
      <w:r w:rsidR="003B7A57">
        <w:rPr>
          <w:sz w:val="26"/>
          <w:szCs w:val="26"/>
        </w:rPr>
        <w:t xml:space="preserve"> </w:t>
      </w:r>
      <w:r w:rsidRPr="00D50FDB">
        <w:rPr>
          <w:sz w:val="26"/>
          <w:szCs w:val="26"/>
        </w:rPr>
        <w:t xml:space="preserve">Абаканского района                                                                                 от </w:t>
      </w:r>
      <w:r w:rsidR="00031874">
        <w:rPr>
          <w:sz w:val="26"/>
          <w:szCs w:val="26"/>
        </w:rPr>
        <w:t xml:space="preserve">«21» мая 2019 </w:t>
      </w:r>
      <w:r w:rsidR="00C1482E">
        <w:rPr>
          <w:sz w:val="26"/>
          <w:szCs w:val="26"/>
        </w:rPr>
        <w:t>г.</w:t>
      </w:r>
    </w:p>
    <w:p w:rsidR="004C55FD" w:rsidRPr="00D50FDB" w:rsidRDefault="004C55FD" w:rsidP="004C55FD">
      <w:pPr>
        <w:pStyle w:val="a3"/>
        <w:ind w:left="5954" w:right="568"/>
        <w:jc w:val="right"/>
        <w:outlineLvl w:val="0"/>
        <w:rPr>
          <w:sz w:val="26"/>
          <w:szCs w:val="26"/>
        </w:rPr>
      </w:pPr>
      <w:r w:rsidRPr="00D50FDB">
        <w:rPr>
          <w:sz w:val="26"/>
          <w:szCs w:val="26"/>
        </w:rPr>
        <w:t xml:space="preserve">№ </w:t>
      </w:r>
      <w:r w:rsidR="00031874">
        <w:rPr>
          <w:sz w:val="26"/>
          <w:szCs w:val="26"/>
        </w:rPr>
        <w:t>675</w:t>
      </w:r>
      <w:r w:rsidRPr="00D50FDB">
        <w:rPr>
          <w:sz w:val="26"/>
          <w:szCs w:val="26"/>
        </w:rPr>
        <w:t>-п</w:t>
      </w: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right"/>
        <w:rPr>
          <w:rFonts w:ascii="Times New Roman" w:hAnsi="Times New Roman" w:cs="Times New Roman"/>
          <w:sz w:val="24"/>
          <w:szCs w:val="24"/>
        </w:rPr>
      </w:pP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4C55FD" w:rsidRDefault="004C55FD" w:rsidP="004C55FD">
      <w:pPr>
        <w:autoSpaceDE w:val="0"/>
        <w:autoSpaceDN w:val="0"/>
        <w:adjustRightInd w:val="0"/>
        <w:spacing w:after="0" w:line="240" w:lineRule="auto"/>
        <w:ind w:right="568" w:firstLine="567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>План противодей</w:t>
      </w:r>
      <w:r>
        <w:rPr>
          <w:rFonts w:ascii="Times New Roman" w:hAnsi="Times New Roman" w:cs="Times New Roman"/>
          <w:sz w:val="26"/>
          <w:szCs w:val="26"/>
        </w:rPr>
        <w:t xml:space="preserve">ствия коррупционным проявлениям </w:t>
      </w:r>
    </w:p>
    <w:p w:rsidR="004C55FD" w:rsidRPr="004C55FD" w:rsidRDefault="004C55FD" w:rsidP="004C55FD">
      <w:pPr>
        <w:autoSpaceDE w:val="0"/>
        <w:autoSpaceDN w:val="0"/>
        <w:adjustRightInd w:val="0"/>
        <w:spacing w:after="0" w:line="240" w:lineRule="auto"/>
        <w:ind w:right="568" w:firstLine="567"/>
        <w:rPr>
          <w:rFonts w:ascii="Times New Roman" w:hAnsi="Times New Roman" w:cs="Times New Roman"/>
          <w:sz w:val="26"/>
          <w:szCs w:val="26"/>
        </w:rPr>
      </w:pPr>
      <w:r w:rsidRPr="004C55FD">
        <w:rPr>
          <w:rFonts w:ascii="Times New Roman" w:hAnsi="Times New Roman" w:cs="Times New Roman"/>
          <w:sz w:val="26"/>
          <w:szCs w:val="26"/>
        </w:rPr>
        <w:t xml:space="preserve">в Усть-Абаканском районе </w:t>
      </w:r>
      <w:r>
        <w:rPr>
          <w:rFonts w:ascii="Times New Roman" w:hAnsi="Times New Roman" w:cs="Times New Roman"/>
          <w:sz w:val="26"/>
          <w:szCs w:val="26"/>
        </w:rPr>
        <w:t xml:space="preserve"> на 2019 - 2020</w:t>
      </w:r>
      <w:r w:rsidRPr="004C55FD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B62B1B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B62B1B" w:rsidRPr="003E5AF7" w:rsidRDefault="00B62B1B" w:rsidP="004C55FD">
      <w:p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3"/>
        <w:gridCol w:w="2891"/>
        <w:gridCol w:w="1757"/>
        <w:gridCol w:w="1928"/>
        <w:gridCol w:w="2470"/>
      </w:tblGrid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I. Участие в деятельности по совершенствованию системы запретов, ограничений и требований, установленных в целях противодействия коррупции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4772D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Внесение соответствующих изменений в нормативные</w:t>
            </w:r>
            <w:r w:rsidR="00192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 </w:t>
            </w:r>
            <w:r w:rsidR="004772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района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4772D0">
              <w:rPr>
                <w:rFonts w:ascii="Times New Roman" w:hAnsi="Times New Roman" w:cs="Times New Roman"/>
                <w:sz w:val="24"/>
                <w:szCs w:val="24"/>
              </w:rPr>
              <w:t>«Правовая служба»</w:t>
            </w:r>
            <w:r w:rsidR="00284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404A" w:rsidRPr="003E5AF7" w:rsidRDefault="0028404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Управделами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антикоррупционного законодательства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4772D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выполнении Плана мероприятий по противодействию коррупции в </w:t>
            </w:r>
            <w:r w:rsidR="004772D0">
              <w:rPr>
                <w:rFonts w:ascii="Times New Roman" w:hAnsi="Times New Roman" w:cs="Times New Roman"/>
                <w:sz w:val="24"/>
                <w:szCs w:val="24"/>
              </w:rPr>
              <w:t>администрации  Усть – Абаканского района на 2019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годы и размещение такого отчета в информационно-телекоммуникационной сети "Интернет"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разделе </w:t>
            </w:r>
            <w:r w:rsidR="004772D0">
              <w:rPr>
                <w:rFonts w:ascii="Times New Roman" w:hAnsi="Times New Roman" w:cs="Times New Roman"/>
                <w:sz w:val="24"/>
                <w:szCs w:val="24"/>
              </w:rPr>
              <w:t>Администрации Усть – Абаканского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4772D0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Главе Усть – Абаканского района 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июля и </w:t>
            </w:r>
            <w:r w:rsidR="0019259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 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 годом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1B" w:rsidRDefault="00B62B1B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соблюдению требований к служебному поведению муниципальных служащих Усть – Абаканского района и урегулированию конфликта интересов,</w:t>
            </w:r>
          </w:p>
          <w:p w:rsidR="003E5AF7" w:rsidRPr="003E5AF7" w:rsidRDefault="0028404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085E">
              <w:rPr>
                <w:rFonts w:ascii="Times New Roman" w:hAnsi="Times New Roman" w:cs="Times New Roman"/>
                <w:sz w:val="24"/>
                <w:szCs w:val="24"/>
              </w:rPr>
              <w:t xml:space="preserve">правляющий делами администрации Усть – 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Абаканского района, Р</w:t>
            </w:r>
            <w:r w:rsidR="00D1085E">
              <w:rPr>
                <w:rFonts w:ascii="Times New Roman" w:hAnsi="Times New Roman" w:cs="Times New Roman"/>
                <w:sz w:val="24"/>
                <w:szCs w:val="24"/>
              </w:rPr>
              <w:t>уководители управлений администрации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Контроль хода реализации антикоррупционн</w:t>
            </w:r>
            <w:r w:rsidR="00D1085E"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в Администрации Усть –Абаканского района 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28404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D1085E" w:rsidP="00D1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соблюдению требований к служебному поведению муниципальных служащих Усть – Абаканского района и урегулированию конфликта интересов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ограничений, запретов и принципов служебного поведения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х родственниках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возможного конфликта интересов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E" w:rsidRDefault="00A24FA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  <w:p w:rsidR="003E5AF7" w:rsidRPr="003E5AF7" w:rsidRDefault="00A24FA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района, кадровые службы управлений администрации Усть – Абаканского района 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ограничений, запретов и принципов служебного поведения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A24F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о факте обращения в целях склонения к совершению коррупционных правонарушений в </w:t>
            </w:r>
            <w:r w:rsidR="00A24FA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района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A24FA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Усть – Абаканского района и урегулированию конфликта интересов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принятие решений, формирование нетерпимого отношения к совершению коррупционных правонарушений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A24F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проведенных прокуратурой проверок соблюдения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муниципальными служащими </w:t>
            </w:r>
            <w:r w:rsidR="00A24FAE">
              <w:rPr>
                <w:rFonts w:ascii="Times New Roman" w:hAnsi="Times New Roman" w:cs="Times New Roman"/>
                <w:sz w:val="24"/>
                <w:szCs w:val="24"/>
              </w:rPr>
              <w:t xml:space="preserve">Усть – Абаканского района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месяца после поступления результатов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0E10F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администрации Усть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Абаканского района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ограничений, запретов и принципов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служебного поведения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(работодателя) о выполнении им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иной оплачиваемой работы в соответствии с </w:t>
            </w:r>
            <w:hyperlink r:id="rId9" w:history="1">
              <w:r w:rsidRPr="003E5A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2 статьи 11</w:t>
              </w:r>
            </w:hyperlink>
            <w:r w:rsidR="00B62B1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0E10F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Управлений администрации Усть – Абаканского района, управляющий делами администрации Усть – Абаканского района 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1482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Комиссии</w:t>
            </w:r>
            <w:r w:rsidR="000E10F3">
              <w:rPr>
                <w:rFonts w:ascii="Times New Roman" w:hAnsi="Times New Roman" w:cs="Times New Roman"/>
                <w:sz w:val="24"/>
                <w:szCs w:val="24"/>
              </w:rPr>
              <w:t xml:space="preserve">  по соблюдению требований к служебному поведению муниципальных служащих Усть – Абаканского района и урегулированию конфликта интересов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C9683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="00C9683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0E10F3" w:rsidP="00B62B1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Усть – Абаканского района и урегулированию конфликта интересов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нарушений и их предотвращение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интересов.</w:t>
            </w:r>
          </w:p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правоприменительной практики по результатам вступивших в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должностных лиц в целях выработки и принятия мер по предупреждению, устранению и недопущению в деятельности органов местного самоуправления нарушений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полугодие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Default="000E10F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Усть – Абаканского района и урегулированию конфликта интересов, МКУ «Правовая служба»</w:t>
            </w:r>
          </w:p>
          <w:p w:rsidR="000E10F3" w:rsidRPr="003E5AF7" w:rsidRDefault="000E10F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предупреждение и урегулирование конфликта интересов. Корректировка нормативной базы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граждан, поступающих на должности муниципальной службы и руководителей подведомственных организаций, положений антикоррупционного законодательства Российской Федерации,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F3" w:rsidRDefault="000E10F3" w:rsidP="000E10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служба администрации Усть – Абаканского района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AF7" w:rsidRPr="003E5AF7" w:rsidRDefault="003E5AF7" w:rsidP="000E10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службы </w:t>
            </w:r>
            <w:r w:rsidR="000E10F3">
              <w:rPr>
                <w:rFonts w:ascii="Times New Roman" w:hAnsi="Times New Roman" w:cs="Times New Roman"/>
                <w:sz w:val="24"/>
                <w:szCs w:val="24"/>
              </w:rPr>
              <w:t>управлений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</w:t>
            </w:r>
            <w:r w:rsidR="000E10F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отрицательного отношения к коррупции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соблюдением требований Федерального </w:t>
            </w:r>
            <w:hyperlink r:id="rId10" w:history="1">
              <w:r w:rsidRPr="003E5A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B62B1B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 44-ФЗ «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арственных и 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Федерального </w:t>
            </w:r>
            <w:hyperlink r:id="rId11" w:history="1">
              <w:r w:rsidRPr="003E5A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B62B1B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№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t>-ФЗ «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="00B62B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B62B1B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021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управлений администрации Усть – Абаканского района, </w:t>
            </w:r>
            <w:r w:rsidR="00770215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70215">
              <w:rPr>
                <w:rFonts w:ascii="Times New Roman" w:hAnsi="Times New Roman" w:cs="Times New Roman"/>
                <w:sz w:val="24"/>
                <w:szCs w:val="24"/>
              </w:rPr>
              <w:t>«Правовая служба»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при осуществлении закупок товаров, работ, услуг для муниципальных нужд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контроля (условий, процедур) реализации организационных и правовых мер для целей исключения коррупционных рисков в сфере закупок товаров, работ, услуг для обеспечения муниципальных нужд. Развитие электронных торгов как средства минимизации коррупционных рисков. Соблюдение принципа публичности, прозрачности, равных условий участников при осуществлении закупок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770215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</w:t>
            </w:r>
            <w:r w:rsidR="00255B34">
              <w:rPr>
                <w:rFonts w:ascii="Times New Roman" w:hAnsi="Times New Roman" w:cs="Times New Roman"/>
                <w:sz w:val="24"/>
                <w:szCs w:val="24"/>
              </w:rPr>
              <w:t xml:space="preserve">номики администрации Усть – Абаканского района, </w:t>
            </w:r>
            <w:r w:rsidR="00BF536F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BF536F">
              <w:rPr>
                <w:rFonts w:ascii="Times New Roman" w:hAnsi="Times New Roman" w:cs="Times New Roman"/>
                <w:sz w:val="24"/>
                <w:szCs w:val="24"/>
              </w:rPr>
              <w:t>«Правовая служба»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при осуществлении закупок товаров, работ, услуг для муниципальных нужд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предусмотренных Федеральны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t>м законом от 3 декабря 2012 г. « 230-ФЗ «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t>ности, и иных лиц их доходам»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осуществления контроля за расходами, обеспечение полноты и прозрачности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представляе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мых, муниципальными служащими, Р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уководителями муниципальных учреждений. Обеспечение контроля за своевременностью представления указанных сведений. Консультирование лиц, замещающих муниципальные должности, по порядку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до 30 апреля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BF536F" w:rsidP="00C40CE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Кадровая служба администрации Усть – Абаканского </w:t>
            </w:r>
            <w:r w:rsidR="00B9471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C40CE4">
              <w:rPr>
                <w:rFonts w:ascii="Times New Roman" w:hAnsi="Times New Roman" w:cs="Times New Roman"/>
                <w:sz w:val="24"/>
                <w:szCs w:val="24"/>
              </w:rPr>
              <w:t>, кадровые службы управлений администрации Усть – Абаканского района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Исполнение соответствующими лицами обязанности по соблюдению антикоррупционного законодательства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C40CE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  <w:r w:rsidR="00C40CE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Усть –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имуществе и обязательствах имущественного характера, предоставляемых лицами, замещающими муниципальные должности, муниципальными служащими </w:t>
            </w:r>
            <w:r w:rsidR="00C40C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района 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уководителями подведомственных учреждений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Ежегодно, 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40CE4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доходах, расходах, имуществе и обязательствах имущественного характера соответствующих лиц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 об имуществе и обязательствах имущественного характера, представленных муниципальными служащими и руководителями организаций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B37C72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служба администрации Усть – Абаканского района, кадровые службы управлений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муниципальной службе, о противодействии коррупции и оперативное реагирование на них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B37C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V. 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</w:t>
            </w:r>
            <w:r w:rsidR="00F97D37">
              <w:rPr>
                <w:rFonts w:ascii="Times New Roman" w:hAnsi="Times New Roman" w:cs="Times New Roman"/>
                <w:sz w:val="24"/>
                <w:szCs w:val="24"/>
              </w:rPr>
              <w:t>ипальных служащих Усть –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F97D3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F97D3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Усть – Абаканского района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Результативная организация антикоррупционной работы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(обучающих семинаров) с муниципальными служащими, лицами, замеща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ющими муниципальные должности, Р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уководителями муниципальных учреждений по вопросам применения антикоррупционного законодательства Российской Федерации и Республики Хакасия, а также по вопросам, связанным с изменениями в антикоррупционном законодательстве Российской Федерации и Республики Хакасия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B37C72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делами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Выработка единых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подходов по вопросам реализации антикоррупционной политики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Проведение в Международный день по борьбе с коррупцией лекций (семинаров, бесед, встреч) по вопросам повышения уровня правовой грамотности муниц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t>ипальных служащих администрац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ии Усть – Абаканского района и Р</w:t>
            </w:r>
            <w:r w:rsidR="00B37C7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уководителей подведомственных учреждений администрации Усть – Абаканского района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Ежегодно, 9 декабря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9" w:rsidRDefault="001A7CA9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</w:t>
            </w:r>
            <w:r w:rsidR="00C96834">
              <w:rPr>
                <w:rFonts w:ascii="Times New Roman" w:hAnsi="Times New Roman" w:cs="Times New Roman"/>
                <w:sz w:val="24"/>
                <w:szCs w:val="24"/>
              </w:rPr>
              <w:t>ции Усть – Абаканского района,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правляющий делами администрации Усть – Абаканского района, </w:t>
            </w:r>
          </w:p>
          <w:p w:rsidR="003E5AF7" w:rsidRPr="003E5AF7" w:rsidRDefault="00EB72C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управлений администрации Усть – Абаканского района, МКУ 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>«Правовая служба»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муниципальных служащих и работников муниципальных учреждений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1A7CA9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статей и иных материалов по антикоррупционной тематике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1A7CA9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1A7CA9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«Усть – Абаканские известия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Популяризация в обществе антикоррупционных стандартов и развитие общественного правосознания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1A7CA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гражданам и организациям информации о деятел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 xml:space="preserve">ьности администрации Усть – 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абаканского района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в соответствии с требованиями Федерального </w:t>
            </w:r>
            <w:hyperlink r:id="rId12" w:history="1">
              <w:r w:rsidRPr="003E5A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1A7CA9">
              <w:rPr>
                <w:rFonts w:ascii="Times New Roman" w:hAnsi="Times New Roman" w:cs="Times New Roman"/>
                <w:sz w:val="24"/>
                <w:szCs w:val="24"/>
              </w:rPr>
              <w:t xml:space="preserve"> от 09.02.2009 № 8-ФЗ «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доступа к информации о деятельности государственных органов и 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самоуправления»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путем ее размещения на официальном сайте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Усть –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, а также освещ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>ения в газете «Усть – Абаканские известия</w:t>
            </w:r>
            <w:r w:rsidR="002244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фактов коррупционных проявлений и реагирования на них, о результатах рассмотрения обращений граждан, о ходе реализации антикоррупционной политики в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Усть – Абаканского района и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</w:t>
            </w:r>
            <w:r w:rsidR="002244E6">
              <w:rPr>
                <w:rFonts w:ascii="Times New Roman" w:hAnsi="Times New Roman" w:cs="Times New Roman"/>
                <w:sz w:val="24"/>
                <w:szCs w:val="24"/>
              </w:rPr>
              <w:t>учереждениях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</w:t>
            </w:r>
            <w:r w:rsidR="001A7CA9">
              <w:rPr>
                <w:rFonts w:ascii="Times New Roman" w:hAnsi="Times New Roman" w:cs="Times New Roman"/>
                <w:sz w:val="24"/>
                <w:szCs w:val="24"/>
              </w:rPr>
              <w:t>ение 2019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Default="002244E6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«Усть – Абаканские известия</w:t>
            </w:r>
            <w:r w:rsidR="00EB7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44E6" w:rsidRPr="003E5AF7" w:rsidRDefault="002244E6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2244E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публичности и открытости деятельности </w:t>
            </w:r>
            <w:r w:rsidR="002244E6">
              <w:rPr>
                <w:rFonts w:ascii="Times New Roman" w:hAnsi="Times New Roman" w:cs="Times New Roman"/>
                <w:sz w:val="24"/>
                <w:szCs w:val="24"/>
              </w:rPr>
              <w:t>администрации Усть – Абаканского района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2244E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степени информирования граждан через СМИ об общественных (публичных) слушаниях,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участков, находящихся в муниципальной собственности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2244E6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28404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2244E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публичности и открытости деятельности органов местного самоуправления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размещение на едином портале государственных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муниципальных услуг в инфо</w:t>
            </w:r>
            <w:r w:rsidR="002244E6">
              <w:rPr>
                <w:rFonts w:ascii="Times New Roman" w:hAnsi="Times New Roman" w:cs="Times New Roman"/>
                <w:sz w:val="24"/>
                <w:szCs w:val="24"/>
              </w:rPr>
              <w:t xml:space="preserve">рмационно-коммуникативной сети «Интернет»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информации об оказании в электронном виде муниципальных услуг, регламентов муниципальных функций и предоставления муниципальных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2244E6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2019 - 2020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2244E6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2244E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публичности и открытости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="002244E6">
              <w:rPr>
                <w:rFonts w:ascii="Times New Roman" w:hAnsi="Times New Roman" w:cs="Times New Roman"/>
                <w:sz w:val="24"/>
                <w:szCs w:val="24"/>
              </w:rPr>
              <w:t>администрации Усть – Абаканского района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лиц. Соблюдение законодательства Российской Федерации и Республики Хакасия в сфере исполнения бюджета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расходования бюджетных средств главными распор</w:t>
            </w:r>
            <w:r w:rsidR="00C72DEE">
              <w:rPr>
                <w:rFonts w:ascii="Times New Roman" w:hAnsi="Times New Roman" w:cs="Times New Roman"/>
                <w:sz w:val="24"/>
                <w:szCs w:val="24"/>
              </w:rPr>
              <w:t>ядителями бюджета Усть –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, проверки целевого и эффективного использования бюджетных средств, выделенных муниципальным учреждениям, в том числе использования субсидий, предоставленных на иные цели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 соответствии с отдельными планами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28404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и   экономики </w:t>
            </w:r>
            <w:r w:rsidR="00C72DE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Усть – Абаканского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и Республики Хакасия в сфере исполнения бюджета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муниципального имущества. Анализ и организация проверок использования муниципального имущества, переданного в аренду, хозяйственное ведение или оперативное управление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 соответствии с отдельными планами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C72DEE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28404A">
              <w:rPr>
                <w:rFonts w:ascii="Times New Roman" w:hAnsi="Times New Roman" w:cs="Times New Roman"/>
                <w:sz w:val="24"/>
                <w:szCs w:val="24"/>
              </w:rPr>
              <w:t xml:space="preserve">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администрации Усть – Абаканского района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муниципального имущества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6F765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предоставлению муниципальных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6F765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Усть – Абаканского района</w:t>
            </w:r>
            <w:r w:rsidR="002C4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404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услуги  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действующего законодательства по выполнению органами местного самоуправления полномочий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6F76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оценок коррупционных рисков, возникающих при реализации органами местного самоуправления своих функций. Корректировка перечней конкретных должностей в органах местного самоуправления,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6F765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6F765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служба администрации Усть -Абаканского района, кадровые слу</w:t>
            </w:r>
            <w:r w:rsidR="0028404A">
              <w:rPr>
                <w:rFonts w:ascii="Times New Roman" w:hAnsi="Times New Roman" w:cs="Times New Roman"/>
                <w:sz w:val="24"/>
                <w:szCs w:val="24"/>
              </w:rPr>
              <w:t>жбы управлений администрации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– Абаканского района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Определение и уточнение коррупционно</w:t>
            </w:r>
            <w:r w:rsidR="002C4EA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функций в органах местного самоуправления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41340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41340D">
              <w:rPr>
                <w:rFonts w:ascii="Times New Roman" w:hAnsi="Times New Roman" w:cs="Times New Roman"/>
                <w:sz w:val="24"/>
                <w:szCs w:val="24"/>
              </w:rPr>
              <w:t>администрации Усть  -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коррупционных факторов и последующего устранения таких факторов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6F765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годов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6F7653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«Правовая служба</w:t>
            </w:r>
            <w:r w:rsidR="00413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Выявление коррупциогенных факторов и их исключение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D33A6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3" w:history="1">
              <w:r w:rsidRPr="003E5A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46</w:t>
              </w:r>
            </w:hyperlink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="0041340D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06.10.2003 № 131-ФЗ «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 w:rsidR="00D76C52"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Федерации»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проектов муниципальных нормативных правовых</w:t>
            </w:r>
            <w:r w:rsidR="00D33A6A">
              <w:rPr>
                <w:rFonts w:ascii="Times New Roman" w:hAnsi="Times New Roman" w:cs="Times New Roman"/>
                <w:sz w:val="24"/>
                <w:szCs w:val="24"/>
              </w:rPr>
              <w:t xml:space="preserve"> актов администрации Усть Абаканского района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EA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официальном сайте в инфо</w:t>
            </w:r>
            <w:r w:rsidR="00D33A6A">
              <w:rPr>
                <w:rFonts w:ascii="Times New Roman" w:hAnsi="Times New Roman" w:cs="Times New Roman"/>
                <w:sz w:val="24"/>
                <w:szCs w:val="24"/>
              </w:rPr>
              <w:t>рмационно-коммуникативной сети «Интернет»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оценки </w:t>
            </w:r>
            <w:r w:rsidRPr="003E5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регулирующего воздействия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41340D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D33A6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Усть – Абаканского района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Выявление коррупциогенных факторов и их исключение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Рассмотрение правоприменительной практики по результатам вступивших в силу решений судов Российской Федерации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учреждений, организаций и их должностных лиц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По мере размещения обзоров в правовых системах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D33A6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«Правовая служба»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и корректировка хода реализации антикоррупционной политики</w:t>
            </w:r>
          </w:p>
        </w:tc>
      </w:tr>
      <w:tr w:rsidR="003E5AF7" w:rsidRPr="003E5AF7" w:rsidTr="004C55F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VIII. Повышение эффективности сотрудничества с органами исполнительной власти Республики Хакасия, с органами местного самоуправления республики и субъектов Российской Федерации в области противодействия коррупции</w:t>
            </w:r>
          </w:p>
        </w:tc>
      </w:tr>
      <w:tr w:rsidR="003E5AF7" w:rsidRPr="003E5AF7" w:rsidTr="004C55F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B7A5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D33A6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и организация исполнения решений Комиссии по координации работы по противодействию коррупции в Республике Хакасия в части, касающейся </w:t>
            </w:r>
            <w:r w:rsidR="00D33A6A">
              <w:rPr>
                <w:rFonts w:ascii="Times New Roman" w:hAnsi="Times New Roman" w:cs="Times New Roman"/>
                <w:sz w:val="24"/>
                <w:szCs w:val="24"/>
              </w:rPr>
              <w:t>администрации Усть – Абаканского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D33A6A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</w:t>
            </w:r>
            <w:r w:rsidR="003E5AF7" w:rsidRPr="003E5AF7">
              <w:rPr>
                <w:rFonts w:ascii="Times New Roman" w:hAnsi="Times New Roman" w:cs="Times New Roman"/>
                <w:sz w:val="24"/>
                <w:szCs w:val="24"/>
              </w:rPr>
              <w:t xml:space="preserve"> - 2020 годов (при поступлении указанных решений)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774DC9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2C4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уполномоченные Главой Усть – Абаканского района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F7" w:rsidRPr="003E5AF7" w:rsidRDefault="003E5AF7" w:rsidP="003E5AF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согласованных действий с органами исполнительной власти Республики Хакасия по противодействию коррупции</w:t>
            </w:r>
          </w:p>
        </w:tc>
      </w:tr>
    </w:tbl>
    <w:p w:rsidR="003E5AF7" w:rsidRPr="003E5AF7" w:rsidRDefault="003E5AF7" w:rsidP="003E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AF7" w:rsidRPr="003E5AF7" w:rsidRDefault="003E5AF7" w:rsidP="003E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68A" w:rsidRPr="004772D0" w:rsidRDefault="00C4268A">
      <w:pPr>
        <w:rPr>
          <w:rFonts w:ascii="Times New Roman" w:hAnsi="Times New Roman" w:cs="Times New Roman"/>
          <w:sz w:val="24"/>
          <w:szCs w:val="24"/>
        </w:rPr>
      </w:pPr>
    </w:p>
    <w:sectPr w:rsidR="00C4268A" w:rsidRPr="004772D0" w:rsidSect="00512861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CA" w:rsidRDefault="005D2FCA" w:rsidP="00183D04">
      <w:pPr>
        <w:spacing w:after="0" w:line="240" w:lineRule="auto"/>
      </w:pPr>
      <w:r>
        <w:separator/>
      </w:r>
    </w:p>
  </w:endnote>
  <w:endnote w:type="continuationSeparator" w:id="1">
    <w:p w:rsidR="005D2FCA" w:rsidRDefault="005D2FCA" w:rsidP="0018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CA" w:rsidRDefault="005D2FCA" w:rsidP="00183D04">
      <w:pPr>
        <w:spacing w:after="0" w:line="240" w:lineRule="auto"/>
      </w:pPr>
      <w:r>
        <w:separator/>
      </w:r>
    </w:p>
  </w:footnote>
  <w:footnote w:type="continuationSeparator" w:id="1">
    <w:p w:rsidR="005D2FCA" w:rsidRDefault="005D2FCA" w:rsidP="00183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F7"/>
    <w:rsid w:val="00031874"/>
    <w:rsid w:val="00052C5F"/>
    <w:rsid w:val="00091C03"/>
    <w:rsid w:val="000E10F3"/>
    <w:rsid w:val="001363C4"/>
    <w:rsid w:val="00183D04"/>
    <w:rsid w:val="0019259F"/>
    <w:rsid w:val="001A7CA9"/>
    <w:rsid w:val="001C12E1"/>
    <w:rsid w:val="002244E6"/>
    <w:rsid w:val="00255B34"/>
    <w:rsid w:val="0028404A"/>
    <w:rsid w:val="002C4EAE"/>
    <w:rsid w:val="003658A3"/>
    <w:rsid w:val="003B7A57"/>
    <w:rsid w:val="003D0F80"/>
    <w:rsid w:val="003E5AF7"/>
    <w:rsid w:val="0041340D"/>
    <w:rsid w:val="004772D0"/>
    <w:rsid w:val="004C55FD"/>
    <w:rsid w:val="00512861"/>
    <w:rsid w:val="0058742A"/>
    <w:rsid w:val="005D2FCA"/>
    <w:rsid w:val="00655932"/>
    <w:rsid w:val="006F7653"/>
    <w:rsid w:val="0072715C"/>
    <w:rsid w:val="00742F8F"/>
    <w:rsid w:val="00770215"/>
    <w:rsid w:val="00774DC9"/>
    <w:rsid w:val="00800BE4"/>
    <w:rsid w:val="008012C1"/>
    <w:rsid w:val="00885D37"/>
    <w:rsid w:val="00A24FAE"/>
    <w:rsid w:val="00A57A60"/>
    <w:rsid w:val="00A77E15"/>
    <w:rsid w:val="00AE33A4"/>
    <w:rsid w:val="00B37C72"/>
    <w:rsid w:val="00B62B1B"/>
    <w:rsid w:val="00B70A36"/>
    <w:rsid w:val="00B94716"/>
    <w:rsid w:val="00BD6FD2"/>
    <w:rsid w:val="00BF536F"/>
    <w:rsid w:val="00C1482E"/>
    <w:rsid w:val="00C40320"/>
    <w:rsid w:val="00C40CE4"/>
    <w:rsid w:val="00C4268A"/>
    <w:rsid w:val="00C72DEE"/>
    <w:rsid w:val="00C76B0B"/>
    <w:rsid w:val="00C96834"/>
    <w:rsid w:val="00CA0CE7"/>
    <w:rsid w:val="00CB6D73"/>
    <w:rsid w:val="00D1085E"/>
    <w:rsid w:val="00D33A6A"/>
    <w:rsid w:val="00D662C9"/>
    <w:rsid w:val="00D76C52"/>
    <w:rsid w:val="00E2417C"/>
    <w:rsid w:val="00EB72C3"/>
    <w:rsid w:val="00ED1BBF"/>
    <w:rsid w:val="00F72F6C"/>
    <w:rsid w:val="00F96CC5"/>
    <w:rsid w:val="00F9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A"/>
  </w:style>
  <w:style w:type="paragraph" w:styleId="1">
    <w:name w:val="heading 1"/>
    <w:basedOn w:val="a"/>
    <w:link w:val="10"/>
    <w:uiPriority w:val="9"/>
    <w:qFormat/>
    <w:rsid w:val="004C55F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4C55FD"/>
    <w:pPr>
      <w:tabs>
        <w:tab w:val="left" w:pos="284"/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55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3D04"/>
  </w:style>
  <w:style w:type="paragraph" w:styleId="a9">
    <w:name w:val="footer"/>
    <w:basedOn w:val="a"/>
    <w:link w:val="aa"/>
    <w:uiPriority w:val="99"/>
    <w:semiHidden/>
    <w:unhideWhenUsed/>
    <w:rsid w:val="0018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3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258758C6ED22235B078F3567C9AFDECC39FF399AC5668099F5891C120F96886F83B5AE84FD847Cp3s7G" TargetMode="External"/><Relationship Id="rId13" Type="http://schemas.openxmlformats.org/officeDocument/2006/relationships/hyperlink" Target="consultantplus://offline/ref=12D3C5A25028FF6F48D1DF770540D92C5432B26CCD1A35BA6620C36BB2DE5C07AFDA033AE73632493D79645BD5A85924A2D41C3268CAF847C8R2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2D3C5A25028FF6F48D1DF770540D92C5433B56BCB1635BA6620C36BB2DE5C07BDDA5B36E536294E3B6C320A90CFR4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D3C5A25028FF6F48D1DF770540D92C553BB76CC91135BA6620C36BB2DE5C07BDDA5B36E536294E3B6C320A90CFR4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D3C5A25028FF6F48D1DF770540D92C553BB76FCD1335BA6620C36BB2DE5C07BDDA5B36E536294E3B6C320A90CFR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D3C5A25028FF6F48D1DF770540D92C553BB76CCA1535BA6620C36BB2DE5C07AFDA033AE73635463079645BD5A85924A2D41C3268CAF847C8R2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A857-AE6C-4279-982C-DDDA55C1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2</cp:revision>
  <cp:lastPrinted>2020-03-17T03:31:00Z</cp:lastPrinted>
  <dcterms:created xsi:type="dcterms:W3CDTF">2020-03-17T03:31:00Z</dcterms:created>
  <dcterms:modified xsi:type="dcterms:W3CDTF">2020-03-17T03:31:00Z</dcterms:modified>
</cp:coreProperties>
</file>