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35" w:rsidRDefault="009E6535" w:rsidP="009E6535">
      <w:pPr>
        <w:pStyle w:val="220"/>
        <w:keepNext/>
        <w:keepLines/>
        <w:shd w:val="clear" w:color="auto" w:fill="auto"/>
        <w:spacing w:after="0" w:line="240" w:lineRule="auto"/>
        <w:jc w:val="center"/>
        <w:rPr>
          <w:caps/>
        </w:rPr>
      </w:pPr>
      <w:bookmarkStart w:id="0" w:name="bookmark18"/>
      <w:r w:rsidRPr="003F5449">
        <w:rPr>
          <w:caps/>
        </w:rPr>
        <w:t xml:space="preserve">ТЕХНОЛОГИЧЕСКАЯ СХЕМА </w:t>
      </w:r>
    </w:p>
    <w:p w:rsidR="00B00B4C" w:rsidRPr="009E6535" w:rsidRDefault="009E6535" w:rsidP="009E6535">
      <w:pPr>
        <w:pStyle w:val="220"/>
        <w:keepNext/>
        <w:keepLines/>
        <w:shd w:val="clear" w:color="auto" w:fill="auto"/>
        <w:spacing w:after="0" w:line="240" w:lineRule="auto"/>
        <w:jc w:val="center"/>
        <w:rPr>
          <w:caps/>
        </w:rPr>
      </w:pPr>
      <w:r w:rsidRPr="009E6535">
        <w:rPr>
          <w:caps/>
        </w:rPr>
        <w:t>«Выдача градостроительного плана земельного участка»</w:t>
      </w:r>
    </w:p>
    <w:p w:rsidR="009E6535" w:rsidRDefault="009E6535" w:rsidP="003C7C74">
      <w:pPr>
        <w:pStyle w:val="220"/>
        <w:keepNext/>
        <w:keepLines/>
        <w:shd w:val="clear" w:color="auto" w:fill="auto"/>
        <w:spacing w:after="0" w:line="240" w:lineRule="auto"/>
        <w:jc w:val="left"/>
      </w:pPr>
    </w:p>
    <w:p w:rsidR="003C7C74" w:rsidRDefault="003C7C74" w:rsidP="009E6535">
      <w:pPr>
        <w:pStyle w:val="220"/>
        <w:keepNext/>
        <w:keepLines/>
        <w:shd w:val="clear" w:color="auto" w:fill="auto"/>
        <w:spacing w:after="0" w:line="240" w:lineRule="auto"/>
        <w:jc w:val="center"/>
      </w:pPr>
      <w:r>
        <w:t>Раздел 1. «Общие сведения о государственной услуге»</w:t>
      </w:r>
      <w:bookmarkEnd w:id="0"/>
    </w:p>
    <w:p w:rsidR="003C7C74" w:rsidRDefault="003C7C74" w:rsidP="003C7C74">
      <w:pPr>
        <w:pStyle w:val="220"/>
        <w:keepNext/>
        <w:keepLines/>
        <w:shd w:val="clear" w:color="auto" w:fill="auto"/>
        <w:spacing w:after="0" w:line="240" w:lineRule="auto"/>
        <w:jc w:val="left"/>
      </w:pPr>
    </w:p>
    <w:tbl>
      <w:tblPr>
        <w:tblStyle w:val="a3"/>
        <w:tblW w:w="10173" w:type="dxa"/>
        <w:tblLook w:val="04A0" w:firstRow="1" w:lastRow="0" w:firstColumn="1" w:lastColumn="0" w:noHBand="0" w:noVBand="1"/>
      </w:tblPr>
      <w:tblGrid>
        <w:gridCol w:w="447"/>
        <w:gridCol w:w="3403"/>
        <w:gridCol w:w="6323"/>
      </w:tblGrid>
      <w:tr w:rsidR="00684971" w:rsidTr="00684971">
        <w:tc>
          <w:tcPr>
            <w:tcW w:w="447" w:type="dxa"/>
            <w:tcBorders>
              <w:top w:val="single" w:sz="4" w:space="0" w:color="auto"/>
              <w:left w:val="single" w:sz="4" w:space="0" w:color="auto"/>
              <w:bottom w:val="single" w:sz="4" w:space="0" w:color="auto"/>
              <w:right w:val="single" w:sz="4" w:space="0" w:color="auto"/>
            </w:tcBorders>
            <w:hideMark/>
          </w:tcPr>
          <w:p w:rsidR="00684971" w:rsidRDefault="00684971">
            <w:pPr>
              <w:pStyle w:val="60"/>
              <w:shd w:val="clear" w:color="auto" w:fill="auto"/>
              <w:spacing w:line="240" w:lineRule="auto"/>
              <w:jc w:val="center"/>
              <w:rPr>
                <w:rFonts w:ascii="Times New Roman" w:hAnsi="Times New Roman" w:cs="Times New Roman"/>
              </w:rPr>
            </w:pPr>
            <w:r>
              <w:rPr>
                <w:rFonts w:ascii="Times New Roman" w:hAnsi="Times New Roman" w:cs="Times New Roman"/>
                <w:noProof w:val="0"/>
              </w:rPr>
              <w:t>№</w:t>
            </w:r>
          </w:p>
        </w:tc>
        <w:tc>
          <w:tcPr>
            <w:tcW w:w="3403"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40" w:lineRule="auto"/>
              <w:ind w:firstLine="0"/>
              <w:jc w:val="center"/>
            </w:pPr>
            <w:r>
              <w:t>Параметр</w:t>
            </w:r>
          </w:p>
        </w:tc>
        <w:tc>
          <w:tcPr>
            <w:tcW w:w="6323"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40" w:lineRule="auto"/>
              <w:ind w:firstLine="0"/>
              <w:jc w:val="center"/>
            </w:pPr>
            <w:r>
              <w:t>Значение параметра/ состояние</w:t>
            </w:r>
          </w:p>
        </w:tc>
      </w:tr>
      <w:tr w:rsidR="00684971" w:rsidTr="00684971">
        <w:tc>
          <w:tcPr>
            <w:tcW w:w="447"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40" w:lineRule="auto"/>
              <w:ind w:firstLine="0"/>
              <w:jc w:val="center"/>
            </w:pPr>
            <w:r>
              <w:t>1</w:t>
            </w:r>
          </w:p>
        </w:tc>
        <w:tc>
          <w:tcPr>
            <w:tcW w:w="3403" w:type="dxa"/>
            <w:tcBorders>
              <w:top w:val="single" w:sz="4" w:space="0" w:color="auto"/>
              <w:left w:val="single" w:sz="4" w:space="0" w:color="auto"/>
              <w:bottom w:val="single" w:sz="4" w:space="0" w:color="auto"/>
              <w:right w:val="single" w:sz="4" w:space="0" w:color="auto"/>
            </w:tcBorders>
            <w:hideMark/>
          </w:tcPr>
          <w:p w:rsidR="00684971" w:rsidRDefault="00684971">
            <w:pPr>
              <w:jc w:val="center"/>
              <w:rPr>
                <w:rFonts w:ascii="Times New Roman" w:hAnsi="Times New Roman"/>
                <w:b/>
                <w:bCs/>
                <w:color w:val="auto"/>
                <w:sz w:val="23"/>
                <w:szCs w:val="23"/>
              </w:rPr>
            </w:pPr>
            <w:r>
              <w:rPr>
                <w:rFonts w:ascii="Times New Roman" w:hAnsi="Times New Roman"/>
                <w:b/>
                <w:bCs/>
                <w:color w:val="auto"/>
                <w:sz w:val="23"/>
                <w:szCs w:val="23"/>
              </w:rPr>
              <w:t>2</w:t>
            </w:r>
          </w:p>
        </w:tc>
        <w:tc>
          <w:tcPr>
            <w:tcW w:w="6323"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40" w:lineRule="auto"/>
              <w:ind w:firstLine="0"/>
              <w:jc w:val="center"/>
            </w:pPr>
            <w:r>
              <w:t>3</w:t>
            </w:r>
          </w:p>
        </w:tc>
      </w:tr>
      <w:tr w:rsidR="00684971" w:rsidTr="00684971">
        <w:tc>
          <w:tcPr>
            <w:tcW w:w="447"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40" w:lineRule="auto"/>
              <w:ind w:firstLine="0"/>
            </w:pPr>
            <w:r>
              <w:t>1.</w:t>
            </w:r>
          </w:p>
        </w:tc>
        <w:tc>
          <w:tcPr>
            <w:tcW w:w="3403"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64" w:lineRule="exact"/>
              <w:ind w:firstLine="0"/>
            </w:pPr>
            <w:r>
              <w:t>Наименование органа, предоставляющего услугу</w:t>
            </w:r>
          </w:p>
        </w:tc>
        <w:tc>
          <w:tcPr>
            <w:tcW w:w="6323" w:type="dxa"/>
            <w:tcBorders>
              <w:top w:val="single" w:sz="4" w:space="0" w:color="auto"/>
              <w:left w:val="single" w:sz="4" w:space="0" w:color="auto"/>
              <w:bottom w:val="single" w:sz="4" w:space="0" w:color="auto"/>
              <w:right w:val="single" w:sz="4" w:space="0" w:color="auto"/>
            </w:tcBorders>
          </w:tcPr>
          <w:p w:rsidR="00684971" w:rsidRPr="00EE0B66" w:rsidRDefault="001D1BC9" w:rsidP="00AC26CC">
            <w:pPr>
              <w:rPr>
                <w:rFonts w:ascii="Times New Roman" w:hAnsi="Times New Roman" w:cs="Times New Roman"/>
                <w:color w:val="auto"/>
              </w:rPr>
            </w:pPr>
            <w:r>
              <w:rPr>
                <w:rFonts w:ascii="Times New Roman" w:hAnsi="Times New Roman" w:cs="Times New Roman"/>
              </w:rPr>
              <w:t xml:space="preserve">Управление имущественных </w:t>
            </w:r>
            <w:r w:rsidR="00AC26CC">
              <w:rPr>
                <w:rFonts w:ascii="Times New Roman" w:hAnsi="Times New Roman" w:cs="Times New Roman"/>
              </w:rPr>
              <w:t xml:space="preserve">и земельных </w:t>
            </w:r>
            <w:r>
              <w:rPr>
                <w:rFonts w:ascii="Times New Roman" w:hAnsi="Times New Roman" w:cs="Times New Roman"/>
              </w:rPr>
              <w:t>отношений</w:t>
            </w:r>
            <w:r w:rsidR="00684971" w:rsidRPr="00EE0B66">
              <w:rPr>
                <w:rFonts w:ascii="Times New Roman" w:hAnsi="Times New Roman" w:cs="Times New Roman"/>
              </w:rPr>
              <w:t xml:space="preserve"> администрации Усть – Абаканского района</w:t>
            </w:r>
          </w:p>
        </w:tc>
      </w:tr>
      <w:tr w:rsidR="00684971" w:rsidTr="00684971">
        <w:tc>
          <w:tcPr>
            <w:tcW w:w="447"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40" w:lineRule="auto"/>
              <w:ind w:firstLine="0"/>
            </w:pPr>
            <w:r>
              <w:t>2.</w:t>
            </w:r>
          </w:p>
        </w:tc>
        <w:tc>
          <w:tcPr>
            <w:tcW w:w="3403"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54" w:lineRule="exact"/>
              <w:ind w:firstLine="0"/>
            </w:pPr>
            <w:r>
              <w:t>Номер услуги в федеральном реестре</w:t>
            </w:r>
          </w:p>
        </w:tc>
        <w:tc>
          <w:tcPr>
            <w:tcW w:w="6323" w:type="dxa"/>
            <w:tcBorders>
              <w:top w:val="single" w:sz="4" w:space="0" w:color="auto"/>
              <w:left w:val="single" w:sz="4" w:space="0" w:color="auto"/>
              <w:bottom w:val="single" w:sz="4" w:space="0" w:color="auto"/>
              <w:right w:val="single" w:sz="4" w:space="0" w:color="auto"/>
            </w:tcBorders>
          </w:tcPr>
          <w:p w:rsidR="00684971" w:rsidRPr="00512DF2" w:rsidRDefault="00684971" w:rsidP="00172543">
            <w:pPr>
              <w:rPr>
                <w:rFonts w:ascii="Times New Roman" w:hAnsi="Times New Roman" w:cs="Times New Roman"/>
                <w:color w:val="FF0000"/>
              </w:rPr>
            </w:pPr>
            <w:r w:rsidRPr="00172543">
              <w:rPr>
                <w:rFonts w:ascii="Times New Roman" w:hAnsi="Times New Roman" w:cs="Times New Roman"/>
                <w:color w:val="auto"/>
              </w:rPr>
              <w:t>19401000100000347</w:t>
            </w:r>
            <w:r w:rsidR="00172543" w:rsidRPr="00172543">
              <w:rPr>
                <w:rFonts w:ascii="Times New Roman" w:hAnsi="Times New Roman" w:cs="Times New Roman"/>
                <w:color w:val="auto"/>
              </w:rPr>
              <w:t>65</w:t>
            </w:r>
          </w:p>
        </w:tc>
      </w:tr>
      <w:tr w:rsidR="00684971" w:rsidTr="00684971">
        <w:tc>
          <w:tcPr>
            <w:tcW w:w="447"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40" w:lineRule="auto"/>
              <w:ind w:firstLine="0"/>
            </w:pPr>
            <w:r>
              <w:t>3.</w:t>
            </w:r>
          </w:p>
        </w:tc>
        <w:tc>
          <w:tcPr>
            <w:tcW w:w="3403" w:type="dxa"/>
            <w:tcBorders>
              <w:top w:val="single" w:sz="4" w:space="0" w:color="auto"/>
              <w:left w:val="single" w:sz="4" w:space="0" w:color="auto"/>
              <w:bottom w:val="single" w:sz="4" w:space="0" w:color="auto"/>
              <w:right w:val="single" w:sz="4" w:space="0" w:color="auto"/>
            </w:tcBorders>
            <w:hideMark/>
          </w:tcPr>
          <w:p w:rsidR="00684971" w:rsidRDefault="00684971">
            <w:pPr>
              <w:pStyle w:val="50"/>
              <w:shd w:val="clear" w:color="auto" w:fill="auto"/>
              <w:spacing w:line="240" w:lineRule="auto"/>
              <w:ind w:firstLine="0"/>
            </w:pPr>
            <w:r>
              <w:t>Полное наименование услуги</w:t>
            </w:r>
          </w:p>
        </w:tc>
        <w:tc>
          <w:tcPr>
            <w:tcW w:w="6323" w:type="dxa"/>
            <w:tcBorders>
              <w:top w:val="single" w:sz="4" w:space="0" w:color="auto"/>
              <w:left w:val="single" w:sz="4" w:space="0" w:color="auto"/>
              <w:bottom w:val="single" w:sz="4" w:space="0" w:color="auto"/>
              <w:right w:val="single" w:sz="4" w:space="0" w:color="auto"/>
            </w:tcBorders>
          </w:tcPr>
          <w:p w:rsidR="00684971" w:rsidRPr="00215ABD" w:rsidRDefault="009E6535" w:rsidP="004930F2">
            <w:pPr>
              <w:pStyle w:val="a8"/>
              <w:rPr>
                <w:rFonts w:ascii="Times New Roman" w:hAnsi="Times New Roman" w:cs="Times New Roman"/>
                <w:color w:val="auto"/>
              </w:rPr>
            </w:pPr>
            <w:r>
              <w:rPr>
                <w:rFonts w:ascii="Times New Roman" w:hAnsi="Times New Roman" w:cs="Times New Roman"/>
                <w:color w:val="auto"/>
              </w:rPr>
              <w:t>Выдача градостроительного плана земельного участка</w:t>
            </w:r>
          </w:p>
        </w:tc>
      </w:tr>
      <w:tr w:rsidR="004930F2" w:rsidTr="00684971">
        <w:tc>
          <w:tcPr>
            <w:tcW w:w="447" w:type="dxa"/>
            <w:tcBorders>
              <w:top w:val="single" w:sz="4" w:space="0" w:color="auto"/>
              <w:left w:val="single" w:sz="4" w:space="0" w:color="auto"/>
              <w:bottom w:val="single" w:sz="4" w:space="0" w:color="auto"/>
              <w:right w:val="single" w:sz="4" w:space="0" w:color="auto"/>
            </w:tcBorders>
            <w:hideMark/>
          </w:tcPr>
          <w:p w:rsidR="004930F2" w:rsidRDefault="004930F2">
            <w:pPr>
              <w:pStyle w:val="50"/>
              <w:shd w:val="clear" w:color="auto" w:fill="auto"/>
              <w:spacing w:line="240" w:lineRule="auto"/>
              <w:ind w:firstLine="0"/>
            </w:pPr>
            <w:r>
              <w:t>4.</w:t>
            </w:r>
          </w:p>
        </w:tc>
        <w:tc>
          <w:tcPr>
            <w:tcW w:w="3403" w:type="dxa"/>
            <w:tcBorders>
              <w:top w:val="single" w:sz="4" w:space="0" w:color="auto"/>
              <w:left w:val="single" w:sz="4" w:space="0" w:color="auto"/>
              <w:bottom w:val="single" w:sz="4" w:space="0" w:color="auto"/>
              <w:right w:val="single" w:sz="4" w:space="0" w:color="auto"/>
            </w:tcBorders>
            <w:hideMark/>
          </w:tcPr>
          <w:p w:rsidR="004930F2" w:rsidRDefault="004930F2">
            <w:pPr>
              <w:pStyle w:val="50"/>
              <w:shd w:val="clear" w:color="auto" w:fill="auto"/>
              <w:spacing w:line="240" w:lineRule="auto"/>
              <w:ind w:firstLine="0"/>
            </w:pPr>
            <w:r>
              <w:t>Краткое наименование услуги</w:t>
            </w:r>
          </w:p>
        </w:tc>
        <w:tc>
          <w:tcPr>
            <w:tcW w:w="6323" w:type="dxa"/>
            <w:tcBorders>
              <w:top w:val="single" w:sz="4" w:space="0" w:color="auto"/>
              <w:left w:val="single" w:sz="4" w:space="0" w:color="auto"/>
              <w:bottom w:val="single" w:sz="4" w:space="0" w:color="auto"/>
              <w:right w:val="single" w:sz="4" w:space="0" w:color="auto"/>
            </w:tcBorders>
          </w:tcPr>
          <w:p w:rsidR="004930F2" w:rsidRPr="00215ABD" w:rsidRDefault="009E6535" w:rsidP="001D1BC9">
            <w:pPr>
              <w:pStyle w:val="a8"/>
              <w:rPr>
                <w:rFonts w:ascii="Times New Roman" w:hAnsi="Times New Roman" w:cs="Times New Roman"/>
                <w:color w:val="auto"/>
              </w:rPr>
            </w:pPr>
            <w:r>
              <w:rPr>
                <w:rFonts w:ascii="Times New Roman" w:hAnsi="Times New Roman" w:cs="Times New Roman"/>
                <w:color w:val="auto"/>
              </w:rPr>
              <w:t>Выдача градостроительного плана земельного участка</w:t>
            </w:r>
          </w:p>
        </w:tc>
      </w:tr>
      <w:tr w:rsidR="004930F2" w:rsidTr="00684971">
        <w:tc>
          <w:tcPr>
            <w:tcW w:w="447" w:type="dxa"/>
            <w:tcBorders>
              <w:top w:val="single" w:sz="4" w:space="0" w:color="auto"/>
              <w:left w:val="single" w:sz="4" w:space="0" w:color="auto"/>
              <w:bottom w:val="single" w:sz="4" w:space="0" w:color="auto"/>
              <w:right w:val="single" w:sz="4" w:space="0" w:color="auto"/>
            </w:tcBorders>
            <w:hideMark/>
          </w:tcPr>
          <w:p w:rsidR="004930F2" w:rsidRDefault="004930F2">
            <w:pPr>
              <w:pStyle w:val="50"/>
              <w:shd w:val="clear" w:color="auto" w:fill="auto"/>
              <w:spacing w:line="240" w:lineRule="auto"/>
              <w:ind w:firstLine="0"/>
            </w:pPr>
            <w:r>
              <w:t>5.</w:t>
            </w:r>
          </w:p>
        </w:tc>
        <w:tc>
          <w:tcPr>
            <w:tcW w:w="3403" w:type="dxa"/>
            <w:tcBorders>
              <w:top w:val="single" w:sz="4" w:space="0" w:color="auto"/>
              <w:left w:val="single" w:sz="4" w:space="0" w:color="auto"/>
              <w:bottom w:val="single" w:sz="4" w:space="0" w:color="auto"/>
              <w:right w:val="single" w:sz="4" w:space="0" w:color="auto"/>
            </w:tcBorders>
            <w:hideMark/>
          </w:tcPr>
          <w:p w:rsidR="004930F2" w:rsidRDefault="004930F2">
            <w:pPr>
              <w:pStyle w:val="50"/>
              <w:shd w:val="clear" w:color="auto" w:fill="auto"/>
              <w:spacing w:line="254" w:lineRule="exact"/>
              <w:ind w:firstLine="0"/>
            </w:pPr>
            <w:r>
              <w:t>Административный регламент предоставления государственной услуги</w:t>
            </w:r>
          </w:p>
        </w:tc>
        <w:tc>
          <w:tcPr>
            <w:tcW w:w="6323" w:type="dxa"/>
            <w:tcBorders>
              <w:top w:val="single" w:sz="4" w:space="0" w:color="auto"/>
              <w:left w:val="single" w:sz="4" w:space="0" w:color="auto"/>
              <w:bottom w:val="single" w:sz="4" w:space="0" w:color="auto"/>
              <w:right w:val="single" w:sz="4" w:space="0" w:color="auto"/>
            </w:tcBorders>
          </w:tcPr>
          <w:p w:rsidR="004930F2" w:rsidRPr="00215ABD" w:rsidRDefault="004930F2" w:rsidP="001D1BC9">
            <w:pPr>
              <w:autoSpaceDE w:val="0"/>
              <w:autoSpaceDN w:val="0"/>
              <w:adjustRightInd w:val="0"/>
              <w:ind w:firstLine="34"/>
              <w:rPr>
                <w:rFonts w:ascii="Times New Roman" w:hAnsi="Times New Roman" w:cs="Times New Roman"/>
                <w:color w:val="auto"/>
              </w:rPr>
            </w:pPr>
            <w:r w:rsidRPr="00215ABD">
              <w:rPr>
                <w:rFonts w:ascii="Times New Roman" w:hAnsi="Times New Roman" w:cs="Times New Roman"/>
                <w:color w:val="auto"/>
              </w:rPr>
              <w:t xml:space="preserve">Постановление администрации Усть-Абаканского района от </w:t>
            </w:r>
            <w:r w:rsidR="001D1BC9">
              <w:rPr>
                <w:rFonts w:ascii="Times New Roman" w:hAnsi="Times New Roman" w:cs="Times New Roman"/>
                <w:color w:val="auto"/>
              </w:rPr>
              <w:t>25.05.2022г. №442</w:t>
            </w:r>
            <w:r w:rsidRPr="00215ABD">
              <w:rPr>
                <w:rFonts w:ascii="Times New Roman" w:hAnsi="Times New Roman" w:cs="Times New Roman"/>
                <w:color w:val="auto"/>
              </w:rPr>
              <w:t>-п «</w:t>
            </w:r>
            <w:r w:rsidR="001D1BC9">
              <w:rPr>
                <w:rFonts w:ascii="Times New Roman" w:hAnsi="Times New Roman" w:cs="Times New Roman"/>
                <w:color w:val="auto"/>
              </w:rPr>
              <w:t xml:space="preserve">О внесении изменений в административный регламент предоставления муниципального </w:t>
            </w:r>
            <w:r w:rsidR="00E76B06">
              <w:rPr>
                <w:rFonts w:ascii="Times New Roman" w:hAnsi="Times New Roman" w:cs="Times New Roman"/>
                <w:color w:val="auto"/>
              </w:rPr>
              <w:t>муниципальной услуги «Выдача градостроительного плана земельного участка</w:t>
            </w:r>
            <w:r w:rsidRPr="00215ABD">
              <w:rPr>
                <w:rFonts w:ascii="Times New Roman" w:hAnsi="Times New Roman" w:cs="Times New Roman"/>
                <w:color w:val="auto"/>
              </w:rPr>
              <w:t>»</w:t>
            </w:r>
            <w:r w:rsidR="00E76B06">
              <w:rPr>
                <w:rFonts w:ascii="Times New Roman" w:hAnsi="Times New Roman" w:cs="Times New Roman"/>
                <w:color w:val="auto"/>
              </w:rPr>
              <w:t>, утвержденный постановлением администрации Усть-Абаканского района от 05.03.2022 № 156-п «Об утверждении административного регламента предоставления муниципальной услуги «Выдача градостроительного плана земельного участка</w:t>
            </w:r>
            <w:r w:rsidR="00E76B06" w:rsidRPr="00215ABD">
              <w:rPr>
                <w:rFonts w:ascii="Times New Roman" w:hAnsi="Times New Roman" w:cs="Times New Roman"/>
                <w:color w:val="auto"/>
              </w:rPr>
              <w:t>»</w:t>
            </w:r>
          </w:p>
        </w:tc>
      </w:tr>
      <w:tr w:rsidR="004930F2" w:rsidTr="00684971">
        <w:tc>
          <w:tcPr>
            <w:tcW w:w="447" w:type="dxa"/>
            <w:tcBorders>
              <w:top w:val="single" w:sz="4" w:space="0" w:color="auto"/>
              <w:left w:val="single" w:sz="4" w:space="0" w:color="auto"/>
              <w:bottom w:val="single" w:sz="4" w:space="0" w:color="auto"/>
              <w:right w:val="single" w:sz="4" w:space="0" w:color="auto"/>
            </w:tcBorders>
            <w:hideMark/>
          </w:tcPr>
          <w:p w:rsidR="004930F2" w:rsidRDefault="004930F2">
            <w:pPr>
              <w:pStyle w:val="50"/>
              <w:shd w:val="clear" w:color="auto" w:fill="auto"/>
              <w:spacing w:line="240" w:lineRule="auto"/>
              <w:ind w:firstLine="0"/>
            </w:pPr>
            <w:r>
              <w:t>6.</w:t>
            </w:r>
          </w:p>
        </w:tc>
        <w:tc>
          <w:tcPr>
            <w:tcW w:w="3403" w:type="dxa"/>
            <w:tcBorders>
              <w:top w:val="single" w:sz="4" w:space="0" w:color="auto"/>
              <w:left w:val="single" w:sz="4" w:space="0" w:color="auto"/>
              <w:bottom w:val="single" w:sz="4" w:space="0" w:color="auto"/>
              <w:right w:val="single" w:sz="4" w:space="0" w:color="auto"/>
            </w:tcBorders>
            <w:hideMark/>
          </w:tcPr>
          <w:p w:rsidR="004930F2" w:rsidRDefault="004930F2" w:rsidP="00127A51">
            <w:pPr>
              <w:pStyle w:val="50"/>
              <w:shd w:val="clear" w:color="auto" w:fill="auto"/>
              <w:spacing w:line="240" w:lineRule="auto"/>
              <w:ind w:firstLine="0"/>
            </w:pPr>
            <w:r>
              <w:t>Перечень «</w:t>
            </w:r>
            <w:r w:rsidR="00127A51">
              <w:t>подуслуг</w:t>
            </w:r>
            <w:r>
              <w:t>»</w:t>
            </w:r>
          </w:p>
        </w:tc>
        <w:tc>
          <w:tcPr>
            <w:tcW w:w="6323" w:type="dxa"/>
            <w:tcBorders>
              <w:top w:val="single" w:sz="4" w:space="0" w:color="auto"/>
              <w:left w:val="single" w:sz="4" w:space="0" w:color="auto"/>
              <w:bottom w:val="single" w:sz="4" w:space="0" w:color="auto"/>
              <w:right w:val="single" w:sz="4" w:space="0" w:color="auto"/>
            </w:tcBorders>
          </w:tcPr>
          <w:p w:rsidR="004930F2" w:rsidRPr="00215ABD" w:rsidRDefault="004930F2">
            <w:pPr>
              <w:rPr>
                <w:rFonts w:ascii="Times New Roman" w:hAnsi="Times New Roman" w:cs="Times New Roman"/>
                <w:color w:val="auto"/>
              </w:rPr>
            </w:pPr>
            <w:r w:rsidRPr="00215ABD">
              <w:rPr>
                <w:rFonts w:ascii="Times New Roman" w:hAnsi="Times New Roman" w:cs="Times New Roman"/>
                <w:color w:val="auto"/>
              </w:rPr>
              <w:t>- Выдача градостроительных планов земельных участков физическим лицам;</w:t>
            </w:r>
          </w:p>
          <w:p w:rsidR="004930F2" w:rsidRPr="00215ABD" w:rsidRDefault="004930F2" w:rsidP="008C79AA">
            <w:pPr>
              <w:rPr>
                <w:rFonts w:ascii="Times New Roman" w:hAnsi="Times New Roman" w:cs="Times New Roman"/>
                <w:color w:val="auto"/>
              </w:rPr>
            </w:pPr>
            <w:r w:rsidRPr="00215ABD">
              <w:rPr>
                <w:rFonts w:ascii="Times New Roman" w:hAnsi="Times New Roman" w:cs="Times New Roman"/>
                <w:color w:val="auto"/>
              </w:rPr>
              <w:t>- Выдача градостроительных планов земельных участков юридическим лицам.</w:t>
            </w:r>
          </w:p>
        </w:tc>
      </w:tr>
      <w:tr w:rsidR="004930F2" w:rsidTr="00684971">
        <w:tc>
          <w:tcPr>
            <w:tcW w:w="447" w:type="dxa"/>
            <w:vMerge w:val="restart"/>
            <w:tcBorders>
              <w:top w:val="single" w:sz="4" w:space="0" w:color="auto"/>
              <w:left w:val="single" w:sz="4" w:space="0" w:color="auto"/>
              <w:bottom w:val="single" w:sz="4" w:space="0" w:color="auto"/>
              <w:right w:val="single" w:sz="4" w:space="0" w:color="auto"/>
            </w:tcBorders>
            <w:hideMark/>
          </w:tcPr>
          <w:p w:rsidR="004930F2" w:rsidRDefault="004930F2">
            <w:pPr>
              <w:pStyle w:val="50"/>
              <w:shd w:val="clear" w:color="auto" w:fill="auto"/>
              <w:spacing w:line="240" w:lineRule="auto"/>
              <w:ind w:firstLine="0"/>
            </w:pPr>
            <w:r>
              <w:t>7.</w:t>
            </w:r>
          </w:p>
        </w:tc>
        <w:tc>
          <w:tcPr>
            <w:tcW w:w="3403" w:type="dxa"/>
            <w:vMerge w:val="restart"/>
            <w:tcBorders>
              <w:top w:val="single" w:sz="4" w:space="0" w:color="auto"/>
              <w:left w:val="single" w:sz="4" w:space="0" w:color="auto"/>
              <w:bottom w:val="single" w:sz="4" w:space="0" w:color="auto"/>
              <w:right w:val="single" w:sz="4" w:space="0" w:color="auto"/>
            </w:tcBorders>
            <w:hideMark/>
          </w:tcPr>
          <w:p w:rsidR="004930F2" w:rsidRDefault="004930F2">
            <w:pPr>
              <w:pStyle w:val="50"/>
              <w:shd w:val="clear" w:color="auto" w:fill="auto"/>
              <w:spacing w:line="240" w:lineRule="auto"/>
              <w:ind w:firstLine="0"/>
            </w:pPr>
            <w:r>
              <w:t>Способы оценки качества предоставления государственной услуги</w:t>
            </w:r>
          </w:p>
        </w:tc>
        <w:tc>
          <w:tcPr>
            <w:tcW w:w="6323" w:type="dxa"/>
            <w:tcBorders>
              <w:top w:val="single" w:sz="4" w:space="0" w:color="auto"/>
              <w:left w:val="single" w:sz="4" w:space="0" w:color="auto"/>
              <w:bottom w:val="single" w:sz="4" w:space="0" w:color="auto"/>
              <w:right w:val="single" w:sz="4" w:space="0" w:color="auto"/>
            </w:tcBorders>
            <w:hideMark/>
          </w:tcPr>
          <w:p w:rsidR="004930F2" w:rsidRDefault="004930F2" w:rsidP="00AE42A1">
            <w:pPr>
              <w:pStyle w:val="50"/>
              <w:shd w:val="clear" w:color="auto" w:fill="auto"/>
              <w:spacing w:line="240" w:lineRule="auto"/>
              <w:ind w:firstLine="0"/>
            </w:pPr>
          </w:p>
        </w:tc>
      </w:tr>
      <w:tr w:rsidR="004930F2" w:rsidTr="00684971">
        <w:tc>
          <w:tcPr>
            <w:tcW w:w="0" w:type="auto"/>
            <w:vMerge/>
            <w:tcBorders>
              <w:top w:val="single" w:sz="4" w:space="0" w:color="auto"/>
              <w:left w:val="single" w:sz="4" w:space="0" w:color="auto"/>
              <w:bottom w:val="single" w:sz="4" w:space="0" w:color="auto"/>
              <w:right w:val="single" w:sz="4" w:space="0" w:color="auto"/>
            </w:tcBorders>
            <w:vAlign w:val="center"/>
            <w:hideMark/>
          </w:tcPr>
          <w:p w:rsidR="004930F2" w:rsidRDefault="004930F2">
            <w:pPr>
              <w:rPr>
                <w:rFonts w:ascii="Times New Roman" w:hAnsi="Times New Roman" w:cs="Times New Roman"/>
                <w:b/>
                <w:bCs/>
                <w:color w:val="auto"/>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0F2" w:rsidRDefault="004930F2">
            <w:pPr>
              <w:rPr>
                <w:rFonts w:ascii="Times New Roman" w:hAnsi="Times New Roman" w:cs="Times New Roman"/>
                <w:b/>
                <w:bCs/>
                <w:color w:val="auto"/>
                <w:sz w:val="23"/>
                <w:szCs w:val="23"/>
              </w:rPr>
            </w:pPr>
          </w:p>
        </w:tc>
        <w:tc>
          <w:tcPr>
            <w:tcW w:w="6323" w:type="dxa"/>
            <w:tcBorders>
              <w:top w:val="single" w:sz="4" w:space="0" w:color="auto"/>
              <w:left w:val="single" w:sz="4" w:space="0" w:color="auto"/>
              <w:bottom w:val="single" w:sz="4" w:space="0" w:color="auto"/>
              <w:right w:val="single" w:sz="4" w:space="0" w:color="auto"/>
            </w:tcBorders>
          </w:tcPr>
          <w:p w:rsidR="004930F2" w:rsidRDefault="00AC26CC" w:rsidP="00AC26CC">
            <w:pPr>
              <w:pStyle w:val="50"/>
              <w:shd w:val="clear" w:color="auto" w:fill="auto"/>
              <w:spacing w:line="240" w:lineRule="auto"/>
              <w:ind w:firstLine="0"/>
            </w:pPr>
            <w:r>
              <w:t xml:space="preserve">Единый портал </w:t>
            </w:r>
            <w:r w:rsidR="004930F2">
              <w:t>государственных услуг</w:t>
            </w:r>
          </w:p>
        </w:tc>
      </w:tr>
      <w:tr w:rsidR="004930F2" w:rsidTr="00684971">
        <w:tc>
          <w:tcPr>
            <w:tcW w:w="0" w:type="auto"/>
            <w:vMerge/>
            <w:tcBorders>
              <w:top w:val="single" w:sz="4" w:space="0" w:color="auto"/>
              <w:left w:val="single" w:sz="4" w:space="0" w:color="auto"/>
              <w:bottom w:val="single" w:sz="4" w:space="0" w:color="auto"/>
              <w:right w:val="single" w:sz="4" w:space="0" w:color="auto"/>
            </w:tcBorders>
            <w:vAlign w:val="center"/>
            <w:hideMark/>
          </w:tcPr>
          <w:p w:rsidR="004930F2" w:rsidRDefault="004930F2">
            <w:pPr>
              <w:rPr>
                <w:rFonts w:ascii="Times New Roman" w:hAnsi="Times New Roman" w:cs="Times New Roman"/>
                <w:b/>
                <w:bCs/>
                <w:color w:val="auto"/>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0F2" w:rsidRDefault="004930F2">
            <w:pPr>
              <w:rPr>
                <w:rFonts w:ascii="Times New Roman" w:hAnsi="Times New Roman" w:cs="Times New Roman"/>
                <w:b/>
                <w:bCs/>
                <w:color w:val="auto"/>
                <w:sz w:val="23"/>
                <w:szCs w:val="23"/>
              </w:rPr>
            </w:pPr>
          </w:p>
        </w:tc>
        <w:tc>
          <w:tcPr>
            <w:tcW w:w="6323" w:type="dxa"/>
            <w:tcBorders>
              <w:top w:val="single" w:sz="4" w:space="0" w:color="auto"/>
              <w:left w:val="single" w:sz="4" w:space="0" w:color="auto"/>
              <w:bottom w:val="single" w:sz="4" w:space="0" w:color="auto"/>
              <w:right w:val="single" w:sz="4" w:space="0" w:color="auto"/>
            </w:tcBorders>
          </w:tcPr>
          <w:p w:rsidR="004930F2" w:rsidRDefault="004930F2">
            <w:pPr>
              <w:pStyle w:val="50"/>
              <w:shd w:val="clear" w:color="auto" w:fill="auto"/>
              <w:spacing w:line="240" w:lineRule="auto"/>
              <w:ind w:firstLine="0"/>
            </w:pPr>
          </w:p>
        </w:tc>
      </w:tr>
      <w:tr w:rsidR="004930F2" w:rsidTr="00684971">
        <w:tc>
          <w:tcPr>
            <w:tcW w:w="0" w:type="auto"/>
            <w:vMerge/>
            <w:tcBorders>
              <w:top w:val="single" w:sz="4" w:space="0" w:color="auto"/>
              <w:left w:val="single" w:sz="4" w:space="0" w:color="auto"/>
              <w:bottom w:val="single" w:sz="4" w:space="0" w:color="auto"/>
              <w:right w:val="single" w:sz="4" w:space="0" w:color="auto"/>
            </w:tcBorders>
            <w:vAlign w:val="center"/>
            <w:hideMark/>
          </w:tcPr>
          <w:p w:rsidR="004930F2" w:rsidRDefault="004930F2">
            <w:pPr>
              <w:rPr>
                <w:rFonts w:ascii="Times New Roman" w:hAnsi="Times New Roman" w:cs="Times New Roman"/>
                <w:b/>
                <w:bCs/>
                <w:color w:val="auto"/>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0F2" w:rsidRDefault="004930F2">
            <w:pPr>
              <w:rPr>
                <w:rFonts w:ascii="Times New Roman" w:hAnsi="Times New Roman" w:cs="Times New Roman"/>
                <w:b/>
                <w:bCs/>
                <w:color w:val="auto"/>
                <w:sz w:val="23"/>
                <w:szCs w:val="23"/>
              </w:rPr>
            </w:pPr>
          </w:p>
        </w:tc>
        <w:tc>
          <w:tcPr>
            <w:tcW w:w="6323" w:type="dxa"/>
            <w:tcBorders>
              <w:top w:val="single" w:sz="4" w:space="0" w:color="auto"/>
              <w:left w:val="single" w:sz="4" w:space="0" w:color="auto"/>
              <w:bottom w:val="single" w:sz="4" w:space="0" w:color="auto"/>
              <w:right w:val="single" w:sz="4" w:space="0" w:color="auto"/>
            </w:tcBorders>
          </w:tcPr>
          <w:p w:rsidR="004930F2" w:rsidRDefault="004930F2">
            <w:pPr>
              <w:pStyle w:val="50"/>
              <w:shd w:val="clear" w:color="auto" w:fill="auto"/>
              <w:spacing w:line="240" w:lineRule="auto"/>
              <w:ind w:firstLine="0"/>
            </w:pPr>
          </w:p>
        </w:tc>
      </w:tr>
    </w:tbl>
    <w:p w:rsidR="003C7C74" w:rsidRDefault="003C7C74" w:rsidP="003C7C74">
      <w:pPr>
        <w:rPr>
          <w:color w:val="auto"/>
          <w:sz w:val="2"/>
          <w:szCs w:val="2"/>
        </w:rPr>
        <w:sectPr w:rsidR="003C7C74">
          <w:pgSz w:w="11905" w:h="16837"/>
          <w:pgMar w:top="1134" w:right="851" w:bottom="1134" w:left="1418" w:header="0" w:footer="6" w:gutter="0"/>
          <w:cols w:space="720"/>
        </w:sectPr>
      </w:pPr>
    </w:p>
    <w:p w:rsidR="003C7C74" w:rsidRDefault="003C7C74" w:rsidP="003C7C74">
      <w:pPr>
        <w:pStyle w:val="40"/>
        <w:shd w:val="clear" w:color="auto" w:fill="auto"/>
        <w:spacing w:after="0" w:line="240" w:lineRule="auto"/>
      </w:pPr>
      <w:r>
        <w:lastRenderedPageBreak/>
        <w:t>Раздел 2. «Общие сведения о «подуслугах»</w:t>
      </w:r>
    </w:p>
    <w:p w:rsidR="00167614" w:rsidRDefault="00167614" w:rsidP="003C7C74">
      <w:pPr>
        <w:pStyle w:val="40"/>
        <w:shd w:val="clear" w:color="auto" w:fill="auto"/>
        <w:spacing w:after="0" w:line="240" w:lineRule="auto"/>
      </w:pPr>
    </w:p>
    <w:tbl>
      <w:tblPr>
        <w:tblStyle w:val="a3"/>
        <w:tblW w:w="15735" w:type="dxa"/>
        <w:tblInd w:w="-743" w:type="dxa"/>
        <w:tblLayout w:type="fixed"/>
        <w:tblLook w:val="04A0" w:firstRow="1" w:lastRow="0" w:firstColumn="1" w:lastColumn="0" w:noHBand="0" w:noVBand="1"/>
      </w:tblPr>
      <w:tblGrid>
        <w:gridCol w:w="851"/>
        <w:gridCol w:w="1134"/>
        <w:gridCol w:w="851"/>
        <w:gridCol w:w="850"/>
        <w:gridCol w:w="851"/>
        <w:gridCol w:w="1984"/>
        <w:gridCol w:w="851"/>
        <w:gridCol w:w="850"/>
        <w:gridCol w:w="567"/>
        <w:gridCol w:w="1276"/>
        <w:gridCol w:w="1134"/>
        <w:gridCol w:w="2410"/>
        <w:gridCol w:w="2126"/>
      </w:tblGrid>
      <w:tr w:rsidR="005E388B" w:rsidTr="008E0C62">
        <w:trPr>
          <w:trHeight w:val="622"/>
        </w:trPr>
        <w:tc>
          <w:tcPr>
            <w:tcW w:w="851" w:type="dxa"/>
            <w:vMerge w:val="restart"/>
            <w:tcBorders>
              <w:top w:val="single" w:sz="4" w:space="0" w:color="auto"/>
              <w:left w:val="single" w:sz="4" w:space="0" w:color="auto"/>
              <w:bottom w:val="single" w:sz="4" w:space="0" w:color="auto"/>
              <w:right w:val="single" w:sz="4" w:space="0" w:color="auto"/>
            </w:tcBorders>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w:t>
            </w:r>
          </w:p>
          <w:p w:rsidR="003C7C74" w:rsidRDefault="003C7C74">
            <w:pPr>
              <w:pStyle w:val="80"/>
              <w:shd w:val="clear" w:color="auto" w:fill="auto"/>
              <w:spacing w:line="240" w:lineRule="auto"/>
              <w:jc w:val="center"/>
              <w:rPr>
                <w:rFonts w:ascii="Times New Roman" w:hAnsi="Times New Roman" w:cs="Times New Roman"/>
                <w:b w:val="0"/>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50"/>
              <w:shd w:val="clear" w:color="auto" w:fill="auto"/>
              <w:spacing w:line="240" w:lineRule="auto"/>
              <w:ind w:firstLine="0"/>
              <w:jc w:val="center"/>
              <w:rPr>
                <w:b w:val="0"/>
                <w:sz w:val="22"/>
                <w:szCs w:val="22"/>
              </w:rPr>
            </w:pPr>
            <w:r>
              <w:rPr>
                <w:b w:val="0"/>
                <w:sz w:val="22"/>
                <w:szCs w:val="22"/>
              </w:rPr>
              <w:t>Наименование «подуслуги»</w:t>
            </w:r>
          </w:p>
        </w:tc>
        <w:tc>
          <w:tcPr>
            <w:tcW w:w="1701" w:type="dxa"/>
            <w:gridSpan w:val="2"/>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Срок предоставления в зависимости от условий</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50"/>
              <w:shd w:val="clear" w:color="auto" w:fill="auto"/>
              <w:spacing w:line="240" w:lineRule="auto"/>
              <w:ind w:firstLine="0"/>
              <w:jc w:val="center"/>
              <w:rPr>
                <w:b w:val="0"/>
                <w:sz w:val="22"/>
                <w:szCs w:val="22"/>
              </w:rPr>
            </w:pPr>
            <w:r>
              <w:rPr>
                <w:b w:val="0"/>
                <w:sz w:val="22"/>
                <w:szCs w:val="22"/>
              </w:rPr>
              <w:t>Основания отказа в приеме документов</w:t>
            </w:r>
          </w:p>
        </w:tc>
        <w:tc>
          <w:tcPr>
            <w:tcW w:w="1984"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Основания отказа в предоставлении «подуслуги»</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Основания приостановления предоставления «подуслуги»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Срок приостановления предоставления «подуслуги»</w:t>
            </w:r>
          </w:p>
        </w:tc>
        <w:tc>
          <w:tcPr>
            <w:tcW w:w="2977" w:type="dxa"/>
            <w:gridSpan w:val="3"/>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Плата за предоставление «подуслуги»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Способ обращения за получением «подуслуги»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Способ получения результата «подуслуги»</w:t>
            </w:r>
          </w:p>
        </w:tc>
      </w:tr>
      <w:tr w:rsidR="005E388B" w:rsidTr="008E0C62">
        <w:tc>
          <w:tcPr>
            <w:tcW w:w="851"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eastAsia="Batang" w:hAnsi="Times New Roman" w:cs="Times New Roman"/>
                <w:bCs/>
                <w:noProof/>
                <w:color w:val="auto"/>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hAnsi="Times New Roman" w:cs="Times New Roman"/>
                <w:bCs/>
                <w:color w:val="auto"/>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3C7C74" w:rsidRDefault="003C7C74">
            <w:pPr>
              <w:pStyle w:val="50"/>
              <w:shd w:val="clear" w:color="auto" w:fill="auto"/>
              <w:spacing w:line="240" w:lineRule="auto"/>
              <w:ind w:firstLine="0"/>
              <w:jc w:val="center"/>
              <w:rPr>
                <w:b w:val="0"/>
                <w:sz w:val="22"/>
                <w:szCs w:val="22"/>
              </w:rPr>
            </w:pPr>
            <w:r>
              <w:rPr>
                <w:b w:val="0"/>
                <w:sz w:val="22"/>
                <w:szCs w:val="22"/>
              </w:rPr>
              <w:t>При подаче заявления по месту жительства (месту нахождения юр. лица)</w:t>
            </w:r>
          </w:p>
        </w:tc>
        <w:tc>
          <w:tcPr>
            <w:tcW w:w="85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При подаче заявления не по месту жительства (месту нахождения юр. лица)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hAnsi="Times New Roman" w:cs="Times New Roman"/>
                <w:bCs/>
                <w:color w:val="auto"/>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hAnsi="Times New Roman" w:cs="Times New Roman"/>
                <w:bCs/>
                <w:color w:val="auto"/>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hAnsi="Times New Roman" w:cs="Times New Roman"/>
                <w:bCs/>
                <w:color w:val="auto"/>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hAnsi="Times New Roman" w:cs="Times New Roman"/>
                <w:bCs/>
                <w:color w:val="auto"/>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Наличие платы государственной пошлины</w:t>
            </w:r>
          </w:p>
        </w:tc>
        <w:tc>
          <w:tcPr>
            <w:tcW w:w="1276" w:type="dxa"/>
            <w:tcBorders>
              <w:top w:val="single" w:sz="4" w:space="0" w:color="auto"/>
              <w:left w:val="single" w:sz="4" w:space="0" w:color="auto"/>
              <w:bottom w:val="single" w:sz="4" w:space="0" w:color="auto"/>
              <w:right w:val="single" w:sz="4" w:space="0" w:color="auto"/>
            </w:tcBorders>
            <w:hideMark/>
          </w:tcPr>
          <w:p w:rsidR="003C7C74" w:rsidRDefault="00EB0C44" w:rsidP="00127A51">
            <w:pPr>
              <w:pStyle w:val="40"/>
              <w:shd w:val="clear" w:color="auto" w:fill="auto"/>
              <w:spacing w:after="0" w:line="240" w:lineRule="auto"/>
              <w:jc w:val="center"/>
              <w:rPr>
                <w:b w:val="0"/>
                <w:sz w:val="22"/>
                <w:szCs w:val="22"/>
              </w:rPr>
            </w:pPr>
            <w:r>
              <w:rPr>
                <w:b w:val="0"/>
                <w:sz w:val="22"/>
                <w:szCs w:val="22"/>
              </w:rPr>
              <w:t>Реквизиты норма</w:t>
            </w:r>
            <w:r w:rsidR="00127A51">
              <w:rPr>
                <w:b w:val="0"/>
                <w:sz w:val="22"/>
                <w:szCs w:val="22"/>
              </w:rPr>
              <w:t>тив</w:t>
            </w:r>
            <w:r>
              <w:rPr>
                <w:b w:val="0"/>
                <w:sz w:val="22"/>
                <w:szCs w:val="22"/>
              </w:rPr>
              <w:t>н</w:t>
            </w:r>
            <w:r w:rsidR="00F3199C">
              <w:rPr>
                <w:b w:val="0"/>
                <w:sz w:val="22"/>
                <w:szCs w:val="22"/>
              </w:rPr>
              <w:t>ого правового акта, являющ</w:t>
            </w:r>
            <w:r w:rsidR="00127A51">
              <w:rPr>
                <w:b w:val="0"/>
                <w:sz w:val="22"/>
                <w:szCs w:val="22"/>
              </w:rPr>
              <w:t>емс</w:t>
            </w:r>
            <w:r w:rsidR="003C7C74">
              <w:rPr>
                <w:b w:val="0"/>
                <w:sz w:val="22"/>
                <w:szCs w:val="22"/>
              </w:rPr>
              <w:t>я основанием для взимания платы (государственной пошлины)</w:t>
            </w:r>
          </w:p>
        </w:tc>
        <w:tc>
          <w:tcPr>
            <w:tcW w:w="1134"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КБК для взимания платы (государственной пошлины), в том числе для МФЦ</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hAnsi="Times New Roman" w:cs="Times New Roman"/>
                <w:bCs/>
                <w:color w:val="auto"/>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hAnsi="Times New Roman" w:cs="Times New Roman"/>
                <w:bCs/>
                <w:color w:val="auto"/>
                <w:sz w:val="22"/>
                <w:szCs w:val="22"/>
              </w:rPr>
            </w:pPr>
          </w:p>
        </w:tc>
      </w:tr>
      <w:tr w:rsidR="005E388B" w:rsidTr="008E0C62">
        <w:trPr>
          <w:trHeight w:val="240"/>
        </w:trPr>
        <w:tc>
          <w:tcPr>
            <w:tcW w:w="851"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3C7C74" w:rsidRDefault="003C7C74">
            <w:pPr>
              <w:pStyle w:val="50"/>
              <w:shd w:val="clear" w:color="auto" w:fill="auto"/>
              <w:spacing w:line="240" w:lineRule="auto"/>
              <w:ind w:firstLine="0"/>
              <w:jc w:val="center"/>
              <w:rPr>
                <w:b w:val="0"/>
                <w:sz w:val="22"/>
                <w:szCs w:val="22"/>
              </w:rPr>
            </w:pPr>
            <w:r>
              <w:rPr>
                <w:b w:val="0"/>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3C7C74" w:rsidRDefault="003C7C74">
            <w:pPr>
              <w:pStyle w:val="50"/>
              <w:shd w:val="clear" w:color="auto" w:fill="auto"/>
              <w:spacing w:line="240" w:lineRule="auto"/>
              <w:ind w:firstLine="0"/>
              <w:jc w:val="center"/>
              <w:rPr>
                <w:b w:val="0"/>
                <w:sz w:val="22"/>
                <w:szCs w:val="22"/>
              </w:rPr>
            </w:pPr>
            <w:r>
              <w:rPr>
                <w:b w:val="0"/>
                <w:sz w:val="22"/>
                <w:szCs w:val="22"/>
              </w:rPr>
              <w:t>5</w:t>
            </w:r>
          </w:p>
        </w:tc>
        <w:tc>
          <w:tcPr>
            <w:tcW w:w="1984"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6</w:t>
            </w:r>
          </w:p>
        </w:tc>
        <w:tc>
          <w:tcPr>
            <w:tcW w:w="851"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7</w:t>
            </w:r>
          </w:p>
        </w:tc>
        <w:tc>
          <w:tcPr>
            <w:tcW w:w="85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8</w:t>
            </w:r>
          </w:p>
        </w:tc>
        <w:tc>
          <w:tcPr>
            <w:tcW w:w="567"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9</w:t>
            </w:r>
          </w:p>
        </w:tc>
        <w:tc>
          <w:tcPr>
            <w:tcW w:w="1276"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11</w:t>
            </w:r>
          </w:p>
        </w:tc>
        <w:tc>
          <w:tcPr>
            <w:tcW w:w="241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12</w:t>
            </w:r>
          </w:p>
        </w:tc>
        <w:tc>
          <w:tcPr>
            <w:tcW w:w="2126"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244" w:line="280" w:lineRule="exact"/>
              <w:jc w:val="center"/>
              <w:rPr>
                <w:b w:val="0"/>
                <w:sz w:val="22"/>
                <w:szCs w:val="22"/>
              </w:rPr>
            </w:pPr>
            <w:r>
              <w:rPr>
                <w:b w:val="0"/>
                <w:sz w:val="22"/>
                <w:szCs w:val="22"/>
              </w:rPr>
              <w:t>13</w:t>
            </w:r>
          </w:p>
        </w:tc>
      </w:tr>
      <w:tr w:rsidR="002B7190" w:rsidTr="008E0C62">
        <w:tc>
          <w:tcPr>
            <w:tcW w:w="851" w:type="dxa"/>
            <w:tcBorders>
              <w:top w:val="single" w:sz="4" w:space="0" w:color="auto"/>
              <w:left w:val="single" w:sz="4" w:space="0" w:color="auto"/>
              <w:bottom w:val="single" w:sz="4" w:space="0" w:color="auto"/>
              <w:right w:val="single" w:sz="4" w:space="0" w:color="auto"/>
            </w:tcBorders>
            <w:hideMark/>
          </w:tcPr>
          <w:p w:rsidR="002B7190" w:rsidRDefault="002B7190" w:rsidP="002B7190">
            <w:pPr>
              <w:pStyle w:val="40"/>
              <w:shd w:val="clear" w:color="auto" w:fill="auto"/>
              <w:spacing w:after="0" w:line="280" w:lineRule="exact"/>
              <w:rPr>
                <w:b w:val="0"/>
                <w:sz w:val="22"/>
                <w:szCs w:val="22"/>
              </w:rPr>
            </w:pPr>
            <w:r>
              <w:rPr>
                <w:b w:val="0"/>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2B7190" w:rsidRPr="007F2ADE" w:rsidRDefault="002B7190" w:rsidP="002B7190">
            <w:pPr>
              <w:pStyle w:val="40"/>
              <w:shd w:val="clear" w:color="auto" w:fill="auto"/>
              <w:spacing w:after="0" w:line="280" w:lineRule="exact"/>
              <w:rPr>
                <w:b w:val="0"/>
                <w:sz w:val="22"/>
                <w:szCs w:val="22"/>
              </w:rPr>
            </w:pPr>
            <w:r w:rsidRPr="002B7190">
              <w:rPr>
                <w:b w:val="0"/>
                <w:sz w:val="22"/>
                <w:szCs w:val="22"/>
              </w:rPr>
              <w:t xml:space="preserve">Выдача градостроительного плана земельного участка </w:t>
            </w:r>
            <w:r w:rsidRPr="007F2ADE">
              <w:rPr>
                <w:b w:val="0"/>
                <w:sz w:val="22"/>
                <w:szCs w:val="22"/>
              </w:rPr>
              <w:t>физическим лицам</w:t>
            </w:r>
          </w:p>
        </w:tc>
        <w:tc>
          <w:tcPr>
            <w:tcW w:w="851" w:type="dxa"/>
            <w:tcBorders>
              <w:top w:val="single" w:sz="4" w:space="0" w:color="auto"/>
              <w:left w:val="single" w:sz="4" w:space="0" w:color="auto"/>
              <w:bottom w:val="single" w:sz="4" w:space="0" w:color="auto"/>
              <w:right w:val="single" w:sz="4" w:space="0" w:color="auto"/>
            </w:tcBorders>
          </w:tcPr>
          <w:p w:rsidR="002B7190" w:rsidRDefault="002B7190" w:rsidP="002B7190">
            <w:pPr>
              <w:pStyle w:val="50"/>
              <w:shd w:val="clear" w:color="auto" w:fill="auto"/>
              <w:spacing w:line="240" w:lineRule="auto"/>
              <w:ind w:firstLine="0"/>
              <w:rPr>
                <w:b w:val="0"/>
                <w:sz w:val="22"/>
                <w:szCs w:val="22"/>
              </w:rPr>
            </w:pPr>
            <w:r>
              <w:rPr>
                <w:b w:val="0"/>
                <w:sz w:val="22"/>
                <w:szCs w:val="22"/>
              </w:rPr>
              <w:t>14 рабочих дней</w:t>
            </w:r>
          </w:p>
        </w:tc>
        <w:tc>
          <w:tcPr>
            <w:tcW w:w="850" w:type="dxa"/>
            <w:tcBorders>
              <w:top w:val="single" w:sz="4" w:space="0" w:color="auto"/>
              <w:left w:val="single" w:sz="4" w:space="0" w:color="auto"/>
              <w:bottom w:val="single" w:sz="4" w:space="0" w:color="auto"/>
              <w:right w:val="single" w:sz="4" w:space="0" w:color="auto"/>
            </w:tcBorders>
          </w:tcPr>
          <w:p w:rsidR="002B7190" w:rsidRDefault="002B7190" w:rsidP="002B7190">
            <w:pPr>
              <w:pStyle w:val="40"/>
              <w:shd w:val="clear" w:color="auto" w:fill="auto"/>
              <w:spacing w:after="0" w:line="280" w:lineRule="exact"/>
              <w:rPr>
                <w:b w:val="0"/>
                <w:sz w:val="22"/>
                <w:szCs w:val="22"/>
              </w:rPr>
            </w:pPr>
            <w:r>
              <w:rPr>
                <w:b w:val="0"/>
                <w:sz w:val="22"/>
                <w:szCs w:val="22"/>
              </w:rPr>
              <w:t>14 рабочих дней</w:t>
            </w:r>
          </w:p>
        </w:tc>
        <w:tc>
          <w:tcPr>
            <w:tcW w:w="851" w:type="dxa"/>
            <w:tcBorders>
              <w:top w:val="single" w:sz="4" w:space="0" w:color="auto"/>
              <w:left w:val="single" w:sz="4" w:space="0" w:color="auto"/>
              <w:bottom w:val="single" w:sz="4" w:space="0" w:color="auto"/>
              <w:right w:val="single" w:sz="4" w:space="0" w:color="auto"/>
            </w:tcBorders>
          </w:tcPr>
          <w:p w:rsidR="002B7190" w:rsidRDefault="002B7190" w:rsidP="002B7190">
            <w:pPr>
              <w:pStyle w:val="50"/>
              <w:shd w:val="clear" w:color="auto" w:fill="auto"/>
              <w:spacing w:line="240" w:lineRule="auto"/>
              <w:ind w:firstLine="0"/>
              <w:rPr>
                <w:b w:val="0"/>
                <w:sz w:val="22"/>
                <w:szCs w:val="22"/>
              </w:rPr>
            </w:pPr>
            <w:r w:rsidRPr="002B7190">
              <w:rPr>
                <w:b w:val="0"/>
                <w:sz w:val="22"/>
                <w:szCs w:val="22"/>
              </w:rPr>
              <w:t>отсутствуют</w:t>
            </w:r>
          </w:p>
        </w:tc>
        <w:tc>
          <w:tcPr>
            <w:tcW w:w="1984" w:type="dxa"/>
            <w:tcBorders>
              <w:top w:val="single" w:sz="4" w:space="0" w:color="auto"/>
              <w:left w:val="single" w:sz="4" w:space="0" w:color="auto"/>
              <w:bottom w:val="single" w:sz="4" w:space="0" w:color="auto"/>
              <w:right w:val="single" w:sz="4" w:space="0" w:color="auto"/>
            </w:tcBorders>
          </w:tcPr>
          <w:p w:rsidR="002B7190" w:rsidRPr="005012E3" w:rsidRDefault="002B7190" w:rsidP="002B7190">
            <w:pPr>
              <w:pStyle w:val="40"/>
              <w:spacing w:after="0" w:line="240" w:lineRule="auto"/>
              <w:rPr>
                <w:b w:val="0"/>
                <w:sz w:val="22"/>
                <w:szCs w:val="22"/>
              </w:rPr>
            </w:pPr>
            <w:r w:rsidRPr="005012E3">
              <w:rPr>
                <w:b w:val="0"/>
                <w:sz w:val="22"/>
                <w:szCs w:val="22"/>
              </w:rPr>
              <w:t xml:space="preserve">- </w:t>
            </w:r>
            <w:r w:rsidRPr="002B7190">
              <w:rPr>
                <w:b w:val="0"/>
                <w:sz w:val="22"/>
                <w:szCs w:val="22"/>
              </w:rPr>
              <w:t>отсутствие документов, предусмотренных пунктами 2.6.1, 2.6.2, подпунктами 1, 2 и 4 пункта 2.7.1 Регламента</w:t>
            </w:r>
            <w:r w:rsidRPr="005012E3">
              <w:rPr>
                <w:b w:val="0"/>
                <w:sz w:val="22"/>
                <w:szCs w:val="22"/>
              </w:rPr>
              <w:t>;</w:t>
            </w:r>
          </w:p>
          <w:p w:rsidR="002B7190" w:rsidRPr="005012E3" w:rsidRDefault="002B7190" w:rsidP="002B7190">
            <w:pPr>
              <w:pStyle w:val="40"/>
              <w:spacing w:after="0" w:line="240" w:lineRule="auto"/>
              <w:rPr>
                <w:b w:val="0"/>
                <w:sz w:val="22"/>
                <w:szCs w:val="22"/>
              </w:rPr>
            </w:pPr>
            <w:r w:rsidRPr="005012E3">
              <w:rPr>
                <w:b w:val="0"/>
                <w:sz w:val="22"/>
                <w:szCs w:val="22"/>
              </w:rPr>
              <w:t xml:space="preserve">- </w:t>
            </w:r>
            <w:r w:rsidRPr="002B7190">
              <w:rPr>
                <w:b w:val="0"/>
                <w:sz w:val="22"/>
                <w:szCs w:val="22"/>
              </w:rPr>
              <w:t xml:space="preserve">заявитель не является правообладателем земельного участка, в отношении </w:t>
            </w:r>
            <w:r w:rsidRPr="002B7190">
              <w:rPr>
                <w:b w:val="0"/>
                <w:sz w:val="22"/>
                <w:szCs w:val="22"/>
              </w:rPr>
              <w:lastRenderedPageBreak/>
              <w:t>которого запрашивается муниципальная услуга</w:t>
            </w:r>
          </w:p>
        </w:tc>
        <w:tc>
          <w:tcPr>
            <w:tcW w:w="851" w:type="dxa"/>
            <w:tcBorders>
              <w:top w:val="single" w:sz="4" w:space="0" w:color="auto"/>
              <w:left w:val="single" w:sz="4" w:space="0" w:color="auto"/>
              <w:bottom w:val="single" w:sz="4" w:space="0" w:color="auto"/>
              <w:right w:val="single" w:sz="4" w:space="0" w:color="auto"/>
            </w:tcBorders>
          </w:tcPr>
          <w:p w:rsidR="002B7190" w:rsidRDefault="002B7190" w:rsidP="002B7190">
            <w:pPr>
              <w:pStyle w:val="50"/>
              <w:shd w:val="clear" w:color="auto" w:fill="auto"/>
              <w:spacing w:line="240" w:lineRule="auto"/>
              <w:ind w:firstLine="0"/>
              <w:rPr>
                <w:b w:val="0"/>
                <w:sz w:val="22"/>
                <w:szCs w:val="22"/>
              </w:rPr>
            </w:pPr>
            <w:r w:rsidRPr="002B7190">
              <w:rPr>
                <w:b w:val="0"/>
                <w:sz w:val="22"/>
                <w:szCs w:val="22"/>
              </w:rPr>
              <w:lastRenderedPageBreak/>
              <w:t>отсутствуют</w:t>
            </w:r>
          </w:p>
        </w:tc>
        <w:tc>
          <w:tcPr>
            <w:tcW w:w="850" w:type="dxa"/>
            <w:tcBorders>
              <w:top w:val="single" w:sz="4" w:space="0" w:color="auto"/>
              <w:left w:val="single" w:sz="4" w:space="0" w:color="auto"/>
              <w:bottom w:val="single" w:sz="4" w:space="0" w:color="auto"/>
              <w:right w:val="single" w:sz="4" w:space="0" w:color="auto"/>
            </w:tcBorders>
          </w:tcPr>
          <w:p w:rsidR="002B7190" w:rsidRDefault="002B7190" w:rsidP="002B7190">
            <w:pPr>
              <w:pStyle w:val="40"/>
              <w:shd w:val="clear" w:color="auto" w:fill="auto"/>
              <w:spacing w:after="0" w:line="280" w:lineRule="exact"/>
              <w:rPr>
                <w:b w:val="0"/>
                <w:sz w:val="22"/>
                <w:szCs w:val="22"/>
              </w:rPr>
            </w:pPr>
            <w:r>
              <w:rPr>
                <w:b w:val="0"/>
                <w:sz w:val="22"/>
                <w:szCs w:val="22"/>
              </w:rPr>
              <w:t>-</w:t>
            </w:r>
          </w:p>
          <w:p w:rsidR="002B7190" w:rsidRDefault="002B7190" w:rsidP="002B7190">
            <w:pPr>
              <w:pStyle w:val="40"/>
              <w:shd w:val="clear" w:color="auto" w:fill="auto"/>
              <w:spacing w:after="0" w:line="280" w:lineRule="exact"/>
              <w:rPr>
                <w:b w:val="0"/>
                <w:sz w:val="22"/>
                <w:szCs w:val="22"/>
              </w:rPr>
            </w:pPr>
          </w:p>
        </w:tc>
        <w:tc>
          <w:tcPr>
            <w:tcW w:w="567" w:type="dxa"/>
            <w:tcBorders>
              <w:top w:val="single" w:sz="4" w:space="0" w:color="auto"/>
              <w:left w:val="single" w:sz="4" w:space="0" w:color="auto"/>
              <w:bottom w:val="single" w:sz="4" w:space="0" w:color="auto"/>
              <w:right w:val="single" w:sz="4" w:space="0" w:color="auto"/>
            </w:tcBorders>
          </w:tcPr>
          <w:p w:rsidR="002B7190" w:rsidRDefault="002B7190" w:rsidP="002B7190">
            <w:pPr>
              <w:pStyle w:val="40"/>
              <w:shd w:val="clear" w:color="auto" w:fill="auto"/>
              <w:spacing w:after="0" w:line="280" w:lineRule="exact"/>
              <w:rPr>
                <w:b w:val="0"/>
                <w:sz w:val="22"/>
                <w:szCs w:val="22"/>
              </w:rPr>
            </w:pPr>
            <w:r>
              <w:rPr>
                <w:b w:val="0"/>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2B7190" w:rsidRDefault="002B7190" w:rsidP="002B7190">
            <w:pPr>
              <w:pStyle w:val="40"/>
              <w:shd w:val="clear" w:color="auto" w:fill="auto"/>
              <w:spacing w:after="0" w:line="280" w:lineRule="exact"/>
              <w:rPr>
                <w:b w:val="0"/>
                <w:sz w:val="22"/>
                <w:szCs w:val="22"/>
              </w:rPr>
            </w:pPr>
            <w:r>
              <w:rPr>
                <w:b w:val="0"/>
                <w:sz w:val="22"/>
                <w:szCs w:val="22"/>
              </w:rPr>
              <w:t>-</w:t>
            </w:r>
          </w:p>
          <w:p w:rsidR="002B7190" w:rsidRDefault="002B7190" w:rsidP="002B7190">
            <w:pPr>
              <w:pStyle w:val="40"/>
              <w:shd w:val="clear" w:color="auto" w:fill="auto"/>
              <w:spacing w:after="0" w:line="280" w:lineRule="exact"/>
              <w:rPr>
                <w:b w:val="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B7190" w:rsidRDefault="002B7190" w:rsidP="002B7190">
            <w:pPr>
              <w:pStyle w:val="40"/>
              <w:shd w:val="clear" w:color="auto" w:fill="auto"/>
              <w:spacing w:after="0" w:line="280" w:lineRule="exact"/>
              <w:rPr>
                <w:b w:val="0"/>
                <w:sz w:val="22"/>
                <w:szCs w:val="22"/>
              </w:rPr>
            </w:pPr>
            <w:r>
              <w:rPr>
                <w:b w:val="0"/>
                <w:sz w:val="22"/>
                <w:szCs w:val="22"/>
              </w:rPr>
              <w:t>-</w:t>
            </w:r>
          </w:p>
          <w:p w:rsidR="002B7190" w:rsidRDefault="002B7190" w:rsidP="002B7190">
            <w:pPr>
              <w:pStyle w:val="40"/>
              <w:shd w:val="clear" w:color="auto" w:fill="auto"/>
              <w:spacing w:after="0" w:line="280" w:lineRule="exact"/>
              <w:rPr>
                <w:b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2B7190" w:rsidRDefault="002B7190" w:rsidP="002B7190">
            <w:pPr>
              <w:pStyle w:val="40"/>
              <w:shd w:val="clear" w:color="auto" w:fill="auto"/>
              <w:spacing w:after="0" w:line="280" w:lineRule="exact"/>
              <w:rPr>
                <w:b w:val="0"/>
                <w:sz w:val="22"/>
                <w:szCs w:val="22"/>
              </w:rPr>
            </w:pPr>
            <w:r>
              <w:rPr>
                <w:b w:val="0"/>
                <w:sz w:val="22"/>
                <w:szCs w:val="22"/>
              </w:rPr>
              <w:t xml:space="preserve">- </w:t>
            </w:r>
            <w:r w:rsidRPr="00E76B06">
              <w:rPr>
                <w:b w:val="0"/>
                <w:sz w:val="22"/>
                <w:szCs w:val="22"/>
              </w:rPr>
              <w:t xml:space="preserve">Управление имущественных </w:t>
            </w:r>
            <w:r>
              <w:rPr>
                <w:b w:val="0"/>
                <w:sz w:val="22"/>
                <w:szCs w:val="22"/>
              </w:rPr>
              <w:t xml:space="preserve">и земельных </w:t>
            </w:r>
            <w:r w:rsidRPr="00E76B06">
              <w:rPr>
                <w:b w:val="0"/>
                <w:sz w:val="22"/>
                <w:szCs w:val="22"/>
              </w:rPr>
              <w:t xml:space="preserve">отношений </w:t>
            </w:r>
            <w:r>
              <w:rPr>
                <w:b w:val="0"/>
                <w:sz w:val="22"/>
                <w:szCs w:val="22"/>
              </w:rPr>
              <w:t>администрации Усть-Абаканского района;</w:t>
            </w:r>
          </w:p>
          <w:p w:rsidR="002B7190" w:rsidRPr="00063030" w:rsidRDefault="002B7190" w:rsidP="002B7190">
            <w:pPr>
              <w:pStyle w:val="40"/>
              <w:shd w:val="clear" w:color="auto" w:fill="auto"/>
              <w:spacing w:after="0" w:line="280" w:lineRule="exact"/>
              <w:rPr>
                <w:b w:val="0"/>
                <w:sz w:val="22"/>
                <w:szCs w:val="22"/>
              </w:rPr>
            </w:pPr>
            <w:r>
              <w:rPr>
                <w:b w:val="0"/>
                <w:sz w:val="22"/>
                <w:szCs w:val="22"/>
              </w:rPr>
              <w:t xml:space="preserve">- </w:t>
            </w:r>
            <w:r w:rsidRPr="002B7190">
              <w:rPr>
                <w:b w:val="0"/>
                <w:sz w:val="22"/>
                <w:szCs w:val="22"/>
              </w:rPr>
              <w:t xml:space="preserve">единый портал государственных и муниципальных услуг (www.gosuslugi.ru), а также портал государственных и муниципальных услуг </w:t>
            </w:r>
            <w:r w:rsidRPr="002B7190">
              <w:rPr>
                <w:b w:val="0"/>
                <w:sz w:val="22"/>
                <w:szCs w:val="22"/>
              </w:rPr>
              <w:lastRenderedPageBreak/>
              <w:t>(функций) Республики Хакасия (19.gosuslugi.ru)</w:t>
            </w:r>
            <w:r w:rsidRPr="00063030">
              <w:rPr>
                <w:b w:val="0"/>
                <w:sz w:val="22"/>
                <w:szCs w:val="22"/>
              </w:rPr>
              <w:t>-</w:t>
            </w:r>
            <w:r>
              <w:rPr>
                <w:b w:val="0"/>
                <w:sz w:val="22"/>
                <w:szCs w:val="22"/>
              </w:rPr>
              <w:t xml:space="preserve"> на электронный адрес </w:t>
            </w:r>
            <w:r w:rsidRPr="00E76B06">
              <w:rPr>
                <w:b w:val="0"/>
                <w:sz w:val="22"/>
                <w:szCs w:val="22"/>
              </w:rPr>
              <w:t>Управлени</w:t>
            </w:r>
            <w:r>
              <w:rPr>
                <w:b w:val="0"/>
                <w:sz w:val="22"/>
                <w:szCs w:val="22"/>
              </w:rPr>
              <w:t>я</w:t>
            </w:r>
            <w:r w:rsidRPr="00E76B06">
              <w:rPr>
                <w:b w:val="0"/>
                <w:sz w:val="22"/>
                <w:szCs w:val="22"/>
              </w:rPr>
              <w:t xml:space="preserve"> имущественных </w:t>
            </w:r>
            <w:r>
              <w:rPr>
                <w:b w:val="0"/>
                <w:sz w:val="22"/>
                <w:szCs w:val="22"/>
              </w:rPr>
              <w:t xml:space="preserve">и земельных </w:t>
            </w:r>
            <w:r w:rsidRPr="00E76B06">
              <w:rPr>
                <w:b w:val="0"/>
                <w:sz w:val="22"/>
                <w:szCs w:val="22"/>
              </w:rPr>
              <w:t xml:space="preserve">отношений </w:t>
            </w:r>
            <w:r w:rsidRPr="002B7190">
              <w:rPr>
                <w:b w:val="0"/>
                <w:sz w:val="22"/>
                <w:szCs w:val="22"/>
                <w:u w:val="single"/>
                <w:lang w:val="en-US"/>
              </w:rPr>
              <w:t>uio</w:t>
            </w:r>
            <w:r w:rsidRPr="002B7190">
              <w:rPr>
                <w:b w:val="0"/>
                <w:sz w:val="22"/>
                <w:szCs w:val="22"/>
                <w:u w:val="single"/>
              </w:rPr>
              <w:t>@</w:t>
            </w:r>
            <w:r w:rsidRPr="002B7190">
              <w:rPr>
                <w:b w:val="0"/>
                <w:sz w:val="22"/>
                <w:szCs w:val="22"/>
                <w:u w:val="single"/>
                <w:lang w:val="en-US"/>
              </w:rPr>
              <w:t>ust</w:t>
            </w:r>
            <w:r w:rsidRPr="002B7190">
              <w:rPr>
                <w:b w:val="0"/>
                <w:sz w:val="22"/>
                <w:szCs w:val="22"/>
                <w:u w:val="single"/>
              </w:rPr>
              <w:t>-</w:t>
            </w:r>
            <w:r w:rsidRPr="002B7190">
              <w:rPr>
                <w:b w:val="0"/>
                <w:sz w:val="22"/>
                <w:szCs w:val="22"/>
                <w:u w:val="single"/>
                <w:lang w:val="en-US"/>
              </w:rPr>
              <w:t>abakan</w:t>
            </w:r>
            <w:r w:rsidRPr="002B7190">
              <w:rPr>
                <w:b w:val="0"/>
                <w:sz w:val="22"/>
                <w:szCs w:val="22"/>
                <w:u w:val="single"/>
              </w:rPr>
              <w:t>.</w:t>
            </w:r>
            <w:r w:rsidRPr="002B7190">
              <w:rPr>
                <w:b w:val="0"/>
                <w:sz w:val="22"/>
                <w:szCs w:val="22"/>
                <w:u w:val="single"/>
                <w:lang w:val="en-US"/>
              </w:rPr>
              <w:t>ru</w:t>
            </w:r>
          </w:p>
          <w:p w:rsidR="002B7190" w:rsidRPr="00FD10D9" w:rsidRDefault="002B7190" w:rsidP="002B7190">
            <w:pPr>
              <w:pStyle w:val="40"/>
              <w:shd w:val="clear" w:color="auto" w:fill="auto"/>
              <w:spacing w:after="0" w:line="280" w:lineRule="exact"/>
              <w:rPr>
                <w:b w:val="0"/>
                <w:sz w:val="22"/>
                <w:szCs w:val="22"/>
              </w:rPr>
            </w:pPr>
            <w:r>
              <w:rPr>
                <w:b w:val="0"/>
                <w:sz w:val="22"/>
                <w:szCs w:val="22"/>
              </w:rPr>
              <w:t>- личное обращение в МФЦ.</w:t>
            </w:r>
          </w:p>
        </w:tc>
        <w:tc>
          <w:tcPr>
            <w:tcW w:w="2126" w:type="dxa"/>
            <w:tcBorders>
              <w:top w:val="single" w:sz="4" w:space="0" w:color="auto"/>
              <w:left w:val="single" w:sz="4" w:space="0" w:color="auto"/>
              <w:bottom w:val="single" w:sz="4" w:space="0" w:color="auto"/>
              <w:right w:val="single" w:sz="4" w:space="0" w:color="auto"/>
            </w:tcBorders>
          </w:tcPr>
          <w:p w:rsidR="008E0C62" w:rsidRDefault="002B7190" w:rsidP="002B7190">
            <w:pPr>
              <w:pStyle w:val="40"/>
              <w:shd w:val="clear" w:color="auto" w:fill="auto"/>
              <w:spacing w:after="0" w:line="280" w:lineRule="exact"/>
              <w:rPr>
                <w:b w:val="0"/>
                <w:sz w:val="22"/>
                <w:szCs w:val="22"/>
              </w:rPr>
            </w:pPr>
            <w:r>
              <w:rPr>
                <w:b w:val="0"/>
                <w:sz w:val="22"/>
                <w:szCs w:val="22"/>
              </w:rPr>
              <w:lastRenderedPageBreak/>
              <w:t xml:space="preserve">- </w:t>
            </w:r>
            <w:r w:rsidRPr="002B7190">
              <w:rPr>
                <w:b w:val="0"/>
                <w:sz w:val="22"/>
                <w:szCs w:val="22"/>
              </w:rPr>
              <w:t xml:space="preserve">почтовым отправлением </w:t>
            </w:r>
          </w:p>
          <w:p w:rsidR="002B7190" w:rsidRDefault="008E0C62" w:rsidP="002B7190">
            <w:pPr>
              <w:pStyle w:val="40"/>
              <w:shd w:val="clear" w:color="auto" w:fill="auto"/>
              <w:spacing w:after="0" w:line="280" w:lineRule="exact"/>
              <w:rPr>
                <w:b w:val="0"/>
                <w:sz w:val="22"/>
                <w:szCs w:val="22"/>
              </w:rPr>
            </w:pPr>
            <w:r>
              <w:rPr>
                <w:b w:val="0"/>
                <w:sz w:val="22"/>
                <w:szCs w:val="22"/>
              </w:rPr>
              <w:t xml:space="preserve">-в форме электронного документа, </w:t>
            </w:r>
            <w:r w:rsidR="002B7190" w:rsidRPr="002B7190">
              <w:rPr>
                <w:b w:val="0"/>
                <w:sz w:val="22"/>
                <w:szCs w:val="22"/>
              </w:rPr>
              <w:t>подписанного электронной подписью</w:t>
            </w:r>
            <w:r>
              <w:rPr>
                <w:b w:val="0"/>
                <w:sz w:val="22"/>
                <w:szCs w:val="22"/>
              </w:rPr>
              <w:t>,</w:t>
            </w:r>
          </w:p>
          <w:p w:rsidR="008E0C62" w:rsidRDefault="008E0C62" w:rsidP="002B7190">
            <w:pPr>
              <w:pStyle w:val="40"/>
              <w:shd w:val="clear" w:color="auto" w:fill="auto"/>
              <w:spacing w:after="0" w:line="280" w:lineRule="exact"/>
              <w:rPr>
                <w:b w:val="0"/>
                <w:sz w:val="22"/>
                <w:szCs w:val="22"/>
              </w:rPr>
            </w:pPr>
            <w:r>
              <w:rPr>
                <w:b w:val="0"/>
                <w:sz w:val="22"/>
                <w:szCs w:val="22"/>
              </w:rPr>
              <w:t>- при личном обращении</w:t>
            </w:r>
          </w:p>
        </w:tc>
      </w:tr>
      <w:tr w:rsidR="008E0C62" w:rsidTr="008E0C62">
        <w:tc>
          <w:tcPr>
            <w:tcW w:w="851" w:type="dxa"/>
            <w:tcBorders>
              <w:top w:val="single" w:sz="4" w:space="0" w:color="auto"/>
              <w:left w:val="single" w:sz="4" w:space="0" w:color="auto"/>
              <w:bottom w:val="single" w:sz="4" w:space="0" w:color="auto"/>
              <w:right w:val="single" w:sz="4" w:space="0" w:color="auto"/>
            </w:tcBorders>
            <w:hideMark/>
          </w:tcPr>
          <w:p w:rsidR="008E0C62" w:rsidRDefault="008E0C62" w:rsidP="008E0C62">
            <w:pPr>
              <w:pStyle w:val="40"/>
              <w:shd w:val="clear" w:color="auto" w:fill="auto"/>
              <w:spacing w:after="244" w:line="280" w:lineRule="exact"/>
              <w:rPr>
                <w:b w:val="0"/>
                <w:sz w:val="22"/>
                <w:szCs w:val="22"/>
              </w:rPr>
            </w:pPr>
            <w:r>
              <w:rPr>
                <w:b w:val="0"/>
                <w:sz w:val="22"/>
                <w:szCs w:val="22"/>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8E0C62" w:rsidRDefault="008E0C62" w:rsidP="008E0C62">
            <w:pPr>
              <w:pStyle w:val="40"/>
              <w:shd w:val="clear" w:color="auto" w:fill="auto"/>
              <w:spacing w:after="244" w:line="280" w:lineRule="exact"/>
              <w:rPr>
                <w:b w:val="0"/>
                <w:sz w:val="22"/>
                <w:szCs w:val="22"/>
              </w:rPr>
            </w:pPr>
            <w:r w:rsidRPr="00D45A53">
              <w:rPr>
                <w:b w:val="0"/>
                <w:sz w:val="22"/>
                <w:szCs w:val="22"/>
              </w:rPr>
              <w:t xml:space="preserve">подготовка градостроительных планов земельных участков </w:t>
            </w:r>
            <w:r>
              <w:rPr>
                <w:b w:val="0"/>
                <w:sz w:val="22"/>
                <w:szCs w:val="22"/>
              </w:rPr>
              <w:t>юридическим</w:t>
            </w:r>
            <w:r w:rsidRPr="007F2ADE">
              <w:rPr>
                <w:b w:val="0"/>
                <w:sz w:val="22"/>
                <w:szCs w:val="22"/>
              </w:rPr>
              <w:t xml:space="preserve"> лицам</w:t>
            </w:r>
          </w:p>
        </w:tc>
        <w:tc>
          <w:tcPr>
            <w:tcW w:w="851" w:type="dxa"/>
            <w:tcBorders>
              <w:top w:val="single" w:sz="4" w:space="0" w:color="auto"/>
              <w:left w:val="single" w:sz="4" w:space="0" w:color="auto"/>
              <w:bottom w:val="single" w:sz="4" w:space="0" w:color="auto"/>
              <w:right w:val="single" w:sz="4" w:space="0" w:color="auto"/>
            </w:tcBorders>
          </w:tcPr>
          <w:p w:rsidR="008E0C62" w:rsidRDefault="008E0C62" w:rsidP="008E0C62">
            <w:pPr>
              <w:pStyle w:val="50"/>
              <w:shd w:val="clear" w:color="auto" w:fill="auto"/>
              <w:spacing w:line="240" w:lineRule="auto"/>
              <w:ind w:firstLine="0"/>
              <w:rPr>
                <w:b w:val="0"/>
                <w:sz w:val="22"/>
                <w:szCs w:val="22"/>
              </w:rPr>
            </w:pPr>
            <w:r>
              <w:rPr>
                <w:b w:val="0"/>
                <w:sz w:val="22"/>
                <w:szCs w:val="22"/>
              </w:rPr>
              <w:t>14 рабочих дней</w:t>
            </w:r>
          </w:p>
        </w:tc>
        <w:tc>
          <w:tcPr>
            <w:tcW w:w="850" w:type="dxa"/>
            <w:tcBorders>
              <w:top w:val="single" w:sz="4" w:space="0" w:color="auto"/>
              <w:left w:val="single" w:sz="4" w:space="0" w:color="auto"/>
              <w:bottom w:val="single" w:sz="4" w:space="0" w:color="auto"/>
              <w:right w:val="single" w:sz="4" w:space="0" w:color="auto"/>
            </w:tcBorders>
          </w:tcPr>
          <w:p w:rsidR="008E0C62" w:rsidRDefault="008E0C62" w:rsidP="008E0C62">
            <w:pPr>
              <w:pStyle w:val="40"/>
              <w:shd w:val="clear" w:color="auto" w:fill="auto"/>
              <w:spacing w:after="0" w:line="280" w:lineRule="exact"/>
              <w:rPr>
                <w:b w:val="0"/>
                <w:sz w:val="22"/>
                <w:szCs w:val="22"/>
              </w:rPr>
            </w:pPr>
            <w:r>
              <w:rPr>
                <w:b w:val="0"/>
                <w:sz w:val="22"/>
                <w:szCs w:val="22"/>
              </w:rPr>
              <w:t>14 рабочих дней</w:t>
            </w:r>
          </w:p>
        </w:tc>
        <w:tc>
          <w:tcPr>
            <w:tcW w:w="851" w:type="dxa"/>
            <w:tcBorders>
              <w:top w:val="single" w:sz="4" w:space="0" w:color="auto"/>
              <w:left w:val="single" w:sz="4" w:space="0" w:color="auto"/>
              <w:bottom w:val="single" w:sz="4" w:space="0" w:color="auto"/>
              <w:right w:val="single" w:sz="4" w:space="0" w:color="auto"/>
            </w:tcBorders>
          </w:tcPr>
          <w:p w:rsidR="008E0C62" w:rsidRDefault="008E0C62" w:rsidP="008E0C62">
            <w:pPr>
              <w:pStyle w:val="50"/>
              <w:shd w:val="clear" w:color="auto" w:fill="auto"/>
              <w:spacing w:line="240" w:lineRule="auto"/>
              <w:ind w:firstLine="0"/>
              <w:rPr>
                <w:b w:val="0"/>
                <w:sz w:val="22"/>
                <w:szCs w:val="22"/>
              </w:rPr>
            </w:pPr>
            <w:r w:rsidRPr="002B7190">
              <w:rPr>
                <w:b w:val="0"/>
                <w:sz w:val="22"/>
                <w:szCs w:val="22"/>
              </w:rPr>
              <w:t>отсутствуют</w:t>
            </w:r>
          </w:p>
        </w:tc>
        <w:tc>
          <w:tcPr>
            <w:tcW w:w="1984" w:type="dxa"/>
            <w:tcBorders>
              <w:top w:val="single" w:sz="4" w:space="0" w:color="auto"/>
              <w:left w:val="single" w:sz="4" w:space="0" w:color="auto"/>
              <w:bottom w:val="single" w:sz="4" w:space="0" w:color="auto"/>
              <w:right w:val="single" w:sz="4" w:space="0" w:color="auto"/>
            </w:tcBorders>
          </w:tcPr>
          <w:p w:rsidR="008E0C62" w:rsidRPr="005012E3" w:rsidRDefault="008E0C62" w:rsidP="008E0C62">
            <w:pPr>
              <w:pStyle w:val="40"/>
              <w:spacing w:after="0" w:line="240" w:lineRule="auto"/>
              <w:rPr>
                <w:b w:val="0"/>
                <w:sz w:val="22"/>
                <w:szCs w:val="22"/>
              </w:rPr>
            </w:pPr>
            <w:r w:rsidRPr="005012E3">
              <w:rPr>
                <w:b w:val="0"/>
                <w:sz w:val="22"/>
                <w:szCs w:val="22"/>
              </w:rPr>
              <w:t xml:space="preserve">- </w:t>
            </w:r>
            <w:r w:rsidRPr="002B7190">
              <w:rPr>
                <w:b w:val="0"/>
                <w:sz w:val="22"/>
                <w:szCs w:val="22"/>
              </w:rPr>
              <w:t>отсутствие документов, предусмотренных пунктами 2.6.1, 2.6.2, подпунктами 1, 2 и 4 пункта 2.7.1 Регламента</w:t>
            </w:r>
            <w:r w:rsidRPr="005012E3">
              <w:rPr>
                <w:b w:val="0"/>
                <w:sz w:val="22"/>
                <w:szCs w:val="22"/>
              </w:rPr>
              <w:t>;</w:t>
            </w:r>
          </w:p>
          <w:p w:rsidR="008E0C62" w:rsidRPr="005012E3" w:rsidRDefault="008E0C62" w:rsidP="008E0C62">
            <w:pPr>
              <w:pStyle w:val="40"/>
              <w:spacing w:after="0" w:line="240" w:lineRule="auto"/>
              <w:rPr>
                <w:b w:val="0"/>
                <w:sz w:val="22"/>
                <w:szCs w:val="22"/>
              </w:rPr>
            </w:pPr>
            <w:r w:rsidRPr="005012E3">
              <w:rPr>
                <w:b w:val="0"/>
                <w:sz w:val="22"/>
                <w:szCs w:val="22"/>
              </w:rPr>
              <w:t xml:space="preserve">- </w:t>
            </w:r>
            <w:r w:rsidRPr="002B7190">
              <w:rPr>
                <w:b w:val="0"/>
                <w:sz w:val="22"/>
                <w:szCs w:val="22"/>
              </w:rPr>
              <w:t>заявитель не является правообладателем земельного участка, в отношении которого запрашивается муниципальная услуга</w:t>
            </w:r>
          </w:p>
        </w:tc>
        <w:tc>
          <w:tcPr>
            <w:tcW w:w="851" w:type="dxa"/>
            <w:tcBorders>
              <w:top w:val="single" w:sz="4" w:space="0" w:color="auto"/>
              <w:left w:val="single" w:sz="4" w:space="0" w:color="auto"/>
              <w:bottom w:val="single" w:sz="4" w:space="0" w:color="auto"/>
              <w:right w:val="single" w:sz="4" w:space="0" w:color="auto"/>
            </w:tcBorders>
          </w:tcPr>
          <w:p w:rsidR="008E0C62" w:rsidRDefault="008E0C62" w:rsidP="008E0C62">
            <w:pPr>
              <w:pStyle w:val="50"/>
              <w:shd w:val="clear" w:color="auto" w:fill="auto"/>
              <w:spacing w:line="240" w:lineRule="auto"/>
              <w:ind w:firstLine="0"/>
              <w:rPr>
                <w:b w:val="0"/>
                <w:sz w:val="22"/>
                <w:szCs w:val="22"/>
              </w:rPr>
            </w:pPr>
            <w:r w:rsidRPr="002B7190">
              <w:rPr>
                <w:b w:val="0"/>
                <w:sz w:val="22"/>
                <w:szCs w:val="22"/>
              </w:rPr>
              <w:t>отсутствуют</w:t>
            </w:r>
          </w:p>
        </w:tc>
        <w:tc>
          <w:tcPr>
            <w:tcW w:w="850" w:type="dxa"/>
            <w:tcBorders>
              <w:top w:val="single" w:sz="4" w:space="0" w:color="auto"/>
              <w:left w:val="single" w:sz="4" w:space="0" w:color="auto"/>
              <w:bottom w:val="single" w:sz="4" w:space="0" w:color="auto"/>
              <w:right w:val="single" w:sz="4" w:space="0" w:color="auto"/>
            </w:tcBorders>
          </w:tcPr>
          <w:p w:rsidR="008E0C62" w:rsidRDefault="008E0C62" w:rsidP="008E0C62">
            <w:pPr>
              <w:pStyle w:val="40"/>
              <w:shd w:val="clear" w:color="auto" w:fill="auto"/>
              <w:spacing w:after="0" w:line="280" w:lineRule="exact"/>
              <w:rPr>
                <w:b w:val="0"/>
                <w:sz w:val="22"/>
                <w:szCs w:val="22"/>
              </w:rPr>
            </w:pPr>
            <w:r>
              <w:rPr>
                <w:b w:val="0"/>
                <w:sz w:val="22"/>
                <w:szCs w:val="22"/>
              </w:rPr>
              <w:t>-</w:t>
            </w:r>
          </w:p>
          <w:p w:rsidR="008E0C62" w:rsidRDefault="008E0C62" w:rsidP="008E0C62">
            <w:pPr>
              <w:pStyle w:val="40"/>
              <w:shd w:val="clear" w:color="auto" w:fill="auto"/>
              <w:spacing w:after="0" w:line="280" w:lineRule="exact"/>
              <w:rPr>
                <w:b w:val="0"/>
                <w:sz w:val="22"/>
                <w:szCs w:val="22"/>
              </w:rPr>
            </w:pPr>
          </w:p>
        </w:tc>
        <w:tc>
          <w:tcPr>
            <w:tcW w:w="567" w:type="dxa"/>
            <w:tcBorders>
              <w:top w:val="single" w:sz="4" w:space="0" w:color="auto"/>
              <w:left w:val="single" w:sz="4" w:space="0" w:color="auto"/>
              <w:bottom w:val="single" w:sz="4" w:space="0" w:color="auto"/>
              <w:right w:val="single" w:sz="4" w:space="0" w:color="auto"/>
            </w:tcBorders>
          </w:tcPr>
          <w:p w:rsidR="008E0C62" w:rsidRDefault="008E0C62" w:rsidP="008E0C62">
            <w:pPr>
              <w:pStyle w:val="40"/>
              <w:shd w:val="clear" w:color="auto" w:fill="auto"/>
              <w:spacing w:after="0" w:line="280" w:lineRule="exact"/>
              <w:rPr>
                <w:b w:val="0"/>
                <w:sz w:val="22"/>
                <w:szCs w:val="22"/>
              </w:rPr>
            </w:pPr>
            <w:r>
              <w:rPr>
                <w:b w:val="0"/>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rsidR="008E0C62" w:rsidRDefault="008E0C62" w:rsidP="008E0C62">
            <w:pPr>
              <w:pStyle w:val="40"/>
              <w:shd w:val="clear" w:color="auto" w:fill="auto"/>
              <w:spacing w:after="0" w:line="280" w:lineRule="exact"/>
              <w:rPr>
                <w:b w:val="0"/>
                <w:sz w:val="22"/>
                <w:szCs w:val="22"/>
              </w:rPr>
            </w:pPr>
            <w:r>
              <w:rPr>
                <w:b w:val="0"/>
                <w:sz w:val="22"/>
                <w:szCs w:val="22"/>
              </w:rPr>
              <w:t>-</w:t>
            </w:r>
          </w:p>
          <w:p w:rsidR="008E0C62" w:rsidRDefault="008E0C62" w:rsidP="008E0C62">
            <w:pPr>
              <w:pStyle w:val="40"/>
              <w:shd w:val="clear" w:color="auto" w:fill="auto"/>
              <w:spacing w:after="0" w:line="280" w:lineRule="exact"/>
              <w:rPr>
                <w:b w:val="0"/>
                <w:sz w:val="22"/>
                <w:szCs w:val="22"/>
              </w:rPr>
            </w:pPr>
          </w:p>
        </w:tc>
        <w:tc>
          <w:tcPr>
            <w:tcW w:w="1134" w:type="dxa"/>
            <w:tcBorders>
              <w:top w:val="single" w:sz="4" w:space="0" w:color="auto"/>
              <w:left w:val="single" w:sz="4" w:space="0" w:color="auto"/>
              <w:bottom w:val="single" w:sz="4" w:space="0" w:color="auto"/>
              <w:right w:val="single" w:sz="4" w:space="0" w:color="auto"/>
            </w:tcBorders>
          </w:tcPr>
          <w:p w:rsidR="008E0C62" w:rsidRDefault="008E0C62" w:rsidP="008E0C62">
            <w:pPr>
              <w:pStyle w:val="40"/>
              <w:shd w:val="clear" w:color="auto" w:fill="auto"/>
              <w:spacing w:after="0" w:line="280" w:lineRule="exact"/>
              <w:rPr>
                <w:b w:val="0"/>
                <w:sz w:val="22"/>
                <w:szCs w:val="22"/>
              </w:rPr>
            </w:pPr>
            <w:r>
              <w:rPr>
                <w:b w:val="0"/>
                <w:sz w:val="22"/>
                <w:szCs w:val="22"/>
              </w:rPr>
              <w:t>-</w:t>
            </w:r>
          </w:p>
          <w:p w:rsidR="008E0C62" w:rsidRDefault="008E0C62" w:rsidP="008E0C62">
            <w:pPr>
              <w:pStyle w:val="40"/>
              <w:shd w:val="clear" w:color="auto" w:fill="auto"/>
              <w:spacing w:after="0" w:line="280" w:lineRule="exact"/>
              <w:rPr>
                <w:b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8E0C62" w:rsidRDefault="008E0C62" w:rsidP="008E0C62">
            <w:pPr>
              <w:pStyle w:val="40"/>
              <w:shd w:val="clear" w:color="auto" w:fill="auto"/>
              <w:spacing w:after="0" w:line="280" w:lineRule="exact"/>
              <w:rPr>
                <w:b w:val="0"/>
                <w:sz w:val="22"/>
                <w:szCs w:val="22"/>
              </w:rPr>
            </w:pPr>
            <w:r>
              <w:rPr>
                <w:b w:val="0"/>
                <w:sz w:val="22"/>
                <w:szCs w:val="22"/>
              </w:rPr>
              <w:t xml:space="preserve">- </w:t>
            </w:r>
            <w:r w:rsidRPr="00E76B06">
              <w:rPr>
                <w:b w:val="0"/>
                <w:sz w:val="22"/>
                <w:szCs w:val="22"/>
              </w:rPr>
              <w:t xml:space="preserve">Управление имущественных </w:t>
            </w:r>
            <w:r>
              <w:rPr>
                <w:b w:val="0"/>
                <w:sz w:val="22"/>
                <w:szCs w:val="22"/>
              </w:rPr>
              <w:t xml:space="preserve">и земельных </w:t>
            </w:r>
            <w:r w:rsidRPr="00E76B06">
              <w:rPr>
                <w:b w:val="0"/>
                <w:sz w:val="22"/>
                <w:szCs w:val="22"/>
              </w:rPr>
              <w:t xml:space="preserve">отношений </w:t>
            </w:r>
            <w:r>
              <w:rPr>
                <w:b w:val="0"/>
                <w:sz w:val="22"/>
                <w:szCs w:val="22"/>
              </w:rPr>
              <w:t>администрации Усть-Абаканского района;</w:t>
            </w:r>
          </w:p>
          <w:p w:rsidR="008E0C62" w:rsidRPr="00063030" w:rsidRDefault="008E0C62" w:rsidP="008E0C62">
            <w:pPr>
              <w:pStyle w:val="40"/>
              <w:shd w:val="clear" w:color="auto" w:fill="auto"/>
              <w:spacing w:after="0" w:line="280" w:lineRule="exact"/>
              <w:rPr>
                <w:b w:val="0"/>
                <w:sz w:val="22"/>
                <w:szCs w:val="22"/>
              </w:rPr>
            </w:pPr>
            <w:r>
              <w:rPr>
                <w:b w:val="0"/>
                <w:sz w:val="22"/>
                <w:szCs w:val="22"/>
              </w:rPr>
              <w:t xml:space="preserve">- </w:t>
            </w:r>
            <w:r w:rsidRPr="002B7190">
              <w:rPr>
                <w:b w:val="0"/>
                <w:sz w:val="22"/>
                <w:szCs w:val="22"/>
              </w:rPr>
              <w:t>единый портал государственных и муниципальных услуг (www.gosuslugi.ru), а также портал государственных и муниципальных услуг (функций) Республики Хакасия (19.gosuslugi.ru)</w:t>
            </w:r>
            <w:r w:rsidRPr="00063030">
              <w:rPr>
                <w:b w:val="0"/>
                <w:sz w:val="22"/>
                <w:szCs w:val="22"/>
              </w:rPr>
              <w:t>-</w:t>
            </w:r>
            <w:r>
              <w:rPr>
                <w:b w:val="0"/>
                <w:sz w:val="22"/>
                <w:szCs w:val="22"/>
              </w:rPr>
              <w:t xml:space="preserve"> на электронный адрес </w:t>
            </w:r>
            <w:r w:rsidRPr="00E76B06">
              <w:rPr>
                <w:b w:val="0"/>
                <w:sz w:val="22"/>
                <w:szCs w:val="22"/>
              </w:rPr>
              <w:t>Управлени</w:t>
            </w:r>
            <w:r>
              <w:rPr>
                <w:b w:val="0"/>
                <w:sz w:val="22"/>
                <w:szCs w:val="22"/>
              </w:rPr>
              <w:t>я</w:t>
            </w:r>
            <w:r w:rsidRPr="00E76B06">
              <w:rPr>
                <w:b w:val="0"/>
                <w:sz w:val="22"/>
                <w:szCs w:val="22"/>
              </w:rPr>
              <w:t xml:space="preserve"> имущественных </w:t>
            </w:r>
            <w:r>
              <w:rPr>
                <w:b w:val="0"/>
                <w:sz w:val="22"/>
                <w:szCs w:val="22"/>
              </w:rPr>
              <w:t xml:space="preserve">и земельных </w:t>
            </w:r>
            <w:r w:rsidRPr="00E76B06">
              <w:rPr>
                <w:b w:val="0"/>
                <w:sz w:val="22"/>
                <w:szCs w:val="22"/>
              </w:rPr>
              <w:t xml:space="preserve">отношений </w:t>
            </w:r>
            <w:r w:rsidRPr="002B7190">
              <w:rPr>
                <w:b w:val="0"/>
                <w:sz w:val="22"/>
                <w:szCs w:val="22"/>
                <w:u w:val="single"/>
                <w:lang w:val="en-US"/>
              </w:rPr>
              <w:t>uio</w:t>
            </w:r>
            <w:r w:rsidRPr="002B7190">
              <w:rPr>
                <w:b w:val="0"/>
                <w:sz w:val="22"/>
                <w:szCs w:val="22"/>
                <w:u w:val="single"/>
              </w:rPr>
              <w:t>@</w:t>
            </w:r>
            <w:r w:rsidRPr="002B7190">
              <w:rPr>
                <w:b w:val="0"/>
                <w:sz w:val="22"/>
                <w:szCs w:val="22"/>
                <w:u w:val="single"/>
                <w:lang w:val="en-US"/>
              </w:rPr>
              <w:t>ust</w:t>
            </w:r>
            <w:r w:rsidRPr="002B7190">
              <w:rPr>
                <w:b w:val="0"/>
                <w:sz w:val="22"/>
                <w:szCs w:val="22"/>
                <w:u w:val="single"/>
              </w:rPr>
              <w:t>-</w:t>
            </w:r>
            <w:r w:rsidRPr="002B7190">
              <w:rPr>
                <w:b w:val="0"/>
                <w:sz w:val="22"/>
                <w:szCs w:val="22"/>
                <w:u w:val="single"/>
                <w:lang w:val="en-US"/>
              </w:rPr>
              <w:t>abakan</w:t>
            </w:r>
            <w:r w:rsidRPr="002B7190">
              <w:rPr>
                <w:b w:val="0"/>
                <w:sz w:val="22"/>
                <w:szCs w:val="22"/>
                <w:u w:val="single"/>
              </w:rPr>
              <w:t>.</w:t>
            </w:r>
            <w:r w:rsidRPr="002B7190">
              <w:rPr>
                <w:b w:val="0"/>
                <w:sz w:val="22"/>
                <w:szCs w:val="22"/>
                <w:u w:val="single"/>
                <w:lang w:val="en-US"/>
              </w:rPr>
              <w:t>ru</w:t>
            </w:r>
          </w:p>
          <w:p w:rsidR="008E0C62" w:rsidRPr="00FD10D9" w:rsidRDefault="008E0C62" w:rsidP="008E0C62">
            <w:pPr>
              <w:pStyle w:val="40"/>
              <w:shd w:val="clear" w:color="auto" w:fill="auto"/>
              <w:spacing w:after="0" w:line="280" w:lineRule="exact"/>
              <w:rPr>
                <w:b w:val="0"/>
                <w:sz w:val="22"/>
                <w:szCs w:val="22"/>
              </w:rPr>
            </w:pPr>
            <w:r>
              <w:rPr>
                <w:b w:val="0"/>
                <w:sz w:val="22"/>
                <w:szCs w:val="22"/>
              </w:rPr>
              <w:t>- личное обращение в МФЦ.</w:t>
            </w:r>
          </w:p>
        </w:tc>
        <w:tc>
          <w:tcPr>
            <w:tcW w:w="2126" w:type="dxa"/>
            <w:tcBorders>
              <w:top w:val="single" w:sz="4" w:space="0" w:color="auto"/>
              <w:left w:val="single" w:sz="4" w:space="0" w:color="auto"/>
              <w:bottom w:val="single" w:sz="4" w:space="0" w:color="auto"/>
              <w:right w:val="single" w:sz="4" w:space="0" w:color="auto"/>
            </w:tcBorders>
          </w:tcPr>
          <w:p w:rsidR="008E0C62" w:rsidRDefault="008E0C62" w:rsidP="008E0C62">
            <w:pPr>
              <w:pStyle w:val="40"/>
              <w:shd w:val="clear" w:color="auto" w:fill="auto"/>
              <w:spacing w:after="0" w:line="280" w:lineRule="exact"/>
              <w:rPr>
                <w:b w:val="0"/>
                <w:sz w:val="22"/>
                <w:szCs w:val="22"/>
              </w:rPr>
            </w:pPr>
            <w:r>
              <w:rPr>
                <w:b w:val="0"/>
                <w:sz w:val="22"/>
                <w:szCs w:val="22"/>
              </w:rPr>
              <w:t xml:space="preserve">- </w:t>
            </w:r>
            <w:r w:rsidRPr="002B7190">
              <w:rPr>
                <w:b w:val="0"/>
                <w:sz w:val="22"/>
                <w:szCs w:val="22"/>
              </w:rPr>
              <w:t xml:space="preserve">почтовым отправлением </w:t>
            </w:r>
          </w:p>
          <w:p w:rsidR="008E0C62" w:rsidRDefault="008E0C62" w:rsidP="008E0C62">
            <w:pPr>
              <w:pStyle w:val="40"/>
              <w:shd w:val="clear" w:color="auto" w:fill="auto"/>
              <w:spacing w:after="0" w:line="280" w:lineRule="exact"/>
              <w:rPr>
                <w:b w:val="0"/>
                <w:sz w:val="22"/>
                <w:szCs w:val="22"/>
              </w:rPr>
            </w:pPr>
            <w:r>
              <w:rPr>
                <w:b w:val="0"/>
                <w:sz w:val="22"/>
                <w:szCs w:val="22"/>
              </w:rPr>
              <w:t xml:space="preserve">-в форме электронного документа, </w:t>
            </w:r>
            <w:r w:rsidRPr="002B7190">
              <w:rPr>
                <w:b w:val="0"/>
                <w:sz w:val="22"/>
                <w:szCs w:val="22"/>
              </w:rPr>
              <w:t>подписанного электронной подписью</w:t>
            </w:r>
            <w:r>
              <w:rPr>
                <w:b w:val="0"/>
                <w:sz w:val="22"/>
                <w:szCs w:val="22"/>
              </w:rPr>
              <w:t>,</w:t>
            </w:r>
          </w:p>
          <w:p w:rsidR="008E0C62" w:rsidRDefault="008E0C62" w:rsidP="008E0C62">
            <w:pPr>
              <w:pStyle w:val="40"/>
              <w:shd w:val="clear" w:color="auto" w:fill="auto"/>
              <w:spacing w:after="0" w:line="280" w:lineRule="exact"/>
              <w:rPr>
                <w:b w:val="0"/>
                <w:sz w:val="22"/>
                <w:szCs w:val="22"/>
              </w:rPr>
            </w:pPr>
            <w:r>
              <w:rPr>
                <w:b w:val="0"/>
                <w:sz w:val="22"/>
                <w:szCs w:val="22"/>
              </w:rPr>
              <w:t>- при личном обращении</w:t>
            </w:r>
          </w:p>
        </w:tc>
      </w:tr>
    </w:tbl>
    <w:p w:rsidR="003C7C74" w:rsidRDefault="003C7C74" w:rsidP="003C7C74">
      <w:pPr>
        <w:rPr>
          <w:rFonts w:ascii="Times New Roman" w:hAnsi="Times New Roman" w:cs="Times New Roman"/>
          <w:b/>
          <w:bCs/>
          <w:color w:val="auto"/>
          <w:sz w:val="28"/>
          <w:szCs w:val="28"/>
        </w:rPr>
        <w:sectPr w:rsidR="003C7C74">
          <w:type w:val="nextColumn"/>
          <w:pgSz w:w="16837" w:h="11905" w:orient="landscape"/>
          <w:pgMar w:top="1134" w:right="851" w:bottom="1134" w:left="1418" w:header="0" w:footer="6" w:gutter="0"/>
          <w:cols w:space="720"/>
        </w:sectPr>
      </w:pPr>
    </w:p>
    <w:p w:rsidR="003C7C74" w:rsidRDefault="003C7C74" w:rsidP="003C7C74">
      <w:pPr>
        <w:pStyle w:val="40"/>
        <w:shd w:val="clear" w:color="auto" w:fill="auto"/>
        <w:spacing w:after="0" w:line="240" w:lineRule="auto"/>
      </w:pPr>
      <w:r>
        <w:lastRenderedPageBreak/>
        <w:t>Раздел 3. «Сведения о заявителях «подуслуги»</w:t>
      </w:r>
    </w:p>
    <w:p w:rsidR="003C7C74" w:rsidRDefault="003C7C74" w:rsidP="003C7C74">
      <w:pPr>
        <w:pStyle w:val="40"/>
        <w:shd w:val="clear" w:color="auto" w:fill="auto"/>
        <w:spacing w:after="0" w:line="240" w:lineRule="auto"/>
      </w:pPr>
    </w:p>
    <w:tbl>
      <w:tblPr>
        <w:tblStyle w:val="a3"/>
        <w:tblW w:w="15462" w:type="dxa"/>
        <w:jc w:val="center"/>
        <w:tblLayout w:type="fixed"/>
        <w:tblLook w:val="04A0" w:firstRow="1" w:lastRow="0" w:firstColumn="1" w:lastColumn="0" w:noHBand="0" w:noVBand="1"/>
      </w:tblPr>
      <w:tblGrid>
        <w:gridCol w:w="731"/>
        <w:gridCol w:w="1417"/>
        <w:gridCol w:w="2268"/>
        <w:gridCol w:w="1985"/>
        <w:gridCol w:w="2693"/>
        <w:gridCol w:w="2693"/>
        <w:gridCol w:w="2268"/>
        <w:gridCol w:w="1407"/>
      </w:tblGrid>
      <w:tr w:rsidR="003C7C74" w:rsidTr="00BB0CA9">
        <w:trPr>
          <w:jc w:val="center"/>
        </w:trPr>
        <w:tc>
          <w:tcPr>
            <w:tcW w:w="731"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 п/п</w:t>
            </w:r>
          </w:p>
        </w:tc>
        <w:tc>
          <w:tcPr>
            <w:tcW w:w="1417"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 xml:space="preserve">Категории лиц, </w:t>
            </w:r>
          </w:p>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имеющих право на получение «подуслуги»</w:t>
            </w:r>
          </w:p>
        </w:tc>
        <w:tc>
          <w:tcPr>
            <w:tcW w:w="2268"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Документ, подтверждающий правомочие заявителя соответствующей категории на получение «подуслуги»</w:t>
            </w:r>
          </w:p>
        </w:tc>
        <w:tc>
          <w:tcPr>
            <w:tcW w:w="1985"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Установленные требования к документу, подтверждающему правомочие заявителя соответствующей категории на получение «подуслуги»</w:t>
            </w:r>
          </w:p>
        </w:tc>
        <w:tc>
          <w:tcPr>
            <w:tcW w:w="2693"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Наличие возможности подачи заявления на предоставление  «подуслуги» представителями заявителя</w:t>
            </w:r>
          </w:p>
        </w:tc>
        <w:tc>
          <w:tcPr>
            <w:tcW w:w="2693"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 xml:space="preserve">Исчерпывающий перечень </w:t>
            </w:r>
            <w:r w:rsidR="0094373C">
              <w:rPr>
                <w:rFonts w:ascii="Times New Roman" w:hAnsi="Times New Roman" w:cs="Times New Roman"/>
                <w:b w:val="0"/>
                <w:noProof w:val="0"/>
                <w:sz w:val="22"/>
                <w:szCs w:val="22"/>
              </w:rPr>
              <w:t>лиц, имеющих право на подачу зая</w:t>
            </w:r>
            <w:r>
              <w:rPr>
                <w:rFonts w:ascii="Times New Roman" w:hAnsi="Times New Roman" w:cs="Times New Roman"/>
                <w:b w:val="0"/>
                <w:noProof w:val="0"/>
                <w:sz w:val="22"/>
                <w:szCs w:val="22"/>
              </w:rPr>
              <w:t>вления от имени заявителя</w:t>
            </w:r>
          </w:p>
        </w:tc>
        <w:tc>
          <w:tcPr>
            <w:tcW w:w="2268"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Наименование документа, подтверждающего право подачи заявления от имени заявителя</w:t>
            </w:r>
          </w:p>
        </w:tc>
        <w:tc>
          <w:tcPr>
            <w:tcW w:w="1407"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Установленные требования к документу, подтверждающему право подачи заявления от имени заявителя</w:t>
            </w:r>
          </w:p>
        </w:tc>
      </w:tr>
      <w:tr w:rsidR="003C7C74" w:rsidTr="00BB0CA9">
        <w:trPr>
          <w:trHeight w:val="243"/>
          <w:jc w:val="center"/>
        </w:trPr>
        <w:tc>
          <w:tcPr>
            <w:tcW w:w="731"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1</w:t>
            </w:r>
          </w:p>
        </w:tc>
        <w:tc>
          <w:tcPr>
            <w:tcW w:w="1417"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2</w:t>
            </w:r>
          </w:p>
        </w:tc>
        <w:tc>
          <w:tcPr>
            <w:tcW w:w="2268"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3</w:t>
            </w:r>
          </w:p>
        </w:tc>
        <w:tc>
          <w:tcPr>
            <w:tcW w:w="1985"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4</w:t>
            </w:r>
          </w:p>
        </w:tc>
        <w:tc>
          <w:tcPr>
            <w:tcW w:w="269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5</w:t>
            </w:r>
          </w:p>
        </w:tc>
        <w:tc>
          <w:tcPr>
            <w:tcW w:w="269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6</w:t>
            </w:r>
          </w:p>
        </w:tc>
        <w:tc>
          <w:tcPr>
            <w:tcW w:w="2268"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7</w:t>
            </w:r>
          </w:p>
        </w:tc>
        <w:tc>
          <w:tcPr>
            <w:tcW w:w="1407"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8</w:t>
            </w:r>
          </w:p>
        </w:tc>
      </w:tr>
      <w:tr w:rsidR="00FD0A52" w:rsidTr="00BB0CA9">
        <w:trPr>
          <w:jc w:val="center"/>
        </w:trPr>
        <w:tc>
          <w:tcPr>
            <w:tcW w:w="731" w:type="dxa"/>
            <w:tcBorders>
              <w:top w:val="single" w:sz="4" w:space="0" w:color="auto"/>
              <w:left w:val="single" w:sz="4" w:space="0" w:color="auto"/>
              <w:bottom w:val="single" w:sz="4" w:space="0" w:color="auto"/>
              <w:right w:val="single" w:sz="4" w:space="0" w:color="auto"/>
            </w:tcBorders>
          </w:tcPr>
          <w:p w:rsidR="00FD0A52" w:rsidRPr="00AE6FCE" w:rsidRDefault="00FD0A52" w:rsidP="00FD0A52">
            <w:pPr>
              <w:pStyle w:val="40"/>
              <w:shd w:val="clear" w:color="auto" w:fill="auto"/>
              <w:spacing w:after="244" w:line="280" w:lineRule="exact"/>
              <w:rPr>
                <w:b w:val="0"/>
                <w:sz w:val="22"/>
                <w:szCs w:val="22"/>
              </w:rPr>
            </w:pPr>
            <w:r>
              <w:rPr>
                <w:b w:val="0"/>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FD0A52" w:rsidRPr="00AE6FCE" w:rsidRDefault="00FD0A52" w:rsidP="00FD0A52">
            <w:pPr>
              <w:pStyle w:val="40"/>
              <w:shd w:val="clear" w:color="auto" w:fill="auto"/>
              <w:spacing w:after="244" w:line="280" w:lineRule="exact"/>
              <w:rPr>
                <w:b w:val="0"/>
                <w:sz w:val="22"/>
                <w:szCs w:val="22"/>
              </w:rPr>
            </w:pPr>
            <w:r>
              <w:rPr>
                <w:b w:val="0"/>
                <w:sz w:val="22"/>
                <w:szCs w:val="22"/>
              </w:rPr>
              <w:t>Физические лица владельцы или арендаторы земельного участка</w:t>
            </w:r>
          </w:p>
        </w:tc>
        <w:tc>
          <w:tcPr>
            <w:tcW w:w="2268" w:type="dxa"/>
            <w:tcBorders>
              <w:top w:val="single" w:sz="4" w:space="0" w:color="auto"/>
              <w:left w:val="single" w:sz="4" w:space="0" w:color="auto"/>
              <w:bottom w:val="single" w:sz="4" w:space="0" w:color="auto"/>
              <w:right w:val="single" w:sz="4" w:space="0" w:color="auto"/>
            </w:tcBorders>
          </w:tcPr>
          <w:p w:rsidR="00FD0A52" w:rsidRDefault="00FD0A52" w:rsidP="00FD0A52">
            <w:pPr>
              <w:pStyle w:val="40"/>
              <w:shd w:val="clear" w:color="auto" w:fill="auto"/>
              <w:spacing w:after="0" w:line="240" w:lineRule="auto"/>
              <w:rPr>
                <w:rFonts w:eastAsia="Arial Unicode MS"/>
                <w:b w:val="0"/>
                <w:bCs w:val="0"/>
                <w:color w:val="000000"/>
                <w:sz w:val="22"/>
                <w:szCs w:val="22"/>
                <w:lang w:eastAsia="ru-RU"/>
              </w:rPr>
            </w:pPr>
            <w:r>
              <w:rPr>
                <w:rFonts w:eastAsia="Arial Unicode MS"/>
                <w:b w:val="0"/>
                <w:bCs w:val="0"/>
                <w:color w:val="000000"/>
                <w:sz w:val="22"/>
                <w:szCs w:val="22"/>
                <w:lang w:eastAsia="ru-RU"/>
              </w:rPr>
              <w:t>-</w:t>
            </w:r>
            <w:r w:rsidRPr="009960FA">
              <w:rPr>
                <w:rFonts w:eastAsia="Arial Unicode MS"/>
                <w:b w:val="0"/>
                <w:bCs w:val="0"/>
                <w:color w:val="000000"/>
                <w:sz w:val="22"/>
                <w:szCs w:val="22"/>
                <w:lang w:eastAsia="ru-RU"/>
              </w:rPr>
              <w:t>документ, подтверждающ</w:t>
            </w:r>
            <w:r>
              <w:rPr>
                <w:rFonts w:eastAsia="Arial Unicode MS"/>
                <w:b w:val="0"/>
                <w:bCs w:val="0"/>
                <w:color w:val="000000"/>
                <w:sz w:val="22"/>
                <w:szCs w:val="22"/>
                <w:lang w:eastAsia="ru-RU"/>
              </w:rPr>
              <w:t xml:space="preserve">ий </w:t>
            </w:r>
            <w:r w:rsidRPr="009960FA">
              <w:rPr>
                <w:rFonts w:eastAsia="Arial Unicode MS"/>
                <w:b w:val="0"/>
                <w:bCs w:val="0"/>
                <w:color w:val="000000"/>
                <w:sz w:val="22"/>
                <w:szCs w:val="22"/>
                <w:lang w:eastAsia="ru-RU"/>
              </w:rPr>
              <w:t>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r>
              <w:rPr>
                <w:rFonts w:eastAsia="Arial Unicode MS"/>
                <w:b w:val="0"/>
                <w:bCs w:val="0"/>
                <w:color w:val="000000"/>
                <w:sz w:val="22"/>
                <w:szCs w:val="22"/>
                <w:lang w:eastAsia="ru-RU"/>
              </w:rPr>
              <w:t>;</w:t>
            </w:r>
          </w:p>
          <w:p w:rsidR="00FD0A52" w:rsidRDefault="00FD0A52" w:rsidP="00FD0A52">
            <w:pPr>
              <w:pStyle w:val="40"/>
              <w:shd w:val="clear" w:color="auto" w:fill="auto"/>
              <w:spacing w:after="0" w:line="240" w:lineRule="auto"/>
              <w:rPr>
                <w:rFonts w:eastAsia="Arial Unicode MS"/>
                <w:b w:val="0"/>
                <w:bCs w:val="0"/>
                <w:color w:val="000000"/>
                <w:sz w:val="22"/>
                <w:szCs w:val="22"/>
                <w:lang w:eastAsia="ru-RU"/>
              </w:rPr>
            </w:pPr>
            <w:r>
              <w:rPr>
                <w:rFonts w:eastAsia="Arial Unicode MS"/>
                <w:b w:val="0"/>
                <w:bCs w:val="0"/>
                <w:color w:val="000000"/>
                <w:sz w:val="22"/>
                <w:szCs w:val="22"/>
                <w:lang w:eastAsia="ru-RU"/>
              </w:rPr>
              <w:t xml:space="preserve">- </w:t>
            </w:r>
            <w:r w:rsidRPr="009960FA">
              <w:rPr>
                <w:rFonts w:eastAsia="Arial Unicode MS"/>
                <w:b w:val="0"/>
                <w:bCs w:val="0"/>
                <w:color w:val="000000"/>
                <w:sz w:val="22"/>
                <w:szCs w:val="22"/>
                <w:lang w:eastAsia="ru-RU"/>
              </w:rPr>
              <w:t>копи</w:t>
            </w:r>
            <w:r>
              <w:rPr>
                <w:rFonts w:eastAsia="Arial Unicode MS"/>
                <w:b w:val="0"/>
                <w:bCs w:val="0"/>
                <w:color w:val="000000"/>
                <w:sz w:val="22"/>
                <w:szCs w:val="22"/>
                <w:lang w:eastAsia="ru-RU"/>
              </w:rPr>
              <w:t>я</w:t>
            </w:r>
            <w:r w:rsidRPr="009960FA">
              <w:rPr>
                <w:rFonts w:eastAsia="Arial Unicode MS"/>
                <w:b w:val="0"/>
                <w:bCs w:val="0"/>
                <w:color w:val="000000"/>
                <w:sz w:val="22"/>
                <w:szCs w:val="22"/>
                <w:lang w:eastAsia="ru-RU"/>
              </w:rPr>
              <w:t xml:space="preserve"> паспорта или иного документа, удостоверяющего личность заявителя, являющегося физическим лицом</w:t>
            </w:r>
            <w:r>
              <w:rPr>
                <w:rFonts w:eastAsia="Arial Unicode MS"/>
                <w:b w:val="0"/>
                <w:bCs w:val="0"/>
                <w:color w:val="000000"/>
                <w:sz w:val="22"/>
                <w:szCs w:val="22"/>
                <w:lang w:eastAsia="ru-RU"/>
              </w:rPr>
              <w:t>;</w:t>
            </w:r>
          </w:p>
          <w:p w:rsidR="00FD0A52" w:rsidRPr="00AE6FCE" w:rsidRDefault="00FD0A52" w:rsidP="00FD0A52">
            <w:pPr>
              <w:pStyle w:val="40"/>
              <w:shd w:val="clear" w:color="auto" w:fill="auto"/>
              <w:spacing w:after="244" w:line="280" w:lineRule="exact"/>
              <w:rPr>
                <w:b w:val="0"/>
                <w:sz w:val="22"/>
                <w:szCs w:val="22"/>
              </w:rPr>
            </w:pPr>
            <w:r>
              <w:rPr>
                <w:rFonts w:eastAsia="Arial Unicode MS"/>
                <w:b w:val="0"/>
                <w:bCs w:val="0"/>
                <w:color w:val="000000"/>
                <w:sz w:val="22"/>
                <w:szCs w:val="22"/>
                <w:lang w:eastAsia="ru-RU"/>
              </w:rPr>
              <w:t>-</w:t>
            </w:r>
            <w:r w:rsidRPr="009960FA">
              <w:rPr>
                <w:rFonts w:eastAsia="Arial Unicode MS"/>
                <w:b w:val="0"/>
                <w:bCs w:val="0"/>
                <w:color w:val="000000"/>
                <w:sz w:val="22"/>
                <w:szCs w:val="22"/>
                <w:lang w:eastAsia="ru-RU"/>
              </w:rPr>
              <w:t xml:space="preserve">правоустанавливающие документы на </w:t>
            </w:r>
            <w:r w:rsidRPr="009960FA">
              <w:rPr>
                <w:rFonts w:eastAsia="Arial Unicode MS"/>
                <w:b w:val="0"/>
                <w:bCs w:val="0"/>
                <w:color w:val="000000"/>
                <w:sz w:val="22"/>
                <w:szCs w:val="22"/>
                <w:lang w:eastAsia="ru-RU"/>
              </w:rPr>
              <w:lastRenderedPageBreak/>
              <w:t>земельный участок, если право на него не было зарегистрировано в Едином государственном реестре недвижимости</w:t>
            </w:r>
          </w:p>
        </w:tc>
        <w:tc>
          <w:tcPr>
            <w:tcW w:w="1985" w:type="dxa"/>
            <w:tcBorders>
              <w:top w:val="single" w:sz="4" w:space="0" w:color="auto"/>
              <w:left w:val="single" w:sz="4" w:space="0" w:color="auto"/>
              <w:bottom w:val="single" w:sz="4" w:space="0" w:color="auto"/>
              <w:right w:val="single" w:sz="4" w:space="0" w:color="auto"/>
            </w:tcBorders>
          </w:tcPr>
          <w:p w:rsidR="00FD0A52" w:rsidRPr="00AE6FCE" w:rsidRDefault="00FD0A52" w:rsidP="00FD0A52">
            <w:pPr>
              <w:pStyle w:val="40"/>
              <w:shd w:val="clear" w:color="auto" w:fill="auto"/>
              <w:spacing w:after="0" w:line="240" w:lineRule="auto"/>
              <w:rPr>
                <w:b w:val="0"/>
                <w:sz w:val="22"/>
                <w:szCs w:val="22"/>
              </w:rPr>
            </w:pPr>
            <w:r>
              <w:rPr>
                <w:b w:val="0"/>
                <w:sz w:val="22"/>
                <w:szCs w:val="22"/>
              </w:rPr>
              <w:lastRenderedPageBreak/>
              <w:t>установленные законами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FD0A52" w:rsidRDefault="00FD0A52" w:rsidP="00FD0A52">
            <w:pPr>
              <w:pStyle w:val="40"/>
              <w:shd w:val="clear" w:color="auto" w:fill="auto"/>
              <w:spacing w:after="0" w:line="240" w:lineRule="auto"/>
              <w:rPr>
                <w:rFonts w:eastAsia="Arial Unicode MS"/>
                <w:b w:val="0"/>
                <w:bCs w:val="0"/>
                <w:color w:val="000000"/>
                <w:sz w:val="22"/>
                <w:szCs w:val="22"/>
                <w:lang w:eastAsia="ru-RU"/>
              </w:rPr>
            </w:pPr>
            <w:r>
              <w:rPr>
                <w:rFonts w:eastAsia="Arial Unicode MS"/>
                <w:b w:val="0"/>
                <w:bCs w:val="0"/>
                <w:color w:val="000000"/>
                <w:sz w:val="22"/>
                <w:szCs w:val="22"/>
                <w:lang w:eastAsia="ru-RU"/>
              </w:rPr>
              <w:t xml:space="preserve">При предъявлении- </w:t>
            </w:r>
            <w:r w:rsidRPr="009960FA">
              <w:rPr>
                <w:rFonts w:eastAsia="Arial Unicode MS"/>
                <w:b w:val="0"/>
                <w:bCs w:val="0"/>
                <w:color w:val="000000"/>
                <w:sz w:val="22"/>
                <w:szCs w:val="22"/>
                <w:lang w:eastAsia="ru-RU"/>
              </w:rPr>
              <w:t>документ</w:t>
            </w:r>
            <w:r>
              <w:rPr>
                <w:rFonts w:eastAsia="Arial Unicode MS"/>
                <w:b w:val="0"/>
                <w:bCs w:val="0"/>
                <w:color w:val="000000"/>
                <w:sz w:val="22"/>
                <w:szCs w:val="22"/>
                <w:lang w:eastAsia="ru-RU"/>
              </w:rPr>
              <w:t>а</w:t>
            </w:r>
            <w:r w:rsidRPr="009960FA">
              <w:rPr>
                <w:rFonts w:eastAsia="Arial Unicode MS"/>
                <w:b w:val="0"/>
                <w:bCs w:val="0"/>
                <w:color w:val="000000"/>
                <w:sz w:val="22"/>
                <w:szCs w:val="22"/>
                <w:lang w:eastAsia="ru-RU"/>
              </w:rPr>
              <w:t>, подтверждающ</w:t>
            </w:r>
            <w:r>
              <w:rPr>
                <w:rFonts w:eastAsia="Arial Unicode MS"/>
                <w:b w:val="0"/>
                <w:bCs w:val="0"/>
                <w:color w:val="000000"/>
                <w:sz w:val="22"/>
                <w:szCs w:val="22"/>
                <w:lang w:eastAsia="ru-RU"/>
              </w:rPr>
              <w:t>его</w:t>
            </w:r>
            <w:r w:rsidRPr="009960FA">
              <w:rPr>
                <w:rFonts w:eastAsia="Arial Unicode MS"/>
                <w:b w:val="0"/>
                <w:bCs w:val="0"/>
                <w:color w:val="000000"/>
                <w:sz w:val="22"/>
                <w:szCs w:val="22"/>
                <w:lang w:eastAsia="ru-RU"/>
              </w:rPr>
              <w:t xml:space="preserve">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r>
              <w:rPr>
                <w:rFonts w:eastAsia="Arial Unicode MS"/>
                <w:b w:val="0"/>
                <w:bCs w:val="0"/>
                <w:color w:val="000000"/>
                <w:sz w:val="22"/>
                <w:szCs w:val="22"/>
                <w:lang w:eastAsia="ru-RU"/>
              </w:rPr>
              <w:t>;</w:t>
            </w:r>
          </w:p>
          <w:p w:rsidR="00FD0A52" w:rsidRDefault="00FD0A52" w:rsidP="00FD0A52">
            <w:pPr>
              <w:pStyle w:val="40"/>
              <w:shd w:val="clear" w:color="auto" w:fill="auto"/>
              <w:spacing w:after="0" w:line="240" w:lineRule="auto"/>
              <w:rPr>
                <w:rFonts w:eastAsia="Arial Unicode MS"/>
                <w:b w:val="0"/>
                <w:bCs w:val="0"/>
                <w:color w:val="000000"/>
                <w:sz w:val="22"/>
                <w:szCs w:val="22"/>
                <w:lang w:eastAsia="ru-RU"/>
              </w:rPr>
            </w:pPr>
            <w:r>
              <w:rPr>
                <w:rFonts w:eastAsia="Arial Unicode MS"/>
                <w:b w:val="0"/>
                <w:bCs w:val="0"/>
                <w:color w:val="000000"/>
                <w:sz w:val="22"/>
                <w:szCs w:val="22"/>
                <w:lang w:eastAsia="ru-RU"/>
              </w:rPr>
              <w:t xml:space="preserve">- </w:t>
            </w:r>
            <w:r w:rsidRPr="009960FA">
              <w:rPr>
                <w:rFonts w:eastAsia="Arial Unicode MS"/>
                <w:b w:val="0"/>
                <w:bCs w:val="0"/>
                <w:color w:val="000000"/>
                <w:sz w:val="22"/>
                <w:szCs w:val="22"/>
                <w:lang w:eastAsia="ru-RU"/>
              </w:rPr>
              <w:t>копи</w:t>
            </w:r>
            <w:r>
              <w:rPr>
                <w:rFonts w:eastAsia="Arial Unicode MS"/>
                <w:b w:val="0"/>
                <w:bCs w:val="0"/>
                <w:color w:val="000000"/>
                <w:sz w:val="22"/>
                <w:szCs w:val="22"/>
                <w:lang w:eastAsia="ru-RU"/>
              </w:rPr>
              <w:t>и</w:t>
            </w:r>
            <w:r w:rsidRPr="009960FA">
              <w:rPr>
                <w:rFonts w:eastAsia="Arial Unicode MS"/>
                <w:b w:val="0"/>
                <w:bCs w:val="0"/>
                <w:color w:val="000000"/>
                <w:sz w:val="22"/>
                <w:szCs w:val="22"/>
                <w:lang w:eastAsia="ru-RU"/>
              </w:rPr>
              <w:t xml:space="preserve"> паспорта или иного документа, удостоверяющего личность заявителя, являющегося физическим лицом</w:t>
            </w:r>
            <w:r>
              <w:rPr>
                <w:rFonts w:eastAsia="Arial Unicode MS"/>
                <w:b w:val="0"/>
                <w:bCs w:val="0"/>
                <w:color w:val="000000"/>
                <w:sz w:val="22"/>
                <w:szCs w:val="22"/>
                <w:lang w:eastAsia="ru-RU"/>
              </w:rPr>
              <w:t>;</w:t>
            </w:r>
          </w:p>
          <w:p w:rsidR="00FD0A52" w:rsidRPr="00A13611" w:rsidRDefault="00FD0A52" w:rsidP="00FD0A52">
            <w:pPr>
              <w:pStyle w:val="40"/>
              <w:shd w:val="clear" w:color="auto" w:fill="auto"/>
              <w:spacing w:after="0" w:line="240" w:lineRule="auto"/>
              <w:rPr>
                <w:b w:val="0"/>
                <w:sz w:val="22"/>
                <w:szCs w:val="22"/>
              </w:rPr>
            </w:pPr>
            <w:r>
              <w:rPr>
                <w:rFonts w:eastAsia="Arial Unicode MS"/>
                <w:b w:val="0"/>
                <w:bCs w:val="0"/>
                <w:color w:val="000000"/>
                <w:sz w:val="22"/>
                <w:szCs w:val="22"/>
                <w:lang w:eastAsia="ru-RU"/>
              </w:rPr>
              <w:t>-</w:t>
            </w:r>
            <w:r w:rsidRPr="009960FA">
              <w:rPr>
                <w:rFonts w:eastAsia="Arial Unicode MS"/>
                <w:b w:val="0"/>
                <w:bCs w:val="0"/>
                <w:color w:val="000000"/>
                <w:sz w:val="22"/>
                <w:szCs w:val="22"/>
                <w:lang w:eastAsia="ru-RU"/>
              </w:rPr>
              <w:t>правоустанавливающи</w:t>
            </w:r>
            <w:r>
              <w:rPr>
                <w:rFonts w:eastAsia="Arial Unicode MS"/>
                <w:b w:val="0"/>
                <w:bCs w:val="0"/>
                <w:color w:val="000000"/>
                <w:sz w:val="22"/>
                <w:szCs w:val="22"/>
                <w:lang w:eastAsia="ru-RU"/>
              </w:rPr>
              <w:t>х документов</w:t>
            </w:r>
            <w:r w:rsidRPr="009960FA">
              <w:rPr>
                <w:rFonts w:eastAsia="Arial Unicode MS"/>
                <w:b w:val="0"/>
                <w:bCs w:val="0"/>
                <w:color w:val="000000"/>
                <w:sz w:val="22"/>
                <w:szCs w:val="22"/>
                <w:lang w:eastAsia="ru-RU"/>
              </w:rPr>
              <w:t xml:space="preserve"> на земельный участок, если право на него не было зарегистрировано в </w:t>
            </w:r>
            <w:r w:rsidRPr="009960FA">
              <w:rPr>
                <w:rFonts w:eastAsia="Arial Unicode MS"/>
                <w:b w:val="0"/>
                <w:bCs w:val="0"/>
                <w:color w:val="000000"/>
                <w:sz w:val="22"/>
                <w:szCs w:val="22"/>
                <w:lang w:eastAsia="ru-RU"/>
              </w:rPr>
              <w:lastRenderedPageBreak/>
              <w:t>Едином государственном реестре недвижимости</w:t>
            </w:r>
          </w:p>
        </w:tc>
        <w:tc>
          <w:tcPr>
            <w:tcW w:w="2693" w:type="dxa"/>
            <w:tcBorders>
              <w:top w:val="single" w:sz="4" w:space="0" w:color="auto"/>
              <w:left w:val="single" w:sz="4" w:space="0" w:color="auto"/>
              <w:bottom w:val="single" w:sz="4" w:space="0" w:color="auto"/>
              <w:right w:val="single" w:sz="4" w:space="0" w:color="auto"/>
            </w:tcBorders>
          </w:tcPr>
          <w:p w:rsidR="00FD0A52" w:rsidRPr="008E0C62" w:rsidRDefault="00FD0A52" w:rsidP="00FD0A52">
            <w:pPr>
              <w:pStyle w:val="40"/>
              <w:spacing w:line="280" w:lineRule="exact"/>
              <w:rPr>
                <w:b w:val="0"/>
                <w:sz w:val="22"/>
                <w:szCs w:val="22"/>
              </w:rPr>
            </w:pPr>
            <w:r>
              <w:rPr>
                <w:b w:val="0"/>
                <w:sz w:val="22"/>
                <w:szCs w:val="22"/>
              </w:rPr>
              <w:lastRenderedPageBreak/>
              <w:t xml:space="preserve">- лица, </w:t>
            </w:r>
            <w:r w:rsidRPr="008E0C62">
              <w:rPr>
                <w:b w:val="0"/>
                <w:sz w:val="22"/>
                <w:szCs w:val="22"/>
              </w:rPr>
              <w:t>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FD0A52" w:rsidRPr="00AE6FCE" w:rsidRDefault="00FD0A52" w:rsidP="00FD0A52">
            <w:pPr>
              <w:pStyle w:val="40"/>
              <w:shd w:val="clear" w:color="auto" w:fill="auto"/>
              <w:spacing w:after="0" w:line="240" w:lineRule="auto"/>
              <w:rPr>
                <w:b w:val="0"/>
                <w:sz w:val="22"/>
                <w:szCs w:val="22"/>
              </w:rPr>
            </w:pPr>
            <w:r>
              <w:rPr>
                <w:b w:val="0"/>
                <w:sz w:val="22"/>
                <w:szCs w:val="22"/>
              </w:rPr>
              <w:t xml:space="preserve">-лица, </w:t>
            </w:r>
            <w:r w:rsidRPr="008E0C62">
              <w:rPr>
                <w:b w:val="0"/>
                <w:sz w:val="22"/>
                <w:szCs w:val="22"/>
              </w:rPr>
              <w:t xml:space="preserve">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w:t>
            </w:r>
            <w:r w:rsidRPr="008E0C62">
              <w:rPr>
                <w:b w:val="0"/>
                <w:sz w:val="22"/>
                <w:szCs w:val="22"/>
              </w:rPr>
              <w:lastRenderedPageBreak/>
              <w:t>кодекса Российской Федерации о доверенности, если иное не установлено законом или не противоречит существу отношений</w:t>
            </w:r>
          </w:p>
        </w:tc>
        <w:tc>
          <w:tcPr>
            <w:tcW w:w="2268" w:type="dxa"/>
            <w:tcBorders>
              <w:top w:val="single" w:sz="4" w:space="0" w:color="auto"/>
              <w:left w:val="single" w:sz="4" w:space="0" w:color="auto"/>
              <w:bottom w:val="single" w:sz="4" w:space="0" w:color="auto"/>
              <w:right w:val="single" w:sz="4" w:space="0" w:color="auto"/>
            </w:tcBorders>
          </w:tcPr>
          <w:p w:rsidR="00FD0A52" w:rsidRDefault="00FD0A52" w:rsidP="00FD0A52">
            <w:pPr>
              <w:pStyle w:val="40"/>
              <w:shd w:val="clear" w:color="auto" w:fill="auto"/>
              <w:spacing w:after="0" w:line="240" w:lineRule="auto"/>
              <w:rPr>
                <w:rFonts w:eastAsia="Arial Unicode MS"/>
                <w:b w:val="0"/>
                <w:bCs w:val="0"/>
                <w:color w:val="000000"/>
                <w:sz w:val="22"/>
                <w:szCs w:val="22"/>
                <w:lang w:eastAsia="ru-RU"/>
              </w:rPr>
            </w:pPr>
            <w:r>
              <w:rPr>
                <w:rFonts w:eastAsia="Arial Unicode MS"/>
                <w:b w:val="0"/>
                <w:bCs w:val="0"/>
                <w:color w:val="000000"/>
                <w:sz w:val="22"/>
                <w:szCs w:val="22"/>
                <w:lang w:eastAsia="ru-RU"/>
              </w:rPr>
              <w:lastRenderedPageBreak/>
              <w:t>-</w:t>
            </w:r>
            <w:r w:rsidRPr="009960FA">
              <w:rPr>
                <w:rFonts w:eastAsia="Arial Unicode MS"/>
                <w:b w:val="0"/>
                <w:bCs w:val="0"/>
                <w:color w:val="000000"/>
                <w:sz w:val="22"/>
                <w:szCs w:val="22"/>
                <w:lang w:eastAsia="ru-RU"/>
              </w:rPr>
              <w:t>документ, подтверждающ</w:t>
            </w:r>
            <w:r>
              <w:rPr>
                <w:rFonts w:eastAsia="Arial Unicode MS"/>
                <w:b w:val="0"/>
                <w:bCs w:val="0"/>
                <w:color w:val="000000"/>
                <w:sz w:val="22"/>
                <w:szCs w:val="22"/>
                <w:lang w:eastAsia="ru-RU"/>
              </w:rPr>
              <w:t xml:space="preserve">ий </w:t>
            </w:r>
            <w:r w:rsidRPr="009960FA">
              <w:rPr>
                <w:rFonts w:eastAsia="Arial Unicode MS"/>
                <w:b w:val="0"/>
                <w:bCs w:val="0"/>
                <w:color w:val="000000"/>
                <w:sz w:val="22"/>
                <w:szCs w:val="22"/>
                <w:lang w:eastAsia="ru-RU"/>
              </w:rPr>
              <w:t>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r>
              <w:rPr>
                <w:rFonts w:eastAsia="Arial Unicode MS"/>
                <w:b w:val="0"/>
                <w:bCs w:val="0"/>
                <w:color w:val="000000"/>
                <w:sz w:val="22"/>
                <w:szCs w:val="22"/>
                <w:lang w:eastAsia="ru-RU"/>
              </w:rPr>
              <w:t>;</w:t>
            </w:r>
          </w:p>
          <w:p w:rsidR="00FD0A52" w:rsidRDefault="00FD0A52" w:rsidP="00FD0A52">
            <w:pPr>
              <w:pStyle w:val="40"/>
              <w:shd w:val="clear" w:color="auto" w:fill="auto"/>
              <w:spacing w:after="0" w:line="240" w:lineRule="auto"/>
              <w:rPr>
                <w:rFonts w:eastAsia="Arial Unicode MS"/>
                <w:b w:val="0"/>
                <w:bCs w:val="0"/>
                <w:color w:val="000000"/>
                <w:sz w:val="22"/>
                <w:szCs w:val="22"/>
                <w:lang w:eastAsia="ru-RU"/>
              </w:rPr>
            </w:pPr>
            <w:r>
              <w:rPr>
                <w:rFonts w:eastAsia="Arial Unicode MS"/>
                <w:b w:val="0"/>
                <w:bCs w:val="0"/>
                <w:color w:val="000000"/>
                <w:sz w:val="22"/>
                <w:szCs w:val="22"/>
                <w:lang w:eastAsia="ru-RU"/>
              </w:rPr>
              <w:t xml:space="preserve">- </w:t>
            </w:r>
            <w:r w:rsidRPr="009960FA">
              <w:rPr>
                <w:rFonts w:eastAsia="Arial Unicode MS"/>
                <w:b w:val="0"/>
                <w:bCs w:val="0"/>
                <w:color w:val="000000"/>
                <w:sz w:val="22"/>
                <w:szCs w:val="22"/>
                <w:lang w:eastAsia="ru-RU"/>
              </w:rPr>
              <w:t>копи</w:t>
            </w:r>
            <w:r>
              <w:rPr>
                <w:rFonts w:eastAsia="Arial Unicode MS"/>
                <w:b w:val="0"/>
                <w:bCs w:val="0"/>
                <w:color w:val="000000"/>
                <w:sz w:val="22"/>
                <w:szCs w:val="22"/>
                <w:lang w:eastAsia="ru-RU"/>
              </w:rPr>
              <w:t>я</w:t>
            </w:r>
            <w:r w:rsidRPr="009960FA">
              <w:rPr>
                <w:rFonts w:eastAsia="Arial Unicode MS"/>
                <w:b w:val="0"/>
                <w:bCs w:val="0"/>
                <w:color w:val="000000"/>
                <w:sz w:val="22"/>
                <w:szCs w:val="22"/>
                <w:lang w:eastAsia="ru-RU"/>
              </w:rPr>
              <w:t xml:space="preserve"> паспорта или иного документа, удостоверяющего личность заявителя, являющегося физическим лицом</w:t>
            </w:r>
            <w:r>
              <w:rPr>
                <w:rFonts w:eastAsia="Arial Unicode MS"/>
                <w:b w:val="0"/>
                <w:bCs w:val="0"/>
                <w:color w:val="000000"/>
                <w:sz w:val="22"/>
                <w:szCs w:val="22"/>
                <w:lang w:eastAsia="ru-RU"/>
              </w:rPr>
              <w:t>;</w:t>
            </w:r>
          </w:p>
          <w:p w:rsidR="00FD0A52" w:rsidRPr="00AE6FCE" w:rsidRDefault="00FD0A52" w:rsidP="00FD0A52">
            <w:pPr>
              <w:pStyle w:val="40"/>
              <w:shd w:val="clear" w:color="auto" w:fill="auto"/>
              <w:spacing w:after="244" w:line="280" w:lineRule="exact"/>
              <w:rPr>
                <w:b w:val="0"/>
                <w:sz w:val="22"/>
                <w:szCs w:val="22"/>
              </w:rPr>
            </w:pPr>
            <w:r>
              <w:rPr>
                <w:rFonts w:eastAsia="Arial Unicode MS"/>
                <w:b w:val="0"/>
                <w:bCs w:val="0"/>
                <w:color w:val="000000"/>
                <w:sz w:val="22"/>
                <w:szCs w:val="22"/>
                <w:lang w:eastAsia="ru-RU"/>
              </w:rPr>
              <w:t>-</w:t>
            </w:r>
            <w:r w:rsidRPr="009960FA">
              <w:rPr>
                <w:rFonts w:eastAsia="Arial Unicode MS"/>
                <w:b w:val="0"/>
                <w:bCs w:val="0"/>
                <w:color w:val="000000"/>
                <w:sz w:val="22"/>
                <w:szCs w:val="22"/>
                <w:lang w:eastAsia="ru-RU"/>
              </w:rPr>
              <w:t xml:space="preserve">правоустанавливающие документы на </w:t>
            </w:r>
            <w:r w:rsidRPr="009960FA">
              <w:rPr>
                <w:rFonts w:eastAsia="Arial Unicode MS"/>
                <w:b w:val="0"/>
                <w:bCs w:val="0"/>
                <w:color w:val="000000"/>
                <w:sz w:val="22"/>
                <w:szCs w:val="22"/>
                <w:lang w:eastAsia="ru-RU"/>
              </w:rPr>
              <w:lastRenderedPageBreak/>
              <w:t>земельный участок, если право на него не было зарегистрировано в Едином государственном реестре недвижимости</w:t>
            </w:r>
          </w:p>
        </w:tc>
        <w:tc>
          <w:tcPr>
            <w:tcW w:w="1407" w:type="dxa"/>
            <w:tcBorders>
              <w:top w:val="single" w:sz="4" w:space="0" w:color="auto"/>
              <w:left w:val="single" w:sz="4" w:space="0" w:color="auto"/>
              <w:bottom w:val="single" w:sz="4" w:space="0" w:color="auto"/>
              <w:right w:val="single" w:sz="4" w:space="0" w:color="auto"/>
            </w:tcBorders>
          </w:tcPr>
          <w:p w:rsidR="00FD0A52" w:rsidRPr="00AE6FCE" w:rsidRDefault="00FD0A52" w:rsidP="00FD0A52">
            <w:pPr>
              <w:pStyle w:val="40"/>
              <w:shd w:val="clear" w:color="auto" w:fill="auto"/>
              <w:spacing w:after="244" w:line="280" w:lineRule="exact"/>
              <w:rPr>
                <w:b w:val="0"/>
                <w:sz w:val="22"/>
                <w:szCs w:val="22"/>
              </w:rPr>
            </w:pPr>
            <w:r>
              <w:rPr>
                <w:b w:val="0"/>
                <w:sz w:val="22"/>
                <w:szCs w:val="22"/>
              </w:rPr>
              <w:lastRenderedPageBreak/>
              <w:t>установленные законами Российской Федерации</w:t>
            </w:r>
          </w:p>
        </w:tc>
      </w:tr>
      <w:tr w:rsidR="00BB0CA9" w:rsidTr="00BB0CA9">
        <w:trPr>
          <w:jc w:val="center"/>
        </w:trPr>
        <w:tc>
          <w:tcPr>
            <w:tcW w:w="731" w:type="dxa"/>
            <w:tcBorders>
              <w:top w:val="single" w:sz="4" w:space="0" w:color="auto"/>
              <w:left w:val="single" w:sz="4" w:space="0" w:color="auto"/>
              <w:bottom w:val="single" w:sz="4" w:space="0" w:color="auto"/>
              <w:right w:val="single" w:sz="4" w:space="0" w:color="auto"/>
            </w:tcBorders>
          </w:tcPr>
          <w:p w:rsidR="00BB0CA9" w:rsidRPr="00AE6FCE" w:rsidRDefault="00BB0CA9" w:rsidP="00BB0CA9">
            <w:pPr>
              <w:pStyle w:val="40"/>
              <w:shd w:val="clear" w:color="auto" w:fill="auto"/>
              <w:spacing w:after="244" w:line="280" w:lineRule="exact"/>
              <w:rPr>
                <w:b w:val="0"/>
                <w:sz w:val="22"/>
                <w:szCs w:val="22"/>
              </w:rPr>
            </w:pPr>
            <w:r>
              <w:rPr>
                <w:b w:val="0"/>
                <w:sz w:val="22"/>
                <w:szCs w:val="22"/>
              </w:rPr>
              <w:lastRenderedPageBreak/>
              <w:t>2</w:t>
            </w:r>
          </w:p>
        </w:tc>
        <w:tc>
          <w:tcPr>
            <w:tcW w:w="1417" w:type="dxa"/>
            <w:tcBorders>
              <w:top w:val="single" w:sz="4" w:space="0" w:color="auto"/>
              <w:left w:val="single" w:sz="4" w:space="0" w:color="auto"/>
              <w:bottom w:val="single" w:sz="4" w:space="0" w:color="auto"/>
              <w:right w:val="single" w:sz="4" w:space="0" w:color="auto"/>
            </w:tcBorders>
          </w:tcPr>
          <w:p w:rsidR="00BB0CA9" w:rsidRPr="00AE6FCE" w:rsidRDefault="00BB0CA9" w:rsidP="00BB0CA9">
            <w:pPr>
              <w:pStyle w:val="40"/>
              <w:shd w:val="clear" w:color="auto" w:fill="auto"/>
              <w:spacing w:after="244" w:line="280" w:lineRule="exact"/>
              <w:rPr>
                <w:b w:val="0"/>
                <w:sz w:val="22"/>
                <w:szCs w:val="22"/>
              </w:rPr>
            </w:pPr>
            <w:r>
              <w:rPr>
                <w:b w:val="0"/>
                <w:sz w:val="22"/>
                <w:szCs w:val="22"/>
              </w:rPr>
              <w:t>Юридические лица владельцы или арендаторы земельного участка</w:t>
            </w:r>
          </w:p>
        </w:tc>
        <w:tc>
          <w:tcPr>
            <w:tcW w:w="2268" w:type="dxa"/>
            <w:tcBorders>
              <w:top w:val="single" w:sz="4" w:space="0" w:color="auto"/>
              <w:left w:val="single" w:sz="4" w:space="0" w:color="auto"/>
              <w:bottom w:val="single" w:sz="4" w:space="0" w:color="auto"/>
              <w:right w:val="single" w:sz="4" w:space="0" w:color="auto"/>
            </w:tcBorders>
          </w:tcPr>
          <w:p w:rsidR="00BB0CA9" w:rsidRPr="008E0C62" w:rsidRDefault="00BB0CA9" w:rsidP="00BB0CA9">
            <w:pPr>
              <w:pStyle w:val="40"/>
              <w:spacing w:line="280" w:lineRule="exact"/>
              <w:rPr>
                <w:b w:val="0"/>
                <w:sz w:val="22"/>
                <w:szCs w:val="22"/>
              </w:rPr>
            </w:pPr>
            <w:r>
              <w:rPr>
                <w:b w:val="0"/>
                <w:sz w:val="22"/>
                <w:szCs w:val="22"/>
              </w:rPr>
              <w:t>-</w:t>
            </w:r>
            <w:r w:rsidRPr="008E0C62">
              <w:rPr>
                <w:b w:val="0"/>
                <w:sz w:val="22"/>
                <w:szCs w:val="22"/>
              </w:rPr>
              <w:t>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BB0CA9" w:rsidRPr="006F37C2" w:rsidRDefault="00BB0CA9" w:rsidP="00BB0CA9">
            <w:pPr>
              <w:pStyle w:val="40"/>
              <w:shd w:val="clear" w:color="auto" w:fill="auto"/>
              <w:spacing w:after="0" w:line="280" w:lineRule="exact"/>
              <w:rPr>
                <w:b w:val="0"/>
                <w:sz w:val="22"/>
                <w:szCs w:val="22"/>
              </w:rPr>
            </w:pPr>
            <w:r>
              <w:rPr>
                <w:b w:val="0"/>
                <w:sz w:val="22"/>
                <w:szCs w:val="22"/>
              </w:rPr>
              <w:t>-</w:t>
            </w:r>
            <w:r w:rsidRPr="008E0C62">
              <w:rPr>
                <w:b w:val="0"/>
                <w:sz w:val="22"/>
                <w:szCs w:val="22"/>
              </w:rPr>
              <w:t xml:space="preserve">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w:t>
            </w:r>
            <w:r w:rsidRPr="008E0C62">
              <w:rPr>
                <w:b w:val="0"/>
                <w:sz w:val="22"/>
                <w:szCs w:val="22"/>
              </w:rPr>
              <w:lastRenderedPageBreak/>
              <w:t>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tc>
        <w:tc>
          <w:tcPr>
            <w:tcW w:w="1985" w:type="dxa"/>
            <w:tcBorders>
              <w:top w:val="single" w:sz="4" w:space="0" w:color="auto"/>
              <w:left w:val="single" w:sz="4" w:space="0" w:color="auto"/>
              <w:bottom w:val="single" w:sz="4" w:space="0" w:color="auto"/>
              <w:right w:val="single" w:sz="4" w:space="0" w:color="auto"/>
            </w:tcBorders>
          </w:tcPr>
          <w:p w:rsidR="00BB0CA9" w:rsidRPr="00AE6FCE" w:rsidRDefault="00BB0CA9" w:rsidP="00BB0CA9">
            <w:pPr>
              <w:pStyle w:val="40"/>
              <w:shd w:val="clear" w:color="auto" w:fill="auto"/>
              <w:spacing w:after="0" w:line="240" w:lineRule="auto"/>
              <w:rPr>
                <w:b w:val="0"/>
                <w:sz w:val="22"/>
                <w:szCs w:val="22"/>
              </w:rPr>
            </w:pPr>
            <w:r>
              <w:rPr>
                <w:b w:val="0"/>
                <w:sz w:val="22"/>
                <w:szCs w:val="22"/>
              </w:rPr>
              <w:lastRenderedPageBreak/>
              <w:t>установленные законами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BB0CA9" w:rsidRPr="007B0EFA" w:rsidRDefault="00BB0CA9" w:rsidP="00BB0CA9">
            <w:pPr>
              <w:spacing w:after="200" w:line="276" w:lineRule="auto"/>
              <w:ind w:left="-78"/>
              <w:contextualSpacing/>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При предоставлении </w:t>
            </w:r>
            <w:r w:rsidRPr="007B0EFA">
              <w:rPr>
                <w:rFonts w:ascii="Times New Roman" w:eastAsiaTheme="minorHAnsi" w:hAnsi="Times New Roman" w:cs="Times New Roman"/>
                <w:color w:val="auto"/>
                <w:sz w:val="22"/>
                <w:szCs w:val="22"/>
                <w:lang w:eastAsia="en-US"/>
              </w:rPr>
              <w:t xml:space="preserve">документа, </w:t>
            </w:r>
            <w:r w:rsidRPr="00BB0CA9">
              <w:rPr>
                <w:rFonts w:ascii="Times New Roman" w:eastAsiaTheme="minorHAnsi" w:hAnsi="Times New Roman" w:cs="Times New Roman"/>
                <w:color w:val="auto"/>
                <w:sz w:val="22"/>
                <w:szCs w:val="22"/>
                <w:lang w:eastAsia="en-US"/>
              </w:rPr>
              <w:t>подтверждающ</w:t>
            </w:r>
            <w:r>
              <w:rPr>
                <w:rFonts w:ascii="Times New Roman" w:eastAsiaTheme="minorHAnsi" w:hAnsi="Times New Roman" w:cs="Times New Roman"/>
                <w:color w:val="auto"/>
                <w:sz w:val="22"/>
                <w:szCs w:val="22"/>
                <w:lang w:eastAsia="en-US"/>
              </w:rPr>
              <w:t xml:space="preserve">его </w:t>
            </w:r>
            <w:r w:rsidRPr="00BB0CA9">
              <w:rPr>
                <w:rFonts w:ascii="Times New Roman" w:eastAsiaTheme="minorHAnsi" w:hAnsi="Times New Roman" w:cs="Times New Roman"/>
                <w:color w:val="auto"/>
                <w:sz w:val="22"/>
                <w:szCs w:val="22"/>
                <w:lang w:eastAsia="en-US"/>
              </w:rPr>
              <w:t>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BB0CA9" w:rsidRPr="00AE6FCE" w:rsidRDefault="00BB0CA9" w:rsidP="00BB0CA9">
            <w:pPr>
              <w:pStyle w:val="40"/>
              <w:shd w:val="clear" w:color="auto" w:fill="auto"/>
              <w:spacing w:after="0" w:line="240" w:lineRule="auto"/>
              <w:rPr>
                <w:b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B0CA9" w:rsidRPr="008E0C62" w:rsidRDefault="00BB0CA9" w:rsidP="00BB0CA9">
            <w:pPr>
              <w:pStyle w:val="40"/>
              <w:spacing w:line="280" w:lineRule="exact"/>
              <w:rPr>
                <w:b w:val="0"/>
                <w:sz w:val="22"/>
                <w:szCs w:val="22"/>
              </w:rPr>
            </w:pPr>
            <w:r>
              <w:rPr>
                <w:b w:val="0"/>
                <w:sz w:val="22"/>
                <w:szCs w:val="22"/>
              </w:rPr>
              <w:t>-</w:t>
            </w:r>
            <w:r w:rsidRPr="008E0C62">
              <w:rPr>
                <w:b w:val="0"/>
                <w:sz w:val="22"/>
                <w:szCs w:val="22"/>
              </w:rPr>
              <w:t>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BB0CA9" w:rsidRPr="006F37C2" w:rsidRDefault="00BB0CA9" w:rsidP="00BB0CA9">
            <w:pPr>
              <w:pStyle w:val="40"/>
              <w:shd w:val="clear" w:color="auto" w:fill="auto"/>
              <w:spacing w:after="0" w:line="280" w:lineRule="exact"/>
              <w:rPr>
                <w:b w:val="0"/>
                <w:sz w:val="22"/>
                <w:szCs w:val="22"/>
              </w:rPr>
            </w:pPr>
            <w:r>
              <w:rPr>
                <w:b w:val="0"/>
                <w:sz w:val="22"/>
                <w:szCs w:val="22"/>
              </w:rPr>
              <w:t>-</w:t>
            </w:r>
            <w:r w:rsidRPr="008E0C62">
              <w:rPr>
                <w:b w:val="0"/>
                <w:sz w:val="22"/>
                <w:szCs w:val="22"/>
              </w:rPr>
              <w:t xml:space="preserve">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w:t>
            </w:r>
            <w:r w:rsidRPr="008E0C62">
              <w:rPr>
                <w:b w:val="0"/>
                <w:sz w:val="22"/>
                <w:szCs w:val="22"/>
              </w:rPr>
              <w:lastRenderedPageBreak/>
              <w:t>кодекса Российской Федерации о доверенности, если иное не установлено законом или не противоречит существу отношений.</w:t>
            </w:r>
          </w:p>
        </w:tc>
        <w:tc>
          <w:tcPr>
            <w:tcW w:w="2268" w:type="dxa"/>
            <w:tcBorders>
              <w:top w:val="single" w:sz="4" w:space="0" w:color="auto"/>
              <w:left w:val="single" w:sz="4" w:space="0" w:color="auto"/>
              <w:bottom w:val="single" w:sz="4" w:space="0" w:color="auto"/>
              <w:right w:val="single" w:sz="4" w:space="0" w:color="auto"/>
            </w:tcBorders>
          </w:tcPr>
          <w:p w:rsidR="00BB0CA9" w:rsidRPr="007B0EFA" w:rsidRDefault="00BB0CA9" w:rsidP="00BB0CA9">
            <w:pPr>
              <w:spacing w:after="200" w:line="276" w:lineRule="auto"/>
              <w:ind w:left="-78"/>
              <w:contextualSpacing/>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lastRenderedPageBreak/>
              <w:t>документ</w:t>
            </w:r>
            <w:r w:rsidRPr="007B0EFA">
              <w:rPr>
                <w:rFonts w:ascii="Times New Roman" w:eastAsiaTheme="minorHAnsi" w:hAnsi="Times New Roman" w:cs="Times New Roman"/>
                <w:color w:val="auto"/>
                <w:sz w:val="22"/>
                <w:szCs w:val="22"/>
                <w:lang w:eastAsia="en-US"/>
              </w:rPr>
              <w:t xml:space="preserve">, </w:t>
            </w:r>
            <w:r w:rsidRPr="00BB0CA9">
              <w:rPr>
                <w:rFonts w:ascii="Times New Roman" w:eastAsiaTheme="minorHAnsi" w:hAnsi="Times New Roman" w:cs="Times New Roman"/>
                <w:color w:val="auto"/>
                <w:sz w:val="22"/>
                <w:szCs w:val="22"/>
                <w:lang w:eastAsia="en-US"/>
              </w:rPr>
              <w:t>подтверждающ</w:t>
            </w:r>
            <w:r>
              <w:rPr>
                <w:rFonts w:ascii="Times New Roman" w:eastAsiaTheme="minorHAnsi" w:hAnsi="Times New Roman" w:cs="Times New Roman"/>
                <w:color w:val="auto"/>
                <w:sz w:val="22"/>
                <w:szCs w:val="22"/>
                <w:lang w:eastAsia="en-US"/>
              </w:rPr>
              <w:t xml:space="preserve">ий </w:t>
            </w:r>
            <w:r w:rsidRPr="00BB0CA9">
              <w:rPr>
                <w:rFonts w:ascii="Times New Roman" w:eastAsiaTheme="minorHAnsi" w:hAnsi="Times New Roman" w:cs="Times New Roman"/>
                <w:color w:val="auto"/>
                <w:sz w:val="22"/>
                <w:szCs w:val="22"/>
                <w:lang w:eastAsia="en-US"/>
              </w:rPr>
              <w:t>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BB0CA9" w:rsidRPr="00AE6FCE" w:rsidRDefault="00BB0CA9" w:rsidP="00BB0CA9">
            <w:pPr>
              <w:pStyle w:val="40"/>
              <w:shd w:val="clear" w:color="auto" w:fill="auto"/>
              <w:spacing w:after="244" w:line="280" w:lineRule="exact"/>
              <w:rPr>
                <w:b w:val="0"/>
                <w:sz w:val="22"/>
                <w:szCs w:val="22"/>
              </w:rPr>
            </w:pPr>
          </w:p>
        </w:tc>
        <w:tc>
          <w:tcPr>
            <w:tcW w:w="1407" w:type="dxa"/>
            <w:tcBorders>
              <w:top w:val="single" w:sz="4" w:space="0" w:color="auto"/>
              <w:left w:val="single" w:sz="4" w:space="0" w:color="auto"/>
              <w:bottom w:val="single" w:sz="4" w:space="0" w:color="auto"/>
              <w:right w:val="single" w:sz="4" w:space="0" w:color="auto"/>
            </w:tcBorders>
          </w:tcPr>
          <w:p w:rsidR="00BB0CA9" w:rsidRPr="00AE6FCE" w:rsidRDefault="00BB0CA9" w:rsidP="00BB0CA9">
            <w:pPr>
              <w:pStyle w:val="40"/>
              <w:shd w:val="clear" w:color="auto" w:fill="auto"/>
              <w:spacing w:after="244" w:line="280" w:lineRule="exact"/>
              <w:rPr>
                <w:b w:val="0"/>
                <w:sz w:val="22"/>
                <w:szCs w:val="22"/>
              </w:rPr>
            </w:pPr>
            <w:r>
              <w:rPr>
                <w:b w:val="0"/>
                <w:sz w:val="22"/>
                <w:szCs w:val="22"/>
              </w:rPr>
              <w:t>установленные законами Российской Федерации</w:t>
            </w:r>
          </w:p>
        </w:tc>
      </w:tr>
    </w:tbl>
    <w:p w:rsidR="003C7C74" w:rsidRDefault="003C7C74" w:rsidP="003C7C74">
      <w:pPr>
        <w:rPr>
          <w:rFonts w:ascii="Times New Roman" w:hAnsi="Times New Roman" w:cs="Times New Roman"/>
          <w:b/>
          <w:bCs/>
          <w:color w:val="auto"/>
          <w:sz w:val="28"/>
          <w:szCs w:val="28"/>
        </w:rPr>
        <w:sectPr w:rsidR="003C7C74">
          <w:type w:val="nextColumn"/>
          <w:pgSz w:w="16837" w:h="11905" w:orient="landscape"/>
          <w:pgMar w:top="1134" w:right="851" w:bottom="1134" w:left="1418" w:header="0" w:footer="6" w:gutter="0"/>
          <w:cols w:space="720"/>
        </w:sectPr>
      </w:pPr>
    </w:p>
    <w:p w:rsidR="003C7C74" w:rsidRDefault="003C7C74" w:rsidP="003C7C74">
      <w:pPr>
        <w:pStyle w:val="40"/>
        <w:shd w:val="clear" w:color="auto" w:fill="auto"/>
        <w:spacing w:after="0" w:line="240" w:lineRule="auto"/>
      </w:pPr>
      <w:r w:rsidRPr="00BB7DBD">
        <w:lastRenderedPageBreak/>
        <w:t>Раздел 4. «Документы, предоставляемые заявителем для получения «подуслуги»</w:t>
      </w:r>
    </w:p>
    <w:p w:rsidR="003C7C74" w:rsidRDefault="003C7C74" w:rsidP="003C7C74">
      <w:pPr>
        <w:pStyle w:val="40"/>
        <w:shd w:val="clear" w:color="auto" w:fill="auto"/>
        <w:spacing w:after="0" w:line="240" w:lineRule="auto"/>
      </w:pPr>
    </w:p>
    <w:tbl>
      <w:tblPr>
        <w:tblStyle w:val="a3"/>
        <w:tblW w:w="0" w:type="auto"/>
        <w:jc w:val="center"/>
        <w:tblLook w:val="04A0" w:firstRow="1" w:lastRow="0" w:firstColumn="1" w:lastColumn="0" w:noHBand="0" w:noVBand="1"/>
      </w:tblPr>
      <w:tblGrid>
        <w:gridCol w:w="513"/>
        <w:gridCol w:w="2451"/>
        <w:gridCol w:w="2529"/>
        <w:gridCol w:w="1999"/>
        <w:gridCol w:w="1870"/>
        <w:gridCol w:w="1682"/>
        <w:gridCol w:w="1404"/>
        <w:gridCol w:w="2336"/>
      </w:tblGrid>
      <w:tr w:rsidR="008C0447" w:rsidTr="008C0447">
        <w:trPr>
          <w:jc w:val="center"/>
        </w:trPr>
        <w:tc>
          <w:tcPr>
            <w:tcW w:w="513"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 п/п</w:t>
            </w:r>
          </w:p>
        </w:tc>
        <w:tc>
          <w:tcPr>
            <w:tcW w:w="1931"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Категория документа</w:t>
            </w:r>
          </w:p>
        </w:tc>
        <w:tc>
          <w:tcPr>
            <w:tcW w:w="2533"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Наименования документов, которые представляет заявитель для получения «подуслуги»</w:t>
            </w:r>
          </w:p>
        </w:tc>
        <w:tc>
          <w:tcPr>
            <w:tcW w:w="2298"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Количество необходимых экземпляров документа с указанием подлинник/копия</w:t>
            </w:r>
          </w:p>
        </w:tc>
        <w:tc>
          <w:tcPr>
            <w:tcW w:w="1873"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Документ, предоставляемый по условию</w:t>
            </w:r>
          </w:p>
        </w:tc>
        <w:tc>
          <w:tcPr>
            <w:tcW w:w="1740"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Установленные требования к документу</w:t>
            </w:r>
          </w:p>
        </w:tc>
        <w:tc>
          <w:tcPr>
            <w:tcW w:w="1537"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Форма (шаблон) документа</w:t>
            </w:r>
          </w:p>
        </w:tc>
        <w:tc>
          <w:tcPr>
            <w:tcW w:w="2339"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Образец документа/заполнения документа</w:t>
            </w:r>
          </w:p>
        </w:tc>
      </w:tr>
      <w:tr w:rsidR="008C0447" w:rsidTr="008C0447">
        <w:trPr>
          <w:jc w:val="center"/>
        </w:trPr>
        <w:tc>
          <w:tcPr>
            <w:tcW w:w="51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1</w:t>
            </w:r>
          </w:p>
        </w:tc>
        <w:tc>
          <w:tcPr>
            <w:tcW w:w="1931"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2</w:t>
            </w:r>
          </w:p>
        </w:tc>
        <w:tc>
          <w:tcPr>
            <w:tcW w:w="253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3</w:t>
            </w:r>
          </w:p>
        </w:tc>
        <w:tc>
          <w:tcPr>
            <w:tcW w:w="2298"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4</w:t>
            </w:r>
          </w:p>
        </w:tc>
        <w:tc>
          <w:tcPr>
            <w:tcW w:w="187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5</w:t>
            </w:r>
          </w:p>
        </w:tc>
        <w:tc>
          <w:tcPr>
            <w:tcW w:w="174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6</w:t>
            </w:r>
          </w:p>
        </w:tc>
        <w:tc>
          <w:tcPr>
            <w:tcW w:w="1537"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7</w:t>
            </w:r>
          </w:p>
        </w:tc>
        <w:tc>
          <w:tcPr>
            <w:tcW w:w="2339"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8</w:t>
            </w:r>
          </w:p>
        </w:tc>
      </w:tr>
      <w:tr w:rsidR="003C7C74" w:rsidTr="008C0447">
        <w:trPr>
          <w:jc w:val="center"/>
        </w:trPr>
        <w:tc>
          <w:tcPr>
            <w:tcW w:w="14764" w:type="dxa"/>
            <w:gridSpan w:val="8"/>
            <w:tcBorders>
              <w:top w:val="single" w:sz="4" w:space="0" w:color="auto"/>
              <w:left w:val="single" w:sz="4" w:space="0" w:color="auto"/>
              <w:bottom w:val="single" w:sz="4" w:space="0" w:color="auto"/>
              <w:right w:val="single" w:sz="4" w:space="0" w:color="auto"/>
            </w:tcBorders>
            <w:hideMark/>
          </w:tcPr>
          <w:p w:rsidR="003C7C74" w:rsidRDefault="00146EED" w:rsidP="005258C9">
            <w:pPr>
              <w:pStyle w:val="40"/>
              <w:shd w:val="clear" w:color="auto" w:fill="auto"/>
              <w:spacing w:after="0" w:line="240" w:lineRule="auto"/>
              <w:jc w:val="center"/>
              <w:rPr>
                <w:b w:val="0"/>
                <w:sz w:val="22"/>
                <w:szCs w:val="22"/>
              </w:rPr>
            </w:pPr>
            <w:r w:rsidRPr="00146EED">
              <w:rPr>
                <w:b w:val="0"/>
                <w:sz w:val="24"/>
                <w:szCs w:val="24"/>
              </w:rPr>
              <w:t>Выдача</w:t>
            </w:r>
            <w:r w:rsidR="005258C9" w:rsidRPr="00D45A53">
              <w:rPr>
                <w:b w:val="0"/>
                <w:sz w:val="22"/>
                <w:szCs w:val="22"/>
              </w:rPr>
              <w:t xml:space="preserve"> градостроительных планов земельных участков </w:t>
            </w:r>
            <w:r w:rsidR="002C3746" w:rsidRPr="007F2ADE">
              <w:rPr>
                <w:b w:val="0"/>
                <w:sz w:val="22"/>
                <w:szCs w:val="22"/>
              </w:rPr>
              <w:t>физическим лицам</w:t>
            </w:r>
          </w:p>
        </w:tc>
      </w:tr>
      <w:tr w:rsidR="008C0447" w:rsidTr="008C0447">
        <w:trPr>
          <w:jc w:val="center"/>
        </w:trPr>
        <w:tc>
          <w:tcPr>
            <w:tcW w:w="513" w:type="dxa"/>
            <w:tcBorders>
              <w:top w:val="single" w:sz="4" w:space="0" w:color="auto"/>
              <w:left w:val="single" w:sz="4" w:space="0" w:color="auto"/>
              <w:bottom w:val="single" w:sz="4" w:space="0" w:color="auto"/>
              <w:right w:val="single" w:sz="4" w:space="0" w:color="auto"/>
            </w:tcBorders>
          </w:tcPr>
          <w:p w:rsidR="003C7C74" w:rsidRDefault="003C7C74">
            <w:pPr>
              <w:pStyle w:val="40"/>
              <w:shd w:val="clear" w:color="auto" w:fill="auto"/>
              <w:spacing w:after="0" w:line="240" w:lineRule="auto"/>
              <w:rPr>
                <w:b w:val="0"/>
                <w:sz w:val="22"/>
                <w:szCs w:val="22"/>
              </w:rPr>
            </w:pPr>
          </w:p>
        </w:tc>
        <w:tc>
          <w:tcPr>
            <w:tcW w:w="1931" w:type="dxa"/>
            <w:tcBorders>
              <w:top w:val="single" w:sz="4" w:space="0" w:color="auto"/>
              <w:left w:val="single" w:sz="4" w:space="0" w:color="auto"/>
              <w:bottom w:val="single" w:sz="4" w:space="0" w:color="auto"/>
              <w:right w:val="single" w:sz="4" w:space="0" w:color="auto"/>
            </w:tcBorders>
          </w:tcPr>
          <w:p w:rsidR="003C7C74" w:rsidRDefault="00DB544C" w:rsidP="001B01D0">
            <w:pPr>
              <w:pStyle w:val="40"/>
              <w:shd w:val="clear" w:color="auto" w:fill="auto"/>
              <w:spacing w:after="0" w:line="280" w:lineRule="exact"/>
              <w:rPr>
                <w:b w:val="0"/>
                <w:sz w:val="22"/>
                <w:szCs w:val="22"/>
              </w:rPr>
            </w:pPr>
            <w:r>
              <w:rPr>
                <w:b w:val="0"/>
                <w:sz w:val="22"/>
                <w:szCs w:val="22"/>
              </w:rPr>
              <w:t>- д</w:t>
            </w:r>
            <w:r w:rsidRPr="00DB544C">
              <w:rPr>
                <w:b w:val="0"/>
                <w:sz w:val="22"/>
                <w:szCs w:val="22"/>
              </w:rPr>
              <w:t>окумент,</w:t>
            </w:r>
            <w:r w:rsidR="005B1273">
              <w:rPr>
                <w:b w:val="0"/>
                <w:sz w:val="22"/>
                <w:szCs w:val="22"/>
              </w:rPr>
              <w:t xml:space="preserve"> удосто</w:t>
            </w:r>
            <w:r w:rsidRPr="00DB544C">
              <w:rPr>
                <w:b w:val="0"/>
                <w:sz w:val="22"/>
                <w:szCs w:val="22"/>
              </w:rPr>
              <w:t>веряющий личность;</w:t>
            </w:r>
          </w:p>
          <w:p w:rsidR="00EF2E9A" w:rsidRDefault="00EF2E9A" w:rsidP="001B01D0">
            <w:pPr>
              <w:pStyle w:val="40"/>
              <w:shd w:val="clear" w:color="auto" w:fill="auto"/>
              <w:spacing w:after="0" w:line="280" w:lineRule="exact"/>
              <w:rPr>
                <w:b w:val="0"/>
                <w:sz w:val="22"/>
                <w:szCs w:val="22"/>
              </w:rPr>
            </w:pPr>
          </w:p>
          <w:p w:rsidR="005B1273" w:rsidRPr="00DB544C" w:rsidRDefault="001B01D0" w:rsidP="00127A51">
            <w:pPr>
              <w:pStyle w:val="40"/>
              <w:shd w:val="clear" w:color="auto" w:fill="auto"/>
              <w:spacing w:after="0" w:line="280" w:lineRule="exact"/>
              <w:rPr>
                <w:b w:val="0"/>
                <w:sz w:val="22"/>
                <w:szCs w:val="22"/>
              </w:rPr>
            </w:pPr>
            <w:r>
              <w:rPr>
                <w:b w:val="0"/>
                <w:sz w:val="22"/>
                <w:szCs w:val="22"/>
              </w:rPr>
              <w:t xml:space="preserve">- </w:t>
            </w:r>
            <w:r w:rsidR="00A841AF">
              <w:rPr>
                <w:b w:val="0"/>
                <w:sz w:val="22"/>
                <w:szCs w:val="22"/>
              </w:rPr>
              <w:t>правоустанавливающие документы на земельный участок</w:t>
            </w:r>
            <w:r>
              <w:rPr>
                <w:b w:val="0"/>
                <w:sz w:val="22"/>
                <w:szCs w:val="22"/>
              </w:rPr>
              <w:t>.</w:t>
            </w:r>
          </w:p>
        </w:tc>
        <w:tc>
          <w:tcPr>
            <w:tcW w:w="2533" w:type="dxa"/>
            <w:tcBorders>
              <w:top w:val="single" w:sz="4" w:space="0" w:color="auto"/>
              <w:left w:val="single" w:sz="4" w:space="0" w:color="auto"/>
              <w:bottom w:val="single" w:sz="4" w:space="0" w:color="auto"/>
              <w:right w:val="single" w:sz="4" w:space="0" w:color="auto"/>
            </w:tcBorders>
          </w:tcPr>
          <w:p w:rsidR="00DA0016" w:rsidRDefault="00DA0016" w:rsidP="00DA0016">
            <w:pPr>
              <w:spacing w:after="200" w:line="276" w:lineRule="auto"/>
              <w:ind w:left="66"/>
              <w:contextualSpacing/>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к</w:t>
            </w:r>
            <w:r w:rsidRPr="00DA0016">
              <w:rPr>
                <w:rFonts w:ascii="Times New Roman" w:eastAsiaTheme="minorHAnsi" w:hAnsi="Times New Roman" w:cs="Times New Roman"/>
                <w:color w:val="auto"/>
                <w:sz w:val="22"/>
                <w:szCs w:val="22"/>
                <w:lang w:eastAsia="en-US"/>
              </w:rPr>
              <w:t>опию правоустанавливающих документов на земельный участок;</w:t>
            </w:r>
          </w:p>
          <w:p w:rsidR="00DA0016" w:rsidRPr="00DA0016" w:rsidRDefault="00DA0016" w:rsidP="00DA0016">
            <w:pPr>
              <w:spacing w:after="200" w:line="276" w:lineRule="auto"/>
              <w:ind w:left="66"/>
              <w:contextualSpacing/>
              <w:rPr>
                <w:rFonts w:ascii="Times New Roman" w:eastAsiaTheme="minorHAnsi" w:hAnsi="Times New Roman" w:cs="Times New Roman"/>
                <w:color w:val="auto"/>
                <w:sz w:val="22"/>
                <w:szCs w:val="22"/>
                <w:lang w:eastAsia="en-US"/>
              </w:rPr>
            </w:pPr>
          </w:p>
          <w:p w:rsidR="00DA0016" w:rsidRDefault="00DA0016" w:rsidP="00DA0016">
            <w:pPr>
              <w:spacing w:after="200" w:line="276" w:lineRule="auto"/>
              <w:ind w:left="66"/>
              <w:contextualSpacing/>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к</w:t>
            </w:r>
            <w:r w:rsidRPr="00DA0016">
              <w:rPr>
                <w:rFonts w:ascii="Times New Roman" w:eastAsiaTheme="minorHAnsi" w:hAnsi="Times New Roman" w:cs="Times New Roman"/>
                <w:color w:val="auto"/>
                <w:sz w:val="22"/>
                <w:szCs w:val="22"/>
                <w:lang w:eastAsia="en-US"/>
              </w:rPr>
              <w:t xml:space="preserve">опию документа, удостоверяющего личность, или копию документа, удостоверяющего права (полномочия) представителя, если с заявлением обращается представитель заявителя (доверенность, свидетельство о рождении несовершеннолетнего, свидетельство об усыновлении, правовой акт об установлении опеки </w:t>
            </w:r>
            <w:r w:rsidRPr="00DA0016">
              <w:rPr>
                <w:rFonts w:ascii="Times New Roman" w:eastAsiaTheme="minorHAnsi" w:hAnsi="Times New Roman" w:cs="Times New Roman"/>
                <w:color w:val="auto"/>
                <w:sz w:val="22"/>
                <w:szCs w:val="22"/>
                <w:lang w:eastAsia="en-US"/>
              </w:rPr>
              <w:lastRenderedPageBreak/>
              <w:t>(попечительства)).</w:t>
            </w:r>
          </w:p>
          <w:p w:rsidR="003C7C74" w:rsidRPr="0022353A" w:rsidRDefault="003C7C74" w:rsidP="00C12D88">
            <w:pPr>
              <w:autoSpaceDE w:val="0"/>
              <w:autoSpaceDN w:val="0"/>
              <w:adjustRightInd w:val="0"/>
              <w:rPr>
                <w:rFonts w:ascii="Times New Roman" w:eastAsia="Times New Roman" w:hAnsi="Times New Roman" w:cs="Times New Roman"/>
                <w:color w:val="auto"/>
                <w:sz w:val="22"/>
                <w:szCs w:val="22"/>
              </w:rPr>
            </w:pPr>
          </w:p>
        </w:tc>
        <w:tc>
          <w:tcPr>
            <w:tcW w:w="2298" w:type="dxa"/>
            <w:tcBorders>
              <w:top w:val="single" w:sz="4" w:space="0" w:color="auto"/>
              <w:left w:val="single" w:sz="4" w:space="0" w:color="auto"/>
              <w:bottom w:val="single" w:sz="4" w:space="0" w:color="auto"/>
              <w:right w:val="single" w:sz="4" w:space="0" w:color="auto"/>
            </w:tcBorders>
          </w:tcPr>
          <w:p w:rsidR="003C7C74" w:rsidRPr="00E1204C" w:rsidRDefault="00E1204C" w:rsidP="00E1204C">
            <w:pPr>
              <w:pStyle w:val="40"/>
              <w:shd w:val="clear" w:color="auto" w:fill="auto"/>
              <w:spacing w:after="184" w:line="280" w:lineRule="exact"/>
              <w:rPr>
                <w:b w:val="0"/>
                <w:sz w:val="22"/>
                <w:szCs w:val="22"/>
              </w:rPr>
            </w:pPr>
            <w:r>
              <w:rPr>
                <w:b w:val="0"/>
                <w:sz w:val="22"/>
                <w:szCs w:val="22"/>
              </w:rPr>
              <w:lastRenderedPageBreak/>
              <w:t xml:space="preserve">Необходимо предоставлять копии всех </w:t>
            </w:r>
            <w:r w:rsidR="008F723F">
              <w:rPr>
                <w:b w:val="0"/>
                <w:sz w:val="22"/>
                <w:szCs w:val="22"/>
              </w:rPr>
              <w:t>документов</w:t>
            </w:r>
            <w:r w:rsidR="00DD29B3">
              <w:rPr>
                <w:b w:val="0"/>
                <w:sz w:val="22"/>
                <w:szCs w:val="22"/>
              </w:rPr>
              <w:t xml:space="preserve"> (</w:t>
            </w:r>
            <w:r w:rsidR="00ED5DB3">
              <w:rPr>
                <w:b w:val="0"/>
                <w:sz w:val="22"/>
                <w:szCs w:val="22"/>
              </w:rPr>
              <w:t xml:space="preserve">подлинники </w:t>
            </w:r>
            <w:r w:rsidR="00037F0C">
              <w:rPr>
                <w:b w:val="0"/>
                <w:sz w:val="22"/>
                <w:szCs w:val="22"/>
              </w:rPr>
              <w:t>сверяют с оригиналом и воз</w:t>
            </w:r>
            <w:r w:rsidR="00032880">
              <w:rPr>
                <w:b w:val="0"/>
                <w:sz w:val="22"/>
                <w:szCs w:val="22"/>
              </w:rPr>
              <w:t>враща</w:t>
            </w:r>
            <w:r w:rsidR="00037F0C">
              <w:rPr>
                <w:b w:val="0"/>
                <w:sz w:val="22"/>
                <w:szCs w:val="22"/>
              </w:rPr>
              <w:t>ют заявителю)</w:t>
            </w:r>
          </w:p>
        </w:tc>
        <w:tc>
          <w:tcPr>
            <w:tcW w:w="1873" w:type="dxa"/>
            <w:tcBorders>
              <w:top w:val="single" w:sz="4" w:space="0" w:color="auto"/>
              <w:left w:val="single" w:sz="4" w:space="0" w:color="auto"/>
              <w:bottom w:val="single" w:sz="4" w:space="0" w:color="auto"/>
              <w:right w:val="single" w:sz="4" w:space="0" w:color="auto"/>
            </w:tcBorders>
          </w:tcPr>
          <w:p w:rsidR="003C7C74" w:rsidRPr="00B81E12" w:rsidRDefault="00B81E12">
            <w:pPr>
              <w:pStyle w:val="40"/>
              <w:shd w:val="clear" w:color="auto" w:fill="auto"/>
              <w:spacing w:after="184" w:line="280" w:lineRule="exact"/>
              <w:rPr>
                <w:b w:val="0"/>
                <w:sz w:val="22"/>
                <w:szCs w:val="22"/>
              </w:rPr>
            </w:pPr>
            <w:r w:rsidRPr="00B81E12">
              <w:rPr>
                <w:b w:val="0"/>
                <w:sz w:val="22"/>
                <w:szCs w:val="22"/>
              </w:rPr>
              <w:t>нет</w:t>
            </w:r>
          </w:p>
        </w:tc>
        <w:tc>
          <w:tcPr>
            <w:tcW w:w="1740" w:type="dxa"/>
            <w:tcBorders>
              <w:top w:val="single" w:sz="4" w:space="0" w:color="auto"/>
              <w:left w:val="single" w:sz="4" w:space="0" w:color="auto"/>
              <w:bottom w:val="single" w:sz="4" w:space="0" w:color="auto"/>
              <w:right w:val="single" w:sz="4" w:space="0" w:color="auto"/>
            </w:tcBorders>
          </w:tcPr>
          <w:p w:rsidR="003C7C74" w:rsidRPr="002077D9" w:rsidRDefault="002077D9">
            <w:pPr>
              <w:pStyle w:val="40"/>
              <w:shd w:val="clear" w:color="auto" w:fill="auto"/>
              <w:spacing w:after="184" w:line="280" w:lineRule="exact"/>
              <w:rPr>
                <w:b w:val="0"/>
                <w:sz w:val="22"/>
                <w:szCs w:val="22"/>
              </w:rPr>
            </w:pPr>
            <w:r w:rsidRPr="002077D9">
              <w:rPr>
                <w:b w:val="0"/>
                <w:sz w:val="22"/>
                <w:szCs w:val="22"/>
              </w:rPr>
              <w:t>нет</w:t>
            </w:r>
          </w:p>
        </w:tc>
        <w:tc>
          <w:tcPr>
            <w:tcW w:w="1537" w:type="dxa"/>
            <w:tcBorders>
              <w:top w:val="single" w:sz="4" w:space="0" w:color="auto"/>
              <w:left w:val="single" w:sz="4" w:space="0" w:color="auto"/>
              <w:bottom w:val="single" w:sz="4" w:space="0" w:color="auto"/>
              <w:right w:val="single" w:sz="4" w:space="0" w:color="auto"/>
            </w:tcBorders>
          </w:tcPr>
          <w:p w:rsidR="003C7C74" w:rsidRPr="008C0447" w:rsidRDefault="008C0447">
            <w:pPr>
              <w:pStyle w:val="40"/>
              <w:shd w:val="clear" w:color="auto" w:fill="auto"/>
              <w:spacing w:after="184" w:line="280" w:lineRule="exact"/>
              <w:rPr>
                <w:b w:val="0"/>
                <w:sz w:val="22"/>
                <w:szCs w:val="22"/>
              </w:rPr>
            </w:pPr>
            <w:r w:rsidRPr="008C0447">
              <w:rPr>
                <w:b w:val="0"/>
                <w:sz w:val="22"/>
                <w:szCs w:val="22"/>
              </w:rPr>
              <w:t>Приложение 1</w:t>
            </w:r>
          </w:p>
        </w:tc>
        <w:tc>
          <w:tcPr>
            <w:tcW w:w="2339" w:type="dxa"/>
            <w:tcBorders>
              <w:top w:val="single" w:sz="4" w:space="0" w:color="auto"/>
              <w:left w:val="single" w:sz="4" w:space="0" w:color="auto"/>
              <w:bottom w:val="single" w:sz="4" w:space="0" w:color="auto"/>
              <w:right w:val="single" w:sz="4" w:space="0" w:color="auto"/>
            </w:tcBorders>
          </w:tcPr>
          <w:p w:rsidR="003C7C74" w:rsidRPr="00BC460E" w:rsidRDefault="008C0447">
            <w:pPr>
              <w:pStyle w:val="40"/>
              <w:shd w:val="clear" w:color="auto" w:fill="auto"/>
              <w:spacing w:after="184" w:line="280" w:lineRule="exact"/>
              <w:rPr>
                <w:sz w:val="22"/>
                <w:szCs w:val="22"/>
              </w:rPr>
            </w:pPr>
            <w:r w:rsidRPr="008C0447">
              <w:rPr>
                <w:b w:val="0"/>
                <w:sz w:val="22"/>
                <w:szCs w:val="22"/>
              </w:rPr>
              <w:t>Приложение 1</w:t>
            </w:r>
            <w:r>
              <w:rPr>
                <w:b w:val="0"/>
                <w:sz w:val="22"/>
                <w:szCs w:val="22"/>
              </w:rPr>
              <w:t>а</w:t>
            </w:r>
          </w:p>
        </w:tc>
      </w:tr>
      <w:tr w:rsidR="003C7C74" w:rsidTr="008C0447">
        <w:trPr>
          <w:jc w:val="center"/>
        </w:trPr>
        <w:tc>
          <w:tcPr>
            <w:tcW w:w="14764" w:type="dxa"/>
            <w:gridSpan w:val="8"/>
            <w:tcBorders>
              <w:top w:val="single" w:sz="4" w:space="0" w:color="auto"/>
              <w:left w:val="single" w:sz="4" w:space="0" w:color="auto"/>
              <w:bottom w:val="single" w:sz="4" w:space="0" w:color="auto"/>
              <w:right w:val="single" w:sz="4" w:space="0" w:color="auto"/>
            </w:tcBorders>
            <w:hideMark/>
          </w:tcPr>
          <w:p w:rsidR="003C7C74" w:rsidRDefault="00146EED">
            <w:pPr>
              <w:pStyle w:val="40"/>
              <w:shd w:val="clear" w:color="auto" w:fill="auto"/>
              <w:spacing w:after="0" w:line="240" w:lineRule="auto"/>
              <w:jc w:val="center"/>
              <w:rPr>
                <w:b w:val="0"/>
                <w:sz w:val="22"/>
                <w:szCs w:val="22"/>
              </w:rPr>
            </w:pPr>
            <w:r w:rsidRPr="00146EED">
              <w:rPr>
                <w:b w:val="0"/>
                <w:sz w:val="24"/>
                <w:szCs w:val="24"/>
              </w:rPr>
              <w:lastRenderedPageBreak/>
              <w:t>Выдача</w:t>
            </w:r>
            <w:r w:rsidR="005258C9" w:rsidRPr="00D45A53">
              <w:rPr>
                <w:b w:val="0"/>
                <w:sz w:val="22"/>
                <w:szCs w:val="22"/>
              </w:rPr>
              <w:t xml:space="preserve"> градостроительных планов земельных участков </w:t>
            </w:r>
            <w:r w:rsidR="002C3746" w:rsidRPr="00AE6FCE">
              <w:rPr>
                <w:b w:val="0"/>
                <w:sz w:val="22"/>
                <w:szCs w:val="22"/>
              </w:rPr>
              <w:t>юридическим лицам</w:t>
            </w:r>
          </w:p>
        </w:tc>
      </w:tr>
      <w:tr w:rsidR="008C0447" w:rsidTr="008C0447">
        <w:trPr>
          <w:jc w:val="center"/>
        </w:trPr>
        <w:tc>
          <w:tcPr>
            <w:tcW w:w="513" w:type="dxa"/>
            <w:tcBorders>
              <w:top w:val="single" w:sz="4" w:space="0" w:color="auto"/>
              <w:left w:val="single" w:sz="4" w:space="0" w:color="auto"/>
              <w:bottom w:val="single" w:sz="4" w:space="0" w:color="auto"/>
              <w:right w:val="single" w:sz="4" w:space="0" w:color="auto"/>
            </w:tcBorders>
          </w:tcPr>
          <w:p w:rsidR="008C0447" w:rsidRPr="00BC460E" w:rsidRDefault="008C0447">
            <w:pPr>
              <w:pStyle w:val="40"/>
              <w:shd w:val="clear" w:color="auto" w:fill="auto"/>
              <w:spacing w:after="184" w:line="280" w:lineRule="exact"/>
              <w:rPr>
                <w:b w:val="0"/>
                <w:sz w:val="22"/>
                <w:szCs w:val="22"/>
              </w:rPr>
            </w:pPr>
          </w:p>
        </w:tc>
        <w:tc>
          <w:tcPr>
            <w:tcW w:w="1931" w:type="dxa"/>
            <w:tcBorders>
              <w:top w:val="single" w:sz="4" w:space="0" w:color="auto"/>
              <w:left w:val="single" w:sz="4" w:space="0" w:color="auto"/>
              <w:bottom w:val="single" w:sz="4" w:space="0" w:color="auto"/>
              <w:right w:val="single" w:sz="4" w:space="0" w:color="auto"/>
            </w:tcBorders>
          </w:tcPr>
          <w:p w:rsidR="008C0447" w:rsidRDefault="008C0447" w:rsidP="0053103C">
            <w:pPr>
              <w:pStyle w:val="40"/>
              <w:shd w:val="clear" w:color="auto" w:fill="auto"/>
              <w:spacing w:after="0" w:line="280" w:lineRule="exact"/>
              <w:rPr>
                <w:b w:val="0"/>
                <w:sz w:val="22"/>
                <w:szCs w:val="22"/>
              </w:rPr>
            </w:pPr>
            <w:r w:rsidRPr="00EF2E9A">
              <w:rPr>
                <w:b w:val="0"/>
                <w:sz w:val="22"/>
                <w:szCs w:val="22"/>
              </w:rPr>
              <w:t>- свидетельство о государственной регистрации физического лица в качестве индивидуального предпринимателя, свидетельство о государственной регистрации юридического лица, его юридический адрес, выписка из Единого государственного реестра юридических лиц;</w:t>
            </w:r>
          </w:p>
          <w:p w:rsidR="008C0447" w:rsidRPr="00EF2E9A" w:rsidRDefault="008C0447" w:rsidP="0053103C">
            <w:pPr>
              <w:pStyle w:val="40"/>
              <w:shd w:val="clear" w:color="auto" w:fill="auto"/>
              <w:spacing w:after="0" w:line="280" w:lineRule="exact"/>
              <w:rPr>
                <w:b w:val="0"/>
                <w:sz w:val="22"/>
                <w:szCs w:val="22"/>
              </w:rPr>
            </w:pPr>
          </w:p>
          <w:p w:rsidR="008C0447" w:rsidRDefault="008C0447" w:rsidP="00127A51">
            <w:pPr>
              <w:pStyle w:val="40"/>
              <w:shd w:val="clear" w:color="auto" w:fill="auto"/>
              <w:spacing w:after="0" w:line="280" w:lineRule="exact"/>
              <w:rPr>
                <w:b w:val="0"/>
                <w:sz w:val="22"/>
                <w:szCs w:val="22"/>
              </w:rPr>
            </w:pPr>
            <w:r w:rsidRPr="00EF2E9A">
              <w:rPr>
                <w:b w:val="0"/>
                <w:sz w:val="22"/>
                <w:szCs w:val="22"/>
              </w:rPr>
              <w:t>- правоустанавливающие документы на земельный участок</w:t>
            </w:r>
            <w:r>
              <w:rPr>
                <w:b w:val="0"/>
                <w:sz w:val="22"/>
                <w:szCs w:val="22"/>
              </w:rPr>
              <w:t>;</w:t>
            </w:r>
          </w:p>
          <w:p w:rsidR="008C0447" w:rsidRPr="00BC460E" w:rsidRDefault="008C0447" w:rsidP="0053103C">
            <w:pPr>
              <w:pStyle w:val="40"/>
              <w:shd w:val="clear" w:color="auto" w:fill="auto"/>
              <w:spacing w:after="184" w:line="280" w:lineRule="exact"/>
              <w:rPr>
                <w:b w:val="0"/>
                <w:sz w:val="22"/>
                <w:szCs w:val="22"/>
              </w:rPr>
            </w:pPr>
            <w:r>
              <w:rPr>
                <w:b w:val="0"/>
                <w:sz w:val="22"/>
                <w:szCs w:val="22"/>
              </w:rPr>
              <w:t>- проектная документация.</w:t>
            </w:r>
          </w:p>
        </w:tc>
        <w:tc>
          <w:tcPr>
            <w:tcW w:w="2533" w:type="dxa"/>
            <w:tcBorders>
              <w:top w:val="single" w:sz="4" w:space="0" w:color="auto"/>
              <w:left w:val="single" w:sz="4" w:space="0" w:color="auto"/>
              <w:bottom w:val="single" w:sz="4" w:space="0" w:color="auto"/>
              <w:right w:val="single" w:sz="4" w:space="0" w:color="auto"/>
            </w:tcBorders>
          </w:tcPr>
          <w:p w:rsidR="008C0447" w:rsidRPr="00E22823" w:rsidRDefault="008C0447" w:rsidP="0035499A">
            <w:pPr>
              <w:autoSpaceDE w:val="0"/>
              <w:autoSpaceDN w:val="0"/>
              <w:adjustRightInd w:val="0"/>
              <w:ind w:left="-44" w:hanging="1"/>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Pr="00E22823">
              <w:rPr>
                <w:rFonts w:ascii="Times New Roman" w:eastAsia="Times New Roman" w:hAnsi="Times New Roman" w:cs="Times New Roman"/>
                <w:color w:val="auto"/>
                <w:sz w:val="22"/>
                <w:szCs w:val="22"/>
              </w:rPr>
              <w:t>правоустанавливающие документы на земельный участок;</w:t>
            </w:r>
          </w:p>
          <w:p w:rsidR="008C0447" w:rsidRPr="00E22823" w:rsidRDefault="008C0447" w:rsidP="0035499A">
            <w:pPr>
              <w:autoSpaceDE w:val="0"/>
              <w:autoSpaceDN w:val="0"/>
              <w:adjustRightInd w:val="0"/>
              <w:ind w:left="-44" w:hanging="1"/>
              <w:rPr>
                <w:rFonts w:ascii="Times New Roman" w:eastAsia="Times New Roman" w:hAnsi="Times New Roman" w:cs="Times New Roman"/>
                <w:color w:val="auto"/>
                <w:sz w:val="22"/>
                <w:szCs w:val="22"/>
              </w:rPr>
            </w:pPr>
          </w:p>
          <w:p w:rsidR="008C0447" w:rsidRPr="00E22823" w:rsidRDefault="008C0447" w:rsidP="00C12D88">
            <w:pPr>
              <w:autoSpaceDE w:val="0"/>
              <w:autoSpaceDN w:val="0"/>
              <w:adjustRightInd w:val="0"/>
              <w:rPr>
                <w:b/>
                <w:sz w:val="22"/>
                <w:szCs w:val="22"/>
              </w:rPr>
            </w:pPr>
          </w:p>
        </w:tc>
        <w:tc>
          <w:tcPr>
            <w:tcW w:w="2298" w:type="dxa"/>
            <w:tcBorders>
              <w:top w:val="single" w:sz="4" w:space="0" w:color="auto"/>
              <w:left w:val="single" w:sz="4" w:space="0" w:color="auto"/>
              <w:bottom w:val="single" w:sz="4" w:space="0" w:color="auto"/>
              <w:right w:val="single" w:sz="4" w:space="0" w:color="auto"/>
            </w:tcBorders>
          </w:tcPr>
          <w:p w:rsidR="008C0447" w:rsidRPr="00BC460E" w:rsidRDefault="008C0447">
            <w:pPr>
              <w:pStyle w:val="40"/>
              <w:shd w:val="clear" w:color="auto" w:fill="auto"/>
              <w:spacing w:after="184" w:line="280" w:lineRule="exact"/>
              <w:rPr>
                <w:b w:val="0"/>
                <w:sz w:val="22"/>
                <w:szCs w:val="22"/>
              </w:rPr>
            </w:pPr>
            <w:r>
              <w:rPr>
                <w:b w:val="0"/>
                <w:sz w:val="22"/>
                <w:szCs w:val="22"/>
              </w:rPr>
              <w:t>Необходимо предоставлять копии всех документов, заверенных юридическим лицом, предоставляющего заявление.</w:t>
            </w:r>
          </w:p>
        </w:tc>
        <w:tc>
          <w:tcPr>
            <w:tcW w:w="1873" w:type="dxa"/>
            <w:tcBorders>
              <w:top w:val="single" w:sz="4" w:space="0" w:color="auto"/>
              <w:left w:val="single" w:sz="4" w:space="0" w:color="auto"/>
              <w:bottom w:val="single" w:sz="4" w:space="0" w:color="auto"/>
              <w:right w:val="single" w:sz="4" w:space="0" w:color="auto"/>
            </w:tcBorders>
          </w:tcPr>
          <w:p w:rsidR="008C0447" w:rsidRPr="00BC460E" w:rsidRDefault="008C0447">
            <w:pPr>
              <w:pStyle w:val="40"/>
              <w:shd w:val="clear" w:color="auto" w:fill="auto"/>
              <w:spacing w:after="184" w:line="280" w:lineRule="exact"/>
              <w:rPr>
                <w:b w:val="0"/>
                <w:sz w:val="22"/>
                <w:szCs w:val="22"/>
              </w:rPr>
            </w:pPr>
            <w:r w:rsidRPr="00B81E12">
              <w:rPr>
                <w:b w:val="0"/>
                <w:sz w:val="22"/>
                <w:szCs w:val="22"/>
              </w:rPr>
              <w:t>нет</w:t>
            </w:r>
          </w:p>
        </w:tc>
        <w:tc>
          <w:tcPr>
            <w:tcW w:w="1740" w:type="dxa"/>
            <w:tcBorders>
              <w:top w:val="single" w:sz="4" w:space="0" w:color="auto"/>
              <w:left w:val="single" w:sz="4" w:space="0" w:color="auto"/>
              <w:bottom w:val="single" w:sz="4" w:space="0" w:color="auto"/>
              <w:right w:val="single" w:sz="4" w:space="0" w:color="auto"/>
            </w:tcBorders>
          </w:tcPr>
          <w:p w:rsidR="008C0447" w:rsidRPr="00BC460E" w:rsidRDefault="008C0447">
            <w:pPr>
              <w:pStyle w:val="40"/>
              <w:shd w:val="clear" w:color="auto" w:fill="auto"/>
              <w:spacing w:after="184" w:line="280" w:lineRule="exact"/>
              <w:rPr>
                <w:b w:val="0"/>
                <w:sz w:val="22"/>
                <w:szCs w:val="22"/>
              </w:rPr>
            </w:pPr>
            <w:r w:rsidRPr="002077D9">
              <w:rPr>
                <w:b w:val="0"/>
                <w:sz w:val="22"/>
                <w:szCs w:val="22"/>
              </w:rPr>
              <w:t>нет</w:t>
            </w:r>
          </w:p>
        </w:tc>
        <w:tc>
          <w:tcPr>
            <w:tcW w:w="1537" w:type="dxa"/>
            <w:tcBorders>
              <w:top w:val="single" w:sz="4" w:space="0" w:color="auto"/>
              <w:left w:val="single" w:sz="4" w:space="0" w:color="auto"/>
              <w:bottom w:val="single" w:sz="4" w:space="0" w:color="auto"/>
              <w:right w:val="single" w:sz="4" w:space="0" w:color="auto"/>
            </w:tcBorders>
          </w:tcPr>
          <w:p w:rsidR="008C0447" w:rsidRPr="008C0447" w:rsidRDefault="008C0447" w:rsidP="00AE42A1">
            <w:pPr>
              <w:pStyle w:val="40"/>
              <w:shd w:val="clear" w:color="auto" w:fill="auto"/>
              <w:spacing w:after="184" w:line="280" w:lineRule="exact"/>
              <w:rPr>
                <w:b w:val="0"/>
                <w:sz w:val="22"/>
                <w:szCs w:val="22"/>
              </w:rPr>
            </w:pPr>
            <w:r w:rsidRPr="008C0447">
              <w:rPr>
                <w:b w:val="0"/>
                <w:sz w:val="22"/>
                <w:szCs w:val="22"/>
              </w:rPr>
              <w:t xml:space="preserve">Приложение </w:t>
            </w:r>
            <w:r>
              <w:rPr>
                <w:b w:val="0"/>
                <w:sz w:val="22"/>
                <w:szCs w:val="22"/>
              </w:rPr>
              <w:t>2</w:t>
            </w:r>
          </w:p>
        </w:tc>
        <w:tc>
          <w:tcPr>
            <w:tcW w:w="2339" w:type="dxa"/>
            <w:tcBorders>
              <w:top w:val="single" w:sz="4" w:space="0" w:color="auto"/>
              <w:left w:val="single" w:sz="4" w:space="0" w:color="auto"/>
              <w:bottom w:val="single" w:sz="4" w:space="0" w:color="auto"/>
              <w:right w:val="single" w:sz="4" w:space="0" w:color="auto"/>
            </w:tcBorders>
          </w:tcPr>
          <w:p w:rsidR="008C0447" w:rsidRPr="00BC460E" w:rsidRDefault="008C0447" w:rsidP="00AE42A1">
            <w:pPr>
              <w:pStyle w:val="40"/>
              <w:shd w:val="clear" w:color="auto" w:fill="auto"/>
              <w:spacing w:after="184" w:line="280" w:lineRule="exact"/>
              <w:rPr>
                <w:sz w:val="22"/>
                <w:szCs w:val="22"/>
              </w:rPr>
            </w:pPr>
            <w:r w:rsidRPr="008C0447">
              <w:rPr>
                <w:b w:val="0"/>
                <w:sz w:val="22"/>
                <w:szCs w:val="22"/>
              </w:rPr>
              <w:t xml:space="preserve">Приложение </w:t>
            </w:r>
            <w:r>
              <w:rPr>
                <w:b w:val="0"/>
                <w:sz w:val="22"/>
                <w:szCs w:val="22"/>
              </w:rPr>
              <w:t>2а</w:t>
            </w:r>
          </w:p>
        </w:tc>
      </w:tr>
    </w:tbl>
    <w:p w:rsidR="00F71210" w:rsidRDefault="00F71210" w:rsidP="003C7C74">
      <w:pPr>
        <w:rPr>
          <w:rFonts w:ascii="Times New Roman" w:hAnsi="Times New Roman" w:cs="Times New Roman"/>
          <w:b/>
          <w:bCs/>
          <w:color w:val="auto"/>
          <w:sz w:val="28"/>
          <w:szCs w:val="28"/>
        </w:rPr>
        <w:sectPr w:rsidR="00F71210">
          <w:type w:val="nextColumn"/>
          <w:pgSz w:w="16837" w:h="11905" w:orient="landscape"/>
          <w:pgMar w:top="1134" w:right="851" w:bottom="1134" w:left="1418" w:header="0" w:footer="6" w:gutter="0"/>
          <w:cols w:space="720"/>
        </w:sectPr>
      </w:pPr>
    </w:p>
    <w:p w:rsidR="003C7C74" w:rsidRDefault="003C7C74" w:rsidP="003C7C74">
      <w:pPr>
        <w:pStyle w:val="40"/>
        <w:shd w:val="clear" w:color="auto" w:fill="auto"/>
        <w:spacing w:after="0" w:line="240" w:lineRule="auto"/>
        <w:jc w:val="both"/>
      </w:pPr>
      <w:r>
        <w:lastRenderedPageBreak/>
        <w:t>Раздел 5. «Документы и сведения, получаемые посредством межведомственного информационного взаимодействия»</w:t>
      </w:r>
    </w:p>
    <w:p w:rsidR="003C7C74" w:rsidRDefault="003C7C74" w:rsidP="003C7C74">
      <w:pPr>
        <w:pStyle w:val="40"/>
        <w:shd w:val="clear" w:color="auto" w:fill="auto"/>
        <w:spacing w:after="0" w:line="240" w:lineRule="auto"/>
        <w:jc w:val="both"/>
      </w:pPr>
    </w:p>
    <w:tbl>
      <w:tblPr>
        <w:tblStyle w:val="a3"/>
        <w:tblW w:w="0" w:type="auto"/>
        <w:tblInd w:w="40" w:type="dxa"/>
        <w:tblLook w:val="04A0" w:firstRow="1" w:lastRow="0" w:firstColumn="1" w:lastColumn="0" w:noHBand="0" w:noVBand="1"/>
      </w:tblPr>
      <w:tblGrid>
        <w:gridCol w:w="1702"/>
        <w:gridCol w:w="1430"/>
        <w:gridCol w:w="1703"/>
        <w:gridCol w:w="1667"/>
        <w:gridCol w:w="1667"/>
        <w:gridCol w:w="1214"/>
        <w:gridCol w:w="1703"/>
        <w:gridCol w:w="1829"/>
        <w:gridCol w:w="1829"/>
      </w:tblGrid>
      <w:tr w:rsidR="003C7C74" w:rsidTr="00C72DEB">
        <w:tc>
          <w:tcPr>
            <w:tcW w:w="1733"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Реквизиты актуальной технологической карты межведомственного взаимодействия</w:t>
            </w:r>
          </w:p>
        </w:tc>
        <w:tc>
          <w:tcPr>
            <w:tcW w:w="1456"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Наименование запрашиваемого документа (сведения)</w:t>
            </w:r>
          </w:p>
        </w:tc>
        <w:tc>
          <w:tcPr>
            <w:tcW w:w="1733"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Перечень и состав сведений, запрашиваемых в рамках межведомственного информационного взаимодействия</w:t>
            </w:r>
          </w:p>
        </w:tc>
        <w:tc>
          <w:tcPr>
            <w:tcW w:w="1696"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Наименование органа (организации), направляющего (ей) межведомственный запрос</w:t>
            </w:r>
          </w:p>
        </w:tc>
        <w:tc>
          <w:tcPr>
            <w:tcW w:w="1696"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Наименование органа (организации), в адрес которого(ой) направляется межведомственный запрос</w:t>
            </w:r>
          </w:p>
        </w:tc>
        <w:tc>
          <w:tcPr>
            <w:tcW w:w="1234"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SID электронного сервиса</w:t>
            </w:r>
          </w:p>
        </w:tc>
        <w:tc>
          <w:tcPr>
            <w:tcW w:w="1732"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Срок осуществления межведомственного информационного взаимодействия</w:t>
            </w:r>
          </w:p>
        </w:tc>
        <w:tc>
          <w:tcPr>
            <w:tcW w:w="1732"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Форма (шаблон) межведомственного запроса</w:t>
            </w:r>
          </w:p>
        </w:tc>
        <w:tc>
          <w:tcPr>
            <w:tcW w:w="1732"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Образец заполнения формы межведомственного запроса</w:t>
            </w:r>
          </w:p>
        </w:tc>
      </w:tr>
      <w:tr w:rsidR="003C7C74" w:rsidTr="00C72DEB">
        <w:tc>
          <w:tcPr>
            <w:tcW w:w="173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1</w:t>
            </w:r>
          </w:p>
        </w:tc>
        <w:tc>
          <w:tcPr>
            <w:tcW w:w="1456"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2</w:t>
            </w:r>
          </w:p>
        </w:tc>
        <w:tc>
          <w:tcPr>
            <w:tcW w:w="173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3</w:t>
            </w:r>
          </w:p>
        </w:tc>
        <w:tc>
          <w:tcPr>
            <w:tcW w:w="1696"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4</w:t>
            </w:r>
          </w:p>
        </w:tc>
        <w:tc>
          <w:tcPr>
            <w:tcW w:w="1696"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5</w:t>
            </w:r>
          </w:p>
        </w:tc>
        <w:tc>
          <w:tcPr>
            <w:tcW w:w="1234"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6</w:t>
            </w:r>
          </w:p>
        </w:tc>
        <w:tc>
          <w:tcPr>
            <w:tcW w:w="1732"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7</w:t>
            </w:r>
          </w:p>
        </w:tc>
        <w:tc>
          <w:tcPr>
            <w:tcW w:w="1732"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8</w:t>
            </w:r>
          </w:p>
        </w:tc>
        <w:tc>
          <w:tcPr>
            <w:tcW w:w="1732"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9</w:t>
            </w:r>
          </w:p>
        </w:tc>
      </w:tr>
      <w:tr w:rsidR="003C7C74" w:rsidTr="00C72DEB">
        <w:tc>
          <w:tcPr>
            <w:tcW w:w="14744" w:type="dxa"/>
            <w:gridSpan w:val="9"/>
            <w:tcBorders>
              <w:top w:val="single" w:sz="4" w:space="0" w:color="auto"/>
              <w:left w:val="single" w:sz="4" w:space="0" w:color="auto"/>
              <w:bottom w:val="single" w:sz="4" w:space="0" w:color="auto"/>
              <w:right w:val="single" w:sz="4" w:space="0" w:color="auto"/>
            </w:tcBorders>
            <w:hideMark/>
          </w:tcPr>
          <w:p w:rsidR="003C7C74" w:rsidRDefault="00146EED">
            <w:pPr>
              <w:pStyle w:val="40"/>
              <w:shd w:val="clear" w:color="auto" w:fill="auto"/>
              <w:spacing w:after="0" w:line="240" w:lineRule="auto"/>
              <w:jc w:val="center"/>
            </w:pPr>
            <w:r w:rsidRPr="00146EED">
              <w:rPr>
                <w:b w:val="0"/>
                <w:sz w:val="24"/>
                <w:szCs w:val="24"/>
              </w:rPr>
              <w:t>Выдача</w:t>
            </w:r>
            <w:r w:rsidR="00BE0417" w:rsidRPr="00D45A53">
              <w:rPr>
                <w:b w:val="0"/>
                <w:sz w:val="22"/>
                <w:szCs w:val="22"/>
              </w:rPr>
              <w:t xml:space="preserve"> градостроительных планов земельных участков </w:t>
            </w:r>
            <w:r w:rsidR="00DA5160" w:rsidRPr="007F2ADE">
              <w:rPr>
                <w:b w:val="0"/>
                <w:sz w:val="22"/>
                <w:szCs w:val="22"/>
              </w:rPr>
              <w:t>физическим лицам</w:t>
            </w:r>
          </w:p>
        </w:tc>
      </w:tr>
      <w:tr w:rsidR="003C7C74" w:rsidTr="00C72DEB">
        <w:tc>
          <w:tcPr>
            <w:tcW w:w="1733" w:type="dxa"/>
            <w:tcBorders>
              <w:top w:val="single" w:sz="4" w:space="0" w:color="auto"/>
              <w:left w:val="single" w:sz="4" w:space="0" w:color="auto"/>
              <w:bottom w:val="single" w:sz="4" w:space="0" w:color="auto"/>
              <w:right w:val="single" w:sz="4" w:space="0" w:color="auto"/>
            </w:tcBorders>
          </w:tcPr>
          <w:p w:rsidR="003C7C74" w:rsidRPr="002E0F4E" w:rsidRDefault="003C7C74">
            <w:pPr>
              <w:pStyle w:val="40"/>
              <w:shd w:val="clear" w:color="auto" w:fill="auto"/>
              <w:spacing w:after="0" w:line="240" w:lineRule="auto"/>
              <w:jc w:val="both"/>
              <w:rPr>
                <w:b w:val="0"/>
                <w:sz w:val="22"/>
                <w:szCs w:val="22"/>
              </w:rPr>
            </w:pPr>
          </w:p>
        </w:tc>
        <w:tc>
          <w:tcPr>
            <w:tcW w:w="1456" w:type="dxa"/>
            <w:tcBorders>
              <w:top w:val="single" w:sz="4" w:space="0" w:color="auto"/>
              <w:left w:val="single" w:sz="4" w:space="0" w:color="auto"/>
              <w:bottom w:val="single" w:sz="4" w:space="0" w:color="auto"/>
              <w:right w:val="single" w:sz="4" w:space="0" w:color="auto"/>
            </w:tcBorders>
          </w:tcPr>
          <w:p w:rsidR="003C7C74" w:rsidRDefault="00B958F0">
            <w:pPr>
              <w:pStyle w:val="40"/>
              <w:shd w:val="clear" w:color="auto" w:fill="auto"/>
              <w:spacing w:after="0" w:line="240" w:lineRule="auto"/>
              <w:jc w:val="both"/>
              <w:rPr>
                <w:b w:val="0"/>
                <w:sz w:val="22"/>
                <w:szCs w:val="22"/>
              </w:rPr>
            </w:pPr>
            <w:r>
              <w:rPr>
                <w:b w:val="0"/>
                <w:sz w:val="22"/>
                <w:szCs w:val="22"/>
              </w:rPr>
              <w:t xml:space="preserve">- </w:t>
            </w:r>
            <w:r w:rsidR="00F1271E">
              <w:rPr>
                <w:b w:val="0"/>
                <w:sz w:val="22"/>
                <w:szCs w:val="22"/>
              </w:rPr>
              <w:t>Выписка из ЕГР</w:t>
            </w:r>
            <w:r w:rsidR="00E94762">
              <w:rPr>
                <w:b w:val="0"/>
                <w:sz w:val="22"/>
                <w:szCs w:val="22"/>
              </w:rPr>
              <w:t>Н</w:t>
            </w:r>
            <w:r>
              <w:rPr>
                <w:b w:val="0"/>
                <w:sz w:val="22"/>
                <w:szCs w:val="22"/>
              </w:rPr>
              <w:t xml:space="preserve"> на земельный участок;</w:t>
            </w:r>
          </w:p>
          <w:p w:rsidR="00B958F0" w:rsidRDefault="00E27CD6">
            <w:pPr>
              <w:pStyle w:val="40"/>
              <w:shd w:val="clear" w:color="auto" w:fill="auto"/>
              <w:spacing w:after="0" w:line="240" w:lineRule="auto"/>
              <w:jc w:val="both"/>
              <w:rPr>
                <w:b w:val="0"/>
                <w:sz w:val="22"/>
                <w:szCs w:val="22"/>
              </w:rPr>
            </w:pPr>
            <w:r>
              <w:rPr>
                <w:b w:val="0"/>
                <w:sz w:val="22"/>
                <w:szCs w:val="22"/>
              </w:rPr>
              <w:t>- Выписка из ЕГР</w:t>
            </w:r>
            <w:r w:rsidR="00E94762">
              <w:rPr>
                <w:b w:val="0"/>
                <w:sz w:val="22"/>
                <w:szCs w:val="22"/>
              </w:rPr>
              <w:t>Н</w:t>
            </w:r>
            <w:r>
              <w:rPr>
                <w:b w:val="0"/>
                <w:sz w:val="22"/>
                <w:szCs w:val="22"/>
              </w:rPr>
              <w:t xml:space="preserve"> на строение;</w:t>
            </w:r>
          </w:p>
          <w:p w:rsidR="00E27CD6" w:rsidRPr="002E0F4E" w:rsidRDefault="00E27CD6">
            <w:pPr>
              <w:pStyle w:val="40"/>
              <w:shd w:val="clear" w:color="auto" w:fill="auto"/>
              <w:spacing w:after="0" w:line="240" w:lineRule="auto"/>
              <w:jc w:val="both"/>
              <w:rPr>
                <w:b w:val="0"/>
                <w:sz w:val="22"/>
                <w:szCs w:val="22"/>
              </w:rPr>
            </w:pPr>
            <w:r>
              <w:rPr>
                <w:b w:val="0"/>
                <w:sz w:val="22"/>
                <w:szCs w:val="22"/>
              </w:rPr>
              <w:t xml:space="preserve">- </w:t>
            </w:r>
            <w:r w:rsidR="007C241C">
              <w:rPr>
                <w:b w:val="0"/>
                <w:sz w:val="22"/>
                <w:szCs w:val="22"/>
              </w:rPr>
              <w:t>Кадастровая выписка земельного участка.</w:t>
            </w:r>
          </w:p>
        </w:tc>
        <w:tc>
          <w:tcPr>
            <w:tcW w:w="1733" w:type="dxa"/>
            <w:tcBorders>
              <w:top w:val="single" w:sz="4" w:space="0" w:color="auto"/>
              <w:left w:val="single" w:sz="4" w:space="0" w:color="auto"/>
              <w:bottom w:val="single" w:sz="4" w:space="0" w:color="auto"/>
              <w:right w:val="single" w:sz="4" w:space="0" w:color="auto"/>
            </w:tcBorders>
          </w:tcPr>
          <w:p w:rsidR="003C7C74" w:rsidRPr="002E0F4E" w:rsidRDefault="00C87A6F">
            <w:pPr>
              <w:pStyle w:val="40"/>
              <w:shd w:val="clear" w:color="auto" w:fill="auto"/>
              <w:spacing w:after="0" w:line="240" w:lineRule="auto"/>
              <w:jc w:val="both"/>
              <w:rPr>
                <w:b w:val="0"/>
                <w:sz w:val="22"/>
                <w:szCs w:val="22"/>
              </w:rPr>
            </w:pPr>
            <w:r>
              <w:rPr>
                <w:b w:val="0"/>
                <w:sz w:val="22"/>
                <w:szCs w:val="22"/>
              </w:rPr>
              <w:t>Для получения сведений о владельце земельного участка или строения</w:t>
            </w:r>
          </w:p>
        </w:tc>
        <w:tc>
          <w:tcPr>
            <w:tcW w:w="1696" w:type="dxa"/>
            <w:tcBorders>
              <w:top w:val="single" w:sz="4" w:space="0" w:color="auto"/>
              <w:left w:val="single" w:sz="4" w:space="0" w:color="auto"/>
              <w:bottom w:val="single" w:sz="4" w:space="0" w:color="auto"/>
              <w:right w:val="single" w:sz="4" w:space="0" w:color="auto"/>
            </w:tcBorders>
          </w:tcPr>
          <w:p w:rsidR="003C7C74" w:rsidRPr="002E0F4E" w:rsidRDefault="004F2157">
            <w:pPr>
              <w:pStyle w:val="40"/>
              <w:shd w:val="clear" w:color="auto" w:fill="auto"/>
              <w:spacing w:after="0" w:line="240" w:lineRule="auto"/>
              <w:jc w:val="both"/>
              <w:rPr>
                <w:b w:val="0"/>
                <w:sz w:val="22"/>
                <w:szCs w:val="22"/>
              </w:rPr>
            </w:pPr>
            <w:r w:rsidRPr="00E76B06">
              <w:rPr>
                <w:b w:val="0"/>
                <w:sz w:val="22"/>
                <w:szCs w:val="22"/>
              </w:rPr>
              <w:t xml:space="preserve">Управление имущественных </w:t>
            </w:r>
            <w:r>
              <w:rPr>
                <w:b w:val="0"/>
                <w:sz w:val="22"/>
                <w:szCs w:val="22"/>
              </w:rPr>
              <w:t xml:space="preserve">и земельных </w:t>
            </w:r>
            <w:r w:rsidRPr="00E76B06">
              <w:rPr>
                <w:b w:val="0"/>
                <w:sz w:val="22"/>
                <w:szCs w:val="22"/>
              </w:rPr>
              <w:t xml:space="preserve">отношений </w:t>
            </w:r>
            <w:r>
              <w:rPr>
                <w:b w:val="0"/>
                <w:sz w:val="22"/>
                <w:szCs w:val="22"/>
              </w:rPr>
              <w:t>администрации Усть-Абаканского района</w:t>
            </w:r>
          </w:p>
        </w:tc>
        <w:tc>
          <w:tcPr>
            <w:tcW w:w="1696" w:type="dxa"/>
            <w:tcBorders>
              <w:top w:val="single" w:sz="4" w:space="0" w:color="auto"/>
              <w:left w:val="single" w:sz="4" w:space="0" w:color="auto"/>
              <w:bottom w:val="single" w:sz="4" w:space="0" w:color="auto"/>
              <w:right w:val="single" w:sz="4" w:space="0" w:color="auto"/>
            </w:tcBorders>
          </w:tcPr>
          <w:p w:rsidR="003C7C74" w:rsidRPr="002E0F4E" w:rsidRDefault="007D5D29">
            <w:pPr>
              <w:pStyle w:val="40"/>
              <w:shd w:val="clear" w:color="auto" w:fill="auto"/>
              <w:spacing w:after="0" w:line="240" w:lineRule="auto"/>
              <w:jc w:val="both"/>
              <w:rPr>
                <w:b w:val="0"/>
                <w:sz w:val="22"/>
                <w:szCs w:val="22"/>
              </w:rPr>
            </w:pPr>
            <w:r>
              <w:rPr>
                <w:b w:val="0"/>
                <w:sz w:val="22"/>
                <w:szCs w:val="22"/>
              </w:rPr>
              <w:t>росреестр</w:t>
            </w:r>
          </w:p>
        </w:tc>
        <w:tc>
          <w:tcPr>
            <w:tcW w:w="1234" w:type="dxa"/>
            <w:tcBorders>
              <w:top w:val="single" w:sz="4" w:space="0" w:color="auto"/>
              <w:left w:val="single" w:sz="4" w:space="0" w:color="auto"/>
              <w:bottom w:val="single" w:sz="4" w:space="0" w:color="auto"/>
              <w:right w:val="single" w:sz="4" w:space="0" w:color="auto"/>
            </w:tcBorders>
          </w:tcPr>
          <w:p w:rsidR="003C7C74" w:rsidRPr="002E0F4E" w:rsidRDefault="004639BD">
            <w:pPr>
              <w:pStyle w:val="40"/>
              <w:shd w:val="clear" w:color="auto" w:fill="auto"/>
              <w:spacing w:after="0" w:line="240" w:lineRule="auto"/>
              <w:jc w:val="both"/>
              <w:rPr>
                <w:b w:val="0"/>
                <w:sz w:val="22"/>
                <w:szCs w:val="22"/>
              </w:rPr>
            </w:pPr>
            <w:r>
              <w:rPr>
                <w:b w:val="0"/>
                <w:sz w:val="22"/>
                <w:szCs w:val="22"/>
              </w:rPr>
              <w:t>-</w:t>
            </w:r>
          </w:p>
        </w:tc>
        <w:tc>
          <w:tcPr>
            <w:tcW w:w="1732" w:type="dxa"/>
            <w:tcBorders>
              <w:top w:val="single" w:sz="4" w:space="0" w:color="auto"/>
              <w:left w:val="single" w:sz="4" w:space="0" w:color="auto"/>
              <w:bottom w:val="single" w:sz="4" w:space="0" w:color="auto"/>
              <w:right w:val="single" w:sz="4" w:space="0" w:color="auto"/>
            </w:tcBorders>
          </w:tcPr>
          <w:p w:rsidR="003C7C74" w:rsidRPr="002E0F4E" w:rsidRDefault="007F1822">
            <w:pPr>
              <w:pStyle w:val="40"/>
              <w:shd w:val="clear" w:color="auto" w:fill="auto"/>
              <w:spacing w:after="0" w:line="240" w:lineRule="auto"/>
              <w:jc w:val="both"/>
              <w:rPr>
                <w:b w:val="0"/>
                <w:sz w:val="22"/>
                <w:szCs w:val="22"/>
              </w:rPr>
            </w:pPr>
            <w:r>
              <w:rPr>
                <w:b w:val="0"/>
                <w:sz w:val="22"/>
                <w:szCs w:val="22"/>
              </w:rPr>
              <w:t>5 дней</w:t>
            </w:r>
          </w:p>
        </w:tc>
        <w:tc>
          <w:tcPr>
            <w:tcW w:w="1732" w:type="dxa"/>
            <w:tcBorders>
              <w:top w:val="single" w:sz="4" w:space="0" w:color="auto"/>
              <w:left w:val="single" w:sz="4" w:space="0" w:color="auto"/>
              <w:bottom w:val="single" w:sz="4" w:space="0" w:color="auto"/>
              <w:right w:val="single" w:sz="4" w:space="0" w:color="auto"/>
            </w:tcBorders>
          </w:tcPr>
          <w:p w:rsidR="003C7C74" w:rsidRPr="00431AD1" w:rsidRDefault="00E01B0E" w:rsidP="004F2157">
            <w:pPr>
              <w:pStyle w:val="40"/>
              <w:shd w:val="clear" w:color="auto" w:fill="auto"/>
              <w:spacing w:after="0" w:line="240" w:lineRule="auto"/>
              <w:jc w:val="both"/>
              <w:rPr>
                <w:b w:val="0"/>
                <w:sz w:val="22"/>
                <w:szCs w:val="22"/>
              </w:rPr>
            </w:pPr>
            <w:r>
              <w:rPr>
                <w:b w:val="0"/>
                <w:sz w:val="22"/>
                <w:szCs w:val="22"/>
              </w:rPr>
              <w:t xml:space="preserve">Форма запроса в системе межведомственного взаимодействия </w:t>
            </w:r>
            <w:r w:rsidR="00431AD1" w:rsidRPr="00431AD1">
              <w:rPr>
                <w:b w:val="0"/>
                <w:sz w:val="22"/>
                <w:szCs w:val="22"/>
              </w:rPr>
              <w:t>https://rosreestr.gov.ru/</w:t>
            </w:r>
          </w:p>
        </w:tc>
        <w:tc>
          <w:tcPr>
            <w:tcW w:w="1732" w:type="dxa"/>
            <w:tcBorders>
              <w:top w:val="single" w:sz="4" w:space="0" w:color="auto"/>
              <w:left w:val="single" w:sz="4" w:space="0" w:color="auto"/>
              <w:bottom w:val="single" w:sz="4" w:space="0" w:color="auto"/>
              <w:right w:val="single" w:sz="4" w:space="0" w:color="auto"/>
            </w:tcBorders>
          </w:tcPr>
          <w:p w:rsidR="003C7C74" w:rsidRPr="00431AD1" w:rsidRDefault="00E01B0E" w:rsidP="0037788F">
            <w:pPr>
              <w:pStyle w:val="40"/>
              <w:shd w:val="clear" w:color="auto" w:fill="auto"/>
              <w:spacing w:after="0" w:line="240" w:lineRule="auto"/>
              <w:rPr>
                <w:b w:val="0"/>
                <w:sz w:val="22"/>
                <w:szCs w:val="22"/>
              </w:rPr>
            </w:pPr>
            <w:r>
              <w:rPr>
                <w:b w:val="0"/>
                <w:sz w:val="22"/>
                <w:szCs w:val="22"/>
              </w:rPr>
              <w:t>Форма</w:t>
            </w:r>
            <w:r w:rsidR="00431AD1">
              <w:rPr>
                <w:b w:val="0"/>
                <w:sz w:val="22"/>
                <w:szCs w:val="22"/>
              </w:rPr>
              <w:t>у</w:t>
            </w:r>
            <w:r w:rsidR="0037788F">
              <w:rPr>
                <w:b w:val="0"/>
                <w:sz w:val="22"/>
                <w:szCs w:val="22"/>
              </w:rPr>
              <w:t xml:space="preserve"> можно заполнить только</w:t>
            </w:r>
            <w:r>
              <w:rPr>
                <w:b w:val="0"/>
                <w:sz w:val="22"/>
                <w:szCs w:val="22"/>
              </w:rPr>
              <w:t xml:space="preserve"> в системе межведомственного взаимодействия </w:t>
            </w:r>
            <w:r w:rsidR="00431AD1" w:rsidRPr="00431AD1">
              <w:rPr>
                <w:b w:val="0"/>
                <w:sz w:val="22"/>
                <w:szCs w:val="22"/>
                <w:lang w:val="en-US"/>
              </w:rPr>
              <w:t>https</w:t>
            </w:r>
            <w:r w:rsidR="00431AD1" w:rsidRPr="00431AD1">
              <w:rPr>
                <w:b w:val="0"/>
                <w:sz w:val="22"/>
                <w:szCs w:val="22"/>
              </w:rPr>
              <w:t>://</w:t>
            </w:r>
            <w:r w:rsidR="00431AD1" w:rsidRPr="00431AD1">
              <w:rPr>
                <w:b w:val="0"/>
                <w:sz w:val="22"/>
                <w:szCs w:val="22"/>
                <w:lang w:val="en-US"/>
              </w:rPr>
              <w:t>rosreestr</w:t>
            </w:r>
            <w:r w:rsidR="00431AD1" w:rsidRPr="00431AD1">
              <w:rPr>
                <w:b w:val="0"/>
                <w:sz w:val="22"/>
                <w:szCs w:val="22"/>
              </w:rPr>
              <w:t>.</w:t>
            </w:r>
            <w:r w:rsidR="00431AD1" w:rsidRPr="00431AD1">
              <w:rPr>
                <w:b w:val="0"/>
                <w:sz w:val="22"/>
                <w:szCs w:val="22"/>
                <w:lang w:val="en-US"/>
              </w:rPr>
              <w:t>gov</w:t>
            </w:r>
            <w:r w:rsidR="00431AD1" w:rsidRPr="00431AD1">
              <w:rPr>
                <w:b w:val="0"/>
                <w:sz w:val="22"/>
                <w:szCs w:val="22"/>
              </w:rPr>
              <w:t>.</w:t>
            </w:r>
            <w:r w:rsidR="00431AD1" w:rsidRPr="00431AD1">
              <w:rPr>
                <w:b w:val="0"/>
                <w:sz w:val="22"/>
                <w:szCs w:val="22"/>
                <w:lang w:val="en-US"/>
              </w:rPr>
              <w:t>ru</w:t>
            </w:r>
            <w:r w:rsidR="00431AD1" w:rsidRPr="00431AD1">
              <w:rPr>
                <w:b w:val="0"/>
                <w:sz w:val="22"/>
                <w:szCs w:val="22"/>
              </w:rPr>
              <w:t>/</w:t>
            </w:r>
          </w:p>
        </w:tc>
      </w:tr>
      <w:tr w:rsidR="003C7C74" w:rsidTr="00C72DEB">
        <w:tc>
          <w:tcPr>
            <w:tcW w:w="14744" w:type="dxa"/>
            <w:gridSpan w:val="9"/>
            <w:tcBorders>
              <w:top w:val="single" w:sz="4" w:space="0" w:color="auto"/>
              <w:left w:val="single" w:sz="4" w:space="0" w:color="auto"/>
              <w:bottom w:val="single" w:sz="4" w:space="0" w:color="auto"/>
              <w:right w:val="single" w:sz="4" w:space="0" w:color="auto"/>
            </w:tcBorders>
            <w:hideMark/>
          </w:tcPr>
          <w:p w:rsidR="003C7C74" w:rsidRDefault="00146EED" w:rsidP="00DA5160">
            <w:pPr>
              <w:pStyle w:val="40"/>
              <w:shd w:val="clear" w:color="auto" w:fill="auto"/>
              <w:spacing w:after="0" w:line="240" w:lineRule="auto"/>
              <w:jc w:val="center"/>
            </w:pPr>
            <w:r w:rsidRPr="00146EED">
              <w:rPr>
                <w:b w:val="0"/>
                <w:sz w:val="24"/>
                <w:szCs w:val="24"/>
              </w:rPr>
              <w:t>Выдача</w:t>
            </w:r>
            <w:r w:rsidR="00BE0417" w:rsidRPr="00D45A53">
              <w:rPr>
                <w:b w:val="0"/>
                <w:sz w:val="22"/>
                <w:szCs w:val="22"/>
              </w:rPr>
              <w:t xml:space="preserve"> градостроительных планов земельных участков </w:t>
            </w:r>
            <w:r w:rsidR="00DA5160">
              <w:rPr>
                <w:b w:val="0"/>
                <w:sz w:val="22"/>
                <w:szCs w:val="22"/>
              </w:rPr>
              <w:t xml:space="preserve">юридическим </w:t>
            </w:r>
            <w:r w:rsidR="00DA5160" w:rsidRPr="007F2ADE">
              <w:rPr>
                <w:b w:val="0"/>
                <w:sz w:val="22"/>
                <w:szCs w:val="22"/>
              </w:rPr>
              <w:t>лицам</w:t>
            </w:r>
          </w:p>
        </w:tc>
      </w:tr>
      <w:tr w:rsidR="004C31B9" w:rsidTr="00C72DEB">
        <w:tc>
          <w:tcPr>
            <w:tcW w:w="1733" w:type="dxa"/>
            <w:tcBorders>
              <w:top w:val="single" w:sz="4" w:space="0" w:color="auto"/>
              <w:left w:val="single" w:sz="4" w:space="0" w:color="auto"/>
              <w:bottom w:val="single" w:sz="4" w:space="0" w:color="auto"/>
              <w:right w:val="single" w:sz="4" w:space="0" w:color="auto"/>
            </w:tcBorders>
          </w:tcPr>
          <w:p w:rsidR="004C31B9" w:rsidRPr="002E0F4E" w:rsidRDefault="004C31B9">
            <w:pPr>
              <w:pStyle w:val="40"/>
              <w:shd w:val="clear" w:color="auto" w:fill="auto"/>
              <w:spacing w:after="0" w:line="240" w:lineRule="auto"/>
              <w:jc w:val="both"/>
              <w:rPr>
                <w:b w:val="0"/>
                <w:sz w:val="22"/>
                <w:szCs w:val="22"/>
              </w:rPr>
            </w:pPr>
          </w:p>
        </w:tc>
        <w:tc>
          <w:tcPr>
            <w:tcW w:w="1456" w:type="dxa"/>
            <w:tcBorders>
              <w:top w:val="single" w:sz="4" w:space="0" w:color="auto"/>
              <w:left w:val="single" w:sz="4" w:space="0" w:color="auto"/>
              <w:bottom w:val="single" w:sz="4" w:space="0" w:color="auto"/>
              <w:right w:val="single" w:sz="4" w:space="0" w:color="auto"/>
            </w:tcBorders>
          </w:tcPr>
          <w:p w:rsidR="004C31B9" w:rsidRDefault="004C31B9" w:rsidP="004D3BD4">
            <w:pPr>
              <w:pStyle w:val="40"/>
              <w:shd w:val="clear" w:color="auto" w:fill="auto"/>
              <w:spacing w:after="0" w:line="240" w:lineRule="auto"/>
              <w:jc w:val="both"/>
              <w:rPr>
                <w:b w:val="0"/>
                <w:sz w:val="22"/>
                <w:szCs w:val="22"/>
              </w:rPr>
            </w:pPr>
            <w:r>
              <w:rPr>
                <w:b w:val="0"/>
                <w:sz w:val="22"/>
                <w:szCs w:val="22"/>
              </w:rPr>
              <w:t>- Выписка из ЕГР</w:t>
            </w:r>
            <w:r w:rsidR="00E94762">
              <w:rPr>
                <w:b w:val="0"/>
                <w:sz w:val="22"/>
                <w:szCs w:val="22"/>
              </w:rPr>
              <w:t>Н</w:t>
            </w:r>
            <w:r>
              <w:rPr>
                <w:b w:val="0"/>
                <w:sz w:val="22"/>
                <w:szCs w:val="22"/>
              </w:rPr>
              <w:t xml:space="preserve"> на земельный участок;</w:t>
            </w:r>
          </w:p>
          <w:p w:rsidR="004C31B9" w:rsidRDefault="007D7A8A" w:rsidP="004D3BD4">
            <w:pPr>
              <w:pStyle w:val="40"/>
              <w:shd w:val="clear" w:color="auto" w:fill="auto"/>
              <w:spacing w:after="0" w:line="240" w:lineRule="auto"/>
              <w:jc w:val="both"/>
              <w:rPr>
                <w:b w:val="0"/>
                <w:sz w:val="22"/>
                <w:szCs w:val="22"/>
              </w:rPr>
            </w:pPr>
            <w:r>
              <w:rPr>
                <w:b w:val="0"/>
                <w:sz w:val="22"/>
                <w:szCs w:val="22"/>
              </w:rPr>
              <w:t>- Выписка из ЕГР</w:t>
            </w:r>
            <w:r w:rsidR="00E94762">
              <w:rPr>
                <w:b w:val="0"/>
                <w:sz w:val="22"/>
                <w:szCs w:val="22"/>
              </w:rPr>
              <w:t>Н</w:t>
            </w:r>
            <w:r>
              <w:rPr>
                <w:b w:val="0"/>
                <w:sz w:val="22"/>
                <w:szCs w:val="22"/>
              </w:rPr>
              <w:t xml:space="preserve"> на строение;</w:t>
            </w:r>
          </w:p>
          <w:p w:rsidR="007D7A8A" w:rsidRPr="002E0F4E" w:rsidRDefault="007D7A8A" w:rsidP="004D3BD4">
            <w:pPr>
              <w:pStyle w:val="40"/>
              <w:shd w:val="clear" w:color="auto" w:fill="auto"/>
              <w:spacing w:after="0" w:line="240" w:lineRule="auto"/>
              <w:jc w:val="both"/>
              <w:rPr>
                <w:b w:val="0"/>
                <w:sz w:val="22"/>
                <w:szCs w:val="22"/>
              </w:rPr>
            </w:pPr>
            <w:r>
              <w:rPr>
                <w:b w:val="0"/>
                <w:sz w:val="22"/>
                <w:szCs w:val="22"/>
              </w:rPr>
              <w:lastRenderedPageBreak/>
              <w:t>- Кадастровая выписка земельного участка.</w:t>
            </w:r>
          </w:p>
        </w:tc>
        <w:tc>
          <w:tcPr>
            <w:tcW w:w="1733" w:type="dxa"/>
            <w:tcBorders>
              <w:top w:val="single" w:sz="4" w:space="0" w:color="auto"/>
              <w:left w:val="single" w:sz="4" w:space="0" w:color="auto"/>
              <w:bottom w:val="single" w:sz="4" w:space="0" w:color="auto"/>
              <w:right w:val="single" w:sz="4" w:space="0" w:color="auto"/>
            </w:tcBorders>
          </w:tcPr>
          <w:p w:rsidR="004C31B9" w:rsidRPr="002E0F4E" w:rsidRDefault="004C31B9" w:rsidP="004D3BD4">
            <w:pPr>
              <w:pStyle w:val="40"/>
              <w:shd w:val="clear" w:color="auto" w:fill="auto"/>
              <w:spacing w:after="0" w:line="240" w:lineRule="auto"/>
              <w:jc w:val="both"/>
              <w:rPr>
                <w:b w:val="0"/>
                <w:sz w:val="22"/>
                <w:szCs w:val="22"/>
              </w:rPr>
            </w:pPr>
            <w:r>
              <w:rPr>
                <w:b w:val="0"/>
                <w:sz w:val="22"/>
                <w:szCs w:val="22"/>
              </w:rPr>
              <w:lastRenderedPageBreak/>
              <w:t>Для получения сведений о владельце земельного участка или строения</w:t>
            </w:r>
          </w:p>
        </w:tc>
        <w:tc>
          <w:tcPr>
            <w:tcW w:w="1696" w:type="dxa"/>
            <w:tcBorders>
              <w:top w:val="single" w:sz="4" w:space="0" w:color="auto"/>
              <w:left w:val="single" w:sz="4" w:space="0" w:color="auto"/>
              <w:bottom w:val="single" w:sz="4" w:space="0" w:color="auto"/>
              <w:right w:val="single" w:sz="4" w:space="0" w:color="auto"/>
            </w:tcBorders>
          </w:tcPr>
          <w:p w:rsidR="004C31B9" w:rsidRPr="002E0F4E" w:rsidRDefault="00E76B06" w:rsidP="004D3BD4">
            <w:pPr>
              <w:pStyle w:val="40"/>
              <w:shd w:val="clear" w:color="auto" w:fill="auto"/>
              <w:spacing w:after="0" w:line="240" w:lineRule="auto"/>
              <w:jc w:val="both"/>
              <w:rPr>
                <w:b w:val="0"/>
                <w:sz w:val="22"/>
                <w:szCs w:val="22"/>
              </w:rPr>
            </w:pPr>
            <w:r w:rsidRPr="00E76B06">
              <w:rPr>
                <w:b w:val="0"/>
                <w:sz w:val="22"/>
                <w:szCs w:val="22"/>
              </w:rPr>
              <w:t xml:space="preserve">Управление имущественных </w:t>
            </w:r>
            <w:r w:rsidR="004F2157">
              <w:rPr>
                <w:b w:val="0"/>
                <w:sz w:val="22"/>
                <w:szCs w:val="22"/>
              </w:rPr>
              <w:t xml:space="preserve">и земельных </w:t>
            </w:r>
            <w:r w:rsidRPr="00E76B06">
              <w:rPr>
                <w:b w:val="0"/>
                <w:sz w:val="22"/>
                <w:szCs w:val="22"/>
              </w:rPr>
              <w:t xml:space="preserve">отношений </w:t>
            </w:r>
            <w:r w:rsidR="004C31B9">
              <w:rPr>
                <w:b w:val="0"/>
                <w:sz w:val="22"/>
                <w:szCs w:val="22"/>
              </w:rPr>
              <w:t xml:space="preserve">администрации Усть-Абаканского </w:t>
            </w:r>
            <w:r w:rsidR="004C31B9">
              <w:rPr>
                <w:b w:val="0"/>
                <w:sz w:val="22"/>
                <w:szCs w:val="22"/>
              </w:rPr>
              <w:lastRenderedPageBreak/>
              <w:t>района</w:t>
            </w:r>
          </w:p>
        </w:tc>
        <w:tc>
          <w:tcPr>
            <w:tcW w:w="1696" w:type="dxa"/>
            <w:tcBorders>
              <w:top w:val="single" w:sz="4" w:space="0" w:color="auto"/>
              <w:left w:val="single" w:sz="4" w:space="0" w:color="auto"/>
              <w:bottom w:val="single" w:sz="4" w:space="0" w:color="auto"/>
              <w:right w:val="single" w:sz="4" w:space="0" w:color="auto"/>
            </w:tcBorders>
          </w:tcPr>
          <w:p w:rsidR="004C31B9" w:rsidRPr="002E0F4E" w:rsidRDefault="004C31B9" w:rsidP="004D3BD4">
            <w:pPr>
              <w:pStyle w:val="40"/>
              <w:shd w:val="clear" w:color="auto" w:fill="auto"/>
              <w:spacing w:after="0" w:line="240" w:lineRule="auto"/>
              <w:jc w:val="both"/>
              <w:rPr>
                <w:b w:val="0"/>
                <w:sz w:val="22"/>
                <w:szCs w:val="22"/>
              </w:rPr>
            </w:pPr>
            <w:r>
              <w:rPr>
                <w:b w:val="0"/>
                <w:sz w:val="22"/>
                <w:szCs w:val="22"/>
              </w:rPr>
              <w:lastRenderedPageBreak/>
              <w:t>росреестр</w:t>
            </w:r>
          </w:p>
        </w:tc>
        <w:tc>
          <w:tcPr>
            <w:tcW w:w="1234" w:type="dxa"/>
            <w:tcBorders>
              <w:top w:val="single" w:sz="4" w:space="0" w:color="auto"/>
              <w:left w:val="single" w:sz="4" w:space="0" w:color="auto"/>
              <w:bottom w:val="single" w:sz="4" w:space="0" w:color="auto"/>
              <w:right w:val="single" w:sz="4" w:space="0" w:color="auto"/>
            </w:tcBorders>
          </w:tcPr>
          <w:p w:rsidR="004C31B9" w:rsidRPr="002E0F4E" w:rsidRDefault="004639BD">
            <w:pPr>
              <w:pStyle w:val="40"/>
              <w:shd w:val="clear" w:color="auto" w:fill="auto"/>
              <w:spacing w:after="0" w:line="240" w:lineRule="auto"/>
              <w:jc w:val="both"/>
              <w:rPr>
                <w:b w:val="0"/>
                <w:sz w:val="22"/>
                <w:szCs w:val="22"/>
              </w:rPr>
            </w:pPr>
            <w:r>
              <w:rPr>
                <w:b w:val="0"/>
                <w:sz w:val="22"/>
                <w:szCs w:val="22"/>
              </w:rPr>
              <w:t>-</w:t>
            </w:r>
          </w:p>
        </w:tc>
        <w:tc>
          <w:tcPr>
            <w:tcW w:w="1732" w:type="dxa"/>
            <w:tcBorders>
              <w:top w:val="single" w:sz="4" w:space="0" w:color="auto"/>
              <w:left w:val="single" w:sz="4" w:space="0" w:color="auto"/>
              <w:bottom w:val="single" w:sz="4" w:space="0" w:color="auto"/>
              <w:right w:val="single" w:sz="4" w:space="0" w:color="auto"/>
            </w:tcBorders>
          </w:tcPr>
          <w:p w:rsidR="004C31B9" w:rsidRPr="002E0F4E" w:rsidRDefault="004C31B9">
            <w:pPr>
              <w:pStyle w:val="40"/>
              <w:shd w:val="clear" w:color="auto" w:fill="auto"/>
              <w:spacing w:after="0" w:line="240" w:lineRule="auto"/>
              <w:jc w:val="both"/>
              <w:rPr>
                <w:b w:val="0"/>
                <w:sz w:val="22"/>
                <w:szCs w:val="22"/>
              </w:rPr>
            </w:pPr>
            <w:r>
              <w:rPr>
                <w:b w:val="0"/>
                <w:sz w:val="22"/>
                <w:szCs w:val="22"/>
              </w:rPr>
              <w:t>5 дней</w:t>
            </w:r>
          </w:p>
        </w:tc>
        <w:tc>
          <w:tcPr>
            <w:tcW w:w="1732" w:type="dxa"/>
            <w:tcBorders>
              <w:top w:val="single" w:sz="4" w:space="0" w:color="auto"/>
              <w:left w:val="single" w:sz="4" w:space="0" w:color="auto"/>
              <w:bottom w:val="single" w:sz="4" w:space="0" w:color="auto"/>
              <w:right w:val="single" w:sz="4" w:space="0" w:color="auto"/>
            </w:tcBorders>
          </w:tcPr>
          <w:p w:rsidR="004C31B9" w:rsidRPr="004F2157" w:rsidRDefault="004C31B9" w:rsidP="00AC6941">
            <w:pPr>
              <w:pStyle w:val="40"/>
              <w:shd w:val="clear" w:color="auto" w:fill="auto"/>
              <w:spacing w:after="0" w:line="240" w:lineRule="auto"/>
              <w:jc w:val="both"/>
              <w:rPr>
                <w:b w:val="0"/>
                <w:sz w:val="22"/>
                <w:szCs w:val="22"/>
              </w:rPr>
            </w:pPr>
            <w:r>
              <w:rPr>
                <w:b w:val="0"/>
                <w:sz w:val="22"/>
                <w:szCs w:val="22"/>
              </w:rPr>
              <w:t xml:space="preserve">Форма запроса в системе межведомственного взаимодействия </w:t>
            </w:r>
            <w:r w:rsidR="004F2157" w:rsidRPr="004F2157">
              <w:rPr>
                <w:b w:val="0"/>
                <w:sz w:val="22"/>
                <w:szCs w:val="22"/>
                <w:lang w:val="en-US"/>
              </w:rPr>
              <w:t>https</w:t>
            </w:r>
            <w:r w:rsidR="004F2157" w:rsidRPr="004F2157">
              <w:rPr>
                <w:b w:val="0"/>
                <w:sz w:val="22"/>
                <w:szCs w:val="22"/>
              </w:rPr>
              <w:t>://</w:t>
            </w:r>
            <w:r w:rsidR="004F2157" w:rsidRPr="004F2157">
              <w:rPr>
                <w:b w:val="0"/>
                <w:sz w:val="22"/>
                <w:szCs w:val="22"/>
                <w:lang w:val="en-US"/>
              </w:rPr>
              <w:t>rosreestr</w:t>
            </w:r>
            <w:r w:rsidR="004F2157" w:rsidRPr="004F2157">
              <w:rPr>
                <w:b w:val="0"/>
                <w:sz w:val="22"/>
                <w:szCs w:val="22"/>
              </w:rPr>
              <w:t>.</w:t>
            </w:r>
            <w:r w:rsidR="004F2157" w:rsidRPr="004F2157">
              <w:rPr>
                <w:b w:val="0"/>
                <w:sz w:val="22"/>
                <w:szCs w:val="22"/>
                <w:lang w:val="en-US"/>
              </w:rPr>
              <w:t>gov</w:t>
            </w:r>
            <w:r w:rsidR="004F2157" w:rsidRPr="004F2157">
              <w:rPr>
                <w:b w:val="0"/>
                <w:sz w:val="22"/>
                <w:szCs w:val="22"/>
              </w:rPr>
              <w:t>.</w:t>
            </w:r>
            <w:r w:rsidR="004F2157" w:rsidRPr="004F2157">
              <w:rPr>
                <w:b w:val="0"/>
                <w:sz w:val="22"/>
                <w:szCs w:val="22"/>
                <w:lang w:val="en-US"/>
              </w:rPr>
              <w:t>ru</w:t>
            </w:r>
            <w:r w:rsidR="004F2157" w:rsidRPr="004F2157">
              <w:rPr>
                <w:b w:val="0"/>
                <w:sz w:val="22"/>
                <w:szCs w:val="22"/>
              </w:rPr>
              <w:t>/</w:t>
            </w:r>
          </w:p>
        </w:tc>
        <w:tc>
          <w:tcPr>
            <w:tcW w:w="1732" w:type="dxa"/>
            <w:tcBorders>
              <w:top w:val="single" w:sz="4" w:space="0" w:color="auto"/>
              <w:left w:val="single" w:sz="4" w:space="0" w:color="auto"/>
              <w:bottom w:val="single" w:sz="4" w:space="0" w:color="auto"/>
              <w:right w:val="single" w:sz="4" w:space="0" w:color="auto"/>
            </w:tcBorders>
          </w:tcPr>
          <w:p w:rsidR="004C31B9" w:rsidRPr="004F2157" w:rsidRDefault="004C31B9" w:rsidP="00AC6941">
            <w:pPr>
              <w:pStyle w:val="40"/>
              <w:shd w:val="clear" w:color="auto" w:fill="auto"/>
              <w:spacing w:after="0" w:line="240" w:lineRule="auto"/>
              <w:rPr>
                <w:b w:val="0"/>
                <w:sz w:val="22"/>
                <w:szCs w:val="22"/>
              </w:rPr>
            </w:pPr>
            <w:r>
              <w:rPr>
                <w:b w:val="0"/>
                <w:sz w:val="22"/>
                <w:szCs w:val="22"/>
              </w:rPr>
              <w:t xml:space="preserve">Форма можно заполнить только в системе межведомственного взаимодействия </w:t>
            </w:r>
            <w:r w:rsidR="004F2157" w:rsidRPr="004F2157">
              <w:rPr>
                <w:b w:val="0"/>
                <w:sz w:val="22"/>
                <w:szCs w:val="22"/>
                <w:lang w:val="en-US"/>
              </w:rPr>
              <w:t>https</w:t>
            </w:r>
            <w:r w:rsidR="004F2157" w:rsidRPr="004F2157">
              <w:rPr>
                <w:b w:val="0"/>
                <w:sz w:val="22"/>
                <w:szCs w:val="22"/>
              </w:rPr>
              <w:t>://</w:t>
            </w:r>
            <w:r w:rsidR="004F2157" w:rsidRPr="004F2157">
              <w:rPr>
                <w:b w:val="0"/>
                <w:sz w:val="22"/>
                <w:szCs w:val="22"/>
                <w:lang w:val="en-US"/>
              </w:rPr>
              <w:t>rosreestr</w:t>
            </w:r>
            <w:r w:rsidR="004F2157" w:rsidRPr="004F2157">
              <w:rPr>
                <w:b w:val="0"/>
                <w:sz w:val="22"/>
                <w:szCs w:val="22"/>
              </w:rPr>
              <w:t>.</w:t>
            </w:r>
            <w:r w:rsidR="004F2157" w:rsidRPr="004F2157">
              <w:rPr>
                <w:b w:val="0"/>
                <w:sz w:val="22"/>
                <w:szCs w:val="22"/>
                <w:lang w:val="en-US"/>
              </w:rPr>
              <w:t>g</w:t>
            </w:r>
            <w:r w:rsidR="004F2157" w:rsidRPr="004F2157">
              <w:rPr>
                <w:b w:val="0"/>
                <w:sz w:val="22"/>
                <w:szCs w:val="22"/>
                <w:lang w:val="en-US"/>
              </w:rPr>
              <w:lastRenderedPageBreak/>
              <w:t>ov</w:t>
            </w:r>
            <w:r w:rsidR="004F2157" w:rsidRPr="004F2157">
              <w:rPr>
                <w:b w:val="0"/>
                <w:sz w:val="22"/>
                <w:szCs w:val="22"/>
              </w:rPr>
              <w:t>.</w:t>
            </w:r>
            <w:r w:rsidR="004F2157" w:rsidRPr="004F2157">
              <w:rPr>
                <w:b w:val="0"/>
                <w:sz w:val="22"/>
                <w:szCs w:val="22"/>
                <w:lang w:val="en-US"/>
              </w:rPr>
              <w:t>ru</w:t>
            </w:r>
            <w:r w:rsidR="004F2157" w:rsidRPr="004F2157">
              <w:rPr>
                <w:b w:val="0"/>
                <w:sz w:val="22"/>
                <w:szCs w:val="22"/>
              </w:rPr>
              <w:t>/</w:t>
            </w:r>
          </w:p>
        </w:tc>
      </w:tr>
    </w:tbl>
    <w:p w:rsidR="003C7C74" w:rsidRPr="0005389C" w:rsidRDefault="003C7C74" w:rsidP="003C7C74">
      <w:pPr>
        <w:rPr>
          <w:rFonts w:ascii="Times New Roman" w:hAnsi="Times New Roman" w:cs="Times New Roman"/>
          <w:bCs/>
          <w:color w:val="auto"/>
          <w:sz w:val="28"/>
          <w:szCs w:val="28"/>
        </w:rPr>
        <w:sectPr w:rsidR="003C7C74" w:rsidRPr="0005389C">
          <w:type w:val="nextColumn"/>
          <w:pgSz w:w="16837" w:h="11905" w:orient="landscape"/>
          <w:pgMar w:top="1134" w:right="851" w:bottom="1134" w:left="1418" w:header="0" w:footer="6" w:gutter="0"/>
          <w:cols w:space="720"/>
        </w:sectPr>
      </w:pPr>
    </w:p>
    <w:p w:rsidR="003C7C74" w:rsidRDefault="003C7C74" w:rsidP="003C7C74">
      <w:pPr>
        <w:rPr>
          <w:color w:val="auto"/>
          <w:sz w:val="2"/>
          <w:szCs w:val="2"/>
        </w:rPr>
      </w:pPr>
    </w:p>
    <w:p w:rsidR="003C7C74" w:rsidRDefault="003C7C74" w:rsidP="003C7C74">
      <w:pPr>
        <w:pStyle w:val="40"/>
        <w:shd w:val="clear" w:color="auto" w:fill="auto"/>
        <w:spacing w:after="0" w:line="240" w:lineRule="auto"/>
      </w:pPr>
    </w:p>
    <w:p w:rsidR="003C7C74" w:rsidRDefault="003C7C74" w:rsidP="003C7C74">
      <w:pPr>
        <w:pStyle w:val="40"/>
        <w:shd w:val="clear" w:color="auto" w:fill="auto"/>
        <w:spacing w:after="0" w:line="240" w:lineRule="auto"/>
      </w:pPr>
      <w:r>
        <w:t>Раздел 6. Результат «подуслуги»</w:t>
      </w:r>
    </w:p>
    <w:p w:rsidR="003C7C74" w:rsidRDefault="003C7C74" w:rsidP="003C7C74">
      <w:pPr>
        <w:pStyle w:val="40"/>
        <w:shd w:val="clear" w:color="auto" w:fill="auto"/>
        <w:spacing w:after="0" w:line="240" w:lineRule="auto"/>
      </w:pPr>
    </w:p>
    <w:tbl>
      <w:tblPr>
        <w:tblStyle w:val="a3"/>
        <w:tblW w:w="15030" w:type="dxa"/>
        <w:jc w:val="center"/>
        <w:tblLayout w:type="fixed"/>
        <w:tblLook w:val="04A0" w:firstRow="1" w:lastRow="0" w:firstColumn="1" w:lastColumn="0" w:noHBand="0" w:noVBand="1"/>
      </w:tblPr>
      <w:tblGrid>
        <w:gridCol w:w="514"/>
        <w:gridCol w:w="2270"/>
        <w:gridCol w:w="2128"/>
        <w:gridCol w:w="2836"/>
        <w:gridCol w:w="2269"/>
        <w:gridCol w:w="1830"/>
        <w:gridCol w:w="1219"/>
        <w:gridCol w:w="1064"/>
        <w:gridCol w:w="900"/>
      </w:tblGrid>
      <w:tr w:rsidR="003C7C74" w:rsidTr="00721DDC">
        <w:trPr>
          <w:jc w:val="center"/>
        </w:trPr>
        <w:tc>
          <w:tcPr>
            <w:tcW w:w="514"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 п/п</w:t>
            </w:r>
          </w:p>
        </w:tc>
        <w:tc>
          <w:tcPr>
            <w:tcW w:w="2270"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Документ/документы, являющиеся результатом «подуслуги»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Требования к документу/документам, являющимся результатом «подуслуги»</w:t>
            </w:r>
          </w:p>
        </w:tc>
        <w:tc>
          <w:tcPr>
            <w:tcW w:w="2836"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Характеристика результата (положительный/отрицательный)</w:t>
            </w:r>
          </w:p>
        </w:tc>
        <w:tc>
          <w:tcPr>
            <w:tcW w:w="2269"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Форма документа/документов, являющихся результатом «подуслуги»</w:t>
            </w:r>
          </w:p>
        </w:tc>
        <w:tc>
          <w:tcPr>
            <w:tcW w:w="1830"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Образец документа/документов, являющихся результатом «подуслуги»</w:t>
            </w:r>
          </w:p>
        </w:tc>
        <w:tc>
          <w:tcPr>
            <w:tcW w:w="1219" w:type="dxa"/>
            <w:vMerge w:val="restart"/>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Способ получения результата</w:t>
            </w:r>
          </w:p>
        </w:tc>
        <w:tc>
          <w:tcPr>
            <w:tcW w:w="1964" w:type="dxa"/>
            <w:gridSpan w:val="2"/>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Срок хранения невостребованных заявителем результатов</w:t>
            </w:r>
          </w:p>
        </w:tc>
      </w:tr>
      <w:tr w:rsidR="003C7C74" w:rsidTr="00721DDC">
        <w:trPr>
          <w:jc w:val="center"/>
        </w:trPr>
        <w:tc>
          <w:tcPr>
            <w:tcW w:w="514"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eastAsia="Batang" w:hAnsi="Times New Roman" w:cs="Times New Roman"/>
                <w:bCs/>
                <w:color w:val="auto"/>
                <w:sz w:val="22"/>
                <w:szCs w:val="22"/>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eastAsia="Batang" w:hAnsi="Times New Roman" w:cs="Times New Roman"/>
                <w:bCs/>
                <w:color w:val="auto"/>
                <w:sz w:val="22"/>
                <w:szCs w:val="22"/>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eastAsia="Batang" w:hAnsi="Times New Roman" w:cs="Times New Roman"/>
                <w:bCs/>
                <w:color w:val="auto"/>
                <w:sz w:val="22"/>
                <w:szCs w:val="22"/>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eastAsia="Batang" w:hAnsi="Times New Roman" w:cs="Times New Roman"/>
                <w:bCs/>
                <w:color w:val="auto"/>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eastAsia="Batang" w:hAnsi="Times New Roman" w:cs="Times New Roman"/>
                <w:bCs/>
                <w:color w:val="auto"/>
                <w:sz w:val="22"/>
                <w:szCs w:val="22"/>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eastAsia="Batang" w:hAnsi="Times New Roman" w:cs="Times New Roman"/>
                <w:bCs/>
                <w:color w:val="auto"/>
                <w:sz w:val="22"/>
                <w:szCs w:val="22"/>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3C7C74" w:rsidRDefault="003C7C74">
            <w:pPr>
              <w:rPr>
                <w:rFonts w:ascii="Times New Roman" w:eastAsia="Batang" w:hAnsi="Times New Roman" w:cs="Times New Roman"/>
                <w:bCs/>
                <w:color w:val="auto"/>
                <w:sz w:val="22"/>
                <w:szCs w:val="22"/>
              </w:rPr>
            </w:pPr>
          </w:p>
        </w:tc>
        <w:tc>
          <w:tcPr>
            <w:tcW w:w="1064"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В органе</w:t>
            </w:r>
          </w:p>
        </w:tc>
        <w:tc>
          <w:tcPr>
            <w:tcW w:w="900"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В МФЦ</w:t>
            </w:r>
          </w:p>
        </w:tc>
      </w:tr>
      <w:tr w:rsidR="003C7C74" w:rsidTr="00721DDC">
        <w:trPr>
          <w:jc w:val="center"/>
        </w:trPr>
        <w:tc>
          <w:tcPr>
            <w:tcW w:w="514"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1</w:t>
            </w:r>
          </w:p>
        </w:tc>
        <w:tc>
          <w:tcPr>
            <w:tcW w:w="227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2</w:t>
            </w:r>
          </w:p>
        </w:tc>
        <w:tc>
          <w:tcPr>
            <w:tcW w:w="2128"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3</w:t>
            </w:r>
          </w:p>
        </w:tc>
        <w:tc>
          <w:tcPr>
            <w:tcW w:w="2836"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4</w:t>
            </w:r>
          </w:p>
        </w:tc>
        <w:tc>
          <w:tcPr>
            <w:tcW w:w="2269"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5</w:t>
            </w:r>
          </w:p>
        </w:tc>
        <w:tc>
          <w:tcPr>
            <w:tcW w:w="183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6</w:t>
            </w:r>
          </w:p>
        </w:tc>
        <w:tc>
          <w:tcPr>
            <w:tcW w:w="1219"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7</w:t>
            </w:r>
          </w:p>
        </w:tc>
        <w:tc>
          <w:tcPr>
            <w:tcW w:w="1064"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8</w:t>
            </w:r>
          </w:p>
        </w:tc>
        <w:tc>
          <w:tcPr>
            <w:tcW w:w="90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9</w:t>
            </w:r>
          </w:p>
        </w:tc>
      </w:tr>
      <w:tr w:rsidR="003C7C74" w:rsidTr="00721DDC">
        <w:trPr>
          <w:jc w:val="center"/>
        </w:trPr>
        <w:tc>
          <w:tcPr>
            <w:tcW w:w="15030" w:type="dxa"/>
            <w:gridSpan w:val="9"/>
            <w:tcBorders>
              <w:top w:val="single" w:sz="4" w:space="0" w:color="auto"/>
              <w:left w:val="single" w:sz="4" w:space="0" w:color="auto"/>
              <w:bottom w:val="single" w:sz="4" w:space="0" w:color="auto"/>
              <w:right w:val="single" w:sz="4" w:space="0" w:color="auto"/>
            </w:tcBorders>
            <w:hideMark/>
          </w:tcPr>
          <w:p w:rsidR="003C7C74" w:rsidRDefault="00146EED">
            <w:pPr>
              <w:pStyle w:val="40"/>
              <w:shd w:val="clear" w:color="auto" w:fill="auto"/>
              <w:spacing w:after="0" w:line="240" w:lineRule="auto"/>
              <w:jc w:val="center"/>
            </w:pPr>
            <w:r w:rsidRPr="00146EED">
              <w:rPr>
                <w:b w:val="0"/>
                <w:sz w:val="24"/>
                <w:szCs w:val="24"/>
              </w:rPr>
              <w:t>Выдача</w:t>
            </w:r>
            <w:r w:rsidR="00BE0417" w:rsidRPr="00D45A53">
              <w:rPr>
                <w:b w:val="0"/>
                <w:sz w:val="22"/>
                <w:szCs w:val="22"/>
              </w:rPr>
              <w:t xml:space="preserve"> градостроительных планов земельных участков </w:t>
            </w:r>
            <w:r w:rsidR="00622538" w:rsidRPr="007F2ADE">
              <w:rPr>
                <w:b w:val="0"/>
                <w:sz w:val="22"/>
                <w:szCs w:val="22"/>
              </w:rPr>
              <w:t>физическим лицам</w:t>
            </w:r>
          </w:p>
        </w:tc>
      </w:tr>
      <w:tr w:rsidR="003C7C74" w:rsidTr="00721DDC">
        <w:trPr>
          <w:jc w:val="center"/>
        </w:trPr>
        <w:tc>
          <w:tcPr>
            <w:tcW w:w="514" w:type="dxa"/>
            <w:tcBorders>
              <w:top w:val="single" w:sz="4" w:space="0" w:color="auto"/>
              <w:left w:val="single" w:sz="4" w:space="0" w:color="auto"/>
              <w:bottom w:val="single" w:sz="4" w:space="0" w:color="auto"/>
              <w:right w:val="single" w:sz="4" w:space="0" w:color="auto"/>
            </w:tcBorders>
          </w:tcPr>
          <w:p w:rsidR="003C7C74" w:rsidRPr="002E331D" w:rsidRDefault="005812F4">
            <w:pPr>
              <w:pStyle w:val="40"/>
              <w:shd w:val="clear" w:color="auto" w:fill="auto"/>
              <w:spacing w:after="0" w:line="240" w:lineRule="auto"/>
              <w:rPr>
                <w:b w:val="0"/>
                <w:sz w:val="22"/>
                <w:szCs w:val="22"/>
              </w:rPr>
            </w:pPr>
            <w:r>
              <w:rPr>
                <w:b w:val="0"/>
                <w:sz w:val="22"/>
                <w:szCs w:val="22"/>
              </w:rPr>
              <w:t>1.</w:t>
            </w:r>
          </w:p>
        </w:tc>
        <w:tc>
          <w:tcPr>
            <w:tcW w:w="2270" w:type="dxa"/>
            <w:tcBorders>
              <w:top w:val="single" w:sz="4" w:space="0" w:color="auto"/>
              <w:left w:val="single" w:sz="4" w:space="0" w:color="auto"/>
              <w:bottom w:val="single" w:sz="4" w:space="0" w:color="auto"/>
              <w:right w:val="single" w:sz="4" w:space="0" w:color="auto"/>
            </w:tcBorders>
          </w:tcPr>
          <w:p w:rsidR="003C7C74" w:rsidRDefault="001B755B">
            <w:pPr>
              <w:pStyle w:val="40"/>
              <w:shd w:val="clear" w:color="auto" w:fill="auto"/>
              <w:spacing w:after="0" w:line="240" w:lineRule="auto"/>
              <w:rPr>
                <w:b w:val="0"/>
                <w:sz w:val="22"/>
                <w:szCs w:val="22"/>
              </w:rPr>
            </w:pPr>
            <w:r>
              <w:rPr>
                <w:b w:val="0"/>
                <w:sz w:val="22"/>
                <w:szCs w:val="22"/>
              </w:rPr>
              <w:t xml:space="preserve">- </w:t>
            </w:r>
            <w:r w:rsidR="00643862" w:rsidRPr="00D45A53">
              <w:rPr>
                <w:b w:val="0"/>
                <w:sz w:val="22"/>
                <w:szCs w:val="22"/>
              </w:rPr>
              <w:t xml:space="preserve">подготовка </w:t>
            </w:r>
            <w:r w:rsidR="00643862">
              <w:rPr>
                <w:b w:val="0"/>
                <w:sz w:val="22"/>
                <w:szCs w:val="22"/>
              </w:rPr>
              <w:t>градостроительного плана земельного участка</w:t>
            </w:r>
            <w:r>
              <w:rPr>
                <w:b w:val="0"/>
                <w:sz w:val="22"/>
                <w:szCs w:val="22"/>
              </w:rPr>
              <w:t>;</w:t>
            </w:r>
          </w:p>
          <w:p w:rsidR="00322968" w:rsidRDefault="00322968">
            <w:pPr>
              <w:pStyle w:val="40"/>
              <w:shd w:val="clear" w:color="auto" w:fill="auto"/>
              <w:spacing w:after="0" w:line="240" w:lineRule="auto"/>
              <w:rPr>
                <w:b w:val="0"/>
                <w:sz w:val="22"/>
                <w:szCs w:val="22"/>
              </w:rPr>
            </w:pPr>
          </w:p>
          <w:p w:rsidR="001B755B" w:rsidRPr="002E331D" w:rsidRDefault="00C61A51">
            <w:pPr>
              <w:pStyle w:val="40"/>
              <w:shd w:val="clear" w:color="auto" w:fill="auto"/>
              <w:spacing w:after="0" w:line="240" w:lineRule="auto"/>
              <w:rPr>
                <w:b w:val="0"/>
                <w:sz w:val="22"/>
                <w:szCs w:val="22"/>
              </w:rPr>
            </w:pPr>
            <w:r>
              <w:rPr>
                <w:b w:val="0"/>
                <w:sz w:val="22"/>
                <w:szCs w:val="22"/>
              </w:rPr>
              <w:t xml:space="preserve">- отказ в </w:t>
            </w:r>
            <w:r w:rsidR="00643862" w:rsidRPr="00D45A53">
              <w:rPr>
                <w:b w:val="0"/>
                <w:sz w:val="22"/>
                <w:szCs w:val="22"/>
              </w:rPr>
              <w:t>п</w:t>
            </w:r>
            <w:r w:rsidR="00643862">
              <w:rPr>
                <w:b w:val="0"/>
                <w:sz w:val="22"/>
                <w:szCs w:val="22"/>
              </w:rPr>
              <w:t>одготовке</w:t>
            </w:r>
            <w:r w:rsidR="00B00B4C">
              <w:rPr>
                <w:b w:val="0"/>
                <w:sz w:val="22"/>
                <w:szCs w:val="22"/>
              </w:rPr>
              <w:t xml:space="preserve"> </w:t>
            </w:r>
            <w:r w:rsidR="00643862">
              <w:rPr>
                <w:b w:val="0"/>
                <w:sz w:val="22"/>
                <w:szCs w:val="22"/>
              </w:rPr>
              <w:t>градостроительного плана земельного участка</w:t>
            </w:r>
            <w:r>
              <w:rPr>
                <w:b w:val="0"/>
                <w:sz w:val="22"/>
                <w:szCs w:val="22"/>
              </w:rPr>
              <w:t>.</w:t>
            </w:r>
          </w:p>
        </w:tc>
        <w:tc>
          <w:tcPr>
            <w:tcW w:w="2128" w:type="dxa"/>
            <w:tcBorders>
              <w:top w:val="single" w:sz="4" w:space="0" w:color="auto"/>
              <w:left w:val="single" w:sz="4" w:space="0" w:color="auto"/>
              <w:bottom w:val="single" w:sz="4" w:space="0" w:color="auto"/>
              <w:right w:val="single" w:sz="4" w:space="0" w:color="auto"/>
            </w:tcBorders>
          </w:tcPr>
          <w:p w:rsidR="00303F32" w:rsidRPr="00303F32" w:rsidRDefault="00536CC2" w:rsidP="00303F32">
            <w:pPr>
              <w:pStyle w:val="ConsPlusTitle"/>
              <w:rPr>
                <w:rFonts w:ascii="Times New Roman" w:hAnsi="Times New Roman" w:cs="Times New Roman"/>
                <w:b w:val="0"/>
                <w:sz w:val="22"/>
                <w:szCs w:val="22"/>
              </w:rPr>
            </w:pPr>
            <w:r w:rsidRPr="00303F32">
              <w:rPr>
                <w:rFonts w:ascii="Times New Roman" w:hAnsi="Times New Roman" w:cs="Times New Roman"/>
                <w:b w:val="0"/>
                <w:sz w:val="22"/>
                <w:szCs w:val="22"/>
              </w:rPr>
              <w:t xml:space="preserve">Форма </w:t>
            </w:r>
            <w:r w:rsidR="00E50085" w:rsidRPr="00303F32">
              <w:rPr>
                <w:rFonts w:ascii="Times New Roman" w:hAnsi="Times New Roman" w:cs="Times New Roman"/>
                <w:b w:val="0"/>
                <w:sz w:val="22"/>
                <w:szCs w:val="22"/>
              </w:rPr>
              <w:t>градостроительного плана</w:t>
            </w:r>
            <w:r w:rsidRPr="00303F32">
              <w:rPr>
                <w:rFonts w:ascii="Times New Roman" w:hAnsi="Times New Roman" w:cs="Times New Roman"/>
                <w:b w:val="0"/>
                <w:sz w:val="22"/>
                <w:szCs w:val="22"/>
              </w:rPr>
              <w:t xml:space="preserve"> (</w:t>
            </w:r>
            <w:r w:rsidR="00303F32" w:rsidRPr="00303F32">
              <w:rPr>
                <w:rFonts w:ascii="Times New Roman" w:hAnsi="Times New Roman" w:cs="Times New Roman"/>
                <w:b w:val="0"/>
                <w:sz w:val="22"/>
                <w:szCs w:val="22"/>
              </w:rPr>
              <w:t>ПРИКАЗ</w:t>
            </w:r>
          </w:p>
          <w:p w:rsidR="003C7C74" w:rsidRPr="002E331D" w:rsidRDefault="00E76B06" w:rsidP="00303F32">
            <w:pPr>
              <w:pStyle w:val="40"/>
              <w:shd w:val="clear" w:color="auto" w:fill="auto"/>
              <w:spacing w:after="0" w:line="240" w:lineRule="auto"/>
              <w:rPr>
                <w:b w:val="0"/>
                <w:sz w:val="22"/>
                <w:szCs w:val="22"/>
              </w:rPr>
            </w:pPr>
            <w:r w:rsidRPr="00E76B06">
              <w:rPr>
                <w:rFonts w:eastAsia="Times New Roman"/>
                <w:b w:val="0"/>
                <w:bCs w:val="0"/>
                <w:sz w:val="22"/>
                <w:szCs w:val="22"/>
                <w:lang w:eastAsia="ru-RU"/>
              </w:rPr>
              <w:t xml:space="preserve">от 25 апреля 2017 г. № 741/пр </w:t>
            </w:r>
            <w:r w:rsidR="006458E0">
              <w:rPr>
                <w:b w:val="0"/>
                <w:sz w:val="22"/>
                <w:szCs w:val="22"/>
              </w:rPr>
              <w:t>М</w:t>
            </w:r>
            <w:r w:rsidR="00536CC2">
              <w:rPr>
                <w:b w:val="0"/>
                <w:sz w:val="22"/>
                <w:szCs w:val="22"/>
              </w:rPr>
              <w:t>инистерства и жилищно-коммунального хозяйства РФ)</w:t>
            </w:r>
          </w:p>
        </w:tc>
        <w:tc>
          <w:tcPr>
            <w:tcW w:w="2836" w:type="dxa"/>
            <w:tcBorders>
              <w:top w:val="single" w:sz="4" w:space="0" w:color="auto"/>
              <w:left w:val="single" w:sz="4" w:space="0" w:color="auto"/>
              <w:bottom w:val="single" w:sz="4" w:space="0" w:color="auto"/>
              <w:right w:val="single" w:sz="4" w:space="0" w:color="auto"/>
            </w:tcBorders>
          </w:tcPr>
          <w:p w:rsidR="003C7C74" w:rsidRDefault="00AC46E8">
            <w:pPr>
              <w:pStyle w:val="40"/>
              <w:shd w:val="clear" w:color="auto" w:fill="auto"/>
              <w:spacing w:after="0" w:line="240" w:lineRule="auto"/>
              <w:rPr>
                <w:b w:val="0"/>
                <w:sz w:val="22"/>
                <w:szCs w:val="22"/>
              </w:rPr>
            </w:pPr>
            <w:r>
              <w:rPr>
                <w:b w:val="0"/>
                <w:sz w:val="22"/>
                <w:szCs w:val="22"/>
              </w:rPr>
              <w:t>Градостроительный план</w:t>
            </w:r>
            <w:r w:rsidR="0041124F">
              <w:rPr>
                <w:b w:val="0"/>
                <w:sz w:val="22"/>
                <w:szCs w:val="22"/>
              </w:rPr>
              <w:t xml:space="preserve"> по форме – положительный результат</w:t>
            </w:r>
          </w:p>
          <w:p w:rsidR="0041124F" w:rsidRDefault="0041124F">
            <w:pPr>
              <w:pStyle w:val="40"/>
              <w:shd w:val="clear" w:color="auto" w:fill="auto"/>
              <w:spacing w:after="0" w:line="240" w:lineRule="auto"/>
              <w:rPr>
                <w:b w:val="0"/>
                <w:sz w:val="22"/>
                <w:szCs w:val="22"/>
              </w:rPr>
            </w:pPr>
          </w:p>
          <w:p w:rsidR="0041124F" w:rsidRPr="002E331D" w:rsidRDefault="0041124F">
            <w:pPr>
              <w:pStyle w:val="40"/>
              <w:shd w:val="clear" w:color="auto" w:fill="auto"/>
              <w:spacing w:after="0" w:line="240" w:lineRule="auto"/>
              <w:rPr>
                <w:b w:val="0"/>
                <w:sz w:val="22"/>
                <w:szCs w:val="22"/>
              </w:rPr>
            </w:pPr>
            <w:r>
              <w:rPr>
                <w:b w:val="0"/>
                <w:sz w:val="22"/>
                <w:szCs w:val="22"/>
              </w:rPr>
              <w:t>Отказ – отрицательный результат</w:t>
            </w:r>
          </w:p>
        </w:tc>
        <w:tc>
          <w:tcPr>
            <w:tcW w:w="2269" w:type="dxa"/>
            <w:tcBorders>
              <w:top w:val="single" w:sz="4" w:space="0" w:color="auto"/>
              <w:left w:val="single" w:sz="4" w:space="0" w:color="auto"/>
              <w:bottom w:val="single" w:sz="4" w:space="0" w:color="auto"/>
              <w:right w:val="single" w:sz="4" w:space="0" w:color="auto"/>
            </w:tcBorders>
          </w:tcPr>
          <w:p w:rsidR="003C7C74" w:rsidRPr="002E331D" w:rsidRDefault="00D73F3D">
            <w:pPr>
              <w:pStyle w:val="40"/>
              <w:shd w:val="clear" w:color="auto" w:fill="auto"/>
              <w:spacing w:after="0" w:line="240" w:lineRule="auto"/>
              <w:rPr>
                <w:b w:val="0"/>
                <w:sz w:val="22"/>
                <w:szCs w:val="22"/>
              </w:rPr>
            </w:pPr>
            <w:r>
              <w:rPr>
                <w:b w:val="0"/>
                <w:sz w:val="22"/>
                <w:szCs w:val="22"/>
              </w:rPr>
              <w:t>Приложение 3</w:t>
            </w:r>
          </w:p>
        </w:tc>
        <w:tc>
          <w:tcPr>
            <w:tcW w:w="1830" w:type="dxa"/>
            <w:tcBorders>
              <w:top w:val="single" w:sz="4" w:space="0" w:color="auto"/>
              <w:left w:val="single" w:sz="4" w:space="0" w:color="auto"/>
              <w:bottom w:val="single" w:sz="4" w:space="0" w:color="auto"/>
              <w:right w:val="single" w:sz="4" w:space="0" w:color="auto"/>
            </w:tcBorders>
          </w:tcPr>
          <w:p w:rsidR="003C7C74" w:rsidRPr="002E331D" w:rsidRDefault="00D73F3D">
            <w:pPr>
              <w:pStyle w:val="40"/>
              <w:shd w:val="clear" w:color="auto" w:fill="auto"/>
              <w:spacing w:after="0" w:line="240" w:lineRule="auto"/>
              <w:rPr>
                <w:b w:val="0"/>
                <w:sz w:val="22"/>
                <w:szCs w:val="22"/>
              </w:rPr>
            </w:pPr>
            <w:r>
              <w:rPr>
                <w:b w:val="0"/>
                <w:sz w:val="22"/>
                <w:szCs w:val="22"/>
              </w:rPr>
              <w:t>Приложение 3а</w:t>
            </w:r>
          </w:p>
        </w:tc>
        <w:tc>
          <w:tcPr>
            <w:tcW w:w="1219" w:type="dxa"/>
            <w:tcBorders>
              <w:top w:val="single" w:sz="4" w:space="0" w:color="auto"/>
              <w:left w:val="single" w:sz="4" w:space="0" w:color="auto"/>
              <w:bottom w:val="single" w:sz="4" w:space="0" w:color="auto"/>
              <w:right w:val="single" w:sz="4" w:space="0" w:color="auto"/>
            </w:tcBorders>
          </w:tcPr>
          <w:p w:rsidR="003C7C74" w:rsidRDefault="00322968">
            <w:pPr>
              <w:pStyle w:val="40"/>
              <w:shd w:val="clear" w:color="auto" w:fill="auto"/>
              <w:spacing w:after="0" w:line="240" w:lineRule="auto"/>
              <w:rPr>
                <w:b w:val="0"/>
                <w:sz w:val="22"/>
                <w:szCs w:val="22"/>
              </w:rPr>
            </w:pPr>
            <w:r>
              <w:rPr>
                <w:b w:val="0"/>
                <w:sz w:val="22"/>
                <w:szCs w:val="22"/>
              </w:rPr>
              <w:t xml:space="preserve">На </w:t>
            </w:r>
            <w:r w:rsidR="002E4EEE">
              <w:rPr>
                <w:b w:val="0"/>
                <w:sz w:val="22"/>
                <w:szCs w:val="22"/>
              </w:rPr>
              <w:t xml:space="preserve">бумажном носителе в </w:t>
            </w:r>
            <w:r w:rsidR="00E76B06" w:rsidRPr="00E76B06">
              <w:rPr>
                <w:b w:val="0"/>
                <w:sz w:val="22"/>
                <w:szCs w:val="22"/>
              </w:rPr>
              <w:t>Управлени</w:t>
            </w:r>
            <w:r w:rsidR="00E76B06">
              <w:rPr>
                <w:b w:val="0"/>
                <w:sz w:val="22"/>
                <w:szCs w:val="22"/>
              </w:rPr>
              <w:t>и</w:t>
            </w:r>
            <w:r w:rsidR="00E76B06" w:rsidRPr="00E76B06">
              <w:rPr>
                <w:b w:val="0"/>
                <w:sz w:val="22"/>
                <w:szCs w:val="22"/>
              </w:rPr>
              <w:t xml:space="preserve"> имущественных </w:t>
            </w:r>
            <w:r w:rsidR="004F2157">
              <w:rPr>
                <w:b w:val="0"/>
                <w:sz w:val="22"/>
                <w:szCs w:val="22"/>
              </w:rPr>
              <w:t xml:space="preserve">и земельных </w:t>
            </w:r>
            <w:r w:rsidR="00E76B06" w:rsidRPr="00E76B06">
              <w:rPr>
                <w:b w:val="0"/>
                <w:sz w:val="22"/>
                <w:szCs w:val="22"/>
              </w:rPr>
              <w:t xml:space="preserve">отношений </w:t>
            </w:r>
            <w:r w:rsidR="002E4EEE">
              <w:rPr>
                <w:b w:val="0"/>
                <w:sz w:val="22"/>
                <w:szCs w:val="22"/>
              </w:rPr>
              <w:t>ад</w:t>
            </w:r>
            <w:r>
              <w:rPr>
                <w:b w:val="0"/>
                <w:sz w:val="22"/>
                <w:szCs w:val="22"/>
              </w:rPr>
              <w:t>министрации Усть-Абаканского района</w:t>
            </w:r>
            <w:r w:rsidR="002E4EEE">
              <w:rPr>
                <w:b w:val="0"/>
                <w:sz w:val="22"/>
                <w:szCs w:val="22"/>
              </w:rPr>
              <w:t>;</w:t>
            </w:r>
          </w:p>
          <w:p w:rsidR="002E4EEE" w:rsidRPr="002E331D" w:rsidRDefault="002E4EEE">
            <w:pPr>
              <w:pStyle w:val="40"/>
              <w:shd w:val="clear" w:color="auto" w:fill="auto"/>
              <w:spacing w:after="0" w:line="240" w:lineRule="auto"/>
              <w:rPr>
                <w:b w:val="0"/>
                <w:sz w:val="22"/>
                <w:szCs w:val="22"/>
              </w:rPr>
            </w:pPr>
            <w:r>
              <w:rPr>
                <w:b w:val="0"/>
                <w:sz w:val="22"/>
                <w:szCs w:val="22"/>
              </w:rPr>
              <w:t>На бумажном носителе в МФЦ</w:t>
            </w:r>
          </w:p>
        </w:tc>
        <w:tc>
          <w:tcPr>
            <w:tcW w:w="1064" w:type="dxa"/>
            <w:tcBorders>
              <w:top w:val="single" w:sz="4" w:space="0" w:color="auto"/>
              <w:left w:val="single" w:sz="4" w:space="0" w:color="auto"/>
              <w:bottom w:val="single" w:sz="4" w:space="0" w:color="auto"/>
              <w:right w:val="single" w:sz="4" w:space="0" w:color="auto"/>
            </w:tcBorders>
          </w:tcPr>
          <w:p w:rsidR="003C7C74" w:rsidRPr="002E331D" w:rsidRDefault="009305EC">
            <w:pPr>
              <w:pStyle w:val="40"/>
              <w:shd w:val="clear" w:color="auto" w:fill="auto"/>
              <w:spacing w:after="0" w:line="240" w:lineRule="auto"/>
              <w:rPr>
                <w:b w:val="0"/>
                <w:sz w:val="22"/>
                <w:szCs w:val="22"/>
              </w:rPr>
            </w:pPr>
            <w:r>
              <w:rPr>
                <w:b w:val="0"/>
                <w:sz w:val="22"/>
                <w:szCs w:val="22"/>
              </w:rPr>
              <w:t>9 лет</w:t>
            </w:r>
          </w:p>
        </w:tc>
        <w:tc>
          <w:tcPr>
            <w:tcW w:w="900" w:type="dxa"/>
            <w:tcBorders>
              <w:top w:val="single" w:sz="4" w:space="0" w:color="auto"/>
              <w:left w:val="single" w:sz="4" w:space="0" w:color="auto"/>
              <w:bottom w:val="single" w:sz="4" w:space="0" w:color="auto"/>
              <w:right w:val="single" w:sz="4" w:space="0" w:color="auto"/>
            </w:tcBorders>
          </w:tcPr>
          <w:p w:rsidR="003C7C74" w:rsidRPr="002E331D" w:rsidRDefault="00FF78C7">
            <w:pPr>
              <w:pStyle w:val="40"/>
              <w:shd w:val="clear" w:color="auto" w:fill="auto"/>
              <w:spacing w:after="0" w:line="240" w:lineRule="auto"/>
              <w:rPr>
                <w:b w:val="0"/>
                <w:sz w:val="22"/>
                <w:szCs w:val="22"/>
              </w:rPr>
            </w:pPr>
            <w:r>
              <w:rPr>
                <w:b w:val="0"/>
                <w:sz w:val="22"/>
                <w:szCs w:val="22"/>
              </w:rPr>
              <w:t>3 месяца</w:t>
            </w:r>
            <w:r w:rsidR="00BE5504">
              <w:rPr>
                <w:b w:val="0"/>
                <w:sz w:val="22"/>
                <w:szCs w:val="22"/>
              </w:rPr>
              <w:t>(если не забира</w:t>
            </w:r>
            <w:r w:rsidR="006B39A3">
              <w:rPr>
                <w:b w:val="0"/>
                <w:sz w:val="22"/>
                <w:szCs w:val="22"/>
              </w:rPr>
              <w:t>е</w:t>
            </w:r>
            <w:r w:rsidR="00BE5504">
              <w:rPr>
                <w:b w:val="0"/>
                <w:sz w:val="22"/>
                <w:szCs w:val="22"/>
              </w:rPr>
              <w:t>т заявитель, передают в администрацию</w:t>
            </w:r>
            <w:r w:rsidR="006B39A3">
              <w:rPr>
                <w:b w:val="0"/>
                <w:sz w:val="22"/>
                <w:szCs w:val="22"/>
              </w:rPr>
              <w:t>)</w:t>
            </w:r>
          </w:p>
        </w:tc>
      </w:tr>
      <w:tr w:rsidR="003C7C74" w:rsidTr="00721DDC">
        <w:trPr>
          <w:jc w:val="center"/>
        </w:trPr>
        <w:tc>
          <w:tcPr>
            <w:tcW w:w="15030" w:type="dxa"/>
            <w:gridSpan w:val="9"/>
            <w:tcBorders>
              <w:top w:val="single" w:sz="4" w:space="0" w:color="auto"/>
              <w:left w:val="single" w:sz="4" w:space="0" w:color="auto"/>
              <w:bottom w:val="single" w:sz="4" w:space="0" w:color="auto"/>
              <w:right w:val="single" w:sz="4" w:space="0" w:color="auto"/>
            </w:tcBorders>
            <w:hideMark/>
          </w:tcPr>
          <w:p w:rsidR="003C7C74" w:rsidRDefault="00146EED">
            <w:pPr>
              <w:pStyle w:val="40"/>
              <w:shd w:val="clear" w:color="auto" w:fill="auto"/>
              <w:spacing w:after="0" w:line="240" w:lineRule="auto"/>
              <w:jc w:val="center"/>
            </w:pPr>
            <w:r w:rsidRPr="00146EED">
              <w:rPr>
                <w:b w:val="0"/>
                <w:sz w:val="24"/>
                <w:szCs w:val="24"/>
              </w:rPr>
              <w:t>Выдача</w:t>
            </w:r>
            <w:r w:rsidR="00BE0417" w:rsidRPr="00D45A53">
              <w:rPr>
                <w:b w:val="0"/>
                <w:sz w:val="22"/>
                <w:szCs w:val="22"/>
              </w:rPr>
              <w:t xml:space="preserve"> градостроительных планов земельных участков </w:t>
            </w:r>
            <w:r w:rsidR="00622538">
              <w:rPr>
                <w:b w:val="0"/>
                <w:sz w:val="22"/>
                <w:szCs w:val="22"/>
              </w:rPr>
              <w:t xml:space="preserve">юридическим </w:t>
            </w:r>
            <w:r w:rsidR="00622538" w:rsidRPr="007F2ADE">
              <w:rPr>
                <w:b w:val="0"/>
                <w:sz w:val="22"/>
                <w:szCs w:val="22"/>
              </w:rPr>
              <w:t>лицам</w:t>
            </w:r>
          </w:p>
        </w:tc>
      </w:tr>
      <w:tr w:rsidR="00044087" w:rsidRPr="002E331D" w:rsidTr="00721DDC">
        <w:trPr>
          <w:jc w:val="center"/>
        </w:trPr>
        <w:tc>
          <w:tcPr>
            <w:tcW w:w="514" w:type="dxa"/>
            <w:tcBorders>
              <w:top w:val="single" w:sz="4" w:space="0" w:color="auto"/>
              <w:left w:val="single" w:sz="4" w:space="0" w:color="auto"/>
              <w:bottom w:val="single" w:sz="4" w:space="0" w:color="auto"/>
              <w:right w:val="single" w:sz="4" w:space="0" w:color="auto"/>
            </w:tcBorders>
          </w:tcPr>
          <w:p w:rsidR="00044087" w:rsidRPr="002E331D" w:rsidRDefault="005812F4">
            <w:pPr>
              <w:pStyle w:val="40"/>
              <w:shd w:val="clear" w:color="auto" w:fill="auto"/>
              <w:spacing w:after="0" w:line="240" w:lineRule="auto"/>
              <w:rPr>
                <w:b w:val="0"/>
                <w:sz w:val="22"/>
                <w:szCs w:val="22"/>
              </w:rPr>
            </w:pPr>
            <w:r>
              <w:rPr>
                <w:b w:val="0"/>
                <w:sz w:val="22"/>
                <w:szCs w:val="22"/>
              </w:rPr>
              <w:t>2.</w:t>
            </w:r>
          </w:p>
        </w:tc>
        <w:tc>
          <w:tcPr>
            <w:tcW w:w="2270" w:type="dxa"/>
            <w:tcBorders>
              <w:top w:val="single" w:sz="4" w:space="0" w:color="auto"/>
              <w:left w:val="single" w:sz="4" w:space="0" w:color="auto"/>
              <w:bottom w:val="single" w:sz="4" w:space="0" w:color="auto"/>
              <w:right w:val="single" w:sz="4" w:space="0" w:color="auto"/>
            </w:tcBorders>
          </w:tcPr>
          <w:p w:rsidR="00035975" w:rsidRDefault="00035975" w:rsidP="00035975">
            <w:pPr>
              <w:pStyle w:val="40"/>
              <w:shd w:val="clear" w:color="auto" w:fill="auto"/>
              <w:spacing w:after="0" w:line="240" w:lineRule="auto"/>
              <w:rPr>
                <w:b w:val="0"/>
                <w:sz w:val="22"/>
                <w:szCs w:val="22"/>
              </w:rPr>
            </w:pPr>
            <w:r>
              <w:rPr>
                <w:b w:val="0"/>
                <w:sz w:val="22"/>
                <w:szCs w:val="22"/>
              </w:rPr>
              <w:t xml:space="preserve">- </w:t>
            </w:r>
            <w:r w:rsidRPr="00D45A53">
              <w:rPr>
                <w:b w:val="0"/>
                <w:sz w:val="22"/>
                <w:szCs w:val="22"/>
              </w:rPr>
              <w:t xml:space="preserve">подготовка </w:t>
            </w:r>
            <w:r>
              <w:rPr>
                <w:b w:val="0"/>
                <w:sz w:val="22"/>
                <w:szCs w:val="22"/>
              </w:rPr>
              <w:t xml:space="preserve">градостроительного </w:t>
            </w:r>
            <w:r>
              <w:rPr>
                <w:b w:val="0"/>
                <w:sz w:val="22"/>
                <w:szCs w:val="22"/>
              </w:rPr>
              <w:lastRenderedPageBreak/>
              <w:t>плана земельного участка;</w:t>
            </w:r>
          </w:p>
          <w:p w:rsidR="00035975" w:rsidRDefault="00035975" w:rsidP="00035975">
            <w:pPr>
              <w:pStyle w:val="40"/>
              <w:shd w:val="clear" w:color="auto" w:fill="auto"/>
              <w:spacing w:after="0" w:line="240" w:lineRule="auto"/>
              <w:rPr>
                <w:b w:val="0"/>
                <w:sz w:val="22"/>
                <w:szCs w:val="22"/>
              </w:rPr>
            </w:pPr>
          </w:p>
          <w:p w:rsidR="00044087" w:rsidRPr="002E331D" w:rsidRDefault="00035975" w:rsidP="00035975">
            <w:pPr>
              <w:pStyle w:val="40"/>
              <w:shd w:val="clear" w:color="auto" w:fill="auto"/>
              <w:spacing w:after="0" w:line="240" w:lineRule="auto"/>
              <w:rPr>
                <w:b w:val="0"/>
                <w:sz w:val="22"/>
                <w:szCs w:val="22"/>
              </w:rPr>
            </w:pPr>
            <w:r>
              <w:rPr>
                <w:b w:val="0"/>
                <w:sz w:val="22"/>
                <w:szCs w:val="22"/>
              </w:rPr>
              <w:t xml:space="preserve">- отказ в </w:t>
            </w:r>
            <w:r w:rsidRPr="00D45A53">
              <w:rPr>
                <w:b w:val="0"/>
                <w:sz w:val="22"/>
                <w:szCs w:val="22"/>
              </w:rPr>
              <w:t>п</w:t>
            </w:r>
            <w:r>
              <w:rPr>
                <w:b w:val="0"/>
                <w:sz w:val="22"/>
                <w:szCs w:val="22"/>
              </w:rPr>
              <w:t>одготовке</w:t>
            </w:r>
            <w:r w:rsidR="00B00B4C">
              <w:rPr>
                <w:b w:val="0"/>
                <w:sz w:val="22"/>
                <w:szCs w:val="22"/>
              </w:rPr>
              <w:t xml:space="preserve"> </w:t>
            </w:r>
            <w:r>
              <w:rPr>
                <w:b w:val="0"/>
                <w:sz w:val="22"/>
                <w:szCs w:val="22"/>
              </w:rPr>
              <w:t>градостроительного плана земельного участка.</w:t>
            </w:r>
          </w:p>
        </w:tc>
        <w:tc>
          <w:tcPr>
            <w:tcW w:w="2128" w:type="dxa"/>
            <w:tcBorders>
              <w:top w:val="single" w:sz="4" w:space="0" w:color="auto"/>
              <w:left w:val="single" w:sz="4" w:space="0" w:color="auto"/>
              <w:bottom w:val="single" w:sz="4" w:space="0" w:color="auto"/>
              <w:right w:val="single" w:sz="4" w:space="0" w:color="auto"/>
            </w:tcBorders>
          </w:tcPr>
          <w:p w:rsidR="006458E0" w:rsidRPr="00303F32" w:rsidRDefault="006458E0" w:rsidP="006458E0">
            <w:pPr>
              <w:pStyle w:val="ConsPlusTitle"/>
              <w:rPr>
                <w:rFonts w:ascii="Times New Roman" w:hAnsi="Times New Roman" w:cs="Times New Roman"/>
                <w:b w:val="0"/>
                <w:sz w:val="22"/>
                <w:szCs w:val="22"/>
              </w:rPr>
            </w:pPr>
            <w:r w:rsidRPr="00303F32">
              <w:rPr>
                <w:rFonts w:ascii="Times New Roman" w:hAnsi="Times New Roman" w:cs="Times New Roman"/>
                <w:b w:val="0"/>
                <w:sz w:val="22"/>
                <w:szCs w:val="22"/>
              </w:rPr>
              <w:lastRenderedPageBreak/>
              <w:t xml:space="preserve">Форма градостроительного </w:t>
            </w:r>
            <w:r w:rsidRPr="00303F32">
              <w:rPr>
                <w:rFonts w:ascii="Times New Roman" w:hAnsi="Times New Roman" w:cs="Times New Roman"/>
                <w:b w:val="0"/>
                <w:sz w:val="22"/>
                <w:szCs w:val="22"/>
              </w:rPr>
              <w:lastRenderedPageBreak/>
              <w:t>плана (ПРИКАЗ</w:t>
            </w:r>
          </w:p>
          <w:p w:rsidR="00044087" w:rsidRPr="002E331D" w:rsidRDefault="00E76B06" w:rsidP="006458E0">
            <w:pPr>
              <w:pStyle w:val="40"/>
              <w:shd w:val="clear" w:color="auto" w:fill="auto"/>
              <w:spacing w:after="0" w:line="240" w:lineRule="auto"/>
              <w:rPr>
                <w:b w:val="0"/>
                <w:sz w:val="22"/>
                <w:szCs w:val="22"/>
              </w:rPr>
            </w:pPr>
            <w:r w:rsidRPr="00E76B06">
              <w:rPr>
                <w:rFonts w:eastAsia="Times New Roman"/>
                <w:b w:val="0"/>
                <w:bCs w:val="0"/>
                <w:sz w:val="22"/>
                <w:szCs w:val="22"/>
                <w:lang w:eastAsia="ru-RU"/>
              </w:rPr>
              <w:t xml:space="preserve">от 25 апреля 2017 г. № 741/пр </w:t>
            </w:r>
            <w:r w:rsidR="006458E0">
              <w:rPr>
                <w:b w:val="0"/>
                <w:sz w:val="22"/>
                <w:szCs w:val="22"/>
              </w:rPr>
              <w:t>Министерства и жилищно-коммунального хозяйства РФ)</w:t>
            </w:r>
          </w:p>
        </w:tc>
        <w:tc>
          <w:tcPr>
            <w:tcW w:w="2836" w:type="dxa"/>
            <w:tcBorders>
              <w:top w:val="single" w:sz="4" w:space="0" w:color="auto"/>
              <w:left w:val="single" w:sz="4" w:space="0" w:color="auto"/>
              <w:bottom w:val="single" w:sz="4" w:space="0" w:color="auto"/>
              <w:right w:val="single" w:sz="4" w:space="0" w:color="auto"/>
            </w:tcBorders>
          </w:tcPr>
          <w:p w:rsidR="00044087" w:rsidRDefault="00AC46E8" w:rsidP="0041124F">
            <w:pPr>
              <w:pStyle w:val="40"/>
              <w:shd w:val="clear" w:color="auto" w:fill="auto"/>
              <w:spacing w:after="0" w:line="240" w:lineRule="auto"/>
              <w:rPr>
                <w:b w:val="0"/>
                <w:sz w:val="22"/>
                <w:szCs w:val="22"/>
              </w:rPr>
            </w:pPr>
            <w:r>
              <w:rPr>
                <w:b w:val="0"/>
                <w:sz w:val="22"/>
                <w:szCs w:val="22"/>
              </w:rPr>
              <w:lastRenderedPageBreak/>
              <w:t>Градостроительный план</w:t>
            </w:r>
            <w:r w:rsidR="00044087">
              <w:rPr>
                <w:b w:val="0"/>
                <w:sz w:val="22"/>
                <w:szCs w:val="22"/>
              </w:rPr>
              <w:t xml:space="preserve"> по форме – положительный </w:t>
            </w:r>
            <w:r w:rsidR="00044087">
              <w:rPr>
                <w:b w:val="0"/>
                <w:sz w:val="22"/>
                <w:szCs w:val="22"/>
              </w:rPr>
              <w:lastRenderedPageBreak/>
              <w:t>результат</w:t>
            </w:r>
          </w:p>
          <w:p w:rsidR="00044087" w:rsidRDefault="00044087" w:rsidP="0041124F">
            <w:pPr>
              <w:pStyle w:val="40"/>
              <w:shd w:val="clear" w:color="auto" w:fill="auto"/>
              <w:spacing w:after="0" w:line="240" w:lineRule="auto"/>
              <w:rPr>
                <w:b w:val="0"/>
                <w:sz w:val="22"/>
                <w:szCs w:val="22"/>
              </w:rPr>
            </w:pPr>
          </w:p>
          <w:p w:rsidR="00044087" w:rsidRPr="002E331D" w:rsidRDefault="00044087" w:rsidP="0041124F">
            <w:pPr>
              <w:pStyle w:val="40"/>
              <w:shd w:val="clear" w:color="auto" w:fill="auto"/>
              <w:spacing w:after="0" w:line="240" w:lineRule="auto"/>
              <w:rPr>
                <w:b w:val="0"/>
                <w:sz w:val="22"/>
                <w:szCs w:val="22"/>
              </w:rPr>
            </w:pPr>
            <w:r>
              <w:rPr>
                <w:b w:val="0"/>
                <w:sz w:val="22"/>
                <w:szCs w:val="22"/>
              </w:rPr>
              <w:t>Отказ – отрицательный результат</w:t>
            </w:r>
          </w:p>
        </w:tc>
        <w:tc>
          <w:tcPr>
            <w:tcW w:w="2269" w:type="dxa"/>
            <w:tcBorders>
              <w:top w:val="single" w:sz="4" w:space="0" w:color="auto"/>
              <w:left w:val="single" w:sz="4" w:space="0" w:color="auto"/>
              <w:bottom w:val="single" w:sz="4" w:space="0" w:color="auto"/>
              <w:right w:val="single" w:sz="4" w:space="0" w:color="auto"/>
            </w:tcBorders>
          </w:tcPr>
          <w:p w:rsidR="00044087" w:rsidRPr="002E331D" w:rsidRDefault="00044087" w:rsidP="00AC6941">
            <w:pPr>
              <w:pStyle w:val="40"/>
              <w:shd w:val="clear" w:color="auto" w:fill="auto"/>
              <w:spacing w:after="0" w:line="240" w:lineRule="auto"/>
              <w:rPr>
                <w:b w:val="0"/>
                <w:sz w:val="22"/>
                <w:szCs w:val="22"/>
              </w:rPr>
            </w:pPr>
            <w:r>
              <w:rPr>
                <w:b w:val="0"/>
                <w:sz w:val="22"/>
                <w:szCs w:val="22"/>
              </w:rPr>
              <w:lastRenderedPageBreak/>
              <w:t>Приложение 3</w:t>
            </w:r>
          </w:p>
        </w:tc>
        <w:tc>
          <w:tcPr>
            <w:tcW w:w="1830" w:type="dxa"/>
            <w:tcBorders>
              <w:top w:val="single" w:sz="4" w:space="0" w:color="auto"/>
              <w:left w:val="single" w:sz="4" w:space="0" w:color="auto"/>
              <w:bottom w:val="single" w:sz="4" w:space="0" w:color="auto"/>
              <w:right w:val="single" w:sz="4" w:space="0" w:color="auto"/>
            </w:tcBorders>
          </w:tcPr>
          <w:p w:rsidR="00044087" w:rsidRPr="002E331D" w:rsidRDefault="00044087" w:rsidP="00AC6941">
            <w:pPr>
              <w:pStyle w:val="40"/>
              <w:shd w:val="clear" w:color="auto" w:fill="auto"/>
              <w:spacing w:after="0" w:line="240" w:lineRule="auto"/>
              <w:rPr>
                <w:b w:val="0"/>
                <w:sz w:val="22"/>
                <w:szCs w:val="22"/>
              </w:rPr>
            </w:pPr>
            <w:r>
              <w:rPr>
                <w:b w:val="0"/>
                <w:sz w:val="22"/>
                <w:szCs w:val="22"/>
              </w:rPr>
              <w:t>Приложение 3</w:t>
            </w:r>
            <w:r w:rsidR="00397842">
              <w:rPr>
                <w:b w:val="0"/>
                <w:sz w:val="22"/>
                <w:szCs w:val="22"/>
              </w:rPr>
              <w:t>б</w:t>
            </w:r>
          </w:p>
        </w:tc>
        <w:tc>
          <w:tcPr>
            <w:tcW w:w="1219" w:type="dxa"/>
            <w:tcBorders>
              <w:top w:val="single" w:sz="4" w:space="0" w:color="auto"/>
              <w:left w:val="single" w:sz="4" w:space="0" w:color="auto"/>
              <w:bottom w:val="single" w:sz="4" w:space="0" w:color="auto"/>
              <w:right w:val="single" w:sz="4" w:space="0" w:color="auto"/>
            </w:tcBorders>
          </w:tcPr>
          <w:p w:rsidR="002E4EEE" w:rsidRDefault="002E4EEE" w:rsidP="002E4EEE">
            <w:pPr>
              <w:pStyle w:val="40"/>
              <w:shd w:val="clear" w:color="auto" w:fill="auto"/>
              <w:spacing w:after="0" w:line="240" w:lineRule="auto"/>
              <w:rPr>
                <w:b w:val="0"/>
                <w:sz w:val="22"/>
                <w:szCs w:val="22"/>
              </w:rPr>
            </w:pPr>
            <w:r>
              <w:rPr>
                <w:b w:val="0"/>
                <w:sz w:val="22"/>
                <w:szCs w:val="22"/>
              </w:rPr>
              <w:t xml:space="preserve">На бумажном </w:t>
            </w:r>
            <w:r>
              <w:rPr>
                <w:b w:val="0"/>
                <w:sz w:val="22"/>
                <w:szCs w:val="22"/>
              </w:rPr>
              <w:lastRenderedPageBreak/>
              <w:t xml:space="preserve">носителе в </w:t>
            </w:r>
            <w:r w:rsidR="00E76B06" w:rsidRPr="00E76B06">
              <w:rPr>
                <w:b w:val="0"/>
                <w:sz w:val="22"/>
                <w:szCs w:val="22"/>
              </w:rPr>
              <w:t>Управлени</w:t>
            </w:r>
            <w:r w:rsidR="00E76B06">
              <w:rPr>
                <w:b w:val="0"/>
                <w:sz w:val="22"/>
                <w:szCs w:val="22"/>
              </w:rPr>
              <w:t>и</w:t>
            </w:r>
            <w:r w:rsidR="00E76B06" w:rsidRPr="00E76B06">
              <w:rPr>
                <w:b w:val="0"/>
                <w:sz w:val="22"/>
                <w:szCs w:val="22"/>
              </w:rPr>
              <w:t xml:space="preserve"> имущественных </w:t>
            </w:r>
            <w:r w:rsidR="004F2157">
              <w:rPr>
                <w:b w:val="0"/>
                <w:sz w:val="22"/>
                <w:szCs w:val="22"/>
              </w:rPr>
              <w:t xml:space="preserve">и земельных </w:t>
            </w:r>
            <w:r w:rsidR="00E76B06" w:rsidRPr="00E76B06">
              <w:rPr>
                <w:b w:val="0"/>
                <w:sz w:val="22"/>
                <w:szCs w:val="22"/>
              </w:rPr>
              <w:t xml:space="preserve">отношений </w:t>
            </w:r>
            <w:r>
              <w:rPr>
                <w:b w:val="0"/>
                <w:sz w:val="22"/>
                <w:szCs w:val="22"/>
              </w:rPr>
              <w:t>администрации Усть-Абаканского района;</w:t>
            </w:r>
          </w:p>
          <w:p w:rsidR="00044087" w:rsidRPr="002E331D" w:rsidRDefault="002E4EEE" w:rsidP="002E4EEE">
            <w:pPr>
              <w:pStyle w:val="40"/>
              <w:shd w:val="clear" w:color="auto" w:fill="auto"/>
              <w:spacing w:after="0" w:line="240" w:lineRule="auto"/>
              <w:rPr>
                <w:b w:val="0"/>
                <w:sz w:val="22"/>
                <w:szCs w:val="22"/>
              </w:rPr>
            </w:pPr>
            <w:r>
              <w:rPr>
                <w:b w:val="0"/>
                <w:sz w:val="22"/>
                <w:szCs w:val="22"/>
              </w:rPr>
              <w:t>На бумажном носителе в МФЦ</w:t>
            </w:r>
          </w:p>
        </w:tc>
        <w:tc>
          <w:tcPr>
            <w:tcW w:w="1064" w:type="dxa"/>
            <w:tcBorders>
              <w:top w:val="single" w:sz="4" w:space="0" w:color="auto"/>
              <w:left w:val="single" w:sz="4" w:space="0" w:color="auto"/>
              <w:bottom w:val="single" w:sz="4" w:space="0" w:color="auto"/>
              <w:right w:val="single" w:sz="4" w:space="0" w:color="auto"/>
            </w:tcBorders>
          </w:tcPr>
          <w:p w:rsidR="00044087" w:rsidRPr="002E331D" w:rsidRDefault="009305EC">
            <w:pPr>
              <w:pStyle w:val="40"/>
              <w:shd w:val="clear" w:color="auto" w:fill="auto"/>
              <w:spacing w:after="0" w:line="240" w:lineRule="auto"/>
              <w:rPr>
                <w:b w:val="0"/>
                <w:sz w:val="22"/>
                <w:szCs w:val="22"/>
              </w:rPr>
            </w:pPr>
            <w:r>
              <w:rPr>
                <w:b w:val="0"/>
                <w:sz w:val="22"/>
                <w:szCs w:val="22"/>
              </w:rPr>
              <w:lastRenderedPageBreak/>
              <w:t>9 лет</w:t>
            </w:r>
          </w:p>
        </w:tc>
        <w:tc>
          <w:tcPr>
            <w:tcW w:w="900" w:type="dxa"/>
            <w:tcBorders>
              <w:top w:val="single" w:sz="4" w:space="0" w:color="auto"/>
              <w:left w:val="single" w:sz="4" w:space="0" w:color="auto"/>
              <w:bottom w:val="single" w:sz="4" w:space="0" w:color="auto"/>
              <w:right w:val="single" w:sz="4" w:space="0" w:color="auto"/>
            </w:tcBorders>
          </w:tcPr>
          <w:p w:rsidR="00044087" w:rsidRPr="002E331D" w:rsidRDefault="006B39A3">
            <w:pPr>
              <w:pStyle w:val="40"/>
              <w:shd w:val="clear" w:color="auto" w:fill="auto"/>
              <w:spacing w:after="0" w:line="240" w:lineRule="auto"/>
              <w:rPr>
                <w:b w:val="0"/>
                <w:sz w:val="22"/>
                <w:szCs w:val="22"/>
              </w:rPr>
            </w:pPr>
            <w:r>
              <w:rPr>
                <w:b w:val="0"/>
                <w:sz w:val="22"/>
                <w:szCs w:val="22"/>
              </w:rPr>
              <w:t xml:space="preserve">3 месяца </w:t>
            </w:r>
            <w:r>
              <w:rPr>
                <w:b w:val="0"/>
                <w:sz w:val="22"/>
                <w:szCs w:val="22"/>
              </w:rPr>
              <w:lastRenderedPageBreak/>
              <w:t>(если не забирает заявитель, передают в администрацию)</w:t>
            </w:r>
          </w:p>
        </w:tc>
      </w:tr>
    </w:tbl>
    <w:p w:rsidR="003C7C74" w:rsidRPr="002E331D" w:rsidRDefault="003C7C74" w:rsidP="003C7C74">
      <w:pPr>
        <w:pStyle w:val="40"/>
        <w:shd w:val="clear" w:color="auto" w:fill="auto"/>
        <w:spacing w:after="0" w:line="240" w:lineRule="auto"/>
        <w:rPr>
          <w:b w:val="0"/>
          <w:sz w:val="22"/>
          <w:szCs w:val="22"/>
        </w:rPr>
      </w:pPr>
    </w:p>
    <w:p w:rsidR="003C7C74" w:rsidRDefault="003C7C74" w:rsidP="003C7C74">
      <w:pPr>
        <w:rPr>
          <w:color w:val="auto"/>
          <w:sz w:val="2"/>
          <w:szCs w:val="2"/>
        </w:rPr>
      </w:pPr>
    </w:p>
    <w:p w:rsidR="003C7C74" w:rsidRDefault="003C7C74" w:rsidP="003C7C74">
      <w:pPr>
        <w:rPr>
          <w:rFonts w:ascii="Times New Roman" w:hAnsi="Times New Roman" w:cs="Times New Roman"/>
          <w:b/>
          <w:bCs/>
          <w:color w:val="auto"/>
          <w:sz w:val="28"/>
          <w:szCs w:val="28"/>
        </w:rPr>
        <w:sectPr w:rsidR="003C7C74">
          <w:type w:val="nextColumn"/>
          <w:pgSz w:w="16837" w:h="11905" w:orient="landscape"/>
          <w:pgMar w:top="1134" w:right="851" w:bottom="1134" w:left="1418" w:header="0" w:footer="6" w:gutter="0"/>
          <w:pgNumType w:start="2"/>
          <w:cols w:space="720"/>
        </w:sectPr>
      </w:pPr>
    </w:p>
    <w:p w:rsidR="003C7C74" w:rsidRDefault="003C7C74" w:rsidP="003C7C74">
      <w:pPr>
        <w:pStyle w:val="40"/>
        <w:shd w:val="clear" w:color="auto" w:fill="auto"/>
        <w:spacing w:after="0" w:line="240" w:lineRule="auto"/>
      </w:pPr>
      <w:r>
        <w:lastRenderedPageBreak/>
        <w:t>Раздел 7. «Технологические процессы предоставления «подуслуги»</w:t>
      </w:r>
    </w:p>
    <w:p w:rsidR="003C7C74" w:rsidRDefault="003C7C74" w:rsidP="003C7C74">
      <w:pPr>
        <w:pStyle w:val="40"/>
        <w:shd w:val="clear" w:color="auto" w:fill="auto"/>
        <w:spacing w:after="0" w:line="240" w:lineRule="auto"/>
      </w:pPr>
    </w:p>
    <w:tbl>
      <w:tblPr>
        <w:tblStyle w:val="a3"/>
        <w:tblW w:w="13684" w:type="dxa"/>
        <w:tblInd w:w="40" w:type="dxa"/>
        <w:tblLook w:val="04A0" w:firstRow="1" w:lastRow="0" w:firstColumn="1" w:lastColumn="0" w:noHBand="0" w:noVBand="1"/>
      </w:tblPr>
      <w:tblGrid>
        <w:gridCol w:w="513"/>
        <w:gridCol w:w="2467"/>
        <w:gridCol w:w="2612"/>
        <w:gridCol w:w="1661"/>
        <w:gridCol w:w="1937"/>
        <w:gridCol w:w="2224"/>
        <w:gridCol w:w="2270"/>
      </w:tblGrid>
      <w:tr w:rsidR="003C7C74" w:rsidTr="00951459">
        <w:tc>
          <w:tcPr>
            <w:tcW w:w="51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184" w:line="280" w:lineRule="exact"/>
            </w:pPr>
            <w:r>
              <w:rPr>
                <w:b w:val="0"/>
                <w:sz w:val="22"/>
                <w:szCs w:val="22"/>
              </w:rPr>
              <w:t>№ п/п</w:t>
            </w:r>
          </w:p>
        </w:tc>
        <w:tc>
          <w:tcPr>
            <w:tcW w:w="2467"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Наименование процедуры процесса</w:t>
            </w:r>
          </w:p>
        </w:tc>
        <w:tc>
          <w:tcPr>
            <w:tcW w:w="2612"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Особенности исполнения процедуры процесса</w:t>
            </w:r>
          </w:p>
        </w:tc>
        <w:tc>
          <w:tcPr>
            <w:tcW w:w="1661"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Сроки исполнения процедуры (процесса)</w:t>
            </w:r>
          </w:p>
        </w:tc>
        <w:tc>
          <w:tcPr>
            <w:tcW w:w="1937"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Исполнитель процедуры процесса</w:t>
            </w:r>
          </w:p>
        </w:tc>
        <w:tc>
          <w:tcPr>
            <w:tcW w:w="2224"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Ресурсы, необходимые для выполнения процедуры процесса</w:t>
            </w:r>
          </w:p>
        </w:tc>
        <w:tc>
          <w:tcPr>
            <w:tcW w:w="2270" w:type="dxa"/>
            <w:tcBorders>
              <w:top w:val="single" w:sz="4" w:space="0" w:color="auto"/>
              <w:left w:val="single" w:sz="4" w:space="0" w:color="auto"/>
              <w:bottom w:val="single" w:sz="4" w:space="0" w:color="auto"/>
              <w:right w:val="single" w:sz="4" w:space="0" w:color="auto"/>
            </w:tcBorders>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Формы документов, необходимые для . выполнения процедуры процесса</w:t>
            </w:r>
          </w:p>
        </w:tc>
      </w:tr>
      <w:tr w:rsidR="003C7C74" w:rsidTr="00951459">
        <w:tc>
          <w:tcPr>
            <w:tcW w:w="51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1</w:t>
            </w:r>
          </w:p>
        </w:tc>
        <w:tc>
          <w:tcPr>
            <w:tcW w:w="2467"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2</w:t>
            </w:r>
          </w:p>
        </w:tc>
        <w:tc>
          <w:tcPr>
            <w:tcW w:w="2612"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3</w:t>
            </w:r>
          </w:p>
        </w:tc>
        <w:tc>
          <w:tcPr>
            <w:tcW w:w="1661"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4</w:t>
            </w:r>
          </w:p>
        </w:tc>
        <w:tc>
          <w:tcPr>
            <w:tcW w:w="1937"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5</w:t>
            </w:r>
          </w:p>
        </w:tc>
        <w:tc>
          <w:tcPr>
            <w:tcW w:w="2224"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6</w:t>
            </w:r>
          </w:p>
        </w:tc>
        <w:tc>
          <w:tcPr>
            <w:tcW w:w="2270"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7</w:t>
            </w:r>
          </w:p>
        </w:tc>
      </w:tr>
      <w:tr w:rsidR="003C7C74" w:rsidTr="003C7C74">
        <w:tc>
          <w:tcPr>
            <w:tcW w:w="13684" w:type="dxa"/>
            <w:gridSpan w:val="7"/>
            <w:tcBorders>
              <w:top w:val="single" w:sz="4" w:space="0" w:color="auto"/>
              <w:left w:val="single" w:sz="4" w:space="0" w:color="auto"/>
              <w:bottom w:val="single" w:sz="4" w:space="0" w:color="auto"/>
              <w:right w:val="single" w:sz="4" w:space="0" w:color="auto"/>
            </w:tcBorders>
            <w:hideMark/>
          </w:tcPr>
          <w:p w:rsidR="003C7C74" w:rsidRDefault="009E1E3C">
            <w:pPr>
              <w:pStyle w:val="40"/>
              <w:shd w:val="clear" w:color="auto" w:fill="auto"/>
              <w:spacing w:after="0" w:line="240" w:lineRule="auto"/>
              <w:jc w:val="center"/>
              <w:rPr>
                <w:b w:val="0"/>
                <w:sz w:val="22"/>
                <w:szCs w:val="22"/>
              </w:rPr>
            </w:pPr>
            <w:r w:rsidRPr="00146EED">
              <w:rPr>
                <w:b w:val="0"/>
                <w:sz w:val="24"/>
                <w:szCs w:val="24"/>
              </w:rPr>
              <w:t>Выдача</w:t>
            </w:r>
            <w:r w:rsidR="00BE0417" w:rsidRPr="00D45A53">
              <w:rPr>
                <w:b w:val="0"/>
                <w:sz w:val="22"/>
                <w:szCs w:val="22"/>
              </w:rPr>
              <w:t xml:space="preserve"> градостроительных планов земельных участков </w:t>
            </w:r>
            <w:r w:rsidR="00DC03A4" w:rsidRPr="007F2ADE">
              <w:rPr>
                <w:b w:val="0"/>
                <w:sz w:val="22"/>
                <w:szCs w:val="22"/>
              </w:rPr>
              <w:t>физическим лицам</w:t>
            </w:r>
          </w:p>
        </w:tc>
      </w:tr>
      <w:tr w:rsidR="003C7C74" w:rsidTr="003C7C74">
        <w:tc>
          <w:tcPr>
            <w:tcW w:w="13684" w:type="dxa"/>
            <w:gridSpan w:val="7"/>
            <w:tcBorders>
              <w:top w:val="single" w:sz="4" w:space="0" w:color="auto"/>
              <w:left w:val="single" w:sz="4" w:space="0" w:color="auto"/>
              <w:bottom w:val="single" w:sz="4" w:space="0" w:color="auto"/>
              <w:right w:val="single" w:sz="4" w:space="0" w:color="auto"/>
            </w:tcBorders>
            <w:hideMark/>
          </w:tcPr>
          <w:p w:rsidR="003C7C74" w:rsidRDefault="000D5D5C">
            <w:pPr>
              <w:pStyle w:val="40"/>
              <w:shd w:val="clear" w:color="auto" w:fill="auto"/>
              <w:spacing w:after="0" w:line="240" w:lineRule="auto"/>
              <w:jc w:val="center"/>
              <w:rPr>
                <w:b w:val="0"/>
                <w:sz w:val="22"/>
                <w:szCs w:val="22"/>
              </w:rPr>
            </w:pPr>
            <w:r>
              <w:rPr>
                <w:b w:val="0"/>
                <w:sz w:val="22"/>
                <w:szCs w:val="22"/>
              </w:rPr>
              <w:t>Проверка документов</w:t>
            </w:r>
          </w:p>
        </w:tc>
      </w:tr>
      <w:tr w:rsidR="003C7C74" w:rsidTr="00951459">
        <w:tc>
          <w:tcPr>
            <w:tcW w:w="513" w:type="dxa"/>
            <w:tcBorders>
              <w:top w:val="single" w:sz="4" w:space="0" w:color="auto"/>
              <w:left w:val="single" w:sz="4" w:space="0" w:color="auto"/>
              <w:bottom w:val="single" w:sz="4" w:space="0" w:color="auto"/>
              <w:right w:val="single" w:sz="4" w:space="0" w:color="auto"/>
            </w:tcBorders>
          </w:tcPr>
          <w:p w:rsidR="003C7C74" w:rsidRDefault="003C7C74">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3C7C74" w:rsidRDefault="000D5D5C">
            <w:pPr>
              <w:pStyle w:val="40"/>
              <w:shd w:val="clear" w:color="auto" w:fill="auto"/>
              <w:spacing w:after="0" w:line="240" w:lineRule="auto"/>
              <w:jc w:val="center"/>
              <w:rPr>
                <w:b w:val="0"/>
                <w:sz w:val="22"/>
                <w:szCs w:val="22"/>
              </w:rPr>
            </w:pPr>
            <w:r>
              <w:rPr>
                <w:b w:val="0"/>
                <w:sz w:val="22"/>
                <w:szCs w:val="22"/>
              </w:rPr>
              <w:t xml:space="preserve">Проверка документов, удостоверяющих личность </w:t>
            </w:r>
          </w:p>
        </w:tc>
        <w:tc>
          <w:tcPr>
            <w:tcW w:w="2612" w:type="dxa"/>
            <w:tcBorders>
              <w:top w:val="single" w:sz="4" w:space="0" w:color="auto"/>
              <w:left w:val="single" w:sz="4" w:space="0" w:color="auto"/>
              <w:bottom w:val="single" w:sz="4" w:space="0" w:color="auto"/>
              <w:right w:val="single" w:sz="4" w:space="0" w:color="auto"/>
            </w:tcBorders>
          </w:tcPr>
          <w:p w:rsidR="003C7C74" w:rsidRDefault="00816423">
            <w:pPr>
              <w:pStyle w:val="40"/>
              <w:shd w:val="clear" w:color="auto" w:fill="auto"/>
              <w:spacing w:after="0" w:line="240" w:lineRule="auto"/>
              <w:jc w:val="center"/>
              <w:rPr>
                <w:b w:val="0"/>
                <w:sz w:val="22"/>
                <w:szCs w:val="22"/>
              </w:rPr>
            </w:pPr>
            <w:r>
              <w:rPr>
                <w:b w:val="0"/>
                <w:sz w:val="22"/>
                <w:szCs w:val="22"/>
              </w:rPr>
              <w:t>Сверка подлинников с копиями</w:t>
            </w:r>
          </w:p>
        </w:tc>
        <w:tc>
          <w:tcPr>
            <w:tcW w:w="1661" w:type="dxa"/>
            <w:tcBorders>
              <w:top w:val="single" w:sz="4" w:space="0" w:color="auto"/>
              <w:left w:val="single" w:sz="4" w:space="0" w:color="auto"/>
              <w:bottom w:val="single" w:sz="4" w:space="0" w:color="auto"/>
              <w:right w:val="single" w:sz="4" w:space="0" w:color="auto"/>
            </w:tcBorders>
          </w:tcPr>
          <w:p w:rsidR="003C7C74" w:rsidRPr="00C37602" w:rsidRDefault="00C37602" w:rsidP="00305583">
            <w:pPr>
              <w:pStyle w:val="40"/>
              <w:shd w:val="clear" w:color="auto" w:fill="auto"/>
              <w:spacing w:after="184" w:line="280" w:lineRule="exact"/>
              <w:rPr>
                <w:b w:val="0"/>
                <w:sz w:val="22"/>
                <w:szCs w:val="22"/>
              </w:rPr>
            </w:pPr>
            <w:r>
              <w:rPr>
                <w:b w:val="0"/>
                <w:sz w:val="22"/>
                <w:szCs w:val="22"/>
              </w:rPr>
              <w:t>1</w:t>
            </w:r>
            <w:r w:rsidR="00305583">
              <w:rPr>
                <w:b w:val="0"/>
                <w:sz w:val="22"/>
                <w:szCs w:val="22"/>
              </w:rPr>
              <w:t>0</w:t>
            </w:r>
            <w:r>
              <w:rPr>
                <w:b w:val="0"/>
                <w:sz w:val="22"/>
                <w:szCs w:val="22"/>
              </w:rPr>
              <w:t xml:space="preserve"> минут</w:t>
            </w:r>
          </w:p>
        </w:tc>
        <w:tc>
          <w:tcPr>
            <w:tcW w:w="1937" w:type="dxa"/>
            <w:tcBorders>
              <w:top w:val="single" w:sz="4" w:space="0" w:color="auto"/>
              <w:left w:val="single" w:sz="4" w:space="0" w:color="auto"/>
              <w:bottom w:val="single" w:sz="4" w:space="0" w:color="auto"/>
              <w:right w:val="single" w:sz="4" w:space="0" w:color="auto"/>
            </w:tcBorders>
          </w:tcPr>
          <w:p w:rsidR="00EE3D59" w:rsidRDefault="00EE3D59" w:rsidP="00EE3D59">
            <w:pPr>
              <w:pStyle w:val="40"/>
              <w:shd w:val="clear" w:color="auto" w:fill="auto"/>
              <w:spacing w:after="184" w:line="280" w:lineRule="exact"/>
              <w:rPr>
                <w:b w:val="0"/>
                <w:sz w:val="22"/>
                <w:szCs w:val="22"/>
              </w:rPr>
            </w:pPr>
            <w:r>
              <w:rPr>
                <w:b w:val="0"/>
                <w:sz w:val="22"/>
                <w:szCs w:val="22"/>
              </w:rPr>
              <w:t xml:space="preserve">- </w:t>
            </w:r>
            <w:r w:rsidR="004F2157" w:rsidRPr="00E76B06">
              <w:rPr>
                <w:b w:val="0"/>
                <w:sz w:val="22"/>
                <w:szCs w:val="22"/>
              </w:rPr>
              <w:t xml:space="preserve">Управление имущественных </w:t>
            </w:r>
            <w:r w:rsidR="004F2157">
              <w:rPr>
                <w:b w:val="0"/>
                <w:sz w:val="22"/>
                <w:szCs w:val="22"/>
              </w:rPr>
              <w:t xml:space="preserve">и земельных </w:t>
            </w:r>
            <w:r w:rsidR="004F2157" w:rsidRPr="00E76B06">
              <w:rPr>
                <w:b w:val="0"/>
                <w:sz w:val="22"/>
                <w:szCs w:val="22"/>
              </w:rPr>
              <w:t xml:space="preserve">отношений </w:t>
            </w:r>
            <w:r w:rsidR="004F2157">
              <w:rPr>
                <w:b w:val="0"/>
                <w:sz w:val="22"/>
                <w:szCs w:val="22"/>
              </w:rPr>
              <w:t>администрации Усть-Абаканского района</w:t>
            </w:r>
            <w:r>
              <w:rPr>
                <w:b w:val="0"/>
                <w:sz w:val="22"/>
                <w:szCs w:val="22"/>
              </w:rPr>
              <w:t>;</w:t>
            </w:r>
          </w:p>
          <w:p w:rsidR="003C7C74" w:rsidRPr="00C37602" w:rsidRDefault="00EE3D59" w:rsidP="00EE3D59">
            <w:pPr>
              <w:pStyle w:val="40"/>
              <w:shd w:val="clear" w:color="auto" w:fill="auto"/>
              <w:spacing w:after="184" w:line="280" w:lineRule="exact"/>
              <w:rPr>
                <w:b w:val="0"/>
                <w:sz w:val="22"/>
                <w:szCs w:val="22"/>
              </w:rPr>
            </w:pPr>
            <w:r>
              <w:rPr>
                <w:b w:val="0"/>
                <w:sz w:val="22"/>
                <w:szCs w:val="22"/>
              </w:rPr>
              <w:t>- специалисты МФЦ</w:t>
            </w:r>
          </w:p>
        </w:tc>
        <w:tc>
          <w:tcPr>
            <w:tcW w:w="2224" w:type="dxa"/>
            <w:tcBorders>
              <w:top w:val="single" w:sz="4" w:space="0" w:color="auto"/>
              <w:left w:val="single" w:sz="4" w:space="0" w:color="auto"/>
              <w:bottom w:val="single" w:sz="4" w:space="0" w:color="auto"/>
              <w:right w:val="single" w:sz="4" w:space="0" w:color="auto"/>
            </w:tcBorders>
          </w:tcPr>
          <w:p w:rsidR="003C7C74" w:rsidRPr="00C37602" w:rsidRDefault="000C3E8F">
            <w:pPr>
              <w:pStyle w:val="40"/>
              <w:shd w:val="clear" w:color="auto" w:fill="auto"/>
              <w:spacing w:after="184" w:line="280" w:lineRule="exact"/>
              <w:rPr>
                <w:b w:val="0"/>
                <w:sz w:val="22"/>
                <w:szCs w:val="22"/>
              </w:rPr>
            </w:pPr>
            <w:r>
              <w:rPr>
                <w:b w:val="0"/>
                <w:sz w:val="22"/>
                <w:szCs w:val="22"/>
              </w:rPr>
              <w:t>нет</w:t>
            </w:r>
          </w:p>
        </w:tc>
        <w:tc>
          <w:tcPr>
            <w:tcW w:w="2270" w:type="dxa"/>
            <w:tcBorders>
              <w:top w:val="single" w:sz="4" w:space="0" w:color="auto"/>
              <w:left w:val="single" w:sz="4" w:space="0" w:color="auto"/>
              <w:bottom w:val="single" w:sz="4" w:space="0" w:color="auto"/>
              <w:right w:val="single" w:sz="4" w:space="0" w:color="auto"/>
            </w:tcBorders>
          </w:tcPr>
          <w:p w:rsidR="003C7C74" w:rsidRPr="00C37602" w:rsidRDefault="00175E05">
            <w:pPr>
              <w:pStyle w:val="40"/>
              <w:shd w:val="clear" w:color="auto" w:fill="auto"/>
              <w:spacing w:after="184" w:line="280" w:lineRule="exact"/>
              <w:rPr>
                <w:b w:val="0"/>
                <w:sz w:val="22"/>
                <w:szCs w:val="22"/>
              </w:rPr>
            </w:pPr>
            <w:r>
              <w:rPr>
                <w:b w:val="0"/>
                <w:sz w:val="22"/>
                <w:szCs w:val="22"/>
              </w:rPr>
              <w:t>-</w:t>
            </w:r>
          </w:p>
        </w:tc>
      </w:tr>
      <w:tr w:rsidR="003C7C74" w:rsidTr="00951459">
        <w:tc>
          <w:tcPr>
            <w:tcW w:w="513" w:type="dxa"/>
            <w:tcBorders>
              <w:top w:val="single" w:sz="4" w:space="0" w:color="auto"/>
              <w:left w:val="single" w:sz="4" w:space="0" w:color="auto"/>
              <w:bottom w:val="single" w:sz="4" w:space="0" w:color="auto"/>
              <w:right w:val="single" w:sz="4" w:space="0" w:color="auto"/>
            </w:tcBorders>
          </w:tcPr>
          <w:p w:rsidR="003C7C74" w:rsidRDefault="003C7C74">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3C7C74" w:rsidRDefault="00320935">
            <w:pPr>
              <w:pStyle w:val="40"/>
              <w:shd w:val="clear" w:color="auto" w:fill="auto"/>
              <w:spacing w:after="0" w:line="240" w:lineRule="auto"/>
              <w:jc w:val="center"/>
              <w:rPr>
                <w:b w:val="0"/>
                <w:sz w:val="22"/>
                <w:szCs w:val="22"/>
              </w:rPr>
            </w:pPr>
            <w:r>
              <w:rPr>
                <w:b w:val="0"/>
                <w:sz w:val="22"/>
                <w:szCs w:val="22"/>
              </w:rPr>
              <w:t>Проверка правоустанавливающих документов на земельный участок</w:t>
            </w:r>
          </w:p>
        </w:tc>
        <w:tc>
          <w:tcPr>
            <w:tcW w:w="2612" w:type="dxa"/>
            <w:tcBorders>
              <w:top w:val="single" w:sz="4" w:space="0" w:color="auto"/>
              <w:left w:val="single" w:sz="4" w:space="0" w:color="auto"/>
              <w:bottom w:val="single" w:sz="4" w:space="0" w:color="auto"/>
              <w:right w:val="single" w:sz="4" w:space="0" w:color="auto"/>
            </w:tcBorders>
          </w:tcPr>
          <w:p w:rsidR="003C7C74" w:rsidRDefault="00816423">
            <w:pPr>
              <w:pStyle w:val="40"/>
              <w:shd w:val="clear" w:color="auto" w:fill="auto"/>
              <w:spacing w:after="0" w:line="240" w:lineRule="auto"/>
              <w:jc w:val="center"/>
              <w:rPr>
                <w:b w:val="0"/>
                <w:sz w:val="22"/>
                <w:szCs w:val="22"/>
              </w:rPr>
            </w:pPr>
            <w:r>
              <w:rPr>
                <w:b w:val="0"/>
                <w:sz w:val="22"/>
                <w:szCs w:val="22"/>
              </w:rPr>
              <w:t>Сверка подлинников с копиями</w:t>
            </w:r>
          </w:p>
        </w:tc>
        <w:tc>
          <w:tcPr>
            <w:tcW w:w="1661" w:type="dxa"/>
            <w:tcBorders>
              <w:top w:val="single" w:sz="4" w:space="0" w:color="auto"/>
              <w:left w:val="single" w:sz="4" w:space="0" w:color="auto"/>
              <w:bottom w:val="single" w:sz="4" w:space="0" w:color="auto"/>
              <w:right w:val="single" w:sz="4" w:space="0" w:color="auto"/>
            </w:tcBorders>
          </w:tcPr>
          <w:p w:rsidR="003C7C74" w:rsidRPr="00C37602" w:rsidRDefault="00DD395F" w:rsidP="00305583">
            <w:pPr>
              <w:pStyle w:val="40"/>
              <w:shd w:val="clear" w:color="auto" w:fill="auto"/>
              <w:spacing w:after="184" w:line="280" w:lineRule="exact"/>
              <w:rPr>
                <w:b w:val="0"/>
                <w:sz w:val="22"/>
                <w:szCs w:val="22"/>
              </w:rPr>
            </w:pPr>
            <w:r>
              <w:rPr>
                <w:b w:val="0"/>
                <w:sz w:val="22"/>
                <w:szCs w:val="22"/>
              </w:rPr>
              <w:t>1</w:t>
            </w:r>
            <w:r w:rsidR="00305583">
              <w:rPr>
                <w:b w:val="0"/>
                <w:sz w:val="22"/>
                <w:szCs w:val="22"/>
              </w:rPr>
              <w:t>0</w:t>
            </w:r>
            <w:r>
              <w:rPr>
                <w:b w:val="0"/>
                <w:sz w:val="22"/>
                <w:szCs w:val="22"/>
              </w:rPr>
              <w:t xml:space="preserve"> минут</w:t>
            </w:r>
          </w:p>
        </w:tc>
        <w:tc>
          <w:tcPr>
            <w:tcW w:w="1937" w:type="dxa"/>
            <w:tcBorders>
              <w:top w:val="single" w:sz="4" w:space="0" w:color="auto"/>
              <w:left w:val="single" w:sz="4" w:space="0" w:color="auto"/>
              <w:bottom w:val="single" w:sz="4" w:space="0" w:color="auto"/>
              <w:right w:val="single" w:sz="4" w:space="0" w:color="auto"/>
            </w:tcBorders>
          </w:tcPr>
          <w:p w:rsidR="00EE3D59" w:rsidRDefault="00EE3D59" w:rsidP="00EE3D59">
            <w:pPr>
              <w:pStyle w:val="40"/>
              <w:shd w:val="clear" w:color="auto" w:fill="auto"/>
              <w:spacing w:after="184" w:line="280" w:lineRule="exact"/>
              <w:rPr>
                <w:b w:val="0"/>
                <w:sz w:val="22"/>
                <w:szCs w:val="22"/>
              </w:rPr>
            </w:pPr>
            <w:r>
              <w:rPr>
                <w:b w:val="0"/>
                <w:sz w:val="22"/>
                <w:szCs w:val="22"/>
              </w:rPr>
              <w:t xml:space="preserve">- </w:t>
            </w:r>
            <w:r w:rsidR="004F2157" w:rsidRPr="00E76B06">
              <w:rPr>
                <w:b w:val="0"/>
                <w:sz w:val="22"/>
                <w:szCs w:val="22"/>
              </w:rPr>
              <w:t xml:space="preserve">Управление имущественных </w:t>
            </w:r>
            <w:r w:rsidR="004F2157">
              <w:rPr>
                <w:b w:val="0"/>
                <w:sz w:val="22"/>
                <w:szCs w:val="22"/>
              </w:rPr>
              <w:t xml:space="preserve">и земельных </w:t>
            </w:r>
            <w:r w:rsidR="004F2157" w:rsidRPr="00E76B06">
              <w:rPr>
                <w:b w:val="0"/>
                <w:sz w:val="22"/>
                <w:szCs w:val="22"/>
              </w:rPr>
              <w:t xml:space="preserve">отношений </w:t>
            </w:r>
            <w:r w:rsidR="004F2157">
              <w:rPr>
                <w:b w:val="0"/>
                <w:sz w:val="22"/>
                <w:szCs w:val="22"/>
              </w:rPr>
              <w:t>администрации Усть-Абаканского района</w:t>
            </w:r>
            <w:r>
              <w:rPr>
                <w:b w:val="0"/>
                <w:sz w:val="22"/>
                <w:szCs w:val="22"/>
              </w:rPr>
              <w:t>;</w:t>
            </w:r>
          </w:p>
          <w:p w:rsidR="003C7C74" w:rsidRPr="00C37602" w:rsidRDefault="00EE3D59" w:rsidP="00EE3D59">
            <w:pPr>
              <w:pStyle w:val="40"/>
              <w:shd w:val="clear" w:color="auto" w:fill="auto"/>
              <w:spacing w:after="184" w:line="280" w:lineRule="exact"/>
              <w:rPr>
                <w:b w:val="0"/>
                <w:sz w:val="22"/>
                <w:szCs w:val="22"/>
              </w:rPr>
            </w:pPr>
            <w:r>
              <w:rPr>
                <w:b w:val="0"/>
                <w:sz w:val="22"/>
                <w:szCs w:val="22"/>
              </w:rPr>
              <w:t>- специалисты МФЦ</w:t>
            </w:r>
          </w:p>
        </w:tc>
        <w:tc>
          <w:tcPr>
            <w:tcW w:w="2224" w:type="dxa"/>
            <w:tcBorders>
              <w:top w:val="single" w:sz="4" w:space="0" w:color="auto"/>
              <w:left w:val="single" w:sz="4" w:space="0" w:color="auto"/>
              <w:bottom w:val="single" w:sz="4" w:space="0" w:color="auto"/>
              <w:right w:val="single" w:sz="4" w:space="0" w:color="auto"/>
            </w:tcBorders>
          </w:tcPr>
          <w:p w:rsidR="003C7C74" w:rsidRPr="00C37602" w:rsidRDefault="000C3E8F">
            <w:pPr>
              <w:pStyle w:val="40"/>
              <w:shd w:val="clear" w:color="auto" w:fill="auto"/>
              <w:spacing w:after="184" w:line="280" w:lineRule="exact"/>
              <w:rPr>
                <w:b w:val="0"/>
                <w:sz w:val="22"/>
                <w:szCs w:val="22"/>
              </w:rPr>
            </w:pPr>
            <w:r>
              <w:rPr>
                <w:b w:val="0"/>
                <w:sz w:val="22"/>
                <w:szCs w:val="22"/>
              </w:rPr>
              <w:t>нет</w:t>
            </w:r>
          </w:p>
        </w:tc>
        <w:tc>
          <w:tcPr>
            <w:tcW w:w="2270" w:type="dxa"/>
            <w:tcBorders>
              <w:top w:val="single" w:sz="4" w:space="0" w:color="auto"/>
              <w:left w:val="single" w:sz="4" w:space="0" w:color="auto"/>
              <w:bottom w:val="single" w:sz="4" w:space="0" w:color="auto"/>
              <w:right w:val="single" w:sz="4" w:space="0" w:color="auto"/>
            </w:tcBorders>
          </w:tcPr>
          <w:p w:rsidR="003C7C74" w:rsidRPr="00C37602" w:rsidRDefault="00175E05">
            <w:pPr>
              <w:pStyle w:val="40"/>
              <w:shd w:val="clear" w:color="auto" w:fill="auto"/>
              <w:spacing w:after="184" w:line="280" w:lineRule="exact"/>
              <w:rPr>
                <w:b w:val="0"/>
                <w:sz w:val="22"/>
                <w:szCs w:val="22"/>
              </w:rPr>
            </w:pPr>
            <w:r>
              <w:rPr>
                <w:b w:val="0"/>
                <w:sz w:val="22"/>
                <w:szCs w:val="22"/>
              </w:rPr>
              <w:t>-</w:t>
            </w:r>
          </w:p>
        </w:tc>
      </w:tr>
      <w:tr w:rsidR="003C7C74" w:rsidTr="003C7C74">
        <w:tc>
          <w:tcPr>
            <w:tcW w:w="13684" w:type="dxa"/>
            <w:gridSpan w:val="7"/>
            <w:tcBorders>
              <w:top w:val="single" w:sz="4" w:space="0" w:color="auto"/>
              <w:left w:val="single" w:sz="4" w:space="0" w:color="auto"/>
              <w:bottom w:val="single" w:sz="4" w:space="0" w:color="auto"/>
              <w:right w:val="single" w:sz="4" w:space="0" w:color="auto"/>
            </w:tcBorders>
            <w:hideMark/>
          </w:tcPr>
          <w:p w:rsidR="003C7C74" w:rsidRPr="00C37602" w:rsidRDefault="00FC214A">
            <w:pPr>
              <w:pStyle w:val="40"/>
              <w:shd w:val="clear" w:color="auto" w:fill="auto"/>
              <w:spacing w:after="0" w:line="240" w:lineRule="auto"/>
              <w:jc w:val="center"/>
              <w:rPr>
                <w:b w:val="0"/>
                <w:sz w:val="22"/>
                <w:szCs w:val="22"/>
              </w:rPr>
            </w:pPr>
            <w:r w:rsidRPr="00C37602">
              <w:rPr>
                <w:b w:val="0"/>
                <w:sz w:val="22"/>
                <w:szCs w:val="22"/>
              </w:rPr>
              <w:t>Подача заявления</w:t>
            </w:r>
          </w:p>
        </w:tc>
      </w:tr>
      <w:tr w:rsidR="003C7C74" w:rsidTr="00951459">
        <w:tc>
          <w:tcPr>
            <w:tcW w:w="513" w:type="dxa"/>
            <w:tcBorders>
              <w:top w:val="single" w:sz="4" w:space="0" w:color="auto"/>
              <w:left w:val="single" w:sz="4" w:space="0" w:color="auto"/>
              <w:bottom w:val="single" w:sz="4" w:space="0" w:color="auto"/>
              <w:right w:val="single" w:sz="4" w:space="0" w:color="auto"/>
            </w:tcBorders>
          </w:tcPr>
          <w:p w:rsidR="003C7C74" w:rsidRDefault="003C7C74">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3C7C74" w:rsidRDefault="00FC214A">
            <w:pPr>
              <w:pStyle w:val="40"/>
              <w:shd w:val="clear" w:color="auto" w:fill="auto"/>
              <w:spacing w:after="0" w:line="240" w:lineRule="auto"/>
              <w:jc w:val="center"/>
              <w:rPr>
                <w:b w:val="0"/>
                <w:sz w:val="22"/>
                <w:szCs w:val="22"/>
              </w:rPr>
            </w:pPr>
            <w:r>
              <w:rPr>
                <w:b w:val="0"/>
                <w:sz w:val="22"/>
                <w:szCs w:val="22"/>
              </w:rPr>
              <w:t xml:space="preserve">Передача </w:t>
            </w:r>
            <w:r w:rsidR="00267591">
              <w:rPr>
                <w:b w:val="0"/>
                <w:sz w:val="22"/>
                <w:szCs w:val="22"/>
              </w:rPr>
              <w:t xml:space="preserve">заявления </w:t>
            </w:r>
            <w:r>
              <w:rPr>
                <w:b w:val="0"/>
                <w:sz w:val="22"/>
                <w:szCs w:val="22"/>
              </w:rPr>
              <w:t>документов</w:t>
            </w:r>
            <w:r w:rsidR="00267591">
              <w:rPr>
                <w:b w:val="0"/>
                <w:sz w:val="22"/>
                <w:szCs w:val="22"/>
              </w:rPr>
              <w:t xml:space="preserve"> к нему </w:t>
            </w:r>
            <w:r w:rsidR="00BF17CF">
              <w:rPr>
                <w:b w:val="0"/>
                <w:sz w:val="22"/>
                <w:szCs w:val="22"/>
              </w:rPr>
              <w:lastRenderedPageBreak/>
              <w:t>прилагающийся</w:t>
            </w:r>
          </w:p>
        </w:tc>
        <w:tc>
          <w:tcPr>
            <w:tcW w:w="2612" w:type="dxa"/>
            <w:tcBorders>
              <w:top w:val="single" w:sz="4" w:space="0" w:color="auto"/>
              <w:left w:val="single" w:sz="4" w:space="0" w:color="auto"/>
              <w:bottom w:val="single" w:sz="4" w:space="0" w:color="auto"/>
              <w:right w:val="single" w:sz="4" w:space="0" w:color="auto"/>
            </w:tcBorders>
          </w:tcPr>
          <w:p w:rsidR="003C7C74" w:rsidRDefault="00CC37CA">
            <w:pPr>
              <w:pStyle w:val="40"/>
              <w:shd w:val="clear" w:color="auto" w:fill="auto"/>
              <w:spacing w:after="0" w:line="240" w:lineRule="auto"/>
              <w:jc w:val="center"/>
              <w:rPr>
                <w:b w:val="0"/>
                <w:sz w:val="22"/>
                <w:szCs w:val="22"/>
              </w:rPr>
            </w:pPr>
            <w:r>
              <w:rPr>
                <w:b w:val="0"/>
                <w:sz w:val="22"/>
                <w:szCs w:val="22"/>
              </w:rPr>
              <w:lastRenderedPageBreak/>
              <w:t xml:space="preserve">Сверка документов по списку, указанных в </w:t>
            </w:r>
            <w:r>
              <w:rPr>
                <w:b w:val="0"/>
                <w:sz w:val="22"/>
                <w:szCs w:val="22"/>
              </w:rPr>
              <w:lastRenderedPageBreak/>
              <w:t>заявлении</w:t>
            </w:r>
          </w:p>
        </w:tc>
        <w:tc>
          <w:tcPr>
            <w:tcW w:w="1661" w:type="dxa"/>
            <w:tcBorders>
              <w:top w:val="single" w:sz="4" w:space="0" w:color="auto"/>
              <w:left w:val="single" w:sz="4" w:space="0" w:color="auto"/>
              <w:bottom w:val="single" w:sz="4" w:space="0" w:color="auto"/>
              <w:right w:val="single" w:sz="4" w:space="0" w:color="auto"/>
            </w:tcBorders>
          </w:tcPr>
          <w:p w:rsidR="003C7C74" w:rsidRPr="00C37602" w:rsidRDefault="00DD395F" w:rsidP="00305583">
            <w:pPr>
              <w:pStyle w:val="40"/>
              <w:shd w:val="clear" w:color="auto" w:fill="auto"/>
              <w:spacing w:after="184" w:line="280" w:lineRule="exact"/>
              <w:ind w:firstLine="25"/>
              <w:jc w:val="both"/>
              <w:rPr>
                <w:b w:val="0"/>
                <w:sz w:val="22"/>
                <w:szCs w:val="22"/>
              </w:rPr>
            </w:pPr>
            <w:r>
              <w:rPr>
                <w:b w:val="0"/>
                <w:sz w:val="22"/>
                <w:szCs w:val="22"/>
              </w:rPr>
              <w:lastRenderedPageBreak/>
              <w:t>1</w:t>
            </w:r>
            <w:r w:rsidR="00305583">
              <w:rPr>
                <w:b w:val="0"/>
                <w:sz w:val="22"/>
                <w:szCs w:val="22"/>
              </w:rPr>
              <w:t>0</w:t>
            </w:r>
            <w:r>
              <w:rPr>
                <w:b w:val="0"/>
                <w:sz w:val="22"/>
                <w:szCs w:val="22"/>
              </w:rPr>
              <w:t xml:space="preserve"> минут</w:t>
            </w:r>
          </w:p>
        </w:tc>
        <w:tc>
          <w:tcPr>
            <w:tcW w:w="1937" w:type="dxa"/>
            <w:tcBorders>
              <w:top w:val="single" w:sz="4" w:space="0" w:color="auto"/>
              <w:left w:val="single" w:sz="4" w:space="0" w:color="auto"/>
              <w:bottom w:val="single" w:sz="4" w:space="0" w:color="auto"/>
              <w:right w:val="single" w:sz="4" w:space="0" w:color="auto"/>
            </w:tcBorders>
          </w:tcPr>
          <w:p w:rsidR="00EE3D59" w:rsidRDefault="00EE3D59" w:rsidP="00EE3D59">
            <w:pPr>
              <w:pStyle w:val="40"/>
              <w:shd w:val="clear" w:color="auto" w:fill="auto"/>
              <w:spacing w:after="184" w:line="280" w:lineRule="exact"/>
              <w:rPr>
                <w:b w:val="0"/>
                <w:sz w:val="22"/>
                <w:szCs w:val="22"/>
              </w:rPr>
            </w:pPr>
            <w:r>
              <w:rPr>
                <w:b w:val="0"/>
                <w:sz w:val="22"/>
                <w:szCs w:val="22"/>
              </w:rPr>
              <w:t xml:space="preserve">- </w:t>
            </w:r>
            <w:r w:rsidR="004F2157" w:rsidRPr="00E76B06">
              <w:rPr>
                <w:b w:val="0"/>
                <w:sz w:val="22"/>
                <w:szCs w:val="22"/>
              </w:rPr>
              <w:t xml:space="preserve">Управление </w:t>
            </w:r>
            <w:r w:rsidR="004F2157" w:rsidRPr="00E76B06">
              <w:rPr>
                <w:b w:val="0"/>
                <w:sz w:val="22"/>
                <w:szCs w:val="22"/>
              </w:rPr>
              <w:lastRenderedPageBreak/>
              <w:t xml:space="preserve">имущественных </w:t>
            </w:r>
            <w:r w:rsidR="004F2157">
              <w:rPr>
                <w:b w:val="0"/>
                <w:sz w:val="22"/>
                <w:szCs w:val="22"/>
              </w:rPr>
              <w:t xml:space="preserve">и земельных </w:t>
            </w:r>
            <w:r w:rsidR="004F2157" w:rsidRPr="00E76B06">
              <w:rPr>
                <w:b w:val="0"/>
                <w:sz w:val="22"/>
                <w:szCs w:val="22"/>
              </w:rPr>
              <w:t xml:space="preserve">отношений </w:t>
            </w:r>
            <w:r w:rsidR="004F2157">
              <w:rPr>
                <w:b w:val="0"/>
                <w:sz w:val="22"/>
                <w:szCs w:val="22"/>
              </w:rPr>
              <w:t>администрации Усть-Абаканского района</w:t>
            </w:r>
            <w:r>
              <w:rPr>
                <w:b w:val="0"/>
                <w:sz w:val="22"/>
                <w:szCs w:val="22"/>
              </w:rPr>
              <w:t>;</w:t>
            </w:r>
          </w:p>
          <w:p w:rsidR="003C7C74" w:rsidRPr="00C37602" w:rsidRDefault="00EE3D59" w:rsidP="00EE3D59">
            <w:pPr>
              <w:pStyle w:val="40"/>
              <w:shd w:val="clear" w:color="auto" w:fill="auto"/>
              <w:spacing w:after="184" w:line="280" w:lineRule="exact"/>
              <w:rPr>
                <w:b w:val="0"/>
                <w:sz w:val="22"/>
                <w:szCs w:val="22"/>
              </w:rPr>
            </w:pPr>
            <w:r>
              <w:rPr>
                <w:b w:val="0"/>
                <w:sz w:val="22"/>
                <w:szCs w:val="22"/>
              </w:rPr>
              <w:t>- специалисты МФЦ</w:t>
            </w:r>
          </w:p>
        </w:tc>
        <w:tc>
          <w:tcPr>
            <w:tcW w:w="2224" w:type="dxa"/>
            <w:tcBorders>
              <w:top w:val="single" w:sz="4" w:space="0" w:color="auto"/>
              <w:left w:val="single" w:sz="4" w:space="0" w:color="auto"/>
              <w:bottom w:val="single" w:sz="4" w:space="0" w:color="auto"/>
              <w:right w:val="single" w:sz="4" w:space="0" w:color="auto"/>
            </w:tcBorders>
          </w:tcPr>
          <w:p w:rsidR="003C7C74" w:rsidRPr="00C37602" w:rsidRDefault="000C3E8F">
            <w:pPr>
              <w:pStyle w:val="40"/>
              <w:shd w:val="clear" w:color="auto" w:fill="auto"/>
              <w:spacing w:after="184" w:line="280" w:lineRule="exact"/>
              <w:rPr>
                <w:b w:val="0"/>
                <w:sz w:val="22"/>
                <w:szCs w:val="22"/>
              </w:rPr>
            </w:pPr>
            <w:r>
              <w:rPr>
                <w:b w:val="0"/>
                <w:sz w:val="22"/>
                <w:szCs w:val="22"/>
              </w:rPr>
              <w:lastRenderedPageBreak/>
              <w:t>Наличие бланка</w:t>
            </w:r>
            <w:r w:rsidR="00045FD3">
              <w:rPr>
                <w:b w:val="0"/>
                <w:sz w:val="22"/>
                <w:szCs w:val="22"/>
              </w:rPr>
              <w:t xml:space="preserve"> </w:t>
            </w:r>
            <w:r w:rsidR="00045FD3">
              <w:rPr>
                <w:b w:val="0"/>
                <w:sz w:val="22"/>
                <w:szCs w:val="22"/>
              </w:rPr>
              <w:lastRenderedPageBreak/>
              <w:t>формы</w:t>
            </w:r>
          </w:p>
        </w:tc>
        <w:tc>
          <w:tcPr>
            <w:tcW w:w="2270" w:type="dxa"/>
            <w:tcBorders>
              <w:top w:val="single" w:sz="4" w:space="0" w:color="auto"/>
              <w:left w:val="single" w:sz="4" w:space="0" w:color="auto"/>
              <w:bottom w:val="single" w:sz="4" w:space="0" w:color="auto"/>
              <w:right w:val="single" w:sz="4" w:space="0" w:color="auto"/>
            </w:tcBorders>
          </w:tcPr>
          <w:p w:rsidR="003C7C74" w:rsidRPr="00C37602" w:rsidRDefault="0065645D">
            <w:pPr>
              <w:pStyle w:val="40"/>
              <w:shd w:val="clear" w:color="auto" w:fill="auto"/>
              <w:spacing w:after="184" w:line="280" w:lineRule="exact"/>
              <w:rPr>
                <w:b w:val="0"/>
                <w:sz w:val="22"/>
                <w:szCs w:val="22"/>
              </w:rPr>
            </w:pPr>
            <w:r>
              <w:rPr>
                <w:b w:val="0"/>
                <w:sz w:val="22"/>
                <w:szCs w:val="22"/>
              </w:rPr>
              <w:lastRenderedPageBreak/>
              <w:t>Приложение 1</w:t>
            </w:r>
          </w:p>
        </w:tc>
      </w:tr>
      <w:tr w:rsidR="003C7C74" w:rsidTr="003C7C74">
        <w:tc>
          <w:tcPr>
            <w:tcW w:w="13684" w:type="dxa"/>
            <w:gridSpan w:val="7"/>
            <w:tcBorders>
              <w:top w:val="single" w:sz="4" w:space="0" w:color="auto"/>
              <w:left w:val="single" w:sz="4" w:space="0" w:color="auto"/>
              <w:bottom w:val="single" w:sz="4" w:space="0" w:color="auto"/>
              <w:right w:val="single" w:sz="4" w:space="0" w:color="auto"/>
            </w:tcBorders>
            <w:hideMark/>
          </w:tcPr>
          <w:p w:rsidR="003C7C74" w:rsidRPr="00C37602" w:rsidRDefault="00BD4035">
            <w:pPr>
              <w:pStyle w:val="40"/>
              <w:shd w:val="clear" w:color="auto" w:fill="auto"/>
              <w:spacing w:after="0" w:line="240" w:lineRule="auto"/>
              <w:jc w:val="center"/>
              <w:rPr>
                <w:b w:val="0"/>
                <w:sz w:val="22"/>
                <w:szCs w:val="22"/>
              </w:rPr>
            </w:pPr>
            <w:r w:rsidRPr="00C37602">
              <w:rPr>
                <w:b w:val="0"/>
                <w:sz w:val="22"/>
                <w:szCs w:val="22"/>
              </w:rPr>
              <w:lastRenderedPageBreak/>
              <w:t>Межведомственные запросы</w:t>
            </w:r>
          </w:p>
        </w:tc>
      </w:tr>
      <w:tr w:rsidR="003C7C74" w:rsidTr="00951459">
        <w:tc>
          <w:tcPr>
            <w:tcW w:w="513" w:type="dxa"/>
            <w:tcBorders>
              <w:top w:val="single" w:sz="4" w:space="0" w:color="auto"/>
              <w:left w:val="single" w:sz="4" w:space="0" w:color="auto"/>
              <w:bottom w:val="single" w:sz="4" w:space="0" w:color="auto"/>
              <w:right w:val="single" w:sz="4" w:space="0" w:color="auto"/>
            </w:tcBorders>
          </w:tcPr>
          <w:p w:rsidR="003C7C74" w:rsidRDefault="003C7C74">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3C7C74" w:rsidRDefault="00DC3FE1">
            <w:pPr>
              <w:pStyle w:val="40"/>
              <w:shd w:val="clear" w:color="auto" w:fill="auto"/>
              <w:spacing w:after="0" w:line="240" w:lineRule="auto"/>
              <w:jc w:val="center"/>
              <w:rPr>
                <w:b w:val="0"/>
                <w:sz w:val="22"/>
                <w:szCs w:val="22"/>
              </w:rPr>
            </w:pPr>
            <w:r>
              <w:rPr>
                <w:b w:val="0"/>
                <w:sz w:val="22"/>
                <w:szCs w:val="22"/>
              </w:rPr>
              <w:t>Формирование и направление межведомственных запросов</w:t>
            </w:r>
          </w:p>
        </w:tc>
        <w:tc>
          <w:tcPr>
            <w:tcW w:w="2612" w:type="dxa"/>
            <w:tcBorders>
              <w:top w:val="single" w:sz="4" w:space="0" w:color="auto"/>
              <w:left w:val="single" w:sz="4" w:space="0" w:color="auto"/>
              <w:bottom w:val="single" w:sz="4" w:space="0" w:color="auto"/>
              <w:right w:val="single" w:sz="4" w:space="0" w:color="auto"/>
            </w:tcBorders>
          </w:tcPr>
          <w:p w:rsidR="003C7C74" w:rsidRDefault="00C37602">
            <w:pPr>
              <w:pStyle w:val="40"/>
              <w:shd w:val="clear" w:color="auto" w:fill="auto"/>
              <w:spacing w:after="0" w:line="240" w:lineRule="auto"/>
              <w:jc w:val="center"/>
              <w:rPr>
                <w:b w:val="0"/>
                <w:sz w:val="22"/>
                <w:szCs w:val="22"/>
              </w:rPr>
            </w:pPr>
            <w:r>
              <w:rPr>
                <w:b w:val="0"/>
                <w:sz w:val="22"/>
                <w:szCs w:val="22"/>
              </w:rPr>
              <w:t>Формирование и направление межведомственных запросов</w:t>
            </w:r>
          </w:p>
        </w:tc>
        <w:tc>
          <w:tcPr>
            <w:tcW w:w="1661" w:type="dxa"/>
            <w:tcBorders>
              <w:top w:val="single" w:sz="4" w:space="0" w:color="auto"/>
              <w:left w:val="single" w:sz="4" w:space="0" w:color="auto"/>
              <w:bottom w:val="single" w:sz="4" w:space="0" w:color="auto"/>
              <w:right w:val="single" w:sz="4" w:space="0" w:color="auto"/>
            </w:tcBorders>
          </w:tcPr>
          <w:p w:rsidR="003C7C74" w:rsidRPr="00C37602" w:rsidRDefault="00FD0A52">
            <w:pPr>
              <w:pStyle w:val="40"/>
              <w:shd w:val="clear" w:color="auto" w:fill="auto"/>
              <w:spacing w:after="184" w:line="280" w:lineRule="exact"/>
              <w:rPr>
                <w:b w:val="0"/>
                <w:sz w:val="22"/>
                <w:szCs w:val="22"/>
              </w:rPr>
            </w:pPr>
            <w:r>
              <w:rPr>
                <w:b w:val="0"/>
                <w:sz w:val="22"/>
                <w:szCs w:val="22"/>
              </w:rPr>
              <w:t>-</w:t>
            </w:r>
          </w:p>
        </w:tc>
        <w:tc>
          <w:tcPr>
            <w:tcW w:w="1937" w:type="dxa"/>
            <w:tcBorders>
              <w:top w:val="single" w:sz="4" w:space="0" w:color="auto"/>
              <w:left w:val="single" w:sz="4" w:space="0" w:color="auto"/>
              <w:bottom w:val="single" w:sz="4" w:space="0" w:color="auto"/>
              <w:right w:val="single" w:sz="4" w:space="0" w:color="auto"/>
            </w:tcBorders>
          </w:tcPr>
          <w:p w:rsidR="00386219" w:rsidRDefault="00386219" w:rsidP="00386219">
            <w:pPr>
              <w:pStyle w:val="40"/>
              <w:shd w:val="clear" w:color="auto" w:fill="auto"/>
              <w:spacing w:after="184" w:line="280" w:lineRule="exact"/>
              <w:rPr>
                <w:b w:val="0"/>
                <w:sz w:val="22"/>
                <w:szCs w:val="22"/>
              </w:rPr>
            </w:pPr>
            <w:r>
              <w:rPr>
                <w:b w:val="0"/>
                <w:sz w:val="22"/>
                <w:szCs w:val="22"/>
              </w:rPr>
              <w:t xml:space="preserve">- </w:t>
            </w:r>
            <w:r w:rsidR="004F2157" w:rsidRPr="00E76B06">
              <w:rPr>
                <w:b w:val="0"/>
                <w:sz w:val="22"/>
                <w:szCs w:val="22"/>
              </w:rPr>
              <w:t xml:space="preserve">Управление имущественных </w:t>
            </w:r>
            <w:r w:rsidR="004F2157">
              <w:rPr>
                <w:b w:val="0"/>
                <w:sz w:val="22"/>
                <w:szCs w:val="22"/>
              </w:rPr>
              <w:t xml:space="preserve">и земельных </w:t>
            </w:r>
            <w:r w:rsidR="004F2157" w:rsidRPr="00E76B06">
              <w:rPr>
                <w:b w:val="0"/>
                <w:sz w:val="22"/>
                <w:szCs w:val="22"/>
              </w:rPr>
              <w:t xml:space="preserve">отношений </w:t>
            </w:r>
            <w:r w:rsidR="004F2157">
              <w:rPr>
                <w:b w:val="0"/>
                <w:sz w:val="22"/>
                <w:szCs w:val="22"/>
              </w:rPr>
              <w:t>администрации Усть-Абаканского района</w:t>
            </w:r>
          </w:p>
          <w:p w:rsidR="003C7C74" w:rsidRPr="00C37602" w:rsidRDefault="003C7C74" w:rsidP="00386219">
            <w:pPr>
              <w:pStyle w:val="40"/>
              <w:shd w:val="clear" w:color="auto" w:fill="auto"/>
              <w:spacing w:after="184" w:line="280" w:lineRule="exact"/>
              <w:rPr>
                <w:b w:val="0"/>
                <w:sz w:val="22"/>
                <w:szCs w:val="22"/>
              </w:rPr>
            </w:pPr>
          </w:p>
        </w:tc>
        <w:tc>
          <w:tcPr>
            <w:tcW w:w="2224" w:type="dxa"/>
            <w:tcBorders>
              <w:top w:val="single" w:sz="4" w:space="0" w:color="auto"/>
              <w:left w:val="single" w:sz="4" w:space="0" w:color="auto"/>
              <w:bottom w:val="single" w:sz="4" w:space="0" w:color="auto"/>
              <w:right w:val="single" w:sz="4" w:space="0" w:color="auto"/>
            </w:tcBorders>
          </w:tcPr>
          <w:p w:rsidR="003C7C74" w:rsidRPr="00C37602" w:rsidRDefault="000C3E8F">
            <w:pPr>
              <w:pStyle w:val="40"/>
              <w:shd w:val="clear" w:color="auto" w:fill="auto"/>
              <w:spacing w:after="184" w:line="280" w:lineRule="exact"/>
              <w:rPr>
                <w:b w:val="0"/>
                <w:sz w:val="22"/>
                <w:szCs w:val="22"/>
              </w:rPr>
            </w:pPr>
            <w:r>
              <w:rPr>
                <w:b w:val="0"/>
                <w:sz w:val="22"/>
                <w:szCs w:val="22"/>
              </w:rPr>
              <w:t>Технологическое обеспечение (наличие доступа к автоматизированным системам, наличие оборудования: принтера, сканера, ключа электронной подписи)</w:t>
            </w:r>
          </w:p>
        </w:tc>
        <w:tc>
          <w:tcPr>
            <w:tcW w:w="2270" w:type="dxa"/>
            <w:tcBorders>
              <w:top w:val="single" w:sz="4" w:space="0" w:color="auto"/>
              <w:left w:val="single" w:sz="4" w:space="0" w:color="auto"/>
              <w:bottom w:val="single" w:sz="4" w:space="0" w:color="auto"/>
              <w:right w:val="single" w:sz="4" w:space="0" w:color="auto"/>
            </w:tcBorders>
          </w:tcPr>
          <w:p w:rsidR="003C7C74" w:rsidRPr="00C37602" w:rsidRDefault="00786992">
            <w:pPr>
              <w:pStyle w:val="40"/>
              <w:shd w:val="clear" w:color="auto" w:fill="auto"/>
              <w:spacing w:after="184" w:line="280" w:lineRule="exact"/>
              <w:rPr>
                <w:b w:val="0"/>
                <w:sz w:val="22"/>
                <w:szCs w:val="22"/>
              </w:rPr>
            </w:pPr>
            <w:r>
              <w:rPr>
                <w:b w:val="0"/>
                <w:sz w:val="22"/>
                <w:szCs w:val="22"/>
              </w:rPr>
              <w:t xml:space="preserve">Форма запроса в системе межведомственного взаимодействия </w:t>
            </w:r>
            <w:hyperlink r:id="rId8" w:history="1">
              <w:r w:rsidR="00951459">
                <w:rPr>
                  <w:rStyle w:val="a4"/>
                  <w:b w:val="0"/>
                  <w:sz w:val="22"/>
                  <w:szCs w:val="22"/>
                  <w:lang w:val="en-US"/>
                </w:rPr>
                <w:t>www</w:t>
              </w:r>
              <w:r w:rsidR="00951459">
                <w:rPr>
                  <w:rStyle w:val="a4"/>
                  <w:b w:val="0"/>
                  <w:sz w:val="22"/>
                  <w:szCs w:val="22"/>
                </w:rPr>
                <w:t>.</w:t>
              </w:r>
              <w:r w:rsidR="00951459">
                <w:rPr>
                  <w:rStyle w:val="a4"/>
                  <w:b w:val="0"/>
                  <w:sz w:val="22"/>
                  <w:szCs w:val="22"/>
                  <w:lang w:val="en-US"/>
                </w:rPr>
                <w:t>gosuslugi</w:t>
              </w:r>
              <w:r w:rsidR="00951459">
                <w:rPr>
                  <w:rStyle w:val="a4"/>
                  <w:b w:val="0"/>
                  <w:sz w:val="22"/>
                  <w:szCs w:val="22"/>
                </w:rPr>
                <w:t>.</w:t>
              </w:r>
              <w:r w:rsidR="00951459">
                <w:rPr>
                  <w:rStyle w:val="a4"/>
                  <w:b w:val="0"/>
                  <w:sz w:val="22"/>
                  <w:szCs w:val="22"/>
                  <w:lang w:val="en-US"/>
                </w:rPr>
                <w:t>ru</w:t>
              </w:r>
            </w:hyperlink>
            <w:r w:rsidR="00951459">
              <w:rPr>
                <w:b w:val="0"/>
                <w:sz w:val="22"/>
                <w:szCs w:val="22"/>
              </w:rPr>
              <w:t>;</w:t>
            </w:r>
          </w:p>
        </w:tc>
      </w:tr>
      <w:tr w:rsidR="009E4CD4" w:rsidRPr="00C37602" w:rsidTr="00AC6941">
        <w:tc>
          <w:tcPr>
            <w:tcW w:w="13684" w:type="dxa"/>
            <w:gridSpan w:val="7"/>
            <w:tcBorders>
              <w:top w:val="single" w:sz="4" w:space="0" w:color="auto"/>
              <w:left w:val="single" w:sz="4" w:space="0" w:color="auto"/>
              <w:bottom w:val="single" w:sz="4" w:space="0" w:color="auto"/>
              <w:right w:val="single" w:sz="4" w:space="0" w:color="auto"/>
            </w:tcBorders>
            <w:hideMark/>
          </w:tcPr>
          <w:p w:rsidR="009E4CD4" w:rsidRPr="00C37602" w:rsidRDefault="00346D1B" w:rsidP="00AC6941">
            <w:pPr>
              <w:pStyle w:val="40"/>
              <w:shd w:val="clear" w:color="auto" w:fill="auto"/>
              <w:spacing w:after="0" w:line="240" w:lineRule="auto"/>
              <w:jc w:val="center"/>
              <w:rPr>
                <w:b w:val="0"/>
                <w:sz w:val="22"/>
                <w:szCs w:val="22"/>
              </w:rPr>
            </w:pPr>
            <w:r>
              <w:rPr>
                <w:b w:val="0"/>
                <w:sz w:val="22"/>
                <w:szCs w:val="22"/>
              </w:rPr>
              <w:t>Оформление разрешения</w:t>
            </w:r>
          </w:p>
        </w:tc>
      </w:tr>
      <w:tr w:rsidR="009E4CD4" w:rsidRPr="00C37602" w:rsidTr="00951459">
        <w:tc>
          <w:tcPr>
            <w:tcW w:w="513" w:type="dxa"/>
            <w:tcBorders>
              <w:top w:val="single" w:sz="4" w:space="0" w:color="auto"/>
              <w:left w:val="single" w:sz="4" w:space="0" w:color="auto"/>
              <w:bottom w:val="single" w:sz="4" w:space="0" w:color="auto"/>
              <w:right w:val="single" w:sz="4" w:space="0" w:color="auto"/>
            </w:tcBorders>
          </w:tcPr>
          <w:p w:rsidR="009E4CD4" w:rsidRDefault="009E4CD4" w:rsidP="00AC6941">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9E4CD4" w:rsidRDefault="00BD2B41" w:rsidP="00AC6941">
            <w:pPr>
              <w:pStyle w:val="40"/>
              <w:shd w:val="clear" w:color="auto" w:fill="auto"/>
              <w:spacing w:after="0" w:line="240" w:lineRule="auto"/>
              <w:jc w:val="center"/>
              <w:rPr>
                <w:b w:val="0"/>
                <w:sz w:val="22"/>
                <w:szCs w:val="22"/>
              </w:rPr>
            </w:pPr>
            <w:r>
              <w:rPr>
                <w:b w:val="0"/>
                <w:sz w:val="22"/>
                <w:szCs w:val="22"/>
              </w:rPr>
              <w:t>Оформление разрешения</w:t>
            </w:r>
          </w:p>
        </w:tc>
        <w:tc>
          <w:tcPr>
            <w:tcW w:w="2612" w:type="dxa"/>
            <w:tcBorders>
              <w:top w:val="single" w:sz="4" w:space="0" w:color="auto"/>
              <w:left w:val="single" w:sz="4" w:space="0" w:color="auto"/>
              <w:bottom w:val="single" w:sz="4" w:space="0" w:color="auto"/>
              <w:right w:val="single" w:sz="4" w:space="0" w:color="auto"/>
            </w:tcBorders>
          </w:tcPr>
          <w:p w:rsidR="009E4CD4" w:rsidRDefault="00BD2B41" w:rsidP="00AC6941">
            <w:pPr>
              <w:pStyle w:val="40"/>
              <w:shd w:val="clear" w:color="auto" w:fill="auto"/>
              <w:spacing w:after="0" w:line="240" w:lineRule="auto"/>
              <w:jc w:val="center"/>
              <w:rPr>
                <w:b w:val="0"/>
                <w:sz w:val="22"/>
                <w:szCs w:val="22"/>
              </w:rPr>
            </w:pPr>
            <w:r>
              <w:rPr>
                <w:b w:val="0"/>
                <w:sz w:val="22"/>
                <w:szCs w:val="22"/>
              </w:rPr>
              <w:t>Оформление разрешения или отказ в разрешении</w:t>
            </w:r>
          </w:p>
        </w:tc>
        <w:tc>
          <w:tcPr>
            <w:tcW w:w="1661" w:type="dxa"/>
            <w:tcBorders>
              <w:top w:val="single" w:sz="4" w:space="0" w:color="auto"/>
              <w:left w:val="single" w:sz="4" w:space="0" w:color="auto"/>
              <w:bottom w:val="single" w:sz="4" w:space="0" w:color="auto"/>
              <w:right w:val="single" w:sz="4" w:space="0" w:color="auto"/>
            </w:tcBorders>
          </w:tcPr>
          <w:p w:rsidR="009E4CD4" w:rsidRPr="00C37602" w:rsidRDefault="00FD0A52" w:rsidP="00305583">
            <w:pPr>
              <w:pStyle w:val="40"/>
              <w:shd w:val="clear" w:color="auto" w:fill="auto"/>
              <w:spacing w:after="184" w:line="280" w:lineRule="exact"/>
              <w:rPr>
                <w:b w:val="0"/>
                <w:sz w:val="22"/>
                <w:szCs w:val="22"/>
              </w:rPr>
            </w:pPr>
            <w:r>
              <w:rPr>
                <w:b w:val="0"/>
                <w:sz w:val="22"/>
                <w:szCs w:val="22"/>
              </w:rPr>
              <w:t>1</w:t>
            </w:r>
            <w:r w:rsidR="00305583">
              <w:rPr>
                <w:b w:val="0"/>
                <w:sz w:val="22"/>
                <w:szCs w:val="22"/>
              </w:rPr>
              <w:t>4</w:t>
            </w:r>
            <w:r w:rsidR="00DA5539">
              <w:rPr>
                <w:b w:val="0"/>
                <w:sz w:val="22"/>
                <w:szCs w:val="22"/>
              </w:rPr>
              <w:t xml:space="preserve"> рабочих дней</w:t>
            </w:r>
          </w:p>
        </w:tc>
        <w:tc>
          <w:tcPr>
            <w:tcW w:w="1937" w:type="dxa"/>
            <w:tcBorders>
              <w:top w:val="single" w:sz="4" w:space="0" w:color="auto"/>
              <w:left w:val="single" w:sz="4" w:space="0" w:color="auto"/>
              <w:bottom w:val="single" w:sz="4" w:space="0" w:color="auto"/>
              <w:right w:val="single" w:sz="4" w:space="0" w:color="auto"/>
            </w:tcBorders>
          </w:tcPr>
          <w:p w:rsidR="009E4CD4" w:rsidRPr="00C37602" w:rsidRDefault="004F2157" w:rsidP="00386219">
            <w:pPr>
              <w:pStyle w:val="40"/>
              <w:shd w:val="clear" w:color="auto" w:fill="auto"/>
              <w:spacing w:after="184" w:line="280" w:lineRule="exact"/>
              <w:rPr>
                <w:b w:val="0"/>
                <w:sz w:val="22"/>
                <w:szCs w:val="22"/>
              </w:rPr>
            </w:pPr>
            <w:r w:rsidRPr="00E76B06">
              <w:rPr>
                <w:b w:val="0"/>
                <w:sz w:val="22"/>
                <w:szCs w:val="22"/>
              </w:rPr>
              <w:t xml:space="preserve">Управление имущественных </w:t>
            </w:r>
            <w:r>
              <w:rPr>
                <w:b w:val="0"/>
                <w:sz w:val="22"/>
                <w:szCs w:val="22"/>
              </w:rPr>
              <w:t xml:space="preserve">и земельных </w:t>
            </w:r>
            <w:r w:rsidRPr="00E76B06">
              <w:rPr>
                <w:b w:val="0"/>
                <w:sz w:val="22"/>
                <w:szCs w:val="22"/>
              </w:rPr>
              <w:t xml:space="preserve">отношений </w:t>
            </w:r>
            <w:r>
              <w:rPr>
                <w:b w:val="0"/>
                <w:sz w:val="22"/>
                <w:szCs w:val="22"/>
              </w:rPr>
              <w:t>администрации Усть-Абаканского района</w:t>
            </w:r>
            <w:r w:rsidRPr="00C37602">
              <w:rPr>
                <w:b w:val="0"/>
                <w:sz w:val="22"/>
                <w:szCs w:val="22"/>
              </w:rPr>
              <w:t xml:space="preserve"> </w:t>
            </w:r>
          </w:p>
        </w:tc>
        <w:tc>
          <w:tcPr>
            <w:tcW w:w="2224" w:type="dxa"/>
            <w:tcBorders>
              <w:top w:val="single" w:sz="4" w:space="0" w:color="auto"/>
              <w:left w:val="single" w:sz="4" w:space="0" w:color="auto"/>
              <w:bottom w:val="single" w:sz="4" w:space="0" w:color="auto"/>
              <w:right w:val="single" w:sz="4" w:space="0" w:color="auto"/>
            </w:tcBorders>
          </w:tcPr>
          <w:p w:rsidR="009E4CD4" w:rsidRPr="00C37602" w:rsidRDefault="00045FD3" w:rsidP="00AC6941">
            <w:pPr>
              <w:pStyle w:val="40"/>
              <w:shd w:val="clear" w:color="auto" w:fill="auto"/>
              <w:spacing w:after="184" w:line="280" w:lineRule="exact"/>
              <w:rPr>
                <w:b w:val="0"/>
                <w:sz w:val="22"/>
                <w:szCs w:val="22"/>
              </w:rPr>
            </w:pPr>
            <w:r>
              <w:rPr>
                <w:b w:val="0"/>
                <w:sz w:val="22"/>
                <w:szCs w:val="22"/>
              </w:rPr>
              <w:t>наличие оборудования: принтера, сканера</w:t>
            </w:r>
          </w:p>
        </w:tc>
        <w:tc>
          <w:tcPr>
            <w:tcW w:w="2270" w:type="dxa"/>
            <w:tcBorders>
              <w:top w:val="single" w:sz="4" w:space="0" w:color="auto"/>
              <w:left w:val="single" w:sz="4" w:space="0" w:color="auto"/>
              <w:bottom w:val="single" w:sz="4" w:space="0" w:color="auto"/>
              <w:right w:val="single" w:sz="4" w:space="0" w:color="auto"/>
            </w:tcBorders>
          </w:tcPr>
          <w:p w:rsidR="009E4CD4" w:rsidRPr="00C37602" w:rsidRDefault="0065645D" w:rsidP="00AC6941">
            <w:pPr>
              <w:pStyle w:val="40"/>
              <w:shd w:val="clear" w:color="auto" w:fill="auto"/>
              <w:spacing w:after="184" w:line="280" w:lineRule="exact"/>
              <w:rPr>
                <w:b w:val="0"/>
                <w:sz w:val="22"/>
                <w:szCs w:val="22"/>
              </w:rPr>
            </w:pPr>
            <w:r>
              <w:rPr>
                <w:b w:val="0"/>
                <w:sz w:val="22"/>
                <w:szCs w:val="22"/>
              </w:rPr>
              <w:t xml:space="preserve">Приложение </w:t>
            </w:r>
            <w:r w:rsidR="0047565C">
              <w:rPr>
                <w:b w:val="0"/>
                <w:sz w:val="22"/>
                <w:szCs w:val="22"/>
              </w:rPr>
              <w:t>3</w:t>
            </w:r>
          </w:p>
        </w:tc>
      </w:tr>
      <w:tr w:rsidR="007C6B6B" w:rsidTr="00AC6941">
        <w:tc>
          <w:tcPr>
            <w:tcW w:w="13684" w:type="dxa"/>
            <w:gridSpan w:val="7"/>
            <w:tcBorders>
              <w:top w:val="single" w:sz="4" w:space="0" w:color="auto"/>
              <w:left w:val="single" w:sz="4" w:space="0" w:color="auto"/>
              <w:bottom w:val="single" w:sz="4" w:space="0" w:color="auto"/>
              <w:right w:val="single" w:sz="4" w:space="0" w:color="auto"/>
            </w:tcBorders>
            <w:hideMark/>
          </w:tcPr>
          <w:p w:rsidR="007C6B6B" w:rsidRDefault="009E1E3C" w:rsidP="00AC6941">
            <w:pPr>
              <w:pStyle w:val="40"/>
              <w:shd w:val="clear" w:color="auto" w:fill="auto"/>
              <w:spacing w:after="0" w:line="240" w:lineRule="auto"/>
              <w:jc w:val="center"/>
              <w:rPr>
                <w:b w:val="0"/>
                <w:sz w:val="22"/>
                <w:szCs w:val="22"/>
              </w:rPr>
            </w:pPr>
            <w:r w:rsidRPr="00146EED">
              <w:rPr>
                <w:b w:val="0"/>
                <w:sz w:val="24"/>
                <w:szCs w:val="24"/>
              </w:rPr>
              <w:t>Выдача</w:t>
            </w:r>
            <w:r w:rsidR="00C13377" w:rsidRPr="00D45A53">
              <w:rPr>
                <w:b w:val="0"/>
                <w:sz w:val="22"/>
                <w:szCs w:val="22"/>
              </w:rPr>
              <w:t xml:space="preserve"> градостроительных планов земельных участков </w:t>
            </w:r>
            <w:r w:rsidR="007C6B6B">
              <w:rPr>
                <w:b w:val="0"/>
                <w:sz w:val="22"/>
                <w:szCs w:val="22"/>
              </w:rPr>
              <w:t>юридическим</w:t>
            </w:r>
            <w:r w:rsidR="007C6B6B" w:rsidRPr="007F2ADE">
              <w:rPr>
                <w:b w:val="0"/>
                <w:sz w:val="22"/>
                <w:szCs w:val="22"/>
              </w:rPr>
              <w:t xml:space="preserve"> лицам</w:t>
            </w:r>
          </w:p>
        </w:tc>
      </w:tr>
      <w:tr w:rsidR="007C6B6B" w:rsidTr="00AC6941">
        <w:tc>
          <w:tcPr>
            <w:tcW w:w="13684" w:type="dxa"/>
            <w:gridSpan w:val="7"/>
            <w:tcBorders>
              <w:top w:val="single" w:sz="4" w:space="0" w:color="auto"/>
              <w:left w:val="single" w:sz="4" w:space="0" w:color="auto"/>
              <w:bottom w:val="single" w:sz="4" w:space="0" w:color="auto"/>
              <w:right w:val="single" w:sz="4" w:space="0" w:color="auto"/>
            </w:tcBorders>
            <w:hideMark/>
          </w:tcPr>
          <w:p w:rsidR="007C6B6B" w:rsidRDefault="007C6B6B" w:rsidP="00AC6941">
            <w:pPr>
              <w:pStyle w:val="40"/>
              <w:shd w:val="clear" w:color="auto" w:fill="auto"/>
              <w:spacing w:after="0" w:line="240" w:lineRule="auto"/>
              <w:jc w:val="center"/>
              <w:rPr>
                <w:b w:val="0"/>
                <w:sz w:val="22"/>
                <w:szCs w:val="22"/>
              </w:rPr>
            </w:pPr>
            <w:r>
              <w:rPr>
                <w:b w:val="0"/>
                <w:sz w:val="22"/>
                <w:szCs w:val="22"/>
              </w:rPr>
              <w:t>Проверка документов</w:t>
            </w:r>
          </w:p>
        </w:tc>
      </w:tr>
      <w:tr w:rsidR="007C6B6B" w:rsidRPr="00C37602" w:rsidTr="00951459">
        <w:tc>
          <w:tcPr>
            <w:tcW w:w="513"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 xml:space="preserve">Проверка документов, удостоверяющих личность </w:t>
            </w:r>
          </w:p>
        </w:tc>
        <w:tc>
          <w:tcPr>
            <w:tcW w:w="2612"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Сверка подлинников с копиями</w:t>
            </w:r>
          </w:p>
        </w:tc>
        <w:tc>
          <w:tcPr>
            <w:tcW w:w="1661" w:type="dxa"/>
            <w:tcBorders>
              <w:top w:val="single" w:sz="4" w:space="0" w:color="auto"/>
              <w:left w:val="single" w:sz="4" w:space="0" w:color="auto"/>
              <w:bottom w:val="single" w:sz="4" w:space="0" w:color="auto"/>
              <w:right w:val="single" w:sz="4" w:space="0" w:color="auto"/>
            </w:tcBorders>
          </w:tcPr>
          <w:p w:rsidR="007C6B6B" w:rsidRPr="00C37602" w:rsidRDefault="00FD0A52" w:rsidP="00AC6941">
            <w:pPr>
              <w:pStyle w:val="40"/>
              <w:shd w:val="clear" w:color="auto" w:fill="auto"/>
              <w:spacing w:after="184" w:line="280" w:lineRule="exact"/>
              <w:rPr>
                <w:b w:val="0"/>
                <w:sz w:val="22"/>
                <w:szCs w:val="22"/>
              </w:rPr>
            </w:pPr>
            <w:r>
              <w:rPr>
                <w:b w:val="0"/>
                <w:sz w:val="22"/>
                <w:szCs w:val="22"/>
              </w:rPr>
              <w:t>-</w:t>
            </w:r>
          </w:p>
        </w:tc>
        <w:tc>
          <w:tcPr>
            <w:tcW w:w="193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184" w:line="280" w:lineRule="exact"/>
              <w:rPr>
                <w:b w:val="0"/>
                <w:sz w:val="22"/>
                <w:szCs w:val="22"/>
              </w:rPr>
            </w:pPr>
            <w:r>
              <w:rPr>
                <w:b w:val="0"/>
                <w:sz w:val="22"/>
                <w:szCs w:val="22"/>
              </w:rPr>
              <w:t xml:space="preserve">- </w:t>
            </w:r>
            <w:r w:rsidR="004F2157" w:rsidRPr="00E76B06">
              <w:rPr>
                <w:b w:val="0"/>
                <w:sz w:val="22"/>
                <w:szCs w:val="22"/>
              </w:rPr>
              <w:t xml:space="preserve">Управление имущественных </w:t>
            </w:r>
            <w:r w:rsidR="004F2157">
              <w:rPr>
                <w:b w:val="0"/>
                <w:sz w:val="22"/>
                <w:szCs w:val="22"/>
              </w:rPr>
              <w:t xml:space="preserve">и земельных </w:t>
            </w:r>
            <w:r w:rsidR="004F2157" w:rsidRPr="00E76B06">
              <w:rPr>
                <w:b w:val="0"/>
                <w:sz w:val="22"/>
                <w:szCs w:val="22"/>
              </w:rPr>
              <w:t xml:space="preserve">отношений </w:t>
            </w:r>
            <w:r w:rsidR="004F2157">
              <w:rPr>
                <w:b w:val="0"/>
                <w:sz w:val="22"/>
                <w:szCs w:val="22"/>
              </w:rPr>
              <w:t>администрации Усть-Абаканского района</w:t>
            </w:r>
            <w:r>
              <w:rPr>
                <w:b w:val="0"/>
                <w:sz w:val="22"/>
                <w:szCs w:val="22"/>
              </w:rPr>
              <w:t>;</w:t>
            </w:r>
          </w:p>
          <w:p w:rsidR="007C6B6B" w:rsidRPr="00C37602" w:rsidRDefault="007C6B6B" w:rsidP="00AC6941">
            <w:pPr>
              <w:pStyle w:val="40"/>
              <w:shd w:val="clear" w:color="auto" w:fill="auto"/>
              <w:spacing w:after="184" w:line="280" w:lineRule="exact"/>
              <w:rPr>
                <w:b w:val="0"/>
                <w:sz w:val="22"/>
                <w:szCs w:val="22"/>
              </w:rPr>
            </w:pPr>
            <w:r>
              <w:rPr>
                <w:b w:val="0"/>
                <w:sz w:val="22"/>
                <w:szCs w:val="22"/>
              </w:rPr>
              <w:t>- специалисты МФЦ</w:t>
            </w:r>
          </w:p>
        </w:tc>
        <w:tc>
          <w:tcPr>
            <w:tcW w:w="2224"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нет</w:t>
            </w:r>
          </w:p>
        </w:tc>
        <w:tc>
          <w:tcPr>
            <w:tcW w:w="2270"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w:t>
            </w:r>
          </w:p>
        </w:tc>
      </w:tr>
      <w:tr w:rsidR="007C6B6B" w:rsidRPr="00C37602" w:rsidTr="00951459">
        <w:tc>
          <w:tcPr>
            <w:tcW w:w="513"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Проверка правоустанавливающих документов на земельный участок</w:t>
            </w:r>
          </w:p>
        </w:tc>
        <w:tc>
          <w:tcPr>
            <w:tcW w:w="2612"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Сверка подлинников с копиями</w:t>
            </w:r>
          </w:p>
        </w:tc>
        <w:tc>
          <w:tcPr>
            <w:tcW w:w="1661" w:type="dxa"/>
            <w:tcBorders>
              <w:top w:val="single" w:sz="4" w:space="0" w:color="auto"/>
              <w:left w:val="single" w:sz="4" w:space="0" w:color="auto"/>
              <w:bottom w:val="single" w:sz="4" w:space="0" w:color="auto"/>
              <w:right w:val="single" w:sz="4" w:space="0" w:color="auto"/>
            </w:tcBorders>
          </w:tcPr>
          <w:p w:rsidR="007C6B6B" w:rsidRPr="00C37602" w:rsidRDefault="00FD0A52" w:rsidP="00AC6941">
            <w:pPr>
              <w:pStyle w:val="40"/>
              <w:shd w:val="clear" w:color="auto" w:fill="auto"/>
              <w:spacing w:after="184" w:line="280" w:lineRule="exact"/>
              <w:rPr>
                <w:b w:val="0"/>
                <w:sz w:val="22"/>
                <w:szCs w:val="22"/>
              </w:rPr>
            </w:pPr>
            <w:r>
              <w:rPr>
                <w:b w:val="0"/>
                <w:sz w:val="22"/>
                <w:szCs w:val="22"/>
              </w:rPr>
              <w:t>-</w:t>
            </w:r>
          </w:p>
        </w:tc>
        <w:tc>
          <w:tcPr>
            <w:tcW w:w="193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184" w:line="280" w:lineRule="exact"/>
              <w:rPr>
                <w:b w:val="0"/>
                <w:sz w:val="22"/>
                <w:szCs w:val="22"/>
              </w:rPr>
            </w:pPr>
            <w:r>
              <w:rPr>
                <w:b w:val="0"/>
                <w:sz w:val="22"/>
                <w:szCs w:val="22"/>
              </w:rPr>
              <w:t xml:space="preserve">- </w:t>
            </w:r>
            <w:r w:rsidR="004F2157" w:rsidRPr="00E76B06">
              <w:rPr>
                <w:b w:val="0"/>
                <w:sz w:val="22"/>
                <w:szCs w:val="22"/>
              </w:rPr>
              <w:t xml:space="preserve">Управление имущественных </w:t>
            </w:r>
            <w:r w:rsidR="004F2157">
              <w:rPr>
                <w:b w:val="0"/>
                <w:sz w:val="22"/>
                <w:szCs w:val="22"/>
              </w:rPr>
              <w:t xml:space="preserve">и земельных </w:t>
            </w:r>
            <w:r w:rsidR="004F2157" w:rsidRPr="00E76B06">
              <w:rPr>
                <w:b w:val="0"/>
                <w:sz w:val="22"/>
                <w:szCs w:val="22"/>
              </w:rPr>
              <w:t xml:space="preserve">отношений </w:t>
            </w:r>
            <w:r w:rsidR="004F2157">
              <w:rPr>
                <w:b w:val="0"/>
                <w:sz w:val="22"/>
                <w:szCs w:val="22"/>
              </w:rPr>
              <w:t>администрации Усть-Абаканского района</w:t>
            </w:r>
            <w:r>
              <w:rPr>
                <w:b w:val="0"/>
                <w:sz w:val="22"/>
                <w:szCs w:val="22"/>
              </w:rPr>
              <w:t>;</w:t>
            </w:r>
          </w:p>
          <w:p w:rsidR="007C6B6B" w:rsidRPr="00C37602" w:rsidRDefault="007C6B6B" w:rsidP="00AC6941">
            <w:pPr>
              <w:pStyle w:val="40"/>
              <w:shd w:val="clear" w:color="auto" w:fill="auto"/>
              <w:spacing w:after="184" w:line="280" w:lineRule="exact"/>
              <w:rPr>
                <w:b w:val="0"/>
                <w:sz w:val="22"/>
                <w:szCs w:val="22"/>
              </w:rPr>
            </w:pPr>
            <w:r>
              <w:rPr>
                <w:b w:val="0"/>
                <w:sz w:val="22"/>
                <w:szCs w:val="22"/>
              </w:rPr>
              <w:t>- специалисты МФЦ</w:t>
            </w:r>
          </w:p>
        </w:tc>
        <w:tc>
          <w:tcPr>
            <w:tcW w:w="2224"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нет</w:t>
            </w:r>
          </w:p>
        </w:tc>
        <w:tc>
          <w:tcPr>
            <w:tcW w:w="2270"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w:t>
            </w:r>
          </w:p>
        </w:tc>
      </w:tr>
      <w:tr w:rsidR="007C6B6B" w:rsidRPr="00C37602" w:rsidTr="00AC6941">
        <w:tc>
          <w:tcPr>
            <w:tcW w:w="13684" w:type="dxa"/>
            <w:gridSpan w:val="7"/>
            <w:tcBorders>
              <w:top w:val="single" w:sz="4" w:space="0" w:color="auto"/>
              <w:left w:val="single" w:sz="4" w:space="0" w:color="auto"/>
              <w:bottom w:val="single" w:sz="4" w:space="0" w:color="auto"/>
              <w:right w:val="single" w:sz="4" w:space="0" w:color="auto"/>
            </w:tcBorders>
            <w:hideMark/>
          </w:tcPr>
          <w:p w:rsidR="007C6B6B" w:rsidRPr="00C37602" w:rsidRDefault="007C6B6B" w:rsidP="00AC6941">
            <w:pPr>
              <w:pStyle w:val="40"/>
              <w:shd w:val="clear" w:color="auto" w:fill="auto"/>
              <w:spacing w:after="0" w:line="240" w:lineRule="auto"/>
              <w:jc w:val="center"/>
              <w:rPr>
                <w:b w:val="0"/>
                <w:sz w:val="22"/>
                <w:szCs w:val="22"/>
              </w:rPr>
            </w:pPr>
            <w:r w:rsidRPr="00C37602">
              <w:rPr>
                <w:b w:val="0"/>
                <w:sz w:val="22"/>
                <w:szCs w:val="22"/>
              </w:rPr>
              <w:t>Подача заявления</w:t>
            </w:r>
          </w:p>
        </w:tc>
      </w:tr>
      <w:tr w:rsidR="007C6B6B" w:rsidRPr="00C37602" w:rsidTr="00951459">
        <w:tc>
          <w:tcPr>
            <w:tcW w:w="513"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 xml:space="preserve">Передача заявления документов к нему </w:t>
            </w:r>
            <w:r w:rsidR="00127A51">
              <w:rPr>
                <w:b w:val="0"/>
                <w:sz w:val="22"/>
                <w:szCs w:val="22"/>
              </w:rPr>
              <w:t>прилагающийся</w:t>
            </w:r>
          </w:p>
        </w:tc>
        <w:tc>
          <w:tcPr>
            <w:tcW w:w="2612"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Сверка документов по списку, указанных в заявлении</w:t>
            </w:r>
          </w:p>
        </w:tc>
        <w:tc>
          <w:tcPr>
            <w:tcW w:w="1661" w:type="dxa"/>
            <w:tcBorders>
              <w:top w:val="single" w:sz="4" w:space="0" w:color="auto"/>
              <w:left w:val="single" w:sz="4" w:space="0" w:color="auto"/>
              <w:bottom w:val="single" w:sz="4" w:space="0" w:color="auto"/>
              <w:right w:val="single" w:sz="4" w:space="0" w:color="auto"/>
            </w:tcBorders>
          </w:tcPr>
          <w:p w:rsidR="007C6B6B" w:rsidRPr="00C37602" w:rsidRDefault="00305583" w:rsidP="00AC6941">
            <w:pPr>
              <w:pStyle w:val="40"/>
              <w:shd w:val="clear" w:color="auto" w:fill="auto"/>
              <w:spacing w:after="184" w:line="280" w:lineRule="exact"/>
              <w:ind w:firstLine="25"/>
              <w:jc w:val="both"/>
              <w:rPr>
                <w:b w:val="0"/>
                <w:sz w:val="22"/>
                <w:szCs w:val="22"/>
              </w:rPr>
            </w:pPr>
            <w:r>
              <w:rPr>
                <w:b w:val="0"/>
                <w:sz w:val="22"/>
                <w:szCs w:val="22"/>
              </w:rPr>
              <w:t>10 мин</w:t>
            </w:r>
          </w:p>
        </w:tc>
        <w:tc>
          <w:tcPr>
            <w:tcW w:w="193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184" w:line="280" w:lineRule="exact"/>
              <w:rPr>
                <w:b w:val="0"/>
                <w:sz w:val="22"/>
                <w:szCs w:val="22"/>
              </w:rPr>
            </w:pPr>
            <w:r>
              <w:rPr>
                <w:b w:val="0"/>
                <w:sz w:val="22"/>
                <w:szCs w:val="22"/>
              </w:rPr>
              <w:t xml:space="preserve">- </w:t>
            </w:r>
            <w:r w:rsidR="004F2157" w:rsidRPr="00E76B06">
              <w:rPr>
                <w:b w:val="0"/>
                <w:sz w:val="22"/>
                <w:szCs w:val="22"/>
              </w:rPr>
              <w:t xml:space="preserve">Управление имущественных </w:t>
            </w:r>
            <w:r w:rsidR="004F2157">
              <w:rPr>
                <w:b w:val="0"/>
                <w:sz w:val="22"/>
                <w:szCs w:val="22"/>
              </w:rPr>
              <w:t xml:space="preserve">и земельных </w:t>
            </w:r>
            <w:r w:rsidR="004F2157" w:rsidRPr="00E76B06">
              <w:rPr>
                <w:b w:val="0"/>
                <w:sz w:val="22"/>
                <w:szCs w:val="22"/>
              </w:rPr>
              <w:t xml:space="preserve">отношений </w:t>
            </w:r>
            <w:r w:rsidR="004F2157">
              <w:rPr>
                <w:b w:val="0"/>
                <w:sz w:val="22"/>
                <w:szCs w:val="22"/>
              </w:rPr>
              <w:t>администрации Усть-Абаканского района</w:t>
            </w:r>
            <w:r>
              <w:rPr>
                <w:b w:val="0"/>
                <w:sz w:val="22"/>
                <w:szCs w:val="22"/>
              </w:rPr>
              <w:t>;</w:t>
            </w:r>
          </w:p>
          <w:p w:rsidR="007C6B6B" w:rsidRPr="00C37602" w:rsidRDefault="007C6B6B" w:rsidP="00AC6941">
            <w:pPr>
              <w:pStyle w:val="40"/>
              <w:shd w:val="clear" w:color="auto" w:fill="auto"/>
              <w:spacing w:after="184" w:line="280" w:lineRule="exact"/>
              <w:rPr>
                <w:b w:val="0"/>
                <w:sz w:val="22"/>
                <w:szCs w:val="22"/>
              </w:rPr>
            </w:pPr>
            <w:r>
              <w:rPr>
                <w:b w:val="0"/>
                <w:sz w:val="22"/>
                <w:szCs w:val="22"/>
              </w:rPr>
              <w:t xml:space="preserve">- специалисты </w:t>
            </w:r>
            <w:r>
              <w:rPr>
                <w:b w:val="0"/>
                <w:sz w:val="22"/>
                <w:szCs w:val="22"/>
              </w:rPr>
              <w:lastRenderedPageBreak/>
              <w:t>МФЦ</w:t>
            </w:r>
          </w:p>
        </w:tc>
        <w:tc>
          <w:tcPr>
            <w:tcW w:w="2224"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lastRenderedPageBreak/>
              <w:t>Наличие бланка формы</w:t>
            </w:r>
          </w:p>
        </w:tc>
        <w:tc>
          <w:tcPr>
            <w:tcW w:w="2270"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Приложение 1</w:t>
            </w:r>
          </w:p>
        </w:tc>
      </w:tr>
      <w:tr w:rsidR="007C6B6B" w:rsidRPr="00C37602" w:rsidTr="00AC6941">
        <w:tc>
          <w:tcPr>
            <w:tcW w:w="13684" w:type="dxa"/>
            <w:gridSpan w:val="7"/>
            <w:tcBorders>
              <w:top w:val="single" w:sz="4" w:space="0" w:color="auto"/>
              <w:left w:val="single" w:sz="4" w:space="0" w:color="auto"/>
              <w:bottom w:val="single" w:sz="4" w:space="0" w:color="auto"/>
              <w:right w:val="single" w:sz="4" w:space="0" w:color="auto"/>
            </w:tcBorders>
            <w:hideMark/>
          </w:tcPr>
          <w:p w:rsidR="007C6B6B" w:rsidRPr="00C37602" w:rsidRDefault="007C6B6B" w:rsidP="00AC6941">
            <w:pPr>
              <w:pStyle w:val="40"/>
              <w:shd w:val="clear" w:color="auto" w:fill="auto"/>
              <w:spacing w:after="0" w:line="240" w:lineRule="auto"/>
              <w:jc w:val="center"/>
              <w:rPr>
                <w:b w:val="0"/>
                <w:sz w:val="22"/>
                <w:szCs w:val="22"/>
              </w:rPr>
            </w:pPr>
            <w:r w:rsidRPr="00C37602">
              <w:rPr>
                <w:b w:val="0"/>
                <w:sz w:val="22"/>
                <w:szCs w:val="22"/>
              </w:rPr>
              <w:lastRenderedPageBreak/>
              <w:t>Межведомственные запросы</w:t>
            </w:r>
          </w:p>
        </w:tc>
      </w:tr>
      <w:tr w:rsidR="007C6B6B" w:rsidRPr="00C37602" w:rsidTr="00951459">
        <w:tc>
          <w:tcPr>
            <w:tcW w:w="513"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Формирование и направление межведомственных запросов</w:t>
            </w:r>
          </w:p>
        </w:tc>
        <w:tc>
          <w:tcPr>
            <w:tcW w:w="2612"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Формирование и направление межведомственных запросов</w:t>
            </w:r>
          </w:p>
        </w:tc>
        <w:tc>
          <w:tcPr>
            <w:tcW w:w="1661" w:type="dxa"/>
            <w:tcBorders>
              <w:top w:val="single" w:sz="4" w:space="0" w:color="auto"/>
              <w:left w:val="single" w:sz="4" w:space="0" w:color="auto"/>
              <w:bottom w:val="single" w:sz="4" w:space="0" w:color="auto"/>
              <w:right w:val="single" w:sz="4" w:space="0" w:color="auto"/>
            </w:tcBorders>
          </w:tcPr>
          <w:p w:rsidR="007C6B6B" w:rsidRPr="00C37602" w:rsidRDefault="00305583" w:rsidP="00AC6941">
            <w:pPr>
              <w:pStyle w:val="40"/>
              <w:shd w:val="clear" w:color="auto" w:fill="auto"/>
              <w:spacing w:after="184" w:line="280" w:lineRule="exact"/>
              <w:rPr>
                <w:b w:val="0"/>
                <w:sz w:val="22"/>
                <w:szCs w:val="22"/>
              </w:rPr>
            </w:pPr>
            <w:r>
              <w:rPr>
                <w:b w:val="0"/>
                <w:sz w:val="22"/>
                <w:szCs w:val="22"/>
              </w:rPr>
              <w:t>10 мин</w:t>
            </w:r>
          </w:p>
        </w:tc>
        <w:tc>
          <w:tcPr>
            <w:tcW w:w="193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184" w:line="280" w:lineRule="exact"/>
              <w:rPr>
                <w:b w:val="0"/>
                <w:sz w:val="22"/>
                <w:szCs w:val="22"/>
              </w:rPr>
            </w:pPr>
            <w:r>
              <w:rPr>
                <w:b w:val="0"/>
                <w:sz w:val="22"/>
                <w:szCs w:val="22"/>
              </w:rPr>
              <w:t xml:space="preserve">- </w:t>
            </w:r>
            <w:r w:rsidR="004F2157" w:rsidRPr="00E76B06">
              <w:rPr>
                <w:b w:val="0"/>
                <w:sz w:val="22"/>
                <w:szCs w:val="22"/>
              </w:rPr>
              <w:t xml:space="preserve">Управление имущественных </w:t>
            </w:r>
            <w:r w:rsidR="004F2157">
              <w:rPr>
                <w:b w:val="0"/>
                <w:sz w:val="22"/>
                <w:szCs w:val="22"/>
              </w:rPr>
              <w:t xml:space="preserve">и земельных </w:t>
            </w:r>
            <w:r w:rsidR="004F2157" w:rsidRPr="00E76B06">
              <w:rPr>
                <w:b w:val="0"/>
                <w:sz w:val="22"/>
                <w:szCs w:val="22"/>
              </w:rPr>
              <w:t xml:space="preserve">отношений </w:t>
            </w:r>
            <w:r w:rsidR="004F2157">
              <w:rPr>
                <w:b w:val="0"/>
                <w:sz w:val="22"/>
                <w:szCs w:val="22"/>
              </w:rPr>
              <w:t>администрации Усть-Абаканского района;</w:t>
            </w:r>
          </w:p>
          <w:p w:rsidR="007C6B6B" w:rsidRPr="00C37602" w:rsidRDefault="007C6B6B" w:rsidP="00AC6941">
            <w:pPr>
              <w:pStyle w:val="40"/>
              <w:shd w:val="clear" w:color="auto" w:fill="auto"/>
              <w:spacing w:after="184" w:line="280" w:lineRule="exact"/>
              <w:rPr>
                <w:b w:val="0"/>
                <w:sz w:val="22"/>
                <w:szCs w:val="22"/>
              </w:rPr>
            </w:pPr>
            <w:r>
              <w:rPr>
                <w:b w:val="0"/>
                <w:sz w:val="22"/>
                <w:szCs w:val="22"/>
              </w:rPr>
              <w:t>- специалисты МФЦ</w:t>
            </w:r>
          </w:p>
        </w:tc>
        <w:tc>
          <w:tcPr>
            <w:tcW w:w="2224"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Технологическое обеспечение (наличие доступа к автоматизированным системам, наличие оборудования: принтера, сканера, ключа электронной подписи)</w:t>
            </w:r>
          </w:p>
        </w:tc>
        <w:tc>
          <w:tcPr>
            <w:tcW w:w="2270"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 xml:space="preserve">Форма запроса в системе межведомственного взаимодействия </w:t>
            </w:r>
            <w:r w:rsidR="00951459" w:rsidRPr="00951459">
              <w:rPr>
                <w:b w:val="0"/>
                <w:sz w:val="22"/>
                <w:szCs w:val="22"/>
              </w:rPr>
              <w:t>https://rosreestr.gov.ru/</w:t>
            </w:r>
          </w:p>
        </w:tc>
      </w:tr>
      <w:tr w:rsidR="007C6B6B" w:rsidRPr="00C37602" w:rsidTr="00AC6941">
        <w:tc>
          <w:tcPr>
            <w:tcW w:w="13684" w:type="dxa"/>
            <w:gridSpan w:val="7"/>
            <w:tcBorders>
              <w:top w:val="single" w:sz="4" w:space="0" w:color="auto"/>
              <w:left w:val="single" w:sz="4" w:space="0" w:color="auto"/>
              <w:bottom w:val="single" w:sz="4" w:space="0" w:color="auto"/>
              <w:right w:val="single" w:sz="4" w:space="0" w:color="auto"/>
            </w:tcBorders>
            <w:hideMark/>
          </w:tcPr>
          <w:p w:rsidR="007C6B6B" w:rsidRPr="00C37602" w:rsidRDefault="007C6B6B" w:rsidP="00AC6941">
            <w:pPr>
              <w:pStyle w:val="40"/>
              <w:shd w:val="clear" w:color="auto" w:fill="auto"/>
              <w:spacing w:after="0" w:line="240" w:lineRule="auto"/>
              <w:jc w:val="center"/>
              <w:rPr>
                <w:b w:val="0"/>
                <w:sz w:val="22"/>
                <w:szCs w:val="22"/>
              </w:rPr>
            </w:pPr>
            <w:r>
              <w:rPr>
                <w:b w:val="0"/>
                <w:sz w:val="22"/>
                <w:szCs w:val="22"/>
              </w:rPr>
              <w:t>Оформление разрешения</w:t>
            </w:r>
          </w:p>
        </w:tc>
      </w:tr>
      <w:tr w:rsidR="007C6B6B" w:rsidRPr="00C37602" w:rsidTr="00951459">
        <w:tc>
          <w:tcPr>
            <w:tcW w:w="513"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p>
        </w:tc>
        <w:tc>
          <w:tcPr>
            <w:tcW w:w="2467"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Оформление разрешения</w:t>
            </w:r>
          </w:p>
        </w:tc>
        <w:tc>
          <w:tcPr>
            <w:tcW w:w="2612" w:type="dxa"/>
            <w:tcBorders>
              <w:top w:val="single" w:sz="4" w:space="0" w:color="auto"/>
              <w:left w:val="single" w:sz="4" w:space="0" w:color="auto"/>
              <w:bottom w:val="single" w:sz="4" w:space="0" w:color="auto"/>
              <w:right w:val="single" w:sz="4" w:space="0" w:color="auto"/>
            </w:tcBorders>
          </w:tcPr>
          <w:p w:rsidR="007C6B6B" w:rsidRDefault="007C6B6B" w:rsidP="00AC6941">
            <w:pPr>
              <w:pStyle w:val="40"/>
              <w:shd w:val="clear" w:color="auto" w:fill="auto"/>
              <w:spacing w:after="0" w:line="240" w:lineRule="auto"/>
              <w:jc w:val="center"/>
              <w:rPr>
                <w:b w:val="0"/>
                <w:sz w:val="22"/>
                <w:szCs w:val="22"/>
              </w:rPr>
            </w:pPr>
            <w:r>
              <w:rPr>
                <w:b w:val="0"/>
                <w:sz w:val="22"/>
                <w:szCs w:val="22"/>
              </w:rPr>
              <w:t>Оформление разрешения или отказ в разрешении</w:t>
            </w:r>
          </w:p>
        </w:tc>
        <w:tc>
          <w:tcPr>
            <w:tcW w:w="1661" w:type="dxa"/>
            <w:tcBorders>
              <w:top w:val="single" w:sz="4" w:space="0" w:color="auto"/>
              <w:left w:val="single" w:sz="4" w:space="0" w:color="auto"/>
              <w:bottom w:val="single" w:sz="4" w:space="0" w:color="auto"/>
              <w:right w:val="single" w:sz="4" w:space="0" w:color="auto"/>
            </w:tcBorders>
          </w:tcPr>
          <w:p w:rsidR="007C6B6B" w:rsidRPr="00C37602" w:rsidRDefault="00B00B4C" w:rsidP="00305583">
            <w:pPr>
              <w:pStyle w:val="40"/>
              <w:shd w:val="clear" w:color="auto" w:fill="auto"/>
              <w:spacing w:after="184" w:line="280" w:lineRule="exact"/>
              <w:rPr>
                <w:b w:val="0"/>
                <w:sz w:val="22"/>
                <w:szCs w:val="22"/>
              </w:rPr>
            </w:pPr>
            <w:r>
              <w:rPr>
                <w:b w:val="0"/>
                <w:sz w:val="22"/>
                <w:szCs w:val="22"/>
              </w:rPr>
              <w:t>1</w:t>
            </w:r>
            <w:r w:rsidR="00305583">
              <w:rPr>
                <w:b w:val="0"/>
                <w:sz w:val="22"/>
                <w:szCs w:val="22"/>
              </w:rPr>
              <w:t>4</w:t>
            </w:r>
            <w:r w:rsidR="00215ABD">
              <w:rPr>
                <w:b w:val="0"/>
                <w:sz w:val="22"/>
                <w:szCs w:val="22"/>
              </w:rPr>
              <w:t xml:space="preserve"> ра</w:t>
            </w:r>
            <w:r w:rsidR="00DA5539">
              <w:rPr>
                <w:b w:val="0"/>
                <w:sz w:val="22"/>
                <w:szCs w:val="22"/>
              </w:rPr>
              <w:t>бочих дней</w:t>
            </w:r>
          </w:p>
        </w:tc>
        <w:tc>
          <w:tcPr>
            <w:tcW w:w="1937" w:type="dxa"/>
            <w:tcBorders>
              <w:top w:val="single" w:sz="4" w:space="0" w:color="auto"/>
              <w:left w:val="single" w:sz="4" w:space="0" w:color="auto"/>
              <w:bottom w:val="single" w:sz="4" w:space="0" w:color="auto"/>
              <w:right w:val="single" w:sz="4" w:space="0" w:color="auto"/>
            </w:tcBorders>
          </w:tcPr>
          <w:p w:rsidR="007C6B6B" w:rsidRPr="00C37602" w:rsidRDefault="004F2157" w:rsidP="00AC6941">
            <w:pPr>
              <w:pStyle w:val="40"/>
              <w:shd w:val="clear" w:color="auto" w:fill="auto"/>
              <w:spacing w:after="184" w:line="280" w:lineRule="exact"/>
              <w:rPr>
                <w:b w:val="0"/>
                <w:sz w:val="22"/>
                <w:szCs w:val="22"/>
              </w:rPr>
            </w:pPr>
            <w:r w:rsidRPr="00E76B06">
              <w:rPr>
                <w:b w:val="0"/>
                <w:sz w:val="22"/>
                <w:szCs w:val="22"/>
              </w:rPr>
              <w:t xml:space="preserve">Управление имущественных </w:t>
            </w:r>
            <w:r>
              <w:rPr>
                <w:b w:val="0"/>
                <w:sz w:val="22"/>
                <w:szCs w:val="22"/>
              </w:rPr>
              <w:t xml:space="preserve">и земельных </w:t>
            </w:r>
            <w:r w:rsidRPr="00E76B06">
              <w:rPr>
                <w:b w:val="0"/>
                <w:sz w:val="22"/>
                <w:szCs w:val="22"/>
              </w:rPr>
              <w:t xml:space="preserve">отношений </w:t>
            </w:r>
            <w:r>
              <w:rPr>
                <w:b w:val="0"/>
                <w:sz w:val="22"/>
                <w:szCs w:val="22"/>
              </w:rPr>
              <w:t>администрации Усть-Абаканского района</w:t>
            </w:r>
            <w:r w:rsidRPr="00C37602">
              <w:rPr>
                <w:b w:val="0"/>
                <w:sz w:val="22"/>
                <w:szCs w:val="22"/>
              </w:rPr>
              <w:t xml:space="preserve"> </w:t>
            </w:r>
          </w:p>
        </w:tc>
        <w:tc>
          <w:tcPr>
            <w:tcW w:w="2224"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наличие оборудования: принтера, сканера</w:t>
            </w:r>
          </w:p>
        </w:tc>
        <w:tc>
          <w:tcPr>
            <w:tcW w:w="2270" w:type="dxa"/>
            <w:tcBorders>
              <w:top w:val="single" w:sz="4" w:space="0" w:color="auto"/>
              <w:left w:val="single" w:sz="4" w:space="0" w:color="auto"/>
              <w:bottom w:val="single" w:sz="4" w:space="0" w:color="auto"/>
              <w:right w:val="single" w:sz="4" w:space="0" w:color="auto"/>
            </w:tcBorders>
          </w:tcPr>
          <w:p w:rsidR="007C6B6B" w:rsidRPr="00C37602" w:rsidRDefault="007C6B6B" w:rsidP="00AC6941">
            <w:pPr>
              <w:pStyle w:val="40"/>
              <w:shd w:val="clear" w:color="auto" w:fill="auto"/>
              <w:spacing w:after="184" w:line="280" w:lineRule="exact"/>
              <w:rPr>
                <w:b w:val="0"/>
                <w:sz w:val="22"/>
                <w:szCs w:val="22"/>
              </w:rPr>
            </w:pPr>
            <w:r>
              <w:rPr>
                <w:b w:val="0"/>
                <w:sz w:val="22"/>
                <w:szCs w:val="22"/>
              </w:rPr>
              <w:t>Приложение 3</w:t>
            </w:r>
          </w:p>
        </w:tc>
      </w:tr>
    </w:tbl>
    <w:p w:rsidR="003C7C74" w:rsidRDefault="003C7C74" w:rsidP="003C7C74">
      <w:pPr>
        <w:rPr>
          <w:rFonts w:ascii="Times New Roman" w:hAnsi="Times New Roman" w:cs="Times New Roman"/>
          <w:b/>
          <w:bCs/>
          <w:color w:val="auto"/>
          <w:sz w:val="28"/>
          <w:szCs w:val="28"/>
        </w:rPr>
        <w:sectPr w:rsidR="003C7C74">
          <w:type w:val="nextColumn"/>
          <w:pgSz w:w="16837" w:h="11905" w:orient="landscape"/>
          <w:pgMar w:top="1134" w:right="851" w:bottom="1134" w:left="1418" w:header="0" w:footer="6" w:gutter="0"/>
          <w:pgNumType w:start="2"/>
          <w:cols w:space="720"/>
        </w:sectPr>
      </w:pPr>
    </w:p>
    <w:p w:rsidR="003C7C74" w:rsidRDefault="003C7C74" w:rsidP="003C7C74">
      <w:pPr>
        <w:rPr>
          <w:color w:val="auto"/>
          <w:sz w:val="2"/>
          <w:szCs w:val="2"/>
        </w:rPr>
      </w:pPr>
    </w:p>
    <w:p w:rsidR="003C7C74" w:rsidRDefault="003C7C74" w:rsidP="003C7C74">
      <w:pPr>
        <w:pStyle w:val="40"/>
        <w:shd w:val="clear" w:color="auto" w:fill="auto"/>
        <w:spacing w:after="0" w:line="240" w:lineRule="auto"/>
      </w:pPr>
      <w:r>
        <w:t>Раздел 8. «Особенности предоставления «подуслуги» в электронной форме»</w:t>
      </w:r>
    </w:p>
    <w:p w:rsidR="003C7C74" w:rsidRDefault="003C7C74" w:rsidP="003C7C74">
      <w:pPr>
        <w:pStyle w:val="40"/>
        <w:shd w:val="clear" w:color="auto" w:fill="auto"/>
        <w:spacing w:after="0" w:line="240" w:lineRule="auto"/>
      </w:pPr>
    </w:p>
    <w:tbl>
      <w:tblPr>
        <w:tblStyle w:val="a3"/>
        <w:tblW w:w="14368" w:type="dxa"/>
        <w:tblInd w:w="40" w:type="dxa"/>
        <w:tblLook w:val="04A0" w:firstRow="1" w:lastRow="0" w:firstColumn="1" w:lastColumn="0" w:noHBand="0" w:noVBand="1"/>
      </w:tblPr>
      <w:tblGrid>
        <w:gridCol w:w="2198"/>
        <w:gridCol w:w="1881"/>
        <w:gridCol w:w="2506"/>
        <w:gridCol w:w="2538"/>
        <w:gridCol w:w="2270"/>
        <w:gridCol w:w="2975"/>
      </w:tblGrid>
      <w:tr w:rsidR="003C7C74" w:rsidTr="003C7C74">
        <w:tc>
          <w:tcPr>
            <w:tcW w:w="2203" w:type="dxa"/>
            <w:tcBorders>
              <w:top w:val="single" w:sz="4" w:space="0" w:color="auto"/>
              <w:left w:val="single" w:sz="4" w:space="0" w:color="auto"/>
              <w:bottom w:val="single" w:sz="4" w:space="0" w:color="auto"/>
              <w:right w:val="single" w:sz="4" w:space="0" w:color="auto"/>
            </w:tcBorders>
            <w:vAlign w:val="center"/>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Способ получения заявителем информации о сроках и порядке предоставления «подуслуги»</w:t>
            </w:r>
          </w:p>
        </w:tc>
        <w:tc>
          <w:tcPr>
            <w:tcW w:w="1899" w:type="dxa"/>
            <w:tcBorders>
              <w:top w:val="single" w:sz="4" w:space="0" w:color="auto"/>
              <w:left w:val="single" w:sz="4" w:space="0" w:color="auto"/>
              <w:bottom w:val="single" w:sz="4" w:space="0" w:color="auto"/>
              <w:right w:val="single" w:sz="4" w:space="0" w:color="auto"/>
            </w:tcBorders>
            <w:vAlign w:val="center"/>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Способ записи на прием в орган</w:t>
            </w:r>
          </w:p>
        </w:tc>
        <w:tc>
          <w:tcPr>
            <w:tcW w:w="2516" w:type="dxa"/>
            <w:tcBorders>
              <w:top w:val="single" w:sz="4" w:space="0" w:color="auto"/>
              <w:left w:val="single" w:sz="4" w:space="0" w:color="auto"/>
              <w:bottom w:val="single" w:sz="4" w:space="0" w:color="auto"/>
              <w:right w:val="single" w:sz="4" w:space="0" w:color="auto"/>
            </w:tcBorders>
            <w:vAlign w:val="center"/>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Способ приема и регистрации органом, предоставляющим услугу, запроса и иных документов, необходимых для предоставления «подуслуги»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Способ оплаты заявителем государственной пошлины или иной платы, взимаемой за предоставление «подуслуги»</w:t>
            </w:r>
          </w:p>
        </w:tc>
        <w:tc>
          <w:tcPr>
            <w:tcW w:w="2211" w:type="dxa"/>
            <w:tcBorders>
              <w:top w:val="single" w:sz="4" w:space="0" w:color="auto"/>
              <w:left w:val="single" w:sz="4" w:space="0" w:color="auto"/>
              <w:bottom w:val="single" w:sz="4" w:space="0" w:color="auto"/>
              <w:right w:val="single" w:sz="4" w:space="0" w:color="auto"/>
            </w:tcBorders>
            <w:vAlign w:val="center"/>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Способ получения сведений о ходе выполнения запроса о предоставлении «подуслуги»</w:t>
            </w:r>
          </w:p>
        </w:tc>
        <w:tc>
          <w:tcPr>
            <w:tcW w:w="2988" w:type="dxa"/>
            <w:tcBorders>
              <w:top w:val="single" w:sz="4" w:space="0" w:color="auto"/>
              <w:left w:val="single" w:sz="4" w:space="0" w:color="auto"/>
              <w:bottom w:val="single" w:sz="4" w:space="0" w:color="auto"/>
              <w:right w:val="single" w:sz="4" w:space="0" w:color="auto"/>
            </w:tcBorders>
            <w:vAlign w:val="center"/>
            <w:hideMark/>
          </w:tcPr>
          <w:p w:rsidR="003C7C74" w:rsidRDefault="003C7C74">
            <w:pPr>
              <w:pStyle w:val="80"/>
              <w:shd w:val="clear" w:color="auto" w:fill="auto"/>
              <w:spacing w:line="240" w:lineRule="auto"/>
              <w:jc w:val="center"/>
              <w:rPr>
                <w:rFonts w:ascii="Times New Roman" w:hAnsi="Times New Roman" w:cs="Times New Roman"/>
                <w:b w:val="0"/>
                <w:noProof w:val="0"/>
                <w:sz w:val="22"/>
                <w:szCs w:val="22"/>
              </w:rPr>
            </w:pPr>
            <w:r>
              <w:rPr>
                <w:rFonts w:ascii="Times New Roman" w:hAnsi="Times New Roman" w:cs="Times New Roman"/>
                <w:b w:val="0"/>
                <w:noProof w:val="0"/>
                <w:sz w:val="22"/>
                <w:szCs w:val="22"/>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3C7C74" w:rsidTr="003C7C74">
        <w:tc>
          <w:tcPr>
            <w:tcW w:w="2203"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1</w:t>
            </w:r>
          </w:p>
        </w:tc>
        <w:tc>
          <w:tcPr>
            <w:tcW w:w="1899"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2</w:t>
            </w:r>
          </w:p>
        </w:tc>
        <w:tc>
          <w:tcPr>
            <w:tcW w:w="2516"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3</w:t>
            </w:r>
          </w:p>
        </w:tc>
        <w:tc>
          <w:tcPr>
            <w:tcW w:w="2551"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4</w:t>
            </w:r>
          </w:p>
        </w:tc>
        <w:tc>
          <w:tcPr>
            <w:tcW w:w="2211"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5</w:t>
            </w:r>
          </w:p>
        </w:tc>
        <w:tc>
          <w:tcPr>
            <w:tcW w:w="2988" w:type="dxa"/>
            <w:tcBorders>
              <w:top w:val="single" w:sz="4" w:space="0" w:color="auto"/>
              <w:left w:val="single" w:sz="4" w:space="0" w:color="auto"/>
              <w:bottom w:val="single" w:sz="4" w:space="0" w:color="auto"/>
              <w:right w:val="single" w:sz="4" w:space="0" w:color="auto"/>
            </w:tcBorders>
            <w:hideMark/>
          </w:tcPr>
          <w:p w:rsidR="003C7C74" w:rsidRDefault="003C7C74">
            <w:pPr>
              <w:pStyle w:val="40"/>
              <w:shd w:val="clear" w:color="auto" w:fill="auto"/>
              <w:spacing w:after="0" w:line="240" w:lineRule="auto"/>
              <w:jc w:val="center"/>
              <w:rPr>
                <w:b w:val="0"/>
                <w:sz w:val="22"/>
                <w:szCs w:val="22"/>
              </w:rPr>
            </w:pPr>
            <w:r>
              <w:rPr>
                <w:b w:val="0"/>
                <w:sz w:val="22"/>
                <w:szCs w:val="22"/>
              </w:rPr>
              <w:t>6</w:t>
            </w:r>
          </w:p>
        </w:tc>
      </w:tr>
      <w:tr w:rsidR="003C7C74" w:rsidTr="003C7C74">
        <w:tc>
          <w:tcPr>
            <w:tcW w:w="2203" w:type="dxa"/>
            <w:tcBorders>
              <w:top w:val="single" w:sz="4" w:space="0" w:color="auto"/>
              <w:left w:val="single" w:sz="4" w:space="0" w:color="auto"/>
              <w:bottom w:val="single" w:sz="4" w:space="0" w:color="auto"/>
              <w:right w:val="single" w:sz="4" w:space="0" w:color="auto"/>
            </w:tcBorders>
          </w:tcPr>
          <w:p w:rsidR="00815FDE" w:rsidRDefault="00815FDE" w:rsidP="00815FDE">
            <w:pPr>
              <w:pStyle w:val="40"/>
              <w:shd w:val="clear" w:color="auto" w:fill="auto"/>
              <w:spacing w:after="0" w:line="280" w:lineRule="exact"/>
              <w:rPr>
                <w:b w:val="0"/>
                <w:sz w:val="22"/>
                <w:szCs w:val="22"/>
              </w:rPr>
            </w:pPr>
            <w:r>
              <w:rPr>
                <w:b w:val="0"/>
                <w:sz w:val="22"/>
                <w:szCs w:val="22"/>
              </w:rPr>
              <w:t xml:space="preserve">- </w:t>
            </w:r>
            <w:r w:rsidR="00AE61F0" w:rsidRPr="00E76B06">
              <w:rPr>
                <w:b w:val="0"/>
                <w:sz w:val="22"/>
                <w:szCs w:val="22"/>
              </w:rPr>
              <w:t xml:space="preserve">Управление имущественных </w:t>
            </w:r>
            <w:r w:rsidR="004F2157">
              <w:rPr>
                <w:b w:val="0"/>
                <w:sz w:val="22"/>
                <w:szCs w:val="22"/>
              </w:rPr>
              <w:t xml:space="preserve">и земельных </w:t>
            </w:r>
            <w:r w:rsidR="00AE61F0" w:rsidRPr="00E76B06">
              <w:rPr>
                <w:b w:val="0"/>
                <w:sz w:val="22"/>
                <w:szCs w:val="22"/>
              </w:rPr>
              <w:t xml:space="preserve">отношений </w:t>
            </w:r>
            <w:r>
              <w:rPr>
                <w:b w:val="0"/>
                <w:sz w:val="22"/>
                <w:szCs w:val="22"/>
              </w:rPr>
              <w:t>администрации Усть-Абаканского района;</w:t>
            </w:r>
          </w:p>
          <w:p w:rsidR="001077A7" w:rsidRDefault="00815FDE" w:rsidP="001077A7">
            <w:pPr>
              <w:pStyle w:val="40"/>
              <w:shd w:val="clear" w:color="auto" w:fill="auto"/>
              <w:spacing w:after="0" w:line="280" w:lineRule="exact"/>
              <w:rPr>
                <w:b w:val="0"/>
                <w:sz w:val="22"/>
                <w:szCs w:val="22"/>
              </w:rPr>
            </w:pPr>
            <w:r>
              <w:rPr>
                <w:b w:val="0"/>
                <w:sz w:val="22"/>
                <w:szCs w:val="22"/>
              </w:rPr>
              <w:t>-</w:t>
            </w:r>
            <w:r w:rsidR="001077A7">
              <w:rPr>
                <w:b w:val="0"/>
                <w:sz w:val="22"/>
                <w:szCs w:val="22"/>
              </w:rPr>
              <w:t xml:space="preserve"> на ЕПГУ по адресу </w:t>
            </w:r>
            <w:hyperlink r:id="rId9" w:history="1">
              <w:r w:rsidR="001077A7">
                <w:rPr>
                  <w:rStyle w:val="a4"/>
                  <w:b w:val="0"/>
                  <w:sz w:val="22"/>
                  <w:szCs w:val="22"/>
                  <w:lang w:val="en-US"/>
                </w:rPr>
                <w:t>www</w:t>
              </w:r>
              <w:r w:rsidR="001077A7">
                <w:rPr>
                  <w:rStyle w:val="a4"/>
                  <w:b w:val="0"/>
                  <w:sz w:val="22"/>
                  <w:szCs w:val="22"/>
                </w:rPr>
                <w:t>.</w:t>
              </w:r>
              <w:r w:rsidR="001077A7">
                <w:rPr>
                  <w:rStyle w:val="a4"/>
                  <w:b w:val="0"/>
                  <w:sz w:val="22"/>
                  <w:szCs w:val="22"/>
                  <w:lang w:val="en-US"/>
                </w:rPr>
                <w:t>gosuslugi</w:t>
              </w:r>
              <w:r w:rsidR="001077A7">
                <w:rPr>
                  <w:rStyle w:val="a4"/>
                  <w:b w:val="0"/>
                  <w:sz w:val="22"/>
                  <w:szCs w:val="22"/>
                </w:rPr>
                <w:t>.</w:t>
              </w:r>
              <w:r w:rsidR="001077A7">
                <w:rPr>
                  <w:rStyle w:val="a4"/>
                  <w:b w:val="0"/>
                  <w:sz w:val="22"/>
                  <w:szCs w:val="22"/>
                  <w:lang w:val="en-US"/>
                </w:rPr>
                <w:t>ru</w:t>
              </w:r>
            </w:hyperlink>
            <w:r w:rsidR="001077A7">
              <w:rPr>
                <w:b w:val="0"/>
                <w:sz w:val="22"/>
                <w:szCs w:val="22"/>
              </w:rPr>
              <w:t>;</w:t>
            </w:r>
          </w:p>
          <w:p w:rsidR="00815FDE" w:rsidRPr="00063030" w:rsidRDefault="00815FDE" w:rsidP="00815FDE">
            <w:pPr>
              <w:pStyle w:val="40"/>
              <w:shd w:val="clear" w:color="auto" w:fill="auto"/>
              <w:spacing w:after="0" w:line="280" w:lineRule="exact"/>
              <w:rPr>
                <w:b w:val="0"/>
                <w:sz w:val="22"/>
                <w:szCs w:val="22"/>
              </w:rPr>
            </w:pPr>
            <w:r w:rsidRPr="00063030">
              <w:rPr>
                <w:b w:val="0"/>
                <w:sz w:val="22"/>
                <w:szCs w:val="22"/>
              </w:rPr>
              <w:t>-</w:t>
            </w:r>
            <w:r>
              <w:rPr>
                <w:b w:val="0"/>
                <w:sz w:val="22"/>
                <w:szCs w:val="22"/>
              </w:rPr>
              <w:t xml:space="preserve"> электронный адрес </w:t>
            </w:r>
            <w:r w:rsidR="00951459" w:rsidRPr="00951459">
              <w:rPr>
                <w:b w:val="0"/>
                <w:sz w:val="22"/>
                <w:szCs w:val="22"/>
                <w:u w:val="single"/>
                <w:lang w:val="en-US"/>
              </w:rPr>
              <w:t>uio</w:t>
            </w:r>
            <w:r w:rsidR="00951459" w:rsidRPr="00951459">
              <w:rPr>
                <w:b w:val="0"/>
                <w:sz w:val="22"/>
                <w:szCs w:val="22"/>
                <w:u w:val="single"/>
              </w:rPr>
              <w:t>@</w:t>
            </w:r>
            <w:r w:rsidR="00951459" w:rsidRPr="00951459">
              <w:rPr>
                <w:b w:val="0"/>
                <w:sz w:val="22"/>
                <w:szCs w:val="22"/>
                <w:u w:val="single"/>
                <w:lang w:val="en-US"/>
              </w:rPr>
              <w:t>ust</w:t>
            </w:r>
            <w:r w:rsidR="00951459" w:rsidRPr="00951459">
              <w:rPr>
                <w:b w:val="0"/>
                <w:sz w:val="22"/>
                <w:szCs w:val="22"/>
                <w:u w:val="single"/>
              </w:rPr>
              <w:t>-</w:t>
            </w:r>
            <w:r w:rsidR="00951459" w:rsidRPr="00951459">
              <w:rPr>
                <w:b w:val="0"/>
                <w:sz w:val="22"/>
                <w:szCs w:val="22"/>
                <w:u w:val="single"/>
                <w:lang w:val="en-US"/>
              </w:rPr>
              <w:t>abakan</w:t>
            </w:r>
            <w:r w:rsidR="00951459" w:rsidRPr="00951459">
              <w:rPr>
                <w:b w:val="0"/>
                <w:sz w:val="22"/>
                <w:szCs w:val="22"/>
                <w:u w:val="single"/>
              </w:rPr>
              <w:t>.</w:t>
            </w:r>
            <w:r w:rsidR="00951459" w:rsidRPr="00951459">
              <w:rPr>
                <w:b w:val="0"/>
                <w:sz w:val="22"/>
                <w:szCs w:val="22"/>
                <w:u w:val="single"/>
                <w:lang w:val="en-US"/>
              </w:rPr>
              <w:t>ru</w:t>
            </w:r>
          </w:p>
          <w:p w:rsidR="003C7C74" w:rsidRPr="00815FDE" w:rsidRDefault="003C7C74" w:rsidP="00815FDE">
            <w:pPr>
              <w:pStyle w:val="40"/>
              <w:shd w:val="clear" w:color="auto" w:fill="auto"/>
              <w:spacing w:after="244" w:line="280" w:lineRule="exact"/>
              <w:rPr>
                <w:b w:val="0"/>
                <w:sz w:val="22"/>
                <w:szCs w:val="22"/>
              </w:rPr>
            </w:pPr>
          </w:p>
        </w:tc>
        <w:tc>
          <w:tcPr>
            <w:tcW w:w="1899" w:type="dxa"/>
            <w:tcBorders>
              <w:top w:val="single" w:sz="4" w:space="0" w:color="auto"/>
              <w:left w:val="single" w:sz="4" w:space="0" w:color="auto"/>
              <w:bottom w:val="single" w:sz="4" w:space="0" w:color="auto"/>
              <w:right w:val="single" w:sz="4" w:space="0" w:color="auto"/>
            </w:tcBorders>
          </w:tcPr>
          <w:p w:rsidR="003C7C74" w:rsidRPr="00456508" w:rsidRDefault="00456508">
            <w:pPr>
              <w:pStyle w:val="40"/>
              <w:shd w:val="clear" w:color="auto" w:fill="auto"/>
              <w:spacing w:after="244" w:line="280" w:lineRule="exact"/>
              <w:rPr>
                <w:b w:val="0"/>
                <w:sz w:val="22"/>
                <w:szCs w:val="22"/>
              </w:rPr>
            </w:pPr>
            <w:r>
              <w:rPr>
                <w:b w:val="0"/>
                <w:sz w:val="22"/>
                <w:szCs w:val="22"/>
              </w:rPr>
              <w:t>нет</w:t>
            </w:r>
          </w:p>
        </w:tc>
        <w:tc>
          <w:tcPr>
            <w:tcW w:w="2516" w:type="dxa"/>
            <w:tcBorders>
              <w:top w:val="single" w:sz="4" w:space="0" w:color="auto"/>
              <w:left w:val="single" w:sz="4" w:space="0" w:color="auto"/>
              <w:bottom w:val="single" w:sz="4" w:space="0" w:color="auto"/>
              <w:right w:val="single" w:sz="4" w:space="0" w:color="auto"/>
            </w:tcBorders>
          </w:tcPr>
          <w:p w:rsidR="003C7C74" w:rsidRPr="00456508" w:rsidRDefault="00884581">
            <w:pPr>
              <w:pStyle w:val="40"/>
              <w:shd w:val="clear" w:color="auto" w:fill="auto"/>
              <w:spacing w:after="244" w:line="280" w:lineRule="exact"/>
              <w:rPr>
                <w:b w:val="0"/>
                <w:sz w:val="22"/>
                <w:szCs w:val="22"/>
              </w:rPr>
            </w:pPr>
            <w:r>
              <w:rPr>
                <w:b w:val="0"/>
                <w:sz w:val="22"/>
                <w:szCs w:val="22"/>
              </w:rPr>
              <w:t>Требуется предоставление заявителем документов на бумажном носителе</w:t>
            </w:r>
          </w:p>
        </w:tc>
        <w:tc>
          <w:tcPr>
            <w:tcW w:w="2551" w:type="dxa"/>
            <w:tcBorders>
              <w:top w:val="single" w:sz="4" w:space="0" w:color="auto"/>
              <w:left w:val="single" w:sz="4" w:space="0" w:color="auto"/>
              <w:bottom w:val="single" w:sz="4" w:space="0" w:color="auto"/>
              <w:right w:val="single" w:sz="4" w:space="0" w:color="auto"/>
            </w:tcBorders>
          </w:tcPr>
          <w:p w:rsidR="003C7C74" w:rsidRPr="00456508" w:rsidRDefault="000658E3">
            <w:pPr>
              <w:pStyle w:val="40"/>
              <w:shd w:val="clear" w:color="auto" w:fill="auto"/>
              <w:spacing w:after="244" w:line="280" w:lineRule="exact"/>
              <w:rPr>
                <w:b w:val="0"/>
                <w:sz w:val="22"/>
                <w:szCs w:val="22"/>
              </w:rPr>
            </w:pPr>
            <w:r>
              <w:rPr>
                <w:b w:val="0"/>
                <w:sz w:val="22"/>
                <w:szCs w:val="22"/>
              </w:rPr>
              <w:t>-</w:t>
            </w:r>
          </w:p>
        </w:tc>
        <w:tc>
          <w:tcPr>
            <w:tcW w:w="2211" w:type="dxa"/>
            <w:tcBorders>
              <w:top w:val="single" w:sz="4" w:space="0" w:color="auto"/>
              <w:left w:val="single" w:sz="4" w:space="0" w:color="auto"/>
              <w:bottom w:val="single" w:sz="4" w:space="0" w:color="auto"/>
              <w:right w:val="single" w:sz="4" w:space="0" w:color="auto"/>
            </w:tcBorders>
          </w:tcPr>
          <w:p w:rsidR="000658E3" w:rsidRDefault="000658E3" w:rsidP="000658E3">
            <w:pPr>
              <w:pStyle w:val="40"/>
              <w:shd w:val="clear" w:color="auto" w:fill="auto"/>
              <w:spacing w:after="0" w:line="280" w:lineRule="exact"/>
              <w:rPr>
                <w:b w:val="0"/>
                <w:sz w:val="22"/>
                <w:szCs w:val="22"/>
              </w:rPr>
            </w:pPr>
            <w:r>
              <w:rPr>
                <w:b w:val="0"/>
                <w:sz w:val="22"/>
                <w:szCs w:val="22"/>
              </w:rPr>
              <w:t xml:space="preserve">- </w:t>
            </w:r>
            <w:r w:rsidR="00AE61F0" w:rsidRPr="00E76B06">
              <w:rPr>
                <w:b w:val="0"/>
                <w:sz w:val="22"/>
                <w:szCs w:val="22"/>
              </w:rPr>
              <w:t xml:space="preserve">Управление имущественных </w:t>
            </w:r>
            <w:r w:rsidR="004F2157">
              <w:rPr>
                <w:b w:val="0"/>
                <w:sz w:val="22"/>
                <w:szCs w:val="22"/>
              </w:rPr>
              <w:t xml:space="preserve">и земельных </w:t>
            </w:r>
            <w:r w:rsidR="00AE61F0" w:rsidRPr="00E76B06">
              <w:rPr>
                <w:b w:val="0"/>
                <w:sz w:val="22"/>
                <w:szCs w:val="22"/>
              </w:rPr>
              <w:t xml:space="preserve">отношений </w:t>
            </w:r>
            <w:r>
              <w:rPr>
                <w:b w:val="0"/>
                <w:sz w:val="22"/>
                <w:szCs w:val="22"/>
              </w:rPr>
              <w:t>админ</w:t>
            </w:r>
            <w:r w:rsidR="00E429C0">
              <w:rPr>
                <w:b w:val="0"/>
                <w:sz w:val="22"/>
                <w:szCs w:val="22"/>
              </w:rPr>
              <w:t>истрация</w:t>
            </w:r>
            <w:r>
              <w:rPr>
                <w:b w:val="0"/>
                <w:sz w:val="22"/>
                <w:szCs w:val="22"/>
              </w:rPr>
              <w:t xml:space="preserve"> Усть-Абаканского района;</w:t>
            </w:r>
          </w:p>
          <w:p w:rsidR="00DE4290" w:rsidRDefault="00DE4290" w:rsidP="000658E3">
            <w:pPr>
              <w:pStyle w:val="40"/>
              <w:shd w:val="clear" w:color="auto" w:fill="auto"/>
              <w:spacing w:after="0" w:line="280" w:lineRule="exact"/>
              <w:rPr>
                <w:b w:val="0"/>
                <w:sz w:val="22"/>
                <w:szCs w:val="22"/>
              </w:rPr>
            </w:pPr>
          </w:p>
          <w:p w:rsidR="000658E3" w:rsidRDefault="001077A7" w:rsidP="000658E3">
            <w:pPr>
              <w:pStyle w:val="40"/>
              <w:shd w:val="clear" w:color="auto" w:fill="auto"/>
              <w:spacing w:after="0" w:line="280" w:lineRule="exact"/>
              <w:rPr>
                <w:b w:val="0"/>
                <w:sz w:val="22"/>
                <w:szCs w:val="22"/>
              </w:rPr>
            </w:pPr>
            <w:r>
              <w:rPr>
                <w:b w:val="0"/>
                <w:sz w:val="22"/>
                <w:szCs w:val="22"/>
              </w:rPr>
              <w:t xml:space="preserve">- на ЕПГУ по адресу </w:t>
            </w:r>
            <w:r w:rsidR="00951459" w:rsidRPr="00951459">
              <w:rPr>
                <w:b w:val="0"/>
                <w:sz w:val="22"/>
                <w:szCs w:val="22"/>
              </w:rPr>
              <w:t>https://rosreestr.gov.ru/</w:t>
            </w:r>
          </w:p>
          <w:p w:rsidR="00DE4290" w:rsidRDefault="00DE4290" w:rsidP="000658E3">
            <w:pPr>
              <w:pStyle w:val="40"/>
              <w:shd w:val="clear" w:color="auto" w:fill="auto"/>
              <w:spacing w:after="0" w:line="280" w:lineRule="exact"/>
              <w:rPr>
                <w:b w:val="0"/>
                <w:sz w:val="22"/>
                <w:szCs w:val="22"/>
              </w:rPr>
            </w:pPr>
          </w:p>
          <w:p w:rsidR="003C7C74" w:rsidRPr="00456508" w:rsidRDefault="003C7C74" w:rsidP="000658E3">
            <w:pPr>
              <w:pStyle w:val="40"/>
              <w:shd w:val="clear" w:color="auto" w:fill="auto"/>
              <w:spacing w:after="244" w:line="280" w:lineRule="exact"/>
              <w:rPr>
                <w:b w:val="0"/>
                <w:sz w:val="22"/>
                <w:szCs w:val="22"/>
              </w:rPr>
            </w:pPr>
          </w:p>
        </w:tc>
        <w:tc>
          <w:tcPr>
            <w:tcW w:w="2988" w:type="dxa"/>
            <w:tcBorders>
              <w:top w:val="single" w:sz="4" w:space="0" w:color="auto"/>
              <w:left w:val="single" w:sz="4" w:space="0" w:color="auto"/>
              <w:bottom w:val="single" w:sz="4" w:space="0" w:color="auto"/>
              <w:right w:val="single" w:sz="4" w:space="0" w:color="auto"/>
            </w:tcBorders>
          </w:tcPr>
          <w:p w:rsidR="009E5B06" w:rsidRDefault="009E5B06" w:rsidP="009E5B06">
            <w:pPr>
              <w:pStyle w:val="40"/>
              <w:shd w:val="clear" w:color="auto" w:fill="auto"/>
              <w:spacing w:after="0" w:line="280" w:lineRule="exact"/>
              <w:rPr>
                <w:b w:val="0"/>
                <w:sz w:val="22"/>
                <w:szCs w:val="22"/>
              </w:rPr>
            </w:pPr>
            <w:r>
              <w:rPr>
                <w:b w:val="0"/>
                <w:sz w:val="22"/>
                <w:szCs w:val="22"/>
              </w:rPr>
              <w:t>- администрация Усть-Абаканского района;</w:t>
            </w:r>
          </w:p>
          <w:p w:rsidR="00DE4290" w:rsidRDefault="00DE4290" w:rsidP="009E5B06">
            <w:pPr>
              <w:pStyle w:val="40"/>
              <w:shd w:val="clear" w:color="auto" w:fill="auto"/>
              <w:spacing w:after="0" w:line="280" w:lineRule="exact"/>
              <w:rPr>
                <w:b w:val="0"/>
                <w:sz w:val="22"/>
                <w:szCs w:val="22"/>
              </w:rPr>
            </w:pPr>
          </w:p>
          <w:p w:rsidR="001077A7" w:rsidRDefault="001077A7" w:rsidP="001077A7">
            <w:pPr>
              <w:pStyle w:val="40"/>
              <w:shd w:val="clear" w:color="auto" w:fill="auto"/>
              <w:spacing w:after="0" w:line="280" w:lineRule="exact"/>
              <w:rPr>
                <w:b w:val="0"/>
                <w:sz w:val="22"/>
                <w:szCs w:val="22"/>
              </w:rPr>
            </w:pPr>
            <w:r>
              <w:rPr>
                <w:b w:val="0"/>
                <w:sz w:val="22"/>
                <w:szCs w:val="22"/>
              </w:rPr>
              <w:t xml:space="preserve">- на ЕПГУ по адресу </w:t>
            </w:r>
            <w:bookmarkStart w:id="1" w:name="_GoBack"/>
            <w:r w:rsidR="00C3293D" w:rsidRPr="00951459">
              <w:rPr>
                <w:b w:val="0"/>
                <w:sz w:val="22"/>
                <w:szCs w:val="22"/>
              </w:rPr>
              <w:t>https://rosreestr.gov.ru/</w:t>
            </w:r>
            <w:bookmarkEnd w:id="1"/>
          </w:p>
          <w:p w:rsidR="00DE4290" w:rsidRDefault="00DE4290" w:rsidP="009E5B06">
            <w:pPr>
              <w:pStyle w:val="40"/>
              <w:shd w:val="clear" w:color="auto" w:fill="auto"/>
              <w:spacing w:after="0" w:line="280" w:lineRule="exact"/>
              <w:rPr>
                <w:b w:val="0"/>
                <w:sz w:val="22"/>
                <w:szCs w:val="22"/>
              </w:rPr>
            </w:pPr>
          </w:p>
          <w:p w:rsidR="003C7C74" w:rsidRPr="00456508" w:rsidRDefault="003C7C74" w:rsidP="009E5B06">
            <w:pPr>
              <w:pStyle w:val="40"/>
              <w:shd w:val="clear" w:color="auto" w:fill="auto"/>
              <w:spacing w:after="244" w:line="280" w:lineRule="exact"/>
              <w:rPr>
                <w:b w:val="0"/>
                <w:sz w:val="22"/>
                <w:szCs w:val="22"/>
              </w:rPr>
            </w:pPr>
          </w:p>
        </w:tc>
      </w:tr>
      <w:tr w:rsidR="00FC1666" w:rsidTr="003C7C74">
        <w:tc>
          <w:tcPr>
            <w:tcW w:w="2203" w:type="dxa"/>
            <w:tcBorders>
              <w:top w:val="single" w:sz="4" w:space="0" w:color="auto"/>
              <w:left w:val="single" w:sz="4" w:space="0" w:color="auto"/>
              <w:bottom w:val="single" w:sz="4" w:space="0" w:color="auto"/>
              <w:right w:val="single" w:sz="4" w:space="0" w:color="auto"/>
            </w:tcBorders>
          </w:tcPr>
          <w:p w:rsidR="00FC1666" w:rsidRDefault="00FC1666" w:rsidP="00FD5917">
            <w:pPr>
              <w:pStyle w:val="40"/>
              <w:shd w:val="clear" w:color="auto" w:fill="auto"/>
              <w:spacing w:after="0" w:line="280" w:lineRule="exact"/>
              <w:rPr>
                <w:b w:val="0"/>
                <w:sz w:val="22"/>
                <w:szCs w:val="22"/>
              </w:rPr>
            </w:pPr>
            <w:r>
              <w:rPr>
                <w:b w:val="0"/>
                <w:sz w:val="22"/>
                <w:szCs w:val="22"/>
              </w:rPr>
              <w:t xml:space="preserve">- </w:t>
            </w:r>
            <w:r w:rsidR="00AE61F0" w:rsidRPr="00AE61F0">
              <w:rPr>
                <w:b w:val="0"/>
                <w:sz w:val="22"/>
                <w:szCs w:val="22"/>
              </w:rPr>
              <w:t xml:space="preserve">Управление имущественных </w:t>
            </w:r>
            <w:r w:rsidR="004F2157">
              <w:rPr>
                <w:b w:val="0"/>
                <w:sz w:val="22"/>
                <w:szCs w:val="22"/>
              </w:rPr>
              <w:t xml:space="preserve">и земельных </w:t>
            </w:r>
            <w:r w:rsidR="00AE61F0" w:rsidRPr="00AE61F0">
              <w:rPr>
                <w:b w:val="0"/>
                <w:sz w:val="22"/>
                <w:szCs w:val="22"/>
              </w:rPr>
              <w:t xml:space="preserve">отношений </w:t>
            </w:r>
            <w:r>
              <w:rPr>
                <w:b w:val="0"/>
                <w:sz w:val="22"/>
                <w:szCs w:val="22"/>
              </w:rPr>
              <w:t>администрации Усть-Абаканского района;</w:t>
            </w:r>
          </w:p>
          <w:p w:rsidR="001077A7" w:rsidRDefault="00FC1666" w:rsidP="001077A7">
            <w:pPr>
              <w:pStyle w:val="40"/>
              <w:shd w:val="clear" w:color="auto" w:fill="auto"/>
              <w:spacing w:after="0" w:line="280" w:lineRule="exact"/>
              <w:rPr>
                <w:b w:val="0"/>
                <w:sz w:val="22"/>
                <w:szCs w:val="22"/>
              </w:rPr>
            </w:pPr>
            <w:r>
              <w:rPr>
                <w:b w:val="0"/>
                <w:sz w:val="22"/>
                <w:szCs w:val="22"/>
              </w:rPr>
              <w:t xml:space="preserve">- </w:t>
            </w:r>
            <w:r w:rsidR="001077A7">
              <w:rPr>
                <w:b w:val="0"/>
                <w:sz w:val="22"/>
                <w:szCs w:val="22"/>
              </w:rPr>
              <w:t xml:space="preserve">на ЕПГУ по адресу </w:t>
            </w:r>
            <w:hyperlink r:id="rId10" w:history="1">
              <w:r w:rsidR="001077A7">
                <w:rPr>
                  <w:rStyle w:val="a4"/>
                  <w:b w:val="0"/>
                  <w:sz w:val="22"/>
                  <w:szCs w:val="22"/>
                  <w:lang w:val="en-US"/>
                </w:rPr>
                <w:t>www</w:t>
              </w:r>
              <w:r w:rsidR="001077A7">
                <w:rPr>
                  <w:rStyle w:val="a4"/>
                  <w:b w:val="0"/>
                  <w:sz w:val="22"/>
                  <w:szCs w:val="22"/>
                </w:rPr>
                <w:t>.</w:t>
              </w:r>
              <w:r w:rsidR="001077A7">
                <w:rPr>
                  <w:rStyle w:val="a4"/>
                  <w:b w:val="0"/>
                  <w:sz w:val="22"/>
                  <w:szCs w:val="22"/>
                  <w:lang w:val="en-US"/>
                </w:rPr>
                <w:t>gosuslugi</w:t>
              </w:r>
              <w:r w:rsidR="001077A7">
                <w:rPr>
                  <w:rStyle w:val="a4"/>
                  <w:b w:val="0"/>
                  <w:sz w:val="22"/>
                  <w:szCs w:val="22"/>
                </w:rPr>
                <w:t>.</w:t>
              </w:r>
              <w:r w:rsidR="001077A7">
                <w:rPr>
                  <w:rStyle w:val="a4"/>
                  <w:b w:val="0"/>
                  <w:sz w:val="22"/>
                  <w:szCs w:val="22"/>
                  <w:lang w:val="en-US"/>
                </w:rPr>
                <w:t>ru</w:t>
              </w:r>
            </w:hyperlink>
            <w:r w:rsidR="001077A7">
              <w:rPr>
                <w:b w:val="0"/>
                <w:sz w:val="22"/>
                <w:szCs w:val="22"/>
              </w:rPr>
              <w:t>;</w:t>
            </w:r>
          </w:p>
          <w:p w:rsidR="00FC1666" w:rsidRPr="00815FDE" w:rsidRDefault="00FC1666" w:rsidP="00103288">
            <w:pPr>
              <w:pStyle w:val="40"/>
              <w:shd w:val="clear" w:color="auto" w:fill="auto"/>
              <w:spacing w:after="244" w:line="280" w:lineRule="exact"/>
              <w:rPr>
                <w:b w:val="0"/>
                <w:sz w:val="22"/>
                <w:szCs w:val="22"/>
              </w:rPr>
            </w:pPr>
            <w:r w:rsidRPr="00063030">
              <w:rPr>
                <w:b w:val="0"/>
                <w:sz w:val="22"/>
                <w:szCs w:val="22"/>
              </w:rPr>
              <w:t>-</w:t>
            </w:r>
            <w:r>
              <w:rPr>
                <w:b w:val="0"/>
                <w:sz w:val="22"/>
                <w:szCs w:val="22"/>
              </w:rPr>
              <w:t xml:space="preserve"> электронный адрес </w:t>
            </w:r>
            <w:r w:rsidR="00951459" w:rsidRPr="00951459">
              <w:rPr>
                <w:b w:val="0"/>
                <w:sz w:val="22"/>
                <w:szCs w:val="22"/>
                <w:u w:val="single"/>
                <w:lang w:val="en-US"/>
              </w:rPr>
              <w:t>uio</w:t>
            </w:r>
            <w:r w:rsidR="00951459" w:rsidRPr="00951459">
              <w:rPr>
                <w:b w:val="0"/>
                <w:sz w:val="22"/>
                <w:szCs w:val="22"/>
                <w:u w:val="single"/>
              </w:rPr>
              <w:t>@</w:t>
            </w:r>
            <w:r w:rsidR="00951459" w:rsidRPr="00951459">
              <w:rPr>
                <w:b w:val="0"/>
                <w:sz w:val="22"/>
                <w:szCs w:val="22"/>
                <w:u w:val="single"/>
                <w:lang w:val="en-US"/>
              </w:rPr>
              <w:t>ust</w:t>
            </w:r>
            <w:r w:rsidR="00951459" w:rsidRPr="00951459">
              <w:rPr>
                <w:b w:val="0"/>
                <w:sz w:val="22"/>
                <w:szCs w:val="22"/>
                <w:u w:val="single"/>
              </w:rPr>
              <w:t>-</w:t>
            </w:r>
            <w:r w:rsidR="00951459" w:rsidRPr="00951459">
              <w:rPr>
                <w:b w:val="0"/>
                <w:sz w:val="22"/>
                <w:szCs w:val="22"/>
                <w:u w:val="single"/>
                <w:lang w:val="en-US"/>
              </w:rPr>
              <w:t>abakan</w:t>
            </w:r>
            <w:r w:rsidR="00951459" w:rsidRPr="00951459">
              <w:rPr>
                <w:b w:val="0"/>
                <w:sz w:val="22"/>
                <w:szCs w:val="22"/>
                <w:u w:val="single"/>
              </w:rPr>
              <w:t>.</w:t>
            </w:r>
            <w:r w:rsidR="00951459" w:rsidRPr="00951459">
              <w:rPr>
                <w:b w:val="0"/>
                <w:sz w:val="22"/>
                <w:szCs w:val="22"/>
                <w:u w:val="single"/>
                <w:lang w:val="en-US"/>
              </w:rPr>
              <w:t>ru</w:t>
            </w:r>
          </w:p>
        </w:tc>
        <w:tc>
          <w:tcPr>
            <w:tcW w:w="1899" w:type="dxa"/>
            <w:tcBorders>
              <w:top w:val="single" w:sz="4" w:space="0" w:color="auto"/>
              <w:left w:val="single" w:sz="4" w:space="0" w:color="auto"/>
              <w:bottom w:val="single" w:sz="4" w:space="0" w:color="auto"/>
              <w:right w:val="single" w:sz="4" w:space="0" w:color="auto"/>
            </w:tcBorders>
          </w:tcPr>
          <w:p w:rsidR="00FC1666" w:rsidRPr="00456508" w:rsidRDefault="00FC1666" w:rsidP="00FD5917">
            <w:pPr>
              <w:pStyle w:val="40"/>
              <w:shd w:val="clear" w:color="auto" w:fill="auto"/>
              <w:spacing w:after="244" w:line="280" w:lineRule="exact"/>
              <w:rPr>
                <w:b w:val="0"/>
                <w:sz w:val="22"/>
                <w:szCs w:val="22"/>
              </w:rPr>
            </w:pPr>
            <w:r>
              <w:rPr>
                <w:b w:val="0"/>
                <w:sz w:val="22"/>
                <w:szCs w:val="22"/>
              </w:rPr>
              <w:lastRenderedPageBreak/>
              <w:t>нет</w:t>
            </w:r>
          </w:p>
        </w:tc>
        <w:tc>
          <w:tcPr>
            <w:tcW w:w="2516" w:type="dxa"/>
            <w:tcBorders>
              <w:top w:val="single" w:sz="4" w:space="0" w:color="auto"/>
              <w:left w:val="single" w:sz="4" w:space="0" w:color="auto"/>
              <w:bottom w:val="single" w:sz="4" w:space="0" w:color="auto"/>
              <w:right w:val="single" w:sz="4" w:space="0" w:color="auto"/>
            </w:tcBorders>
          </w:tcPr>
          <w:p w:rsidR="00FC1666" w:rsidRPr="00456508" w:rsidRDefault="00FC1666" w:rsidP="00FD5917">
            <w:pPr>
              <w:pStyle w:val="40"/>
              <w:shd w:val="clear" w:color="auto" w:fill="auto"/>
              <w:spacing w:after="244" w:line="280" w:lineRule="exact"/>
              <w:rPr>
                <w:b w:val="0"/>
                <w:sz w:val="22"/>
                <w:szCs w:val="22"/>
              </w:rPr>
            </w:pPr>
            <w:r>
              <w:rPr>
                <w:b w:val="0"/>
                <w:sz w:val="22"/>
                <w:szCs w:val="22"/>
              </w:rPr>
              <w:t>Требуется предоставление заявителем документов на бумажном носителе</w:t>
            </w:r>
          </w:p>
        </w:tc>
        <w:tc>
          <w:tcPr>
            <w:tcW w:w="2551" w:type="dxa"/>
            <w:tcBorders>
              <w:top w:val="single" w:sz="4" w:space="0" w:color="auto"/>
              <w:left w:val="single" w:sz="4" w:space="0" w:color="auto"/>
              <w:bottom w:val="single" w:sz="4" w:space="0" w:color="auto"/>
              <w:right w:val="single" w:sz="4" w:space="0" w:color="auto"/>
            </w:tcBorders>
          </w:tcPr>
          <w:p w:rsidR="00FC1666" w:rsidRPr="00456508" w:rsidRDefault="00FC1666" w:rsidP="00FD5917">
            <w:pPr>
              <w:pStyle w:val="40"/>
              <w:shd w:val="clear" w:color="auto" w:fill="auto"/>
              <w:spacing w:after="244" w:line="280" w:lineRule="exact"/>
              <w:rPr>
                <w:b w:val="0"/>
                <w:sz w:val="22"/>
                <w:szCs w:val="22"/>
              </w:rPr>
            </w:pPr>
            <w:r>
              <w:rPr>
                <w:b w:val="0"/>
                <w:sz w:val="22"/>
                <w:szCs w:val="22"/>
              </w:rPr>
              <w:t>-</w:t>
            </w:r>
          </w:p>
        </w:tc>
        <w:tc>
          <w:tcPr>
            <w:tcW w:w="2211" w:type="dxa"/>
            <w:tcBorders>
              <w:top w:val="single" w:sz="4" w:space="0" w:color="auto"/>
              <w:left w:val="single" w:sz="4" w:space="0" w:color="auto"/>
              <w:bottom w:val="single" w:sz="4" w:space="0" w:color="auto"/>
              <w:right w:val="single" w:sz="4" w:space="0" w:color="auto"/>
            </w:tcBorders>
          </w:tcPr>
          <w:p w:rsidR="00FC1666" w:rsidRDefault="00FC1666" w:rsidP="00FD5917">
            <w:pPr>
              <w:pStyle w:val="40"/>
              <w:shd w:val="clear" w:color="auto" w:fill="auto"/>
              <w:spacing w:after="0" w:line="280" w:lineRule="exact"/>
              <w:rPr>
                <w:b w:val="0"/>
                <w:sz w:val="22"/>
                <w:szCs w:val="22"/>
              </w:rPr>
            </w:pPr>
            <w:r>
              <w:rPr>
                <w:b w:val="0"/>
                <w:sz w:val="22"/>
                <w:szCs w:val="22"/>
              </w:rPr>
              <w:t xml:space="preserve">- </w:t>
            </w:r>
            <w:r w:rsidR="00AE61F0" w:rsidRPr="00E76B06">
              <w:rPr>
                <w:b w:val="0"/>
                <w:sz w:val="22"/>
                <w:szCs w:val="22"/>
              </w:rPr>
              <w:t xml:space="preserve">Управление имущественных </w:t>
            </w:r>
            <w:r w:rsidR="004F2157">
              <w:rPr>
                <w:b w:val="0"/>
                <w:sz w:val="22"/>
                <w:szCs w:val="22"/>
              </w:rPr>
              <w:t xml:space="preserve">и земельных </w:t>
            </w:r>
            <w:r w:rsidR="00AE61F0" w:rsidRPr="00E76B06">
              <w:rPr>
                <w:b w:val="0"/>
                <w:sz w:val="22"/>
                <w:szCs w:val="22"/>
              </w:rPr>
              <w:t xml:space="preserve">отношений </w:t>
            </w:r>
            <w:r>
              <w:rPr>
                <w:b w:val="0"/>
                <w:sz w:val="22"/>
                <w:szCs w:val="22"/>
              </w:rPr>
              <w:t>администрация Усть-Абаканского района;</w:t>
            </w:r>
          </w:p>
          <w:p w:rsidR="00FC1666" w:rsidRDefault="00FC1666" w:rsidP="00FD5917">
            <w:pPr>
              <w:pStyle w:val="40"/>
              <w:shd w:val="clear" w:color="auto" w:fill="auto"/>
              <w:spacing w:after="0" w:line="280" w:lineRule="exact"/>
              <w:rPr>
                <w:b w:val="0"/>
                <w:sz w:val="22"/>
                <w:szCs w:val="22"/>
              </w:rPr>
            </w:pPr>
          </w:p>
          <w:p w:rsidR="00FC1666" w:rsidRDefault="00FC1666" w:rsidP="00FD5917">
            <w:pPr>
              <w:pStyle w:val="40"/>
              <w:shd w:val="clear" w:color="auto" w:fill="auto"/>
              <w:spacing w:after="0" w:line="280" w:lineRule="exact"/>
              <w:rPr>
                <w:b w:val="0"/>
                <w:sz w:val="22"/>
                <w:szCs w:val="22"/>
              </w:rPr>
            </w:pPr>
            <w:r>
              <w:rPr>
                <w:b w:val="0"/>
                <w:sz w:val="22"/>
                <w:szCs w:val="22"/>
              </w:rPr>
              <w:t xml:space="preserve">- </w:t>
            </w:r>
            <w:r w:rsidR="001077A7">
              <w:rPr>
                <w:b w:val="0"/>
                <w:sz w:val="22"/>
                <w:szCs w:val="22"/>
              </w:rPr>
              <w:t xml:space="preserve">на ЕПГУ по адресу </w:t>
            </w:r>
            <w:r w:rsidR="00951459" w:rsidRPr="00951459">
              <w:rPr>
                <w:b w:val="0"/>
                <w:sz w:val="22"/>
                <w:szCs w:val="22"/>
              </w:rPr>
              <w:lastRenderedPageBreak/>
              <w:t>https://rosreestr.gov.ru/</w:t>
            </w:r>
          </w:p>
          <w:p w:rsidR="00FC1666" w:rsidRPr="00456508" w:rsidRDefault="00FC1666" w:rsidP="00FD5917">
            <w:pPr>
              <w:pStyle w:val="40"/>
              <w:shd w:val="clear" w:color="auto" w:fill="auto"/>
              <w:spacing w:after="244" w:line="280" w:lineRule="exact"/>
              <w:rPr>
                <w:b w:val="0"/>
                <w:sz w:val="22"/>
                <w:szCs w:val="22"/>
              </w:rPr>
            </w:pPr>
          </w:p>
        </w:tc>
        <w:tc>
          <w:tcPr>
            <w:tcW w:w="2988" w:type="dxa"/>
            <w:tcBorders>
              <w:top w:val="single" w:sz="4" w:space="0" w:color="auto"/>
              <w:left w:val="single" w:sz="4" w:space="0" w:color="auto"/>
              <w:bottom w:val="single" w:sz="4" w:space="0" w:color="auto"/>
              <w:right w:val="single" w:sz="4" w:space="0" w:color="auto"/>
            </w:tcBorders>
          </w:tcPr>
          <w:p w:rsidR="00FC1666" w:rsidRDefault="00FC1666" w:rsidP="00FD5917">
            <w:pPr>
              <w:pStyle w:val="40"/>
              <w:shd w:val="clear" w:color="auto" w:fill="auto"/>
              <w:spacing w:after="0" w:line="280" w:lineRule="exact"/>
              <w:rPr>
                <w:b w:val="0"/>
                <w:sz w:val="22"/>
                <w:szCs w:val="22"/>
              </w:rPr>
            </w:pPr>
            <w:r>
              <w:rPr>
                <w:b w:val="0"/>
                <w:sz w:val="22"/>
                <w:szCs w:val="22"/>
              </w:rPr>
              <w:lastRenderedPageBreak/>
              <w:t>- администрация Усть-Абаканского района;</w:t>
            </w:r>
          </w:p>
          <w:p w:rsidR="00FC1666" w:rsidRDefault="00FC1666" w:rsidP="00FD5917">
            <w:pPr>
              <w:pStyle w:val="40"/>
              <w:shd w:val="clear" w:color="auto" w:fill="auto"/>
              <w:spacing w:after="0" w:line="280" w:lineRule="exact"/>
              <w:rPr>
                <w:b w:val="0"/>
                <w:sz w:val="22"/>
                <w:szCs w:val="22"/>
              </w:rPr>
            </w:pPr>
          </w:p>
          <w:p w:rsidR="00FC1666" w:rsidRDefault="00FC1666" w:rsidP="00FD5917">
            <w:pPr>
              <w:pStyle w:val="40"/>
              <w:shd w:val="clear" w:color="auto" w:fill="auto"/>
              <w:spacing w:after="0" w:line="280" w:lineRule="exact"/>
              <w:rPr>
                <w:b w:val="0"/>
                <w:sz w:val="22"/>
                <w:szCs w:val="22"/>
              </w:rPr>
            </w:pPr>
            <w:r>
              <w:rPr>
                <w:b w:val="0"/>
                <w:sz w:val="22"/>
                <w:szCs w:val="22"/>
              </w:rPr>
              <w:t>-</w:t>
            </w:r>
            <w:r w:rsidR="001077A7">
              <w:rPr>
                <w:b w:val="0"/>
                <w:sz w:val="22"/>
                <w:szCs w:val="22"/>
              </w:rPr>
              <w:t xml:space="preserve"> на ЕПГУ по адресу </w:t>
            </w:r>
            <w:r w:rsidR="00C3293D" w:rsidRPr="00951459">
              <w:rPr>
                <w:b w:val="0"/>
                <w:sz w:val="22"/>
                <w:szCs w:val="22"/>
              </w:rPr>
              <w:t>https://rosreestr.gov.ru/</w:t>
            </w:r>
          </w:p>
          <w:p w:rsidR="00FC1666" w:rsidRPr="00456508" w:rsidRDefault="00FC1666" w:rsidP="00FD5917">
            <w:pPr>
              <w:pStyle w:val="40"/>
              <w:shd w:val="clear" w:color="auto" w:fill="auto"/>
              <w:spacing w:after="244" w:line="280" w:lineRule="exact"/>
              <w:rPr>
                <w:b w:val="0"/>
                <w:sz w:val="22"/>
                <w:szCs w:val="22"/>
              </w:rPr>
            </w:pPr>
          </w:p>
        </w:tc>
      </w:tr>
    </w:tbl>
    <w:p w:rsidR="003C7C74" w:rsidRDefault="003C7C74" w:rsidP="003C7C74">
      <w:pPr>
        <w:rPr>
          <w:color w:val="auto"/>
          <w:sz w:val="2"/>
          <w:szCs w:val="2"/>
        </w:rPr>
      </w:pPr>
    </w:p>
    <w:p w:rsidR="008522DA" w:rsidRDefault="008522DA"/>
    <w:p w:rsidR="008522DA" w:rsidRDefault="008522DA">
      <w:pPr>
        <w:spacing w:after="200" w:line="276" w:lineRule="auto"/>
      </w:pPr>
      <w:r>
        <w:br w:type="page"/>
      </w:r>
    </w:p>
    <w:p w:rsidR="008522DA" w:rsidRDefault="008522DA">
      <w:pPr>
        <w:sectPr w:rsidR="008522DA" w:rsidSect="003C7C74">
          <w:pgSz w:w="16838" w:h="11906" w:orient="landscape"/>
          <w:pgMar w:top="851" w:right="1134" w:bottom="1701" w:left="1134" w:header="709" w:footer="709" w:gutter="0"/>
          <w:cols w:space="708"/>
          <w:docGrid w:linePitch="360"/>
        </w:sectPr>
      </w:pPr>
    </w:p>
    <w:p w:rsidR="00D7791D" w:rsidRPr="00D7791D" w:rsidRDefault="00D7791D" w:rsidP="00D7791D">
      <w:pPr>
        <w:ind w:left="4536" w:hanging="1"/>
        <w:rPr>
          <w:rFonts w:ascii="Times New Roman" w:eastAsiaTheme="minorHAnsi" w:hAnsi="Times New Roman" w:cs="Times New Roman"/>
          <w:b/>
          <w:color w:val="auto"/>
          <w:sz w:val="26"/>
          <w:szCs w:val="26"/>
          <w:lang w:eastAsia="en-US"/>
        </w:rPr>
      </w:pPr>
      <w:r w:rsidRPr="00D7791D">
        <w:rPr>
          <w:rFonts w:ascii="Times New Roman" w:eastAsiaTheme="minorHAnsi" w:hAnsi="Times New Roman" w:cs="Times New Roman"/>
          <w:b/>
          <w:color w:val="auto"/>
          <w:sz w:val="26"/>
          <w:szCs w:val="26"/>
          <w:lang w:eastAsia="en-US"/>
        </w:rPr>
        <w:lastRenderedPageBreak/>
        <w:t>Приложение 1</w:t>
      </w:r>
    </w:p>
    <w:p w:rsidR="009716A2" w:rsidRPr="009716A2" w:rsidRDefault="009716A2" w:rsidP="009716A2">
      <w:pPr>
        <w:rPr>
          <w:rFonts w:ascii="Times New Roman" w:eastAsiaTheme="minorHAnsi" w:hAnsi="Times New Roman" w:cs="Times New Roman"/>
          <w:color w:val="auto"/>
          <w:sz w:val="26"/>
          <w:szCs w:val="26"/>
          <w:lang w:eastAsia="en-US"/>
        </w:rPr>
      </w:pP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Главе Усть-Абаканского района</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Егоровой Е.В.</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от ____________________________________</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дата рождения __________________________</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паспорт________________________________</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 xml:space="preserve">                                (серия, номер)</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выдан _________________________________</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 xml:space="preserve">                                (кем, когда)</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 xml:space="preserve">Проживающий(ая) по </w:t>
      </w:r>
      <w:r w:rsidR="006645D8" w:rsidRPr="009716A2">
        <w:rPr>
          <w:rFonts w:ascii="Times New Roman" w:eastAsiaTheme="minorHAnsi" w:hAnsi="Times New Roman" w:cs="Times New Roman"/>
          <w:color w:val="auto"/>
          <w:sz w:val="26"/>
          <w:szCs w:val="26"/>
          <w:lang w:eastAsia="en-US"/>
        </w:rPr>
        <w:t>адресу: _</w:t>
      </w:r>
      <w:r w:rsidRPr="009716A2">
        <w:rPr>
          <w:rFonts w:ascii="Times New Roman" w:eastAsiaTheme="minorHAnsi" w:hAnsi="Times New Roman" w:cs="Times New Roman"/>
          <w:color w:val="auto"/>
          <w:sz w:val="26"/>
          <w:szCs w:val="26"/>
          <w:lang w:eastAsia="en-US"/>
        </w:rPr>
        <w:t>____________</w:t>
      </w:r>
    </w:p>
    <w:p w:rsidR="009716A2" w:rsidRPr="009716A2" w:rsidRDefault="009716A2"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______________________________________________________________________________</w:t>
      </w:r>
    </w:p>
    <w:p w:rsidR="009716A2" w:rsidRPr="009716A2" w:rsidRDefault="006645D8" w:rsidP="009716A2">
      <w:pPr>
        <w:ind w:left="4536" w:hanging="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телефон: _</w:t>
      </w:r>
      <w:r w:rsidR="009716A2" w:rsidRPr="009716A2">
        <w:rPr>
          <w:rFonts w:ascii="Times New Roman" w:eastAsiaTheme="minorHAnsi" w:hAnsi="Times New Roman" w:cs="Times New Roman"/>
          <w:color w:val="auto"/>
          <w:sz w:val="26"/>
          <w:szCs w:val="26"/>
          <w:lang w:eastAsia="en-US"/>
        </w:rPr>
        <w:t>______________________________</w:t>
      </w:r>
    </w:p>
    <w:p w:rsidR="009716A2" w:rsidRPr="009716A2" w:rsidRDefault="009716A2" w:rsidP="009716A2">
      <w:pPr>
        <w:rPr>
          <w:rFonts w:ascii="Times New Roman" w:eastAsiaTheme="minorHAnsi" w:hAnsi="Times New Roman" w:cs="Times New Roman"/>
          <w:color w:val="auto"/>
          <w:sz w:val="26"/>
          <w:szCs w:val="26"/>
          <w:lang w:eastAsia="en-US"/>
        </w:rPr>
      </w:pPr>
    </w:p>
    <w:p w:rsidR="009716A2" w:rsidRPr="009716A2" w:rsidRDefault="009716A2" w:rsidP="009716A2">
      <w:pPr>
        <w:rPr>
          <w:rFonts w:ascii="Times New Roman" w:eastAsiaTheme="minorHAnsi" w:hAnsi="Times New Roman" w:cs="Times New Roman"/>
          <w:color w:val="auto"/>
          <w:sz w:val="26"/>
          <w:szCs w:val="26"/>
          <w:lang w:eastAsia="en-US"/>
        </w:rPr>
      </w:pPr>
    </w:p>
    <w:p w:rsidR="009716A2" w:rsidRPr="009716A2" w:rsidRDefault="009716A2" w:rsidP="009716A2">
      <w:pPr>
        <w:rPr>
          <w:rFonts w:ascii="Times New Roman" w:eastAsiaTheme="minorHAnsi" w:hAnsi="Times New Roman" w:cs="Times New Roman"/>
          <w:color w:val="auto"/>
          <w:sz w:val="26"/>
          <w:szCs w:val="26"/>
          <w:lang w:eastAsia="en-US"/>
        </w:rPr>
      </w:pPr>
    </w:p>
    <w:p w:rsidR="009716A2" w:rsidRPr="009716A2" w:rsidRDefault="009716A2" w:rsidP="009716A2">
      <w:pPr>
        <w:spacing w:after="200" w:line="276" w:lineRule="auto"/>
        <w:jc w:val="center"/>
        <w:rPr>
          <w:rFonts w:ascii="Times New Roman" w:eastAsiaTheme="minorHAnsi" w:hAnsi="Times New Roman" w:cs="Times New Roman"/>
          <w:b/>
          <w:color w:val="auto"/>
          <w:sz w:val="26"/>
          <w:szCs w:val="26"/>
          <w:lang w:eastAsia="en-US"/>
        </w:rPr>
      </w:pPr>
      <w:r w:rsidRPr="009716A2">
        <w:rPr>
          <w:rFonts w:ascii="Times New Roman" w:eastAsiaTheme="minorHAnsi" w:hAnsi="Times New Roman" w:cs="Times New Roman"/>
          <w:b/>
          <w:color w:val="auto"/>
          <w:sz w:val="26"/>
          <w:szCs w:val="26"/>
          <w:lang w:eastAsia="en-US"/>
        </w:rPr>
        <w:t>ЗАЯВЛЕНИЕ</w:t>
      </w:r>
    </w:p>
    <w:p w:rsidR="009716A2" w:rsidRPr="009716A2" w:rsidRDefault="009716A2" w:rsidP="009716A2">
      <w:pPr>
        <w:spacing w:after="200" w:line="276" w:lineRule="auto"/>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 xml:space="preserve">Прошу подготовить </w:t>
      </w:r>
      <w:r w:rsidRPr="009716A2">
        <w:rPr>
          <w:rFonts w:ascii="Times New Roman" w:eastAsiaTheme="minorHAnsi" w:hAnsi="Times New Roman" w:cs="Times New Roman"/>
          <w:b/>
          <w:color w:val="auto"/>
          <w:sz w:val="26"/>
          <w:szCs w:val="26"/>
          <w:lang w:eastAsia="en-US"/>
        </w:rPr>
        <w:t>градостроительный план земельного участка</w:t>
      </w:r>
      <w:r w:rsidRPr="009716A2">
        <w:rPr>
          <w:rFonts w:ascii="Times New Roman" w:eastAsiaTheme="minorHAnsi" w:hAnsi="Times New Roman" w:cs="Times New Roman"/>
          <w:color w:val="auto"/>
          <w:sz w:val="26"/>
          <w:szCs w:val="26"/>
          <w:lang w:eastAsia="en-US"/>
        </w:rPr>
        <w:t>, расположенного по адресу: Республика Хакасия, Усть-Абаканский район, ______________________________________________________________________</w:t>
      </w:r>
    </w:p>
    <w:p w:rsidR="009716A2" w:rsidRPr="009716A2" w:rsidRDefault="009716A2" w:rsidP="009716A2">
      <w:pPr>
        <w:spacing w:after="200" w:line="276" w:lineRule="auto"/>
        <w:ind w:left="-284" w:firstLine="851"/>
        <w:rPr>
          <w:rFonts w:ascii="Times New Roman" w:eastAsiaTheme="minorHAnsi" w:hAnsi="Times New Roman" w:cs="Times New Roman"/>
          <w:color w:val="auto"/>
          <w:sz w:val="26"/>
          <w:szCs w:val="26"/>
          <w:lang w:eastAsia="en-US"/>
        </w:rPr>
      </w:pPr>
    </w:p>
    <w:p w:rsidR="009716A2" w:rsidRPr="009716A2" w:rsidRDefault="009716A2" w:rsidP="009716A2">
      <w:pPr>
        <w:spacing w:after="200" w:line="160" w:lineRule="exact"/>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________                                                                   _____________</w:t>
      </w:r>
    </w:p>
    <w:p w:rsidR="009716A2" w:rsidRPr="009716A2" w:rsidRDefault="009716A2" w:rsidP="009716A2">
      <w:pPr>
        <w:spacing w:after="200" w:line="160" w:lineRule="exact"/>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 xml:space="preserve"> дата                                                                                  подпись</w:t>
      </w:r>
    </w:p>
    <w:p w:rsidR="009716A2" w:rsidRPr="009716A2" w:rsidRDefault="009716A2" w:rsidP="009716A2">
      <w:pPr>
        <w:spacing w:after="200" w:line="160" w:lineRule="exact"/>
        <w:ind w:left="-284" w:firstLine="851"/>
        <w:rPr>
          <w:rFonts w:ascii="Times New Roman" w:eastAsiaTheme="minorHAnsi" w:hAnsi="Times New Roman" w:cs="Times New Roman"/>
          <w:color w:val="auto"/>
          <w:sz w:val="26"/>
          <w:szCs w:val="26"/>
          <w:lang w:eastAsia="en-US"/>
        </w:rPr>
      </w:pPr>
    </w:p>
    <w:p w:rsidR="009716A2" w:rsidRPr="009716A2" w:rsidRDefault="009716A2" w:rsidP="009716A2">
      <w:pPr>
        <w:spacing w:after="200"/>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приложения:</w:t>
      </w:r>
    </w:p>
    <w:p w:rsidR="009716A2" w:rsidRPr="009716A2" w:rsidRDefault="009716A2" w:rsidP="009716A2">
      <w:pPr>
        <w:numPr>
          <w:ilvl w:val="0"/>
          <w:numId w:val="1"/>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Копию документа, удостоверяющего личность, или копию документа, удостоверяющего права (полномочия) представителя, если с заявлением обращается представитель заявителя (доверенность, свидетельство о рождении несовершеннолетнего, свидетельство об усыновлении, правовой акт об установлении опеки (попечительства));</w:t>
      </w:r>
    </w:p>
    <w:p w:rsidR="009716A2" w:rsidRPr="009716A2" w:rsidRDefault="009716A2" w:rsidP="009716A2">
      <w:pPr>
        <w:numPr>
          <w:ilvl w:val="0"/>
          <w:numId w:val="1"/>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Копию правоустанавливающих документов на земельный участок;</w:t>
      </w:r>
    </w:p>
    <w:p w:rsidR="009716A2" w:rsidRPr="009716A2" w:rsidRDefault="009716A2" w:rsidP="009716A2">
      <w:pPr>
        <w:numPr>
          <w:ilvl w:val="0"/>
          <w:numId w:val="1"/>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Копию кадастрового паспорта земельного участка;</w:t>
      </w:r>
    </w:p>
    <w:p w:rsidR="009716A2" w:rsidRPr="009716A2" w:rsidRDefault="009716A2" w:rsidP="009716A2">
      <w:pPr>
        <w:numPr>
          <w:ilvl w:val="0"/>
          <w:numId w:val="1"/>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Копию межевого плана земельного участка;</w:t>
      </w:r>
    </w:p>
    <w:p w:rsidR="009716A2" w:rsidRPr="009716A2" w:rsidRDefault="009716A2" w:rsidP="009716A2">
      <w:pPr>
        <w:numPr>
          <w:ilvl w:val="0"/>
          <w:numId w:val="1"/>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Топографическая съемка земельного участка (кроме ИЖС);</w:t>
      </w:r>
    </w:p>
    <w:p w:rsidR="009716A2" w:rsidRPr="009716A2" w:rsidRDefault="009716A2" w:rsidP="009716A2">
      <w:pPr>
        <w:numPr>
          <w:ilvl w:val="0"/>
          <w:numId w:val="1"/>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Правоустанавливающие документы на объекты недвижимости, расположенные на земельном участке (при наличии);</w:t>
      </w:r>
    </w:p>
    <w:p w:rsidR="009716A2" w:rsidRPr="009716A2" w:rsidRDefault="009716A2" w:rsidP="009716A2">
      <w:pPr>
        <w:numPr>
          <w:ilvl w:val="0"/>
          <w:numId w:val="1"/>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Действующие технические паспорта на объекты недвижимости, расположенные на земельном участке (при наличии);</w:t>
      </w:r>
    </w:p>
    <w:p w:rsidR="009716A2" w:rsidRPr="009716A2" w:rsidRDefault="009716A2" w:rsidP="009716A2">
      <w:pPr>
        <w:numPr>
          <w:ilvl w:val="0"/>
          <w:numId w:val="1"/>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Технические условия на подключение объекта капитального строительства к инженерным сетям (при наличии).</w:t>
      </w:r>
    </w:p>
    <w:p w:rsidR="00186BE2" w:rsidRDefault="009716A2" w:rsidP="009716A2">
      <w:pPr>
        <w:numPr>
          <w:ilvl w:val="0"/>
          <w:numId w:val="1"/>
        </w:numPr>
        <w:spacing w:after="200" w:line="276" w:lineRule="auto"/>
        <w:contextualSpacing/>
      </w:pPr>
      <w:r w:rsidRPr="009716A2">
        <w:rPr>
          <w:rFonts w:ascii="Times New Roman" w:eastAsiaTheme="minorHAnsi" w:hAnsi="Times New Roman" w:cs="Times New Roman"/>
          <w:color w:val="auto"/>
          <w:lang w:eastAsia="en-US"/>
        </w:rPr>
        <w:t>Отсканировать и записать на диск вышеуказанные документы.</w:t>
      </w:r>
      <w:r w:rsidR="00186BE2">
        <w:br w:type="page"/>
      </w:r>
    </w:p>
    <w:p w:rsidR="00186BE2" w:rsidRPr="00D7791D" w:rsidRDefault="00186BE2" w:rsidP="00186BE2">
      <w:pPr>
        <w:ind w:left="4536" w:hanging="1"/>
        <w:rPr>
          <w:rFonts w:ascii="Times New Roman" w:eastAsiaTheme="minorHAnsi" w:hAnsi="Times New Roman" w:cs="Times New Roman"/>
          <w:b/>
          <w:color w:val="auto"/>
          <w:sz w:val="26"/>
          <w:szCs w:val="26"/>
          <w:lang w:eastAsia="en-US"/>
        </w:rPr>
      </w:pPr>
      <w:r w:rsidRPr="00D7791D">
        <w:rPr>
          <w:rFonts w:ascii="Times New Roman" w:eastAsiaTheme="minorHAnsi" w:hAnsi="Times New Roman" w:cs="Times New Roman"/>
          <w:b/>
          <w:color w:val="auto"/>
          <w:sz w:val="26"/>
          <w:szCs w:val="26"/>
          <w:lang w:eastAsia="en-US"/>
        </w:rPr>
        <w:lastRenderedPageBreak/>
        <w:t>Приложение 1</w:t>
      </w:r>
      <w:r>
        <w:rPr>
          <w:rFonts w:ascii="Times New Roman" w:eastAsiaTheme="minorHAnsi" w:hAnsi="Times New Roman" w:cs="Times New Roman"/>
          <w:b/>
          <w:color w:val="auto"/>
          <w:sz w:val="26"/>
          <w:szCs w:val="26"/>
          <w:lang w:eastAsia="en-US"/>
        </w:rPr>
        <w:t>а</w:t>
      </w:r>
    </w:p>
    <w:p w:rsidR="00186BE2" w:rsidRDefault="00186BE2" w:rsidP="00186BE2">
      <w:pPr>
        <w:ind w:left="4536" w:hanging="1"/>
        <w:rPr>
          <w:rFonts w:ascii="Times New Roman" w:eastAsiaTheme="minorHAnsi" w:hAnsi="Times New Roman" w:cs="Times New Roman"/>
          <w:color w:val="auto"/>
          <w:sz w:val="26"/>
          <w:szCs w:val="26"/>
          <w:lang w:eastAsia="en-US"/>
        </w:rPr>
      </w:pPr>
    </w:p>
    <w:p w:rsidR="00186BE2" w:rsidRPr="00D7791D" w:rsidRDefault="00186BE2"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Главе Усть-Абаканского района</w:t>
      </w:r>
    </w:p>
    <w:p w:rsidR="00186BE2" w:rsidRPr="00D7791D" w:rsidRDefault="00186BE2"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Егоровой Е.В.</w:t>
      </w:r>
    </w:p>
    <w:p w:rsidR="00186BE2" w:rsidRPr="00D7791D" w:rsidRDefault="00186BE2"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u w:val="single"/>
          <w:lang w:eastAsia="en-US"/>
        </w:rPr>
        <w:t xml:space="preserve">от </w:t>
      </w:r>
      <w:r w:rsidR="00961541" w:rsidRPr="00961541">
        <w:rPr>
          <w:rFonts w:ascii="Times New Roman" w:eastAsiaTheme="minorHAnsi" w:hAnsi="Times New Roman" w:cs="Times New Roman"/>
          <w:color w:val="auto"/>
          <w:sz w:val="26"/>
          <w:szCs w:val="26"/>
          <w:u w:val="single"/>
          <w:lang w:eastAsia="en-US"/>
        </w:rPr>
        <w:t xml:space="preserve">Иванова Ивана </w:t>
      </w:r>
      <w:r w:rsidR="006645D8" w:rsidRPr="00961541">
        <w:rPr>
          <w:rFonts w:ascii="Times New Roman" w:eastAsiaTheme="minorHAnsi" w:hAnsi="Times New Roman" w:cs="Times New Roman"/>
          <w:color w:val="auto"/>
          <w:sz w:val="26"/>
          <w:szCs w:val="26"/>
          <w:u w:val="single"/>
          <w:lang w:eastAsia="en-US"/>
        </w:rPr>
        <w:t>Ивановича _</w:t>
      </w:r>
      <w:r w:rsidRPr="00D7791D">
        <w:rPr>
          <w:rFonts w:ascii="Times New Roman" w:eastAsiaTheme="minorHAnsi" w:hAnsi="Times New Roman" w:cs="Times New Roman"/>
          <w:color w:val="auto"/>
          <w:sz w:val="26"/>
          <w:szCs w:val="26"/>
          <w:lang w:eastAsia="en-US"/>
        </w:rPr>
        <w:t>____________</w:t>
      </w:r>
    </w:p>
    <w:p w:rsidR="00186BE2" w:rsidRPr="00D7791D" w:rsidRDefault="00186BE2"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дата рождения __</w:t>
      </w:r>
      <w:r w:rsidR="00E729AF" w:rsidRPr="00E729AF">
        <w:rPr>
          <w:rFonts w:ascii="Times New Roman" w:eastAsiaTheme="minorHAnsi" w:hAnsi="Times New Roman" w:cs="Times New Roman"/>
          <w:color w:val="auto"/>
          <w:sz w:val="26"/>
          <w:szCs w:val="26"/>
          <w:u w:val="single"/>
          <w:lang w:eastAsia="en-US"/>
        </w:rPr>
        <w:t>12.05.1985</w:t>
      </w:r>
      <w:r w:rsidRPr="00D7791D">
        <w:rPr>
          <w:rFonts w:ascii="Times New Roman" w:eastAsiaTheme="minorHAnsi" w:hAnsi="Times New Roman" w:cs="Times New Roman"/>
          <w:color w:val="auto"/>
          <w:sz w:val="26"/>
          <w:szCs w:val="26"/>
          <w:lang w:eastAsia="en-US"/>
        </w:rPr>
        <w:t>_______________</w:t>
      </w:r>
    </w:p>
    <w:p w:rsidR="00186BE2" w:rsidRPr="00D7791D" w:rsidRDefault="00186BE2"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паспорт____</w:t>
      </w:r>
      <w:r w:rsidR="006645D8" w:rsidRPr="006B2960">
        <w:rPr>
          <w:rFonts w:ascii="Times New Roman" w:eastAsiaTheme="minorHAnsi" w:hAnsi="Times New Roman" w:cs="Times New Roman"/>
          <w:color w:val="auto"/>
          <w:sz w:val="26"/>
          <w:szCs w:val="26"/>
          <w:u w:val="single"/>
          <w:lang w:eastAsia="en-US"/>
        </w:rPr>
        <w:t>9520 363636 _</w:t>
      </w:r>
      <w:r w:rsidRPr="00D7791D">
        <w:rPr>
          <w:rFonts w:ascii="Times New Roman" w:eastAsiaTheme="minorHAnsi" w:hAnsi="Times New Roman" w:cs="Times New Roman"/>
          <w:color w:val="auto"/>
          <w:sz w:val="26"/>
          <w:szCs w:val="26"/>
          <w:lang w:eastAsia="en-US"/>
        </w:rPr>
        <w:t>_______________</w:t>
      </w:r>
    </w:p>
    <w:p w:rsidR="00186BE2" w:rsidRPr="00D7791D" w:rsidRDefault="00186BE2"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 xml:space="preserve">                                (серия, номер)</w:t>
      </w:r>
    </w:p>
    <w:p w:rsidR="00186BE2" w:rsidRPr="00D7791D" w:rsidRDefault="00186BE2"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выдан ____</w:t>
      </w:r>
      <w:r w:rsidR="00697431" w:rsidRPr="00A06522">
        <w:rPr>
          <w:rFonts w:ascii="Times New Roman" w:eastAsiaTheme="minorHAnsi" w:hAnsi="Times New Roman" w:cs="Times New Roman"/>
          <w:color w:val="auto"/>
          <w:sz w:val="26"/>
          <w:szCs w:val="26"/>
          <w:u w:val="single"/>
          <w:lang w:eastAsia="en-US"/>
        </w:rPr>
        <w:t>УФМС г. Абакана</w:t>
      </w:r>
      <w:r w:rsidR="00A06522" w:rsidRPr="00A06522">
        <w:rPr>
          <w:rFonts w:ascii="Times New Roman" w:eastAsiaTheme="minorHAnsi" w:hAnsi="Times New Roman" w:cs="Times New Roman"/>
          <w:color w:val="auto"/>
          <w:sz w:val="26"/>
          <w:szCs w:val="26"/>
          <w:u w:val="single"/>
          <w:lang w:eastAsia="en-US"/>
        </w:rPr>
        <w:t xml:space="preserve"> РХ</w:t>
      </w:r>
      <w:r w:rsidRPr="00D7791D">
        <w:rPr>
          <w:rFonts w:ascii="Times New Roman" w:eastAsiaTheme="minorHAnsi" w:hAnsi="Times New Roman" w:cs="Times New Roman"/>
          <w:color w:val="auto"/>
          <w:sz w:val="26"/>
          <w:szCs w:val="26"/>
          <w:lang w:eastAsia="en-US"/>
        </w:rPr>
        <w:t>__________</w:t>
      </w:r>
    </w:p>
    <w:p w:rsidR="00186BE2" w:rsidRPr="00D7791D" w:rsidRDefault="00186BE2" w:rsidP="00EC1C6A">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 xml:space="preserve">                                (кем, когда)</w:t>
      </w:r>
    </w:p>
    <w:p w:rsidR="00186BE2" w:rsidRPr="00D7791D" w:rsidRDefault="00186BE2"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Проживающий(ая) по адресу:</w:t>
      </w:r>
      <w:r w:rsidR="008E3EF3" w:rsidRPr="00EC1C6A">
        <w:rPr>
          <w:rFonts w:ascii="Times New Roman" w:eastAsiaTheme="minorHAnsi" w:hAnsi="Times New Roman" w:cs="Times New Roman"/>
          <w:color w:val="auto"/>
          <w:sz w:val="26"/>
          <w:szCs w:val="26"/>
          <w:u w:val="single"/>
          <w:lang w:eastAsia="en-US"/>
        </w:rPr>
        <w:t>РХ, Усть-Абаканский район, ул. Лесная, 5</w:t>
      </w:r>
      <w:r w:rsidRPr="00D7791D">
        <w:rPr>
          <w:rFonts w:ascii="Times New Roman" w:eastAsiaTheme="minorHAnsi" w:hAnsi="Times New Roman" w:cs="Times New Roman"/>
          <w:color w:val="auto"/>
          <w:sz w:val="26"/>
          <w:szCs w:val="26"/>
          <w:lang w:eastAsia="en-US"/>
        </w:rPr>
        <w:t>__________</w:t>
      </w:r>
    </w:p>
    <w:p w:rsidR="00186BE2" w:rsidRPr="00D7791D" w:rsidRDefault="006645D8" w:rsidP="00186BE2">
      <w:pPr>
        <w:ind w:left="4536" w:hanging="1"/>
        <w:rPr>
          <w:rFonts w:ascii="Times New Roman" w:eastAsiaTheme="minorHAnsi" w:hAnsi="Times New Roman" w:cs="Times New Roman"/>
          <w:color w:val="auto"/>
          <w:sz w:val="26"/>
          <w:szCs w:val="26"/>
          <w:lang w:eastAsia="en-US"/>
        </w:rPr>
      </w:pPr>
      <w:r w:rsidRPr="00D7791D">
        <w:rPr>
          <w:rFonts w:ascii="Times New Roman" w:eastAsiaTheme="minorHAnsi" w:hAnsi="Times New Roman" w:cs="Times New Roman"/>
          <w:color w:val="auto"/>
          <w:sz w:val="26"/>
          <w:szCs w:val="26"/>
          <w:lang w:eastAsia="en-US"/>
        </w:rPr>
        <w:t>телефон: _</w:t>
      </w:r>
      <w:r w:rsidR="00186BE2" w:rsidRPr="00D7791D">
        <w:rPr>
          <w:rFonts w:ascii="Times New Roman" w:eastAsiaTheme="minorHAnsi" w:hAnsi="Times New Roman" w:cs="Times New Roman"/>
          <w:color w:val="auto"/>
          <w:sz w:val="26"/>
          <w:szCs w:val="26"/>
          <w:lang w:eastAsia="en-US"/>
        </w:rPr>
        <w:t>___</w:t>
      </w:r>
      <w:r w:rsidR="00BA38F4" w:rsidRPr="00BA38F4">
        <w:rPr>
          <w:rFonts w:ascii="Times New Roman" w:eastAsiaTheme="minorHAnsi" w:hAnsi="Times New Roman" w:cs="Times New Roman"/>
          <w:color w:val="auto"/>
          <w:sz w:val="26"/>
          <w:szCs w:val="26"/>
          <w:u w:val="single"/>
          <w:lang w:eastAsia="en-US"/>
        </w:rPr>
        <w:t>8-923-362-9863</w:t>
      </w:r>
      <w:r w:rsidR="00186BE2" w:rsidRPr="00D7791D">
        <w:rPr>
          <w:rFonts w:ascii="Times New Roman" w:eastAsiaTheme="minorHAnsi" w:hAnsi="Times New Roman" w:cs="Times New Roman"/>
          <w:color w:val="auto"/>
          <w:sz w:val="26"/>
          <w:szCs w:val="26"/>
          <w:lang w:eastAsia="en-US"/>
        </w:rPr>
        <w:t>_____________</w:t>
      </w:r>
    </w:p>
    <w:p w:rsidR="00186BE2" w:rsidRPr="00D7791D" w:rsidRDefault="00186BE2" w:rsidP="00186BE2">
      <w:pPr>
        <w:rPr>
          <w:rFonts w:ascii="Times New Roman" w:eastAsiaTheme="minorHAnsi" w:hAnsi="Times New Roman" w:cs="Times New Roman"/>
          <w:color w:val="auto"/>
          <w:sz w:val="26"/>
          <w:szCs w:val="26"/>
          <w:lang w:eastAsia="en-US"/>
        </w:rPr>
      </w:pPr>
    </w:p>
    <w:p w:rsidR="00186BE2" w:rsidRPr="00D7791D" w:rsidRDefault="00186BE2" w:rsidP="00186BE2">
      <w:pPr>
        <w:rPr>
          <w:rFonts w:ascii="Times New Roman" w:eastAsiaTheme="minorHAnsi" w:hAnsi="Times New Roman" w:cs="Times New Roman"/>
          <w:color w:val="auto"/>
          <w:sz w:val="26"/>
          <w:szCs w:val="26"/>
          <w:lang w:eastAsia="en-US"/>
        </w:rPr>
      </w:pPr>
    </w:p>
    <w:p w:rsidR="00186BE2" w:rsidRPr="00D7791D" w:rsidRDefault="00186BE2" w:rsidP="00186BE2">
      <w:pPr>
        <w:rPr>
          <w:rFonts w:ascii="Times New Roman" w:eastAsiaTheme="minorHAnsi" w:hAnsi="Times New Roman" w:cs="Times New Roman"/>
          <w:color w:val="auto"/>
          <w:sz w:val="26"/>
          <w:szCs w:val="26"/>
          <w:lang w:eastAsia="en-US"/>
        </w:rPr>
      </w:pPr>
    </w:p>
    <w:p w:rsidR="001D01A2" w:rsidRPr="009716A2" w:rsidRDefault="001D01A2" w:rsidP="001D01A2">
      <w:pPr>
        <w:spacing w:after="200" w:line="276" w:lineRule="auto"/>
        <w:jc w:val="center"/>
        <w:rPr>
          <w:rFonts w:ascii="Times New Roman" w:eastAsiaTheme="minorHAnsi" w:hAnsi="Times New Roman" w:cs="Times New Roman"/>
          <w:b/>
          <w:color w:val="auto"/>
          <w:sz w:val="26"/>
          <w:szCs w:val="26"/>
          <w:lang w:eastAsia="en-US"/>
        </w:rPr>
      </w:pPr>
      <w:r w:rsidRPr="009716A2">
        <w:rPr>
          <w:rFonts w:ascii="Times New Roman" w:eastAsiaTheme="minorHAnsi" w:hAnsi="Times New Roman" w:cs="Times New Roman"/>
          <w:b/>
          <w:color w:val="auto"/>
          <w:sz w:val="26"/>
          <w:szCs w:val="26"/>
          <w:lang w:eastAsia="en-US"/>
        </w:rPr>
        <w:t>ЗАЯВЛЕНИЕ</w:t>
      </w:r>
    </w:p>
    <w:p w:rsidR="001D01A2" w:rsidRPr="009716A2" w:rsidRDefault="001D01A2" w:rsidP="001D01A2">
      <w:pPr>
        <w:spacing w:after="200" w:line="276" w:lineRule="auto"/>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 xml:space="preserve">Прошу подготовить </w:t>
      </w:r>
      <w:r w:rsidRPr="009716A2">
        <w:rPr>
          <w:rFonts w:ascii="Times New Roman" w:eastAsiaTheme="minorHAnsi" w:hAnsi="Times New Roman" w:cs="Times New Roman"/>
          <w:b/>
          <w:color w:val="auto"/>
          <w:sz w:val="26"/>
          <w:szCs w:val="26"/>
          <w:lang w:eastAsia="en-US"/>
        </w:rPr>
        <w:t>градостроительный план земельного участка</w:t>
      </w:r>
      <w:r w:rsidRPr="009716A2">
        <w:rPr>
          <w:rFonts w:ascii="Times New Roman" w:eastAsiaTheme="minorHAnsi" w:hAnsi="Times New Roman" w:cs="Times New Roman"/>
          <w:color w:val="auto"/>
          <w:sz w:val="26"/>
          <w:szCs w:val="26"/>
          <w:lang w:eastAsia="en-US"/>
        </w:rPr>
        <w:t>, расположенного по адресу: Республика Хакасия, Усть-Абаканский район, _</w:t>
      </w:r>
      <w:r w:rsidR="00701FB1" w:rsidRPr="00701FB1">
        <w:rPr>
          <w:rFonts w:ascii="Times New Roman" w:eastAsiaTheme="minorHAnsi" w:hAnsi="Times New Roman" w:cs="Times New Roman"/>
          <w:color w:val="auto"/>
          <w:sz w:val="26"/>
          <w:szCs w:val="26"/>
          <w:u w:val="single"/>
          <w:lang w:eastAsia="en-US"/>
        </w:rPr>
        <w:t>с. Зеленое, ул. Полевая, 1</w:t>
      </w:r>
      <w:r w:rsidRPr="009716A2">
        <w:rPr>
          <w:rFonts w:ascii="Times New Roman" w:eastAsiaTheme="minorHAnsi" w:hAnsi="Times New Roman" w:cs="Times New Roman"/>
          <w:color w:val="auto"/>
          <w:sz w:val="26"/>
          <w:szCs w:val="26"/>
          <w:lang w:eastAsia="en-US"/>
        </w:rPr>
        <w:t>_____________________________________________________________</w:t>
      </w:r>
    </w:p>
    <w:p w:rsidR="001D01A2" w:rsidRPr="009716A2" w:rsidRDefault="001D01A2" w:rsidP="001D01A2">
      <w:pPr>
        <w:spacing w:after="200" w:line="276" w:lineRule="auto"/>
        <w:ind w:left="-284" w:firstLine="851"/>
        <w:rPr>
          <w:rFonts w:ascii="Times New Roman" w:eastAsiaTheme="minorHAnsi" w:hAnsi="Times New Roman" w:cs="Times New Roman"/>
          <w:color w:val="auto"/>
          <w:sz w:val="26"/>
          <w:szCs w:val="26"/>
          <w:lang w:eastAsia="en-US"/>
        </w:rPr>
      </w:pPr>
    </w:p>
    <w:p w:rsidR="001D01A2" w:rsidRPr="009716A2" w:rsidRDefault="001D01A2" w:rsidP="00C25FC5">
      <w:pPr>
        <w:spacing w:before="240" w:after="200" w:line="160" w:lineRule="exact"/>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___</w:t>
      </w:r>
      <w:r w:rsidR="00C25FC5" w:rsidRPr="00C25FC5">
        <w:rPr>
          <w:rFonts w:ascii="Times New Roman" w:eastAsiaTheme="minorHAnsi" w:hAnsi="Times New Roman" w:cs="Times New Roman"/>
          <w:color w:val="auto"/>
          <w:sz w:val="26"/>
          <w:szCs w:val="26"/>
          <w:u w:val="single"/>
          <w:lang w:eastAsia="en-US"/>
        </w:rPr>
        <w:t>12.12.2016</w:t>
      </w:r>
      <w:r w:rsidRPr="009716A2">
        <w:rPr>
          <w:rFonts w:ascii="Times New Roman" w:eastAsiaTheme="minorHAnsi" w:hAnsi="Times New Roman" w:cs="Times New Roman"/>
          <w:color w:val="auto"/>
          <w:sz w:val="26"/>
          <w:szCs w:val="26"/>
          <w:lang w:eastAsia="en-US"/>
        </w:rPr>
        <w:t>___                                                                   _____</w:t>
      </w:r>
      <w:r w:rsidR="00C25FC5" w:rsidRPr="00C25FC5">
        <w:rPr>
          <w:rFonts w:ascii="Times New Roman" w:eastAsiaTheme="minorHAnsi" w:hAnsi="Times New Roman" w:cs="Times New Roman"/>
          <w:color w:val="auto"/>
          <w:sz w:val="26"/>
          <w:szCs w:val="26"/>
          <w:u w:val="single"/>
          <w:lang w:eastAsia="en-US"/>
        </w:rPr>
        <w:t>Иванов</w:t>
      </w:r>
      <w:r w:rsidRPr="009716A2">
        <w:rPr>
          <w:rFonts w:ascii="Times New Roman" w:eastAsiaTheme="minorHAnsi" w:hAnsi="Times New Roman" w:cs="Times New Roman"/>
          <w:color w:val="auto"/>
          <w:sz w:val="26"/>
          <w:szCs w:val="26"/>
          <w:lang w:eastAsia="en-US"/>
        </w:rPr>
        <w:t>___</w:t>
      </w:r>
    </w:p>
    <w:p w:rsidR="001D01A2" w:rsidRPr="009716A2" w:rsidRDefault="001D01A2" w:rsidP="001D01A2">
      <w:pPr>
        <w:spacing w:after="200" w:line="160" w:lineRule="exact"/>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дата                                                                                  подпись</w:t>
      </w:r>
    </w:p>
    <w:p w:rsidR="001D01A2" w:rsidRPr="009716A2" w:rsidRDefault="001D01A2" w:rsidP="001D01A2">
      <w:pPr>
        <w:spacing w:after="200" w:line="160" w:lineRule="exact"/>
        <w:ind w:left="-284" w:firstLine="851"/>
        <w:rPr>
          <w:rFonts w:ascii="Times New Roman" w:eastAsiaTheme="minorHAnsi" w:hAnsi="Times New Roman" w:cs="Times New Roman"/>
          <w:color w:val="auto"/>
          <w:sz w:val="26"/>
          <w:szCs w:val="26"/>
          <w:lang w:eastAsia="en-US"/>
        </w:rPr>
      </w:pPr>
    </w:p>
    <w:p w:rsidR="001D01A2" w:rsidRPr="009716A2" w:rsidRDefault="001D01A2" w:rsidP="001D01A2">
      <w:pPr>
        <w:spacing w:after="200"/>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приложения:</w:t>
      </w:r>
    </w:p>
    <w:p w:rsidR="004C323F" w:rsidRPr="004C323F" w:rsidRDefault="001D01A2" w:rsidP="001D01A2">
      <w:pPr>
        <w:pStyle w:val="a5"/>
        <w:numPr>
          <w:ilvl w:val="0"/>
          <w:numId w:val="10"/>
        </w:numPr>
        <w:rPr>
          <w:rFonts w:ascii="Times New Roman" w:hAnsi="Times New Roman" w:cs="Times New Roman"/>
        </w:rPr>
      </w:pPr>
      <w:r w:rsidRPr="004C323F">
        <w:rPr>
          <w:rFonts w:ascii="Times New Roman" w:hAnsi="Times New Roman" w:cs="Times New Roman"/>
          <w:sz w:val="24"/>
          <w:szCs w:val="24"/>
        </w:rPr>
        <w:t>Копию документа, удостоверяющего личность, или копию документа, удостоверяющего права (полномочия) представителя, если с заявлением обращается представитель заявителя (доверенность, свидетельство о рождении несовершеннолетнего, свидетельство об усыновлении, правовой акт об установлении опеки (попечительства));</w:t>
      </w:r>
    </w:p>
    <w:p w:rsidR="001D01A2" w:rsidRPr="009716A2" w:rsidRDefault="001D01A2" w:rsidP="001D01A2">
      <w:pPr>
        <w:pStyle w:val="a5"/>
        <w:numPr>
          <w:ilvl w:val="0"/>
          <w:numId w:val="10"/>
        </w:numPr>
        <w:rPr>
          <w:rFonts w:ascii="Times New Roman" w:hAnsi="Times New Roman" w:cs="Times New Roman"/>
        </w:rPr>
      </w:pPr>
      <w:r w:rsidRPr="009716A2">
        <w:rPr>
          <w:rFonts w:ascii="Times New Roman" w:hAnsi="Times New Roman" w:cs="Times New Roman"/>
        </w:rPr>
        <w:t>Копию правоустанавливающих документов на земельный участок;</w:t>
      </w:r>
    </w:p>
    <w:p w:rsidR="001D01A2" w:rsidRPr="009716A2" w:rsidRDefault="001D01A2" w:rsidP="001D01A2">
      <w:pPr>
        <w:numPr>
          <w:ilvl w:val="0"/>
          <w:numId w:val="10"/>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Копию кадастрового паспорта земельного участка;</w:t>
      </w:r>
    </w:p>
    <w:p w:rsidR="001D01A2" w:rsidRPr="009716A2" w:rsidRDefault="001D01A2" w:rsidP="001D01A2">
      <w:pPr>
        <w:numPr>
          <w:ilvl w:val="0"/>
          <w:numId w:val="10"/>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Копию межевого плана земельного участка;</w:t>
      </w:r>
    </w:p>
    <w:p w:rsidR="001D01A2" w:rsidRPr="009716A2" w:rsidRDefault="001D01A2" w:rsidP="001D01A2">
      <w:pPr>
        <w:numPr>
          <w:ilvl w:val="0"/>
          <w:numId w:val="10"/>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Топографическая съемка земельного участка (кроме ИЖС);</w:t>
      </w:r>
    </w:p>
    <w:p w:rsidR="001D01A2" w:rsidRPr="009716A2" w:rsidRDefault="001D01A2" w:rsidP="001D01A2">
      <w:pPr>
        <w:numPr>
          <w:ilvl w:val="0"/>
          <w:numId w:val="10"/>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Правоустанавливающие документы на объекты недвижимости, расположенные на земельном участке (при наличии);</w:t>
      </w:r>
    </w:p>
    <w:p w:rsidR="001D01A2" w:rsidRPr="009716A2" w:rsidRDefault="001D01A2" w:rsidP="001D01A2">
      <w:pPr>
        <w:numPr>
          <w:ilvl w:val="0"/>
          <w:numId w:val="10"/>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Действующие технические паспорта на объекты недвижимости, расположенные на земельном участке (при наличии);</w:t>
      </w:r>
    </w:p>
    <w:p w:rsidR="001D01A2" w:rsidRDefault="001D01A2" w:rsidP="001D01A2">
      <w:pPr>
        <w:numPr>
          <w:ilvl w:val="0"/>
          <w:numId w:val="10"/>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Технические условия на подключение объекта капитального строительства к инженерным сетям (при наличии).</w:t>
      </w:r>
    </w:p>
    <w:p w:rsidR="001D14E6" w:rsidRPr="001D01A2" w:rsidRDefault="001D01A2" w:rsidP="001D01A2">
      <w:pPr>
        <w:numPr>
          <w:ilvl w:val="0"/>
          <w:numId w:val="10"/>
        </w:numPr>
        <w:spacing w:after="200" w:line="276" w:lineRule="auto"/>
        <w:contextualSpacing/>
        <w:rPr>
          <w:rFonts w:ascii="Times New Roman" w:eastAsiaTheme="minorHAnsi" w:hAnsi="Times New Roman" w:cs="Times New Roman"/>
          <w:color w:val="auto"/>
          <w:lang w:eastAsia="en-US"/>
        </w:rPr>
      </w:pPr>
      <w:r w:rsidRPr="009716A2">
        <w:rPr>
          <w:rFonts w:ascii="Times New Roman" w:eastAsiaTheme="minorHAnsi" w:hAnsi="Times New Roman" w:cs="Times New Roman"/>
          <w:color w:val="auto"/>
          <w:lang w:eastAsia="en-US"/>
        </w:rPr>
        <w:t>Отсканировать и записать на диск вышеуказанные документы.</w:t>
      </w:r>
    </w:p>
    <w:p w:rsidR="00C61A12" w:rsidRDefault="001D14E6" w:rsidP="00C61A12">
      <w:pPr>
        <w:ind w:left="4536" w:hanging="1"/>
      </w:pPr>
      <w:r>
        <w:br w:type="page"/>
      </w:r>
    </w:p>
    <w:p w:rsidR="00C61A12" w:rsidRPr="00D7791D" w:rsidRDefault="00C61A12" w:rsidP="00C61A12">
      <w:pPr>
        <w:ind w:left="4536" w:hanging="1"/>
        <w:rPr>
          <w:rFonts w:ascii="Times New Roman" w:eastAsiaTheme="minorHAnsi" w:hAnsi="Times New Roman" w:cs="Times New Roman"/>
          <w:b/>
          <w:color w:val="auto"/>
          <w:sz w:val="26"/>
          <w:szCs w:val="26"/>
          <w:lang w:eastAsia="en-US"/>
        </w:rPr>
      </w:pPr>
      <w:r>
        <w:rPr>
          <w:rFonts w:ascii="Times New Roman" w:eastAsiaTheme="minorHAnsi" w:hAnsi="Times New Roman" w:cs="Times New Roman"/>
          <w:b/>
          <w:color w:val="auto"/>
          <w:sz w:val="26"/>
          <w:szCs w:val="26"/>
          <w:lang w:eastAsia="en-US"/>
        </w:rPr>
        <w:lastRenderedPageBreak/>
        <w:t>Приложение 2</w:t>
      </w:r>
    </w:p>
    <w:p w:rsidR="00C61A12" w:rsidRDefault="00C61A12" w:rsidP="00C61A12">
      <w:pPr>
        <w:ind w:left="4536" w:hanging="1"/>
        <w:rPr>
          <w:rFonts w:ascii="Times New Roman" w:eastAsiaTheme="minorHAnsi" w:hAnsi="Times New Roman" w:cs="Times New Roman"/>
          <w:color w:val="auto"/>
          <w:sz w:val="26"/>
          <w:szCs w:val="26"/>
          <w:lang w:eastAsia="en-US"/>
        </w:rPr>
      </w:pPr>
    </w:p>
    <w:p w:rsidR="00C61A12" w:rsidRPr="00C61A12" w:rsidRDefault="00C61A12" w:rsidP="00C61A12">
      <w:pPr>
        <w:ind w:left="4536" w:hanging="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Главе Усть-Абаканского района</w:t>
      </w:r>
    </w:p>
    <w:p w:rsidR="00C61A12" w:rsidRPr="00C61A12" w:rsidRDefault="00C61A12" w:rsidP="00C61A12">
      <w:pPr>
        <w:ind w:left="4536" w:hanging="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Егоровой Е.В.</w:t>
      </w:r>
    </w:p>
    <w:p w:rsidR="00C61A12" w:rsidRPr="00C61A12" w:rsidRDefault="00C61A12" w:rsidP="00C61A12">
      <w:pPr>
        <w:ind w:left="4536" w:hanging="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от__________________________________________________________________________________________________________</w:t>
      </w:r>
    </w:p>
    <w:p w:rsidR="00C61A12" w:rsidRPr="00C61A12" w:rsidRDefault="00C61A12" w:rsidP="00C61A12">
      <w:pPr>
        <w:ind w:left="4536" w:hanging="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 xml:space="preserve">                      (наименование организации)</w:t>
      </w:r>
    </w:p>
    <w:p w:rsidR="00C61A12" w:rsidRPr="00C61A12" w:rsidRDefault="006645D8" w:rsidP="00C61A12">
      <w:pPr>
        <w:ind w:left="4536" w:hanging="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адрес: _</w:t>
      </w:r>
      <w:r w:rsidR="00C61A12" w:rsidRPr="00C61A12">
        <w:rPr>
          <w:rFonts w:ascii="Times New Roman" w:eastAsiaTheme="minorHAnsi" w:hAnsi="Times New Roman" w:cs="Times New Roman"/>
          <w:color w:val="auto"/>
          <w:sz w:val="26"/>
          <w:szCs w:val="26"/>
          <w:lang w:eastAsia="en-US"/>
        </w:rPr>
        <w:t>______________________________________________________________________________________________________</w:t>
      </w:r>
    </w:p>
    <w:p w:rsidR="00C61A12" w:rsidRPr="00C61A12" w:rsidRDefault="006645D8" w:rsidP="00C61A12">
      <w:pPr>
        <w:ind w:left="4536" w:hanging="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телефон: _</w:t>
      </w:r>
      <w:r w:rsidR="00C61A12" w:rsidRPr="00C61A12">
        <w:rPr>
          <w:rFonts w:ascii="Times New Roman" w:eastAsiaTheme="minorHAnsi" w:hAnsi="Times New Roman" w:cs="Times New Roman"/>
          <w:color w:val="auto"/>
          <w:sz w:val="26"/>
          <w:szCs w:val="26"/>
          <w:lang w:eastAsia="en-US"/>
        </w:rPr>
        <w:t>___________________________</w:t>
      </w:r>
    </w:p>
    <w:p w:rsidR="00C61A12" w:rsidRPr="00C61A12" w:rsidRDefault="00C61A12" w:rsidP="00C61A12">
      <w:pPr>
        <w:rPr>
          <w:rFonts w:ascii="Times New Roman" w:eastAsiaTheme="minorHAnsi" w:hAnsi="Times New Roman" w:cs="Times New Roman"/>
          <w:color w:val="auto"/>
          <w:sz w:val="26"/>
          <w:szCs w:val="26"/>
          <w:lang w:eastAsia="en-US"/>
        </w:rPr>
      </w:pPr>
    </w:p>
    <w:p w:rsidR="00C61A12" w:rsidRPr="00C61A12" w:rsidRDefault="00C61A12" w:rsidP="00C61A12">
      <w:pPr>
        <w:rPr>
          <w:rFonts w:ascii="Times New Roman" w:eastAsiaTheme="minorHAnsi" w:hAnsi="Times New Roman" w:cs="Times New Roman"/>
          <w:color w:val="auto"/>
          <w:sz w:val="26"/>
          <w:szCs w:val="26"/>
          <w:lang w:eastAsia="en-US"/>
        </w:rPr>
      </w:pPr>
    </w:p>
    <w:p w:rsidR="00C61A12" w:rsidRPr="00C61A12" w:rsidRDefault="00C61A12" w:rsidP="00C61A12">
      <w:pPr>
        <w:spacing w:after="200" w:line="276" w:lineRule="auto"/>
        <w:jc w:val="center"/>
        <w:rPr>
          <w:rFonts w:ascii="Times New Roman" w:eastAsiaTheme="minorHAnsi" w:hAnsi="Times New Roman" w:cs="Times New Roman"/>
          <w:b/>
          <w:color w:val="auto"/>
          <w:sz w:val="26"/>
          <w:szCs w:val="26"/>
          <w:lang w:eastAsia="en-US"/>
        </w:rPr>
      </w:pPr>
      <w:r w:rsidRPr="00C61A12">
        <w:rPr>
          <w:rFonts w:ascii="Times New Roman" w:eastAsiaTheme="minorHAnsi" w:hAnsi="Times New Roman" w:cs="Times New Roman"/>
          <w:b/>
          <w:color w:val="auto"/>
          <w:sz w:val="26"/>
          <w:szCs w:val="26"/>
          <w:lang w:eastAsia="en-US"/>
        </w:rPr>
        <w:t>ЗАЯВЛЕНИЕ</w:t>
      </w:r>
    </w:p>
    <w:p w:rsidR="00C61A12" w:rsidRPr="00C61A12" w:rsidRDefault="00C61A12" w:rsidP="00C61A12">
      <w:pPr>
        <w:spacing w:after="200" w:line="276" w:lineRule="auto"/>
        <w:ind w:left="-284" w:firstLine="85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 xml:space="preserve">Прошу подготовить </w:t>
      </w:r>
      <w:r w:rsidRPr="00C61A12">
        <w:rPr>
          <w:rFonts w:ascii="Times New Roman" w:eastAsiaTheme="minorHAnsi" w:hAnsi="Times New Roman" w:cs="Times New Roman"/>
          <w:b/>
          <w:color w:val="auto"/>
          <w:sz w:val="26"/>
          <w:szCs w:val="26"/>
          <w:lang w:eastAsia="en-US"/>
        </w:rPr>
        <w:t>градостроительный план земельного участка</w:t>
      </w:r>
      <w:r w:rsidRPr="00C61A12">
        <w:rPr>
          <w:rFonts w:ascii="Times New Roman" w:eastAsiaTheme="minorHAnsi" w:hAnsi="Times New Roman" w:cs="Times New Roman"/>
          <w:color w:val="auto"/>
          <w:sz w:val="26"/>
          <w:szCs w:val="26"/>
          <w:lang w:eastAsia="en-US"/>
        </w:rPr>
        <w:t>, расположенного по адресу: Республика Хакасия, Усть-Абаканский район, ______________________________________________________________________</w:t>
      </w:r>
    </w:p>
    <w:p w:rsidR="00C61A12" w:rsidRPr="00C61A12" w:rsidRDefault="00C61A12" w:rsidP="00C61A12">
      <w:pPr>
        <w:spacing w:after="200" w:line="276" w:lineRule="auto"/>
        <w:ind w:left="-284" w:firstLine="851"/>
        <w:rPr>
          <w:rFonts w:ascii="Times New Roman" w:eastAsiaTheme="minorHAnsi" w:hAnsi="Times New Roman" w:cs="Times New Roman"/>
          <w:color w:val="auto"/>
          <w:sz w:val="26"/>
          <w:szCs w:val="26"/>
          <w:lang w:eastAsia="en-US"/>
        </w:rPr>
      </w:pPr>
    </w:p>
    <w:p w:rsidR="00C61A12" w:rsidRPr="00C61A12" w:rsidRDefault="00C61A12" w:rsidP="00C61A12">
      <w:pPr>
        <w:spacing w:after="200" w:line="160" w:lineRule="exact"/>
        <w:ind w:left="-284" w:firstLine="85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________                                                                   _____________</w:t>
      </w:r>
    </w:p>
    <w:p w:rsidR="00C61A12" w:rsidRPr="00C61A12" w:rsidRDefault="00C61A12" w:rsidP="00C61A12">
      <w:pPr>
        <w:spacing w:after="200" w:line="160" w:lineRule="exact"/>
        <w:ind w:left="-284" w:firstLine="85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 xml:space="preserve"> дата                                                                                  подпись</w:t>
      </w:r>
    </w:p>
    <w:p w:rsidR="00C61A12" w:rsidRPr="00C61A12" w:rsidRDefault="00C61A12" w:rsidP="00C61A12">
      <w:pPr>
        <w:spacing w:after="200" w:line="160" w:lineRule="exact"/>
        <w:ind w:left="-284" w:firstLine="851"/>
        <w:rPr>
          <w:rFonts w:ascii="Times New Roman" w:eastAsiaTheme="minorHAnsi" w:hAnsi="Times New Roman" w:cs="Times New Roman"/>
          <w:color w:val="auto"/>
          <w:sz w:val="26"/>
          <w:szCs w:val="26"/>
          <w:lang w:eastAsia="en-US"/>
        </w:rPr>
      </w:pPr>
    </w:p>
    <w:p w:rsidR="00C61A12" w:rsidRPr="00C61A12" w:rsidRDefault="00C61A12" w:rsidP="00C61A12">
      <w:pPr>
        <w:spacing w:after="200"/>
        <w:ind w:left="-284" w:firstLine="851"/>
        <w:rPr>
          <w:rFonts w:ascii="Times New Roman" w:eastAsiaTheme="minorHAnsi" w:hAnsi="Times New Roman" w:cs="Times New Roman"/>
          <w:color w:val="auto"/>
          <w:sz w:val="26"/>
          <w:szCs w:val="26"/>
          <w:lang w:eastAsia="en-US"/>
        </w:rPr>
      </w:pPr>
      <w:r w:rsidRPr="00C61A12">
        <w:rPr>
          <w:rFonts w:ascii="Times New Roman" w:eastAsiaTheme="minorHAnsi" w:hAnsi="Times New Roman" w:cs="Times New Roman"/>
          <w:color w:val="auto"/>
          <w:sz w:val="26"/>
          <w:szCs w:val="26"/>
          <w:lang w:eastAsia="en-US"/>
        </w:rPr>
        <w:t>приложения:</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Сведения о заявителе (свидетельство о государственной регистрации физического лица в качестве индивидуального предпринимателя, свидетельство о государственной регистрации юридического лица, его юридический адрес, выписка из Единого государственного реестра юридических лиц);</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Копию документа, удостоверяющего права (полномочия) представителя, если с заявлением обращается представитель заявителя (доверенность, приказ о назначении руководителем юридического лица);</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Копию правоустанавливающих документов на земельный участок;</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Копию кадастрового паспорта земельного участка;</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Копию межевого паспорта земельного участка;</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Схему планировочной организации земельного участка с обозначением места размещения строящегося объекта;</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Топографическую съемку земельного участка;</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Правоустанавливающие документы на объекты недвижимости, расположенные на земельном участке (при наличии);</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Действующие технические паспорта на объекты недвижимости, расположенные на земельном участке (при наличии);</w:t>
      </w:r>
    </w:p>
    <w:p w:rsidR="00C61A12" w:rsidRPr="00C61A12" w:rsidRDefault="00C61A12"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Технические условия на подключение объекта капитального строительства к инженерным сетям (при наличии).</w:t>
      </w:r>
    </w:p>
    <w:p w:rsidR="001D14E6" w:rsidRPr="00C61A12" w:rsidRDefault="006645D8" w:rsidP="00C61A12">
      <w:pPr>
        <w:numPr>
          <w:ilvl w:val="0"/>
          <w:numId w:val="12"/>
        </w:numPr>
        <w:spacing w:after="200" w:line="276" w:lineRule="auto"/>
        <w:contextualSpacing/>
        <w:rPr>
          <w:rFonts w:ascii="Times New Roman" w:eastAsiaTheme="minorHAnsi" w:hAnsi="Times New Roman" w:cs="Times New Roman"/>
          <w:color w:val="auto"/>
          <w:lang w:eastAsia="en-US"/>
        </w:rPr>
      </w:pPr>
      <w:r w:rsidRPr="00C61A12">
        <w:rPr>
          <w:rFonts w:ascii="Times New Roman" w:eastAsiaTheme="minorHAnsi" w:hAnsi="Times New Roman" w:cs="Times New Roman"/>
          <w:color w:val="auto"/>
          <w:lang w:eastAsia="en-US"/>
        </w:rPr>
        <w:t>Все документы,</w:t>
      </w:r>
      <w:r w:rsidR="00C61A12" w:rsidRPr="00C61A12">
        <w:rPr>
          <w:rFonts w:ascii="Times New Roman" w:eastAsiaTheme="minorHAnsi" w:hAnsi="Times New Roman" w:cs="Times New Roman"/>
          <w:color w:val="auto"/>
          <w:lang w:eastAsia="en-US"/>
        </w:rPr>
        <w:t xml:space="preserve"> выше перечисленные отсканировать на диск.</w:t>
      </w:r>
    </w:p>
    <w:p w:rsidR="006645D8" w:rsidRDefault="006645D8" w:rsidP="005921C3">
      <w:pPr>
        <w:ind w:left="4536" w:hanging="1"/>
        <w:rPr>
          <w:rFonts w:ascii="Times New Roman" w:eastAsiaTheme="minorHAnsi" w:hAnsi="Times New Roman" w:cs="Times New Roman"/>
          <w:b/>
          <w:color w:val="auto"/>
          <w:sz w:val="26"/>
          <w:szCs w:val="26"/>
          <w:lang w:eastAsia="en-US"/>
        </w:rPr>
      </w:pPr>
    </w:p>
    <w:p w:rsidR="006645D8" w:rsidRDefault="006645D8" w:rsidP="005921C3">
      <w:pPr>
        <w:ind w:left="4536" w:hanging="1"/>
        <w:rPr>
          <w:rFonts w:ascii="Times New Roman" w:eastAsiaTheme="minorHAnsi" w:hAnsi="Times New Roman" w:cs="Times New Roman"/>
          <w:b/>
          <w:color w:val="auto"/>
          <w:sz w:val="26"/>
          <w:szCs w:val="26"/>
          <w:lang w:eastAsia="en-US"/>
        </w:rPr>
      </w:pPr>
    </w:p>
    <w:p w:rsidR="005921C3" w:rsidRPr="00D7791D" w:rsidRDefault="005921C3" w:rsidP="005921C3">
      <w:pPr>
        <w:ind w:left="4536" w:hanging="1"/>
        <w:rPr>
          <w:rFonts w:ascii="Times New Roman" w:eastAsiaTheme="minorHAnsi" w:hAnsi="Times New Roman" w:cs="Times New Roman"/>
          <w:b/>
          <w:color w:val="auto"/>
          <w:sz w:val="26"/>
          <w:szCs w:val="26"/>
          <w:lang w:eastAsia="en-US"/>
        </w:rPr>
      </w:pPr>
      <w:r>
        <w:rPr>
          <w:rFonts w:ascii="Times New Roman" w:eastAsiaTheme="minorHAnsi" w:hAnsi="Times New Roman" w:cs="Times New Roman"/>
          <w:b/>
          <w:color w:val="auto"/>
          <w:sz w:val="26"/>
          <w:szCs w:val="26"/>
          <w:lang w:eastAsia="en-US"/>
        </w:rPr>
        <w:lastRenderedPageBreak/>
        <w:t>Приложение 2</w:t>
      </w:r>
      <w:r w:rsidR="00FD3856">
        <w:rPr>
          <w:rFonts w:ascii="Times New Roman" w:eastAsiaTheme="minorHAnsi" w:hAnsi="Times New Roman" w:cs="Times New Roman"/>
          <w:b/>
          <w:color w:val="auto"/>
          <w:sz w:val="26"/>
          <w:szCs w:val="26"/>
          <w:lang w:eastAsia="en-US"/>
        </w:rPr>
        <w:t>а</w:t>
      </w:r>
    </w:p>
    <w:p w:rsidR="005921C3" w:rsidRDefault="005921C3" w:rsidP="005921C3">
      <w:pPr>
        <w:ind w:left="4536" w:hanging="1"/>
        <w:rPr>
          <w:rFonts w:ascii="Times New Roman" w:eastAsiaTheme="minorHAnsi" w:hAnsi="Times New Roman" w:cs="Times New Roman"/>
          <w:color w:val="auto"/>
          <w:sz w:val="26"/>
          <w:szCs w:val="26"/>
          <w:lang w:eastAsia="en-US"/>
        </w:rPr>
      </w:pPr>
    </w:p>
    <w:p w:rsidR="00DF5082" w:rsidRPr="000A1AD8" w:rsidRDefault="00DF5082" w:rsidP="00DF5082">
      <w:pPr>
        <w:ind w:left="4536" w:hanging="1"/>
        <w:rPr>
          <w:rFonts w:ascii="Times New Roman" w:eastAsiaTheme="minorHAnsi" w:hAnsi="Times New Roman" w:cs="Times New Roman"/>
          <w:color w:val="auto"/>
          <w:sz w:val="26"/>
          <w:szCs w:val="26"/>
          <w:lang w:eastAsia="en-US"/>
        </w:rPr>
      </w:pPr>
      <w:r w:rsidRPr="000A1AD8">
        <w:rPr>
          <w:rFonts w:ascii="Times New Roman" w:eastAsiaTheme="minorHAnsi" w:hAnsi="Times New Roman" w:cs="Times New Roman"/>
          <w:color w:val="auto"/>
          <w:sz w:val="26"/>
          <w:szCs w:val="26"/>
          <w:lang w:eastAsia="en-US"/>
        </w:rPr>
        <w:t>Главе Усть-Абаканского района</w:t>
      </w:r>
    </w:p>
    <w:p w:rsidR="00DF5082" w:rsidRPr="000A1AD8" w:rsidRDefault="00DF5082" w:rsidP="00DF5082">
      <w:pPr>
        <w:ind w:left="4536" w:hanging="1"/>
        <w:rPr>
          <w:rFonts w:ascii="Times New Roman" w:eastAsiaTheme="minorHAnsi" w:hAnsi="Times New Roman" w:cs="Times New Roman"/>
          <w:color w:val="auto"/>
          <w:sz w:val="26"/>
          <w:szCs w:val="26"/>
          <w:lang w:eastAsia="en-US"/>
        </w:rPr>
      </w:pPr>
      <w:r w:rsidRPr="000A1AD8">
        <w:rPr>
          <w:rFonts w:ascii="Times New Roman" w:eastAsiaTheme="minorHAnsi" w:hAnsi="Times New Roman" w:cs="Times New Roman"/>
          <w:color w:val="auto"/>
          <w:sz w:val="26"/>
          <w:szCs w:val="26"/>
          <w:lang w:eastAsia="en-US"/>
        </w:rPr>
        <w:t>Егоровой Е.В.</w:t>
      </w:r>
    </w:p>
    <w:p w:rsidR="00DF5082" w:rsidRPr="000A1AD8" w:rsidRDefault="00DF5082" w:rsidP="00DF5082">
      <w:pPr>
        <w:ind w:left="4536" w:hanging="1"/>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от___</w:t>
      </w:r>
      <w:r w:rsidRPr="000A1AD8">
        <w:rPr>
          <w:rFonts w:ascii="Times New Roman" w:eastAsiaTheme="minorHAnsi" w:hAnsi="Times New Roman" w:cs="Times New Roman"/>
          <w:color w:val="auto"/>
          <w:sz w:val="26"/>
          <w:szCs w:val="26"/>
          <w:lang w:eastAsia="en-US"/>
        </w:rPr>
        <w:t>__</w:t>
      </w:r>
      <w:r w:rsidRPr="00373AE6">
        <w:rPr>
          <w:rFonts w:ascii="Times New Roman" w:eastAsiaTheme="minorHAnsi" w:hAnsi="Times New Roman" w:cs="Times New Roman"/>
          <w:color w:val="auto"/>
          <w:sz w:val="26"/>
          <w:szCs w:val="26"/>
          <w:u w:val="single"/>
          <w:lang w:eastAsia="en-US"/>
        </w:rPr>
        <w:t xml:space="preserve">ООО </w:t>
      </w:r>
      <w:r>
        <w:rPr>
          <w:rFonts w:ascii="Times New Roman" w:eastAsiaTheme="minorHAnsi" w:hAnsi="Times New Roman" w:cs="Times New Roman"/>
          <w:color w:val="auto"/>
          <w:sz w:val="26"/>
          <w:szCs w:val="26"/>
          <w:u w:val="single"/>
          <w:lang w:eastAsia="en-US"/>
        </w:rPr>
        <w:t>«</w:t>
      </w:r>
      <w:r w:rsidR="006645D8" w:rsidRPr="00373AE6">
        <w:rPr>
          <w:rFonts w:ascii="Times New Roman" w:eastAsiaTheme="minorHAnsi" w:hAnsi="Times New Roman" w:cs="Times New Roman"/>
          <w:color w:val="auto"/>
          <w:sz w:val="26"/>
          <w:szCs w:val="26"/>
          <w:u w:val="single"/>
          <w:lang w:eastAsia="en-US"/>
        </w:rPr>
        <w:t>АРКАДА</w:t>
      </w:r>
      <w:r w:rsidR="006645D8">
        <w:rPr>
          <w:rFonts w:ascii="Times New Roman" w:eastAsiaTheme="minorHAnsi" w:hAnsi="Times New Roman" w:cs="Times New Roman"/>
          <w:color w:val="auto"/>
          <w:sz w:val="26"/>
          <w:szCs w:val="26"/>
          <w:u w:val="single"/>
          <w:lang w:eastAsia="en-US"/>
        </w:rPr>
        <w:t>»</w:t>
      </w:r>
      <w:r w:rsidR="006645D8" w:rsidRPr="000A1AD8">
        <w:rPr>
          <w:rFonts w:ascii="Times New Roman" w:eastAsiaTheme="minorHAnsi" w:hAnsi="Times New Roman" w:cs="Times New Roman"/>
          <w:color w:val="auto"/>
          <w:sz w:val="26"/>
          <w:szCs w:val="26"/>
          <w:lang w:eastAsia="en-US"/>
        </w:rPr>
        <w:t xml:space="preserve"> _</w:t>
      </w:r>
      <w:r w:rsidRPr="000A1AD8">
        <w:rPr>
          <w:rFonts w:ascii="Times New Roman" w:eastAsiaTheme="minorHAnsi" w:hAnsi="Times New Roman" w:cs="Times New Roman"/>
          <w:color w:val="auto"/>
          <w:sz w:val="26"/>
          <w:szCs w:val="26"/>
          <w:lang w:eastAsia="en-US"/>
        </w:rPr>
        <w:t>________________</w:t>
      </w:r>
    </w:p>
    <w:p w:rsidR="00DF5082" w:rsidRPr="000A1AD8" w:rsidRDefault="00DF5082" w:rsidP="00DF5082">
      <w:pPr>
        <w:ind w:left="4536" w:hanging="1"/>
        <w:rPr>
          <w:rFonts w:ascii="Times New Roman" w:eastAsiaTheme="minorHAnsi" w:hAnsi="Times New Roman" w:cs="Times New Roman"/>
          <w:color w:val="auto"/>
          <w:sz w:val="26"/>
          <w:szCs w:val="26"/>
          <w:lang w:eastAsia="en-US"/>
        </w:rPr>
      </w:pPr>
      <w:r w:rsidRPr="000A1AD8">
        <w:rPr>
          <w:rFonts w:ascii="Times New Roman" w:eastAsiaTheme="minorHAnsi" w:hAnsi="Times New Roman" w:cs="Times New Roman"/>
          <w:color w:val="auto"/>
          <w:sz w:val="26"/>
          <w:szCs w:val="26"/>
          <w:lang w:eastAsia="en-US"/>
        </w:rPr>
        <w:t xml:space="preserve">                  (наименование организации)</w:t>
      </w:r>
    </w:p>
    <w:p w:rsidR="00DF5082" w:rsidRPr="000A1AD8" w:rsidRDefault="00DF5082" w:rsidP="00DF5082">
      <w:pPr>
        <w:ind w:left="4536" w:hanging="1"/>
        <w:rPr>
          <w:rFonts w:ascii="Times New Roman" w:eastAsiaTheme="minorHAnsi" w:hAnsi="Times New Roman" w:cs="Times New Roman"/>
          <w:color w:val="auto"/>
          <w:sz w:val="26"/>
          <w:szCs w:val="26"/>
          <w:lang w:eastAsia="en-US"/>
        </w:rPr>
      </w:pPr>
      <w:r w:rsidRPr="000A1AD8">
        <w:rPr>
          <w:rFonts w:ascii="Times New Roman" w:eastAsiaTheme="minorHAnsi" w:hAnsi="Times New Roman" w:cs="Times New Roman"/>
          <w:color w:val="auto"/>
          <w:sz w:val="26"/>
          <w:szCs w:val="26"/>
          <w:lang w:eastAsia="en-US"/>
        </w:rPr>
        <w:t>адрес:_</w:t>
      </w:r>
      <w:r w:rsidRPr="00EC1C6A">
        <w:rPr>
          <w:rFonts w:ascii="Times New Roman" w:eastAsiaTheme="minorHAnsi" w:hAnsi="Times New Roman" w:cs="Times New Roman"/>
          <w:color w:val="auto"/>
          <w:sz w:val="26"/>
          <w:szCs w:val="26"/>
          <w:u w:val="single"/>
          <w:lang w:eastAsia="en-US"/>
        </w:rPr>
        <w:t>РХ, Усть-</w:t>
      </w:r>
      <w:r>
        <w:rPr>
          <w:rFonts w:ascii="Times New Roman" w:eastAsiaTheme="minorHAnsi" w:hAnsi="Times New Roman" w:cs="Times New Roman"/>
          <w:color w:val="auto"/>
          <w:sz w:val="26"/>
          <w:szCs w:val="26"/>
          <w:u w:val="single"/>
          <w:lang w:eastAsia="en-US"/>
        </w:rPr>
        <w:t xml:space="preserve">Абаканский район, ул. Лесная, </w:t>
      </w:r>
      <w:r w:rsidRPr="00EC1C6A">
        <w:rPr>
          <w:rFonts w:ascii="Times New Roman" w:eastAsiaTheme="minorHAnsi" w:hAnsi="Times New Roman" w:cs="Times New Roman"/>
          <w:color w:val="auto"/>
          <w:sz w:val="26"/>
          <w:szCs w:val="26"/>
          <w:u w:val="single"/>
          <w:lang w:eastAsia="en-US"/>
        </w:rPr>
        <w:t>5</w:t>
      </w:r>
      <w:r w:rsidRPr="000A1AD8">
        <w:rPr>
          <w:rFonts w:ascii="Times New Roman" w:eastAsiaTheme="minorHAnsi" w:hAnsi="Times New Roman" w:cs="Times New Roman"/>
          <w:color w:val="auto"/>
          <w:sz w:val="26"/>
          <w:szCs w:val="26"/>
          <w:lang w:eastAsia="en-US"/>
        </w:rPr>
        <w:t>__________________________</w:t>
      </w:r>
      <w:r>
        <w:rPr>
          <w:rFonts w:ascii="Times New Roman" w:eastAsiaTheme="minorHAnsi" w:hAnsi="Times New Roman" w:cs="Times New Roman"/>
          <w:color w:val="auto"/>
          <w:sz w:val="26"/>
          <w:szCs w:val="26"/>
          <w:lang w:eastAsia="en-US"/>
        </w:rPr>
        <w:t>____</w:t>
      </w:r>
    </w:p>
    <w:p w:rsidR="00DF5082" w:rsidRPr="000A1AD8" w:rsidRDefault="006645D8" w:rsidP="00DF5082">
      <w:pPr>
        <w:ind w:left="4536" w:hanging="1"/>
        <w:rPr>
          <w:rFonts w:ascii="Times New Roman" w:eastAsiaTheme="minorHAnsi" w:hAnsi="Times New Roman" w:cs="Times New Roman"/>
          <w:color w:val="auto"/>
          <w:sz w:val="26"/>
          <w:szCs w:val="26"/>
          <w:lang w:eastAsia="en-US"/>
        </w:rPr>
      </w:pPr>
      <w:r w:rsidRPr="000A1AD8">
        <w:rPr>
          <w:rFonts w:ascii="Times New Roman" w:eastAsiaTheme="minorHAnsi" w:hAnsi="Times New Roman" w:cs="Times New Roman"/>
          <w:color w:val="auto"/>
          <w:sz w:val="26"/>
          <w:szCs w:val="26"/>
          <w:lang w:eastAsia="en-US"/>
        </w:rPr>
        <w:t>телефон: _</w:t>
      </w:r>
      <w:r w:rsidR="00DF5082" w:rsidRPr="000A1AD8">
        <w:rPr>
          <w:rFonts w:ascii="Times New Roman" w:eastAsiaTheme="minorHAnsi" w:hAnsi="Times New Roman" w:cs="Times New Roman"/>
          <w:color w:val="auto"/>
          <w:sz w:val="26"/>
          <w:szCs w:val="26"/>
          <w:lang w:eastAsia="en-US"/>
        </w:rPr>
        <w:t>______________________________</w:t>
      </w:r>
    </w:p>
    <w:p w:rsidR="005921C3" w:rsidRPr="005921C3" w:rsidRDefault="005921C3" w:rsidP="005921C3">
      <w:pPr>
        <w:rPr>
          <w:rFonts w:ascii="Times New Roman" w:eastAsiaTheme="minorHAnsi" w:hAnsi="Times New Roman" w:cs="Times New Roman"/>
          <w:color w:val="auto"/>
          <w:sz w:val="26"/>
          <w:szCs w:val="26"/>
          <w:lang w:eastAsia="en-US"/>
        </w:rPr>
      </w:pPr>
    </w:p>
    <w:p w:rsidR="005921C3" w:rsidRPr="005921C3" w:rsidRDefault="005921C3" w:rsidP="005921C3">
      <w:pPr>
        <w:rPr>
          <w:rFonts w:ascii="Times New Roman" w:eastAsiaTheme="minorHAnsi" w:hAnsi="Times New Roman" w:cs="Times New Roman"/>
          <w:color w:val="auto"/>
          <w:sz w:val="26"/>
          <w:szCs w:val="26"/>
          <w:lang w:eastAsia="en-US"/>
        </w:rPr>
      </w:pPr>
    </w:p>
    <w:p w:rsidR="005921C3" w:rsidRPr="005921C3" w:rsidRDefault="005921C3" w:rsidP="005921C3">
      <w:pPr>
        <w:spacing w:after="200" w:line="276" w:lineRule="auto"/>
        <w:jc w:val="center"/>
        <w:rPr>
          <w:rFonts w:ascii="Times New Roman" w:eastAsiaTheme="minorHAnsi" w:hAnsi="Times New Roman" w:cs="Times New Roman"/>
          <w:b/>
          <w:color w:val="auto"/>
          <w:sz w:val="26"/>
          <w:szCs w:val="26"/>
          <w:lang w:eastAsia="en-US"/>
        </w:rPr>
      </w:pPr>
      <w:r w:rsidRPr="005921C3">
        <w:rPr>
          <w:rFonts w:ascii="Times New Roman" w:eastAsiaTheme="minorHAnsi" w:hAnsi="Times New Roman" w:cs="Times New Roman"/>
          <w:b/>
          <w:color w:val="auto"/>
          <w:sz w:val="26"/>
          <w:szCs w:val="26"/>
          <w:lang w:eastAsia="en-US"/>
        </w:rPr>
        <w:t>ЗАЯВЛЕНИЕ</w:t>
      </w:r>
    </w:p>
    <w:p w:rsidR="005921C3" w:rsidRPr="005921C3" w:rsidRDefault="005921C3" w:rsidP="005921C3">
      <w:pPr>
        <w:spacing w:after="200" w:line="276" w:lineRule="auto"/>
        <w:ind w:left="-284" w:firstLine="851"/>
        <w:rPr>
          <w:rFonts w:ascii="Times New Roman" w:eastAsiaTheme="minorHAnsi" w:hAnsi="Times New Roman" w:cs="Times New Roman"/>
          <w:color w:val="auto"/>
          <w:sz w:val="26"/>
          <w:szCs w:val="26"/>
          <w:lang w:eastAsia="en-US"/>
        </w:rPr>
      </w:pPr>
      <w:r w:rsidRPr="005921C3">
        <w:rPr>
          <w:rFonts w:ascii="Times New Roman" w:eastAsiaTheme="minorHAnsi" w:hAnsi="Times New Roman" w:cs="Times New Roman"/>
          <w:color w:val="auto"/>
          <w:sz w:val="26"/>
          <w:szCs w:val="26"/>
          <w:lang w:eastAsia="en-US"/>
        </w:rPr>
        <w:t xml:space="preserve">Прошу подготовить </w:t>
      </w:r>
      <w:r w:rsidRPr="005921C3">
        <w:rPr>
          <w:rFonts w:ascii="Times New Roman" w:eastAsiaTheme="minorHAnsi" w:hAnsi="Times New Roman" w:cs="Times New Roman"/>
          <w:b/>
          <w:color w:val="auto"/>
          <w:sz w:val="26"/>
          <w:szCs w:val="26"/>
          <w:lang w:eastAsia="en-US"/>
        </w:rPr>
        <w:t>градостроительный план земельного участка</w:t>
      </w:r>
      <w:r w:rsidRPr="005921C3">
        <w:rPr>
          <w:rFonts w:ascii="Times New Roman" w:eastAsiaTheme="minorHAnsi" w:hAnsi="Times New Roman" w:cs="Times New Roman"/>
          <w:color w:val="auto"/>
          <w:sz w:val="26"/>
          <w:szCs w:val="26"/>
          <w:lang w:eastAsia="en-US"/>
        </w:rPr>
        <w:t xml:space="preserve">, расположенного по адресу: Республика Хакасия, Усть-Абаканский район, </w:t>
      </w:r>
      <w:r w:rsidR="00FD3856" w:rsidRPr="009716A2">
        <w:rPr>
          <w:rFonts w:ascii="Times New Roman" w:eastAsiaTheme="minorHAnsi" w:hAnsi="Times New Roman" w:cs="Times New Roman"/>
          <w:color w:val="auto"/>
          <w:sz w:val="26"/>
          <w:szCs w:val="26"/>
          <w:lang w:eastAsia="en-US"/>
        </w:rPr>
        <w:t>_</w:t>
      </w:r>
      <w:r w:rsidR="00FD3856" w:rsidRPr="00701FB1">
        <w:rPr>
          <w:rFonts w:ascii="Times New Roman" w:eastAsiaTheme="minorHAnsi" w:hAnsi="Times New Roman" w:cs="Times New Roman"/>
          <w:color w:val="auto"/>
          <w:sz w:val="26"/>
          <w:szCs w:val="26"/>
          <w:u w:val="single"/>
          <w:lang w:eastAsia="en-US"/>
        </w:rPr>
        <w:t>с. Зеленое, ул. Полевая, 1</w:t>
      </w:r>
      <w:r w:rsidR="00FD3856" w:rsidRPr="009716A2">
        <w:rPr>
          <w:rFonts w:ascii="Times New Roman" w:eastAsiaTheme="minorHAnsi" w:hAnsi="Times New Roman" w:cs="Times New Roman"/>
          <w:color w:val="auto"/>
          <w:sz w:val="26"/>
          <w:szCs w:val="26"/>
          <w:lang w:eastAsia="en-US"/>
        </w:rPr>
        <w:t>_____________________________________________________________</w:t>
      </w:r>
    </w:p>
    <w:p w:rsidR="005921C3" w:rsidRPr="005921C3" w:rsidRDefault="00FD3856" w:rsidP="00FD3856">
      <w:pPr>
        <w:spacing w:before="240" w:after="200" w:line="160" w:lineRule="exact"/>
        <w:ind w:left="-284" w:firstLine="851"/>
        <w:rPr>
          <w:rFonts w:ascii="Times New Roman" w:eastAsiaTheme="minorHAnsi" w:hAnsi="Times New Roman" w:cs="Times New Roman"/>
          <w:color w:val="auto"/>
          <w:sz w:val="26"/>
          <w:szCs w:val="26"/>
          <w:lang w:eastAsia="en-US"/>
        </w:rPr>
      </w:pPr>
      <w:r w:rsidRPr="009716A2">
        <w:rPr>
          <w:rFonts w:ascii="Times New Roman" w:eastAsiaTheme="minorHAnsi" w:hAnsi="Times New Roman" w:cs="Times New Roman"/>
          <w:color w:val="auto"/>
          <w:sz w:val="26"/>
          <w:szCs w:val="26"/>
          <w:lang w:eastAsia="en-US"/>
        </w:rPr>
        <w:t>___</w:t>
      </w:r>
      <w:r w:rsidRPr="00C25FC5">
        <w:rPr>
          <w:rFonts w:ascii="Times New Roman" w:eastAsiaTheme="minorHAnsi" w:hAnsi="Times New Roman" w:cs="Times New Roman"/>
          <w:color w:val="auto"/>
          <w:sz w:val="26"/>
          <w:szCs w:val="26"/>
          <w:u w:val="single"/>
          <w:lang w:eastAsia="en-US"/>
        </w:rPr>
        <w:t>12.12.2016</w:t>
      </w:r>
      <w:r w:rsidRPr="009716A2">
        <w:rPr>
          <w:rFonts w:ascii="Times New Roman" w:eastAsiaTheme="minorHAnsi" w:hAnsi="Times New Roman" w:cs="Times New Roman"/>
          <w:color w:val="auto"/>
          <w:sz w:val="26"/>
          <w:szCs w:val="26"/>
          <w:lang w:eastAsia="en-US"/>
        </w:rPr>
        <w:t>___</w:t>
      </w:r>
      <w:r w:rsidR="005921C3" w:rsidRPr="005921C3">
        <w:rPr>
          <w:rFonts w:ascii="Times New Roman" w:eastAsiaTheme="minorHAnsi" w:hAnsi="Times New Roman" w:cs="Times New Roman"/>
          <w:color w:val="auto"/>
          <w:sz w:val="26"/>
          <w:szCs w:val="26"/>
          <w:lang w:eastAsia="en-US"/>
        </w:rPr>
        <w:t xml:space="preserve">                                                                  _____________</w:t>
      </w:r>
    </w:p>
    <w:p w:rsidR="005921C3" w:rsidRPr="005921C3" w:rsidRDefault="005921C3" w:rsidP="005921C3">
      <w:pPr>
        <w:spacing w:after="200" w:line="160" w:lineRule="exact"/>
        <w:ind w:left="-284" w:firstLine="851"/>
        <w:rPr>
          <w:rFonts w:ascii="Times New Roman" w:eastAsiaTheme="minorHAnsi" w:hAnsi="Times New Roman" w:cs="Times New Roman"/>
          <w:color w:val="auto"/>
          <w:sz w:val="26"/>
          <w:szCs w:val="26"/>
          <w:lang w:eastAsia="en-US"/>
        </w:rPr>
      </w:pPr>
      <w:r w:rsidRPr="005921C3">
        <w:rPr>
          <w:rFonts w:ascii="Times New Roman" w:eastAsiaTheme="minorHAnsi" w:hAnsi="Times New Roman" w:cs="Times New Roman"/>
          <w:color w:val="auto"/>
          <w:sz w:val="26"/>
          <w:szCs w:val="26"/>
          <w:lang w:eastAsia="en-US"/>
        </w:rPr>
        <w:t xml:space="preserve"> дата                                                                                  подпись</w:t>
      </w:r>
    </w:p>
    <w:p w:rsidR="005921C3" w:rsidRPr="005921C3" w:rsidRDefault="005921C3" w:rsidP="005921C3">
      <w:pPr>
        <w:spacing w:after="200" w:line="160" w:lineRule="exact"/>
        <w:ind w:left="-284" w:firstLine="851"/>
        <w:rPr>
          <w:rFonts w:ascii="Times New Roman" w:eastAsiaTheme="minorHAnsi" w:hAnsi="Times New Roman" w:cs="Times New Roman"/>
          <w:color w:val="auto"/>
          <w:sz w:val="26"/>
          <w:szCs w:val="26"/>
          <w:lang w:eastAsia="en-US"/>
        </w:rPr>
      </w:pPr>
    </w:p>
    <w:p w:rsidR="005921C3" w:rsidRPr="005921C3" w:rsidRDefault="005921C3" w:rsidP="005921C3">
      <w:pPr>
        <w:spacing w:after="200"/>
        <w:ind w:left="-284" w:firstLine="851"/>
        <w:rPr>
          <w:rFonts w:ascii="Times New Roman" w:eastAsiaTheme="minorHAnsi" w:hAnsi="Times New Roman" w:cs="Times New Roman"/>
          <w:color w:val="auto"/>
          <w:sz w:val="26"/>
          <w:szCs w:val="26"/>
          <w:lang w:eastAsia="en-US"/>
        </w:rPr>
      </w:pPr>
      <w:r w:rsidRPr="005921C3">
        <w:rPr>
          <w:rFonts w:ascii="Times New Roman" w:eastAsiaTheme="minorHAnsi" w:hAnsi="Times New Roman" w:cs="Times New Roman"/>
          <w:color w:val="auto"/>
          <w:sz w:val="26"/>
          <w:szCs w:val="26"/>
          <w:lang w:eastAsia="en-US"/>
        </w:rPr>
        <w:t>приложения:</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Сведения о заявителе (свидетельство о государственной регистрации физического лица в качестве индивидуального предпринимателя, свидетельство о государственной регистрации юридического лица, его юридический адрес, выписка из Единого государственного реестра юридических лиц);</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Копию документа, удостоверяющего права (полномочия) представителя, если с заявлением обращается представитель заявителя (доверенность, приказ о назначении руководителем юридического лица);</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Копию правоустанавливающих документов на земельный участок;</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Копию кадастрового паспорта земельного участка;</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Копию межевого паспорта земельного участка;</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Схему планировочной организации земельного участка с обозначением места размещения строящегося объекта;</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Топографическую съемку земельного участка;</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Правоустанавливающие документы на объекты недвижимости, расположенные на земельном участке (при наличии);</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Действующие технические паспорта на объекты недвижимости, расположенные на земельном участке (при наличии);</w:t>
      </w:r>
    </w:p>
    <w:p w:rsidR="005921C3" w:rsidRPr="005921C3" w:rsidRDefault="005921C3" w:rsidP="005921C3">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Технические условия на подключение объекта капитального строительства к инженерным сетям (при наличии).</w:t>
      </w:r>
    </w:p>
    <w:p w:rsidR="00FD3856" w:rsidRDefault="006645D8" w:rsidP="00086E80">
      <w:pPr>
        <w:numPr>
          <w:ilvl w:val="0"/>
          <w:numId w:val="11"/>
        </w:numPr>
        <w:spacing w:after="200" w:line="276" w:lineRule="auto"/>
        <w:contextualSpacing/>
        <w:rPr>
          <w:rFonts w:ascii="Times New Roman" w:eastAsiaTheme="minorHAnsi" w:hAnsi="Times New Roman" w:cs="Times New Roman"/>
          <w:color w:val="auto"/>
          <w:lang w:eastAsia="en-US"/>
        </w:rPr>
      </w:pPr>
      <w:r w:rsidRPr="005921C3">
        <w:rPr>
          <w:rFonts w:ascii="Times New Roman" w:eastAsiaTheme="minorHAnsi" w:hAnsi="Times New Roman" w:cs="Times New Roman"/>
          <w:color w:val="auto"/>
          <w:lang w:eastAsia="en-US"/>
        </w:rPr>
        <w:t>Все документы,</w:t>
      </w:r>
      <w:r w:rsidR="005921C3" w:rsidRPr="005921C3">
        <w:rPr>
          <w:rFonts w:ascii="Times New Roman" w:eastAsiaTheme="minorHAnsi" w:hAnsi="Times New Roman" w:cs="Times New Roman"/>
          <w:color w:val="auto"/>
          <w:lang w:eastAsia="en-US"/>
        </w:rPr>
        <w:t xml:space="preserve"> выше перечисленные отсканировать на диск.</w:t>
      </w:r>
    </w:p>
    <w:p w:rsidR="00062829" w:rsidRDefault="00062829" w:rsidP="00062829">
      <w:pPr>
        <w:spacing w:after="200" w:line="276" w:lineRule="auto"/>
        <w:contextualSpacing/>
        <w:rPr>
          <w:rFonts w:ascii="Times New Roman" w:eastAsiaTheme="minorHAnsi" w:hAnsi="Times New Roman" w:cs="Times New Roman"/>
          <w:color w:val="auto"/>
          <w:lang w:eastAsia="en-US"/>
        </w:rPr>
      </w:pPr>
    </w:p>
    <w:p w:rsidR="00062829" w:rsidRDefault="00062829" w:rsidP="00062829">
      <w:pPr>
        <w:spacing w:after="200" w:line="276" w:lineRule="auto"/>
        <w:contextualSpacing/>
        <w:rPr>
          <w:rFonts w:ascii="Times New Roman" w:eastAsiaTheme="minorHAnsi" w:hAnsi="Times New Roman" w:cs="Times New Roman"/>
          <w:color w:val="auto"/>
          <w:lang w:eastAsia="en-US"/>
        </w:rPr>
      </w:pPr>
    </w:p>
    <w:p w:rsidR="00062829" w:rsidRDefault="00062829" w:rsidP="00062829">
      <w:pPr>
        <w:spacing w:after="200" w:line="276" w:lineRule="auto"/>
        <w:contextualSpacing/>
        <w:rPr>
          <w:rFonts w:ascii="Times New Roman" w:eastAsiaTheme="minorHAnsi" w:hAnsi="Times New Roman" w:cs="Times New Roman"/>
          <w:color w:val="auto"/>
          <w:lang w:eastAsia="en-US"/>
        </w:rPr>
      </w:pPr>
    </w:p>
    <w:p w:rsidR="00062829" w:rsidRDefault="00062829" w:rsidP="00062829">
      <w:pPr>
        <w:spacing w:after="200" w:line="276" w:lineRule="auto"/>
        <w:contextualSpacing/>
        <w:rPr>
          <w:rFonts w:ascii="Times New Roman" w:eastAsiaTheme="minorHAnsi" w:hAnsi="Times New Roman" w:cs="Times New Roman"/>
          <w:color w:val="auto"/>
          <w:lang w:eastAsia="en-US"/>
        </w:rPr>
      </w:pPr>
    </w:p>
    <w:p w:rsidR="00AE61F0" w:rsidRDefault="00AE61F0" w:rsidP="00062829">
      <w:pPr>
        <w:spacing w:after="200" w:line="276" w:lineRule="auto"/>
        <w:contextualSpacing/>
        <w:rPr>
          <w:rFonts w:ascii="Times New Roman" w:eastAsiaTheme="minorHAnsi" w:hAnsi="Times New Roman" w:cs="Times New Roman"/>
          <w:color w:val="auto"/>
          <w:lang w:eastAsia="en-US"/>
        </w:rPr>
      </w:pPr>
    </w:p>
    <w:p w:rsidR="00AE61F0" w:rsidRDefault="00AE61F0" w:rsidP="00062829">
      <w:pPr>
        <w:spacing w:after="200" w:line="276" w:lineRule="auto"/>
        <w:contextualSpacing/>
        <w:rPr>
          <w:rFonts w:ascii="Times New Roman" w:eastAsiaTheme="minorHAnsi" w:hAnsi="Times New Roman" w:cs="Times New Roman"/>
          <w:color w:val="auto"/>
          <w:lang w:eastAsia="en-US"/>
        </w:rPr>
      </w:pPr>
    </w:p>
    <w:p w:rsidR="00AE61F0" w:rsidRDefault="00AE61F0" w:rsidP="00062829">
      <w:pPr>
        <w:spacing w:after="200" w:line="276" w:lineRule="auto"/>
        <w:contextualSpacing/>
        <w:rPr>
          <w:rFonts w:ascii="Times New Roman" w:eastAsiaTheme="minorHAnsi" w:hAnsi="Times New Roman" w:cs="Times New Roman"/>
          <w:color w:val="auto"/>
          <w:lang w:eastAsia="en-US"/>
        </w:rPr>
      </w:pPr>
    </w:p>
    <w:p w:rsidR="00AE61F0" w:rsidRDefault="00AE61F0" w:rsidP="00062829">
      <w:pPr>
        <w:spacing w:after="200" w:line="276" w:lineRule="auto"/>
        <w:contextualSpacing/>
        <w:rPr>
          <w:rFonts w:ascii="Times New Roman" w:eastAsiaTheme="minorHAnsi" w:hAnsi="Times New Roman" w:cs="Times New Roman"/>
          <w:color w:val="auto"/>
          <w:lang w:eastAsia="en-US"/>
        </w:rPr>
      </w:pPr>
    </w:p>
    <w:p w:rsidR="00AE61F0" w:rsidRDefault="00AE61F0" w:rsidP="00062829">
      <w:pPr>
        <w:spacing w:after="200" w:line="276" w:lineRule="auto"/>
        <w:contextualSpacing/>
        <w:rPr>
          <w:rFonts w:ascii="Times New Roman" w:eastAsiaTheme="minorHAnsi" w:hAnsi="Times New Roman" w:cs="Times New Roman"/>
          <w:color w:val="auto"/>
          <w:lang w:eastAsia="en-US"/>
        </w:rPr>
      </w:pPr>
    </w:p>
    <w:p w:rsidR="00AE61F0" w:rsidRPr="00086E80" w:rsidRDefault="00AE61F0" w:rsidP="00062829">
      <w:pPr>
        <w:spacing w:after="200" w:line="276" w:lineRule="auto"/>
        <w:contextualSpacing/>
        <w:rPr>
          <w:rFonts w:ascii="Times New Roman" w:eastAsiaTheme="minorHAnsi" w:hAnsi="Times New Roman" w:cs="Times New Roman"/>
          <w:color w:val="auto"/>
          <w:lang w:eastAsia="en-US"/>
        </w:rPr>
      </w:pPr>
    </w:p>
    <w:p w:rsidR="001D14E6" w:rsidRPr="00D7791D" w:rsidRDefault="00FB780C" w:rsidP="001D14E6">
      <w:pPr>
        <w:ind w:left="4536" w:hanging="1"/>
        <w:rPr>
          <w:rFonts w:ascii="Times New Roman" w:eastAsiaTheme="minorHAnsi" w:hAnsi="Times New Roman" w:cs="Times New Roman"/>
          <w:b/>
          <w:color w:val="auto"/>
          <w:sz w:val="26"/>
          <w:szCs w:val="26"/>
          <w:lang w:eastAsia="en-US"/>
        </w:rPr>
      </w:pPr>
      <w:r>
        <w:rPr>
          <w:rFonts w:ascii="Times New Roman" w:eastAsiaTheme="minorHAnsi" w:hAnsi="Times New Roman" w:cs="Times New Roman"/>
          <w:b/>
          <w:color w:val="auto"/>
          <w:sz w:val="26"/>
          <w:szCs w:val="26"/>
          <w:lang w:eastAsia="en-US"/>
        </w:rPr>
        <w:t>Приложение 3</w:t>
      </w:r>
    </w:p>
    <w:p w:rsidR="00AE61F0" w:rsidRPr="00AE61F0" w:rsidRDefault="00AE61F0" w:rsidP="00AE61F0">
      <w:pPr>
        <w:widowControl w:val="0"/>
        <w:autoSpaceDE w:val="0"/>
        <w:autoSpaceDN w:val="0"/>
        <w:ind w:left="5387"/>
        <w:jc w:val="center"/>
        <w:outlineLvl w:val="0"/>
        <w:rPr>
          <w:rFonts w:asciiTheme="minorHAnsi" w:hAnsiTheme="minorHAnsi" w:cstheme="minorHAnsi"/>
          <w:b/>
          <w:bCs/>
          <w:sz w:val="18"/>
          <w:szCs w:val="18"/>
        </w:rPr>
      </w:pPr>
      <w:bookmarkStart w:id="2" w:name="P334"/>
      <w:bookmarkEnd w:id="2"/>
      <w:r w:rsidRPr="00AE61F0">
        <w:rPr>
          <w:rFonts w:asciiTheme="minorHAnsi" w:hAnsiTheme="minorHAnsi" w:cstheme="minorHAnsi"/>
          <w:b/>
          <w:bCs/>
          <w:sz w:val="18"/>
          <w:szCs w:val="18"/>
        </w:rPr>
        <w:t>УТВЕРЖДЕНА</w:t>
      </w:r>
      <w:r w:rsidRPr="00AE61F0">
        <w:rPr>
          <w:rFonts w:asciiTheme="minorHAnsi" w:hAnsiTheme="minorHAnsi" w:cstheme="minorHAnsi"/>
          <w:b/>
          <w:bCs/>
          <w:sz w:val="18"/>
          <w:szCs w:val="18"/>
        </w:rPr>
        <w:br/>
        <w:t>приказом Министерства строительства</w:t>
      </w:r>
      <w:r w:rsidRPr="00AE61F0">
        <w:rPr>
          <w:rFonts w:asciiTheme="minorHAnsi" w:hAnsiTheme="minorHAnsi" w:cstheme="minorHAnsi"/>
          <w:b/>
          <w:bCs/>
          <w:sz w:val="18"/>
          <w:szCs w:val="18"/>
        </w:rPr>
        <w:br/>
        <w:t>и жилищно-коммунального хозяйства</w:t>
      </w:r>
      <w:r w:rsidRPr="00AE61F0">
        <w:rPr>
          <w:rFonts w:asciiTheme="minorHAnsi" w:hAnsiTheme="minorHAnsi" w:cstheme="minorHAnsi"/>
          <w:b/>
          <w:bCs/>
          <w:sz w:val="18"/>
          <w:szCs w:val="18"/>
        </w:rPr>
        <w:br/>
        <w:t>Российской Федерации</w:t>
      </w:r>
      <w:r w:rsidRPr="00AE61F0">
        <w:rPr>
          <w:rFonts w:asciiTheme="minorHAnsi" w:hAnsiTheme="minorHAnsi" w:cstheme="minorHAnsi"/>
          <w:b/>
          <w:bCs/>
          <w:sz w:val="18"/>
          <w:szCs w:val="18"/>
        </w:rPr>
        <w:br/>
        <w:t>от 25 апреля 2017 г. № 741/пр</w:t>
      </w:r>
    </w:p>
    <w:p w:rsidR="00AE61F0" w:rsidRPr="00AE61F0" w:rsidRDefault="00AE61F0" w:rsidP="00AE61F0">
      <w:pPr>
        <w:widowControl w:val="0"/>
        <w:autoSpaceDE w:val="0"/>
        <w:autoSpaceDN w:val="0"/>
        <w:ind w:left="5387"/>
        <w:jc w:val="center"/>
        <w:outlineLvl w:val="0"/>
        <w:rPr>
          <w:rFonts w:asciiTheme="minorHAnsi" w:hAnsiTheme="minorHAnsi" w:cstheme="minorHAnsi"/>
          <w:b/>
          <w:bCs/>
          <w:sz w:val="18"/>
          <w:szCs w:val="18"/>
        </w:rPr>
      </w:pPr>
      <w:r w:rsidRPr="00AE61F0">
        <w:rPr>
          <w:rFonts w:asciiTheme="minorHAnsi" w:hAnsiTheme="minorHAnsi" w:cstheme="minorHAnsi"/>
          <w:b/>
          <w:bCs/>
          <w:sz w:val="18"/>
          <w:szCs w:val="18"/>
        </w:rPr>
        <w:t xml:space="preserve">(в ред. Приказа Минстроя России </w:t>
      </w:r>
      <w:r w:rsidRPr="00AE61F0">
        <w:rPr>
          <w:rFonts w:asciiTheme="minorHAnsi" w:hAnsiTheme="minorHAnsi" w:cstheme="minorHAnsi"/>
          <w:b/>
          <w:bCs/>
          <w:sz w:val="18"/>
          <w:szCs w:val="18"/>
        </w:rPr>
        <w:br/>
        <w:t>от 27.02.2020 № 94/пр)</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b/>
          <w:bCs/>
          <w:sz w:val="18"/>
          <w:szCs w:val="18"/>
        </w:rPr>
        <w:t xml:space="preserve">Градостроительный план земельного участка </w:t>
      </w:r>
      <w:r w:rsidRPr="00AE61F0">
        <w:rPr>
          <w:rFonts w:asciiTheme="minorHAnsi" w:hAnsiTheme="minorHAnsi" w:cstheme="minorHAnsi"/>
          <w:sz w:val="18"/>
          <w:szCs w:val="18"/>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262"/>
      </w:tblGrid>
      <w:tr w:rsidR="00AE61F0" w:rsidRPr="00AE61F0" w:rsidTr="00AE61F0">
        <w:trPr>
          <w:trHeight w:val="243"/>
        </w:trPr>
        <w:tc>
          <w:tcPr>
            <w:tcW w:w="397"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7"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7"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7"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7"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c>
          <w:tcPr>
            <w:tcW w:w="262"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p>
        </w:tc>
      </w:tr>
    </w:tbl>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sz w:val="18"/>
          <w:szCs w:val="18"/>
        </w:rPr>
        <w:t>Гр</w:t>
      </w:r>
      <w:r w:rsidRPr="00AE61F0">
        <w:rPr>
          <w:rFonts w:asciiTheme="minorHAnsi" w:hAnsiTheme="minorHAnsi" w:cstheme="minorHAnsi"/>
          <w:b/>
          <w:bCs/>
          <w:sz w:val="18"/>
          <w:szCs w:val="18"/>
        </w:rPr>
        <w:t>адостроительный план земельного участка подготовлен на основании</w:t>
      </w:r>
    </w:p>
    <w:p w:rsidR="00AE61F0" w:rsidRPr="00AE61F0" w:rsidRDefault="00AE61F0" w:rsidP="00AE61F0">
      <w:pPr>
        <w:pBdr>
          <w:bottom w:val="single" w:sz="4" w:space="1" w:color="auto"/>
        </w:pBdr>
        <w:autoSpaceDE w:val="0"/>
        <w:autoSpaceDN w:val="0"/>
        <w:rPr>
          <w:rFonts w:asciiTheme="minorHAnsi" w:hAnsiTheme="minorHAnsi" w:cstheme="minorHAnsi"/>
          <w:b/>
          <w:sz w:val="18"/>
          <w:szCs w:val="18"/>
        </w:rPr>
      </w:pPr>
      <w:r w:rsidRPr="00AE61F0">
        <w:rPr>
          <w:rFonts w:asciiTheme="minorHAnsi" w:hAnsiTheme="minorHAnsi" w:cstheme="minorHAnsi"/>
          <w:sz w:val="18"/>
          <w:szCs w:val="18"/>
        </w:rPr>
        <w:t>заявления №</w:t>
      </w:r>
      <w:r>
        <w:rPr>
          <w:rFonts w:asciiTheme="minorHAnsi" w:hAnsiTheme="minorHAnsi" w:cstheme="minorHAnsi"/>
          <w:sz w:val="18"/>
          <w:szCs w:val="18"/>
        </w:rPr>
        <w:t xml:space="preserve">           от                                         </w:t>
      </w:r>
      <w:r w:rsidRPr="00AE61F0">
        <w:rPr>
          <w:rFonts w:asciiTheme="minorHAnsi" w:hAnsiTheme="minorHAnsi" w:cstheme="minorHAnsi"/>
          <w:sz w:val="18"/>
          <w:szCs w:val="18"/>
        </w:rPr>
        <w:t>. Заявитель:</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(реквизиты заявления правообладателя земельного участка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AE61F0" w:rsidRPr="00AE61F0" w:rsidRDefault="00AE61F0" w:rsidP="00AE61F0">
      <w:pPr>
        <w:rPr>
          <w:rFonts w:asciiTheme="minorHAnsi" w:hAnsiTheme="minorHAnsi" w:cstheme="minorHAnsi"/>
          <w:b/>
          <w:bCs/>
          <w:sz w:val="18"/>
          <w:szCs w:val="18"/>
        </w:rPr>
      </w:pP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Местонахождение земельного участка</w:t>
      </w:r>
    </w:p>
    <w:p w:rsidR="00AE61F0" w:rsidRPr="00AE61F0" w:rsidRDefault="00AE61F0" w:rsidP="00AE61F0">
      <w:pPr>
        <w:pBdr>
          <w:top w:val="single" w:sz="4" w:space="1" w:color="auto"/>
        </w:pBdr>
        <w:jc w:val="center"/>
        <w:rPr>
          <w:rFonts w:asciiTheme="minorHAnsi" w:hAnsiTheme="minorHAnsi" w:cstheme="minorHAnsi"/>
          <w:sz w:val="18"/>
          <w:szCs w:val="18"/>
        </w:rPr>
      </w:pPr>
      <w:r w:rsidRPr="00AE61F0">
        <w:rPr>
          <w:rFonts w:asciiTheme="minorHAnsi" w:hAnsiTheme="minorHAnsi" w:cstheme="minorHAnsi"/>
          <w:sz w:val="18"/>
          <w:szCs w:val="18"/>
        </w:rPr>
        <w:t xml:space="preserve"> (субъект Российской Федерации муниципальный район или городской округ)</w:t>
      </w:r>
    </w:p>
    <w:p w:rsidR="00AE61F0" w:rsidRPr="00AE61F0" w:rsidRDefault="00AE61F0" w:rsidP="00AE61F0">
      <w:pPr>
        <w:jc w:val="center"/>
        <w:rPr>
          <w:rFonts w:asciiTheme="minorHAnsi" w:hAnsiTheme="minorHAnsi" w:cstheme="minorHAnsi"/>
          <w:sz w:val="18"/>
          <w:szCs w:val="18"/>
        </w:rPr>
      </w:pP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Описание границ земельного участка:</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4055"/>
        <w:gridCol w:w="4196"/>
      </w:tblGrid>
      <w:tr w:rsidR="00AE61F0" w:rsidRPr="00AE61F0" w:rsidTr="00AE61F0">
        <w:trPr>
          <w:cantSplit/>
          <w:trHeight w:val="705"/>
        </w:trPr>
        <w:tc>
          <w:tcPr>
            <w:tcW w:w="1729" w:type="dxa"/>
            <w:vMerge w:val="restart"/>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8251" w:type="dxa"/>
            <w:gridSpan w:val="2"/>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Height w:val="129"/>
        </w:trPr>
        <w:tc>
          <w:tcPr>
            <w:tcW w:w="1729" w:type="dxa"/>
            <w:vMerge/>
            <w:vAlign w:val="center"/>
          </w:tcPr>
          <w:p w:rsidR="00AE61F0" w:rsidRPr="00AE61F0" w:rsidRDefault="00AE61F0" w:rsidP="00AE61F0">
            <w:pPr>
              <w:jc w:val="center"/>
              <w:rPr>
                <w:rFonts w:asciiTheme="minorHAnsi" w:hAnsiTheme="minorHAnsi" w:cstheme="minorHAnsi"/>
                <w:sz w:val="18"/>
                <w:szCs w:val="18"/>
              </w:rPr>
            </w:pPr>
          </w:p>
        </w:tc>
        <w:tc>
          <w:tcPr>
            <w:tcW w:w="405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X</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trHeight w:val="174"/>
        </w:trPr>
        <w:tc>
          <w:tcPr>
            <w:tcW w:w="1729" w:type="dxa"/>
          </w:tcPr>
          <w:p w:rsidR="00AE61F0" w:rsidRPr="00AE61F0" w:rsidRDefault="00AE61F0" w:rsidP="00AE61F0">
            <w:pPr>
              <w:jc w:val="center"/>
              <w:rPr>
                <w:rFonts w:asciiTheme="minorHAnsi" w:hAnsiTheme="minorHAnsi" w:cstheme="minorHAnsi"/>
                <w:sz w:val="18"/>
                <w:szCs w:val="18"/>
              </w:rPr>
            </w:pPr>
          </w:p>
        </w:tc>
        <w:tc>
          <w:tcPr>
            <w:tcW w:w="4055" w:type="dxa"/>
          </w:tcPr>
          <w:p w:rsidR="00AE61F0" w:rsidRPr="00AE61F0" w:rsidRDefault="00AE61F0" w:rsidP="00AE61F0">
            <w:pPr>
              <w:jc w:val="center"/>
              <w:rPr>
                <w:rFonts w:asciiTheme="minorHAnsi" w:hAnsiTheme="minorHAnsi" w:cstheme="minorHAnsi"/>
                <w:sz w:val="18"/>
                <w:szCs w:val="18"/>
              </w:rPr>
            </w:pPr>
          </w:p>
        </w:tc>
        <w:tc>
          <w:tcPr>
            <w:tcW w:w="4196" w:type="dxa"/>
          </w:tcPr>
          <w:p w:rsidR="00AE61F0" w:rsidRPr="00AE61F0" w:rsidRDefault="00AE61F0" w:rsidP="00AE61F0">
            <w:pPr>
              <w:jc w:val="center"/>
              <w:rPr>
                <w:rFonts w:asciiTheme="minorHAnsi" w:hAnsiTheme="minorHAnsi" w:cstheme="minorHAnsi"/>
                <w:sz w:val="18"/>
                <w:szCs w:val="18"/>
              </w:rPr>
            </w:pPr>
          </w:p>
        </w:tc>
      </w:tr>
      <w:tr w:rsidR="00AE61F0" w:rsidRPr="00AE61F0" w:rsidTr="00AE61F0">
        <w:trPr>
          <w:trHeight w:val="174"/>
        </w:trPr>
        <w:tc>
          <w:tcPr>
            <w:tcW w:w="1729"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c>
          <w:tcPr>
            <w:tcW w:w="4055"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c>
          <w:tcPr>
            <w:tcW w:w="4196"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r>
      <w:tr w:rsidR="00AE61F0" w:rsidRPr="00AE61F0" w:rsidTr="00AE61F0">
        <w:trPr>
          <w:trHeight w:val="174"/>
        </w:trPr>
        <w:tc>
          <w:tcPr>
            <w:tcW w:w="1729"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c>
          <w:tcPr>
            <w:tcW w:w="4055"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c>
          <w:tcPr>
            <w:tcW w:w="4196"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r>
      <w:tr w:rsidR="00AE61F0" w:rsidRPr="00AE61F0" w:rsidTr="00AE61F0">
        <w:trPr>
          <w:trHeight w:val="174"/>
        </w:trPr>
        <w:tc>
          <w:tcPr>
            <w:tcW w:w="1729"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c>
          <w:tcPr>
            <w:tcW w:w="4055"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c>
          <w:tcPr>
            <w:tcW w:w="4196"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p>
        </w:tc>
      </w:tr>
    </w:tbl>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b/>
          <w:bCs/>
          <w:sz w:val="18"/>
          <w:szCs w:val="18"/>
        </w:rPr>
        <w:t xml:space="preserve">Кадастровый номер земельного участка </w:t>
      </w:r>
      <w:r w:rsidRPr="00AE61F0">
        <w:rPr>
          <w:rFonts w:asciiTheme="minorHAnsi" w:hAnsiTheme="minorHAnsi" w:cstheme="minorHAnsi"/>
          <w:sz w:val="18"/>
          <w:szCs w:val="18"/>
        </w:rPr>
        <w:t xml:space="preserve">(при наличии) </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b/>
          <w:bCs/>
          <w:sz w:val="18"/>
          <w:szCs w:val="18"/>
        </w:rPr>
        <w:t xml:space="preserve">Площадь земельного участка </w:t>
      </w: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Информация о расположенных в границах земельного участка объектах капитального строительства</w:t>
      </w:r>
    </w:p>
    <w:p w:rsidR="00AE61F0" w:rsidRPr="00AE61F0" w:rsidRDefault="00AE61F0" w:rsidP="00AE61F0">
      <w:pPr>
        <w:rPr>
          <w:rFonts w:asciiTheme="minorHAnsi" w:hAnsiTheme="minorHAnsi" w:cstheme="minorHAnsi"/>
          <w:bCs/>
          <w:sz w:val="18"/>
          <w:szCs w:val="18"/>
        </w:rPr>
      </w:pPr>
      <w:r w:rsidRPr="00AE61F0">
        <w:rPr>
          <w:rFonts w:asciiTheme="minorHAnsi" w:hAnsiTheme="minorHAnsi" w:cstheme="minorHAnsi"/>
          <w:bCs/>
          <w:sz w:val="18"/>
          <w:szCs w:val="18"/>
        </w:rPr>
        <w:t>Информация отсутствует</w:t>
      </w:r>
    </w:p>
    <w:p w:rsidR="00AE61F0" w:rsidRPr="00AE61F0" w:rsidRDefault="00AE61F0" w:rsidP="00AE61F0">
      <w:pPr>
        <w:rPr>
          <w:rFonts w:asciiTheme="minorHAnsi" w:hAnsiTheme="minorHAnsi" w:cstheme="minorHAnsi"/>
          <w:bCs/>
          <w:sz w:val="18"/>
          <w:szCs w:val="18"/>
        </w:rPr>
      </w:pPr>
      <w:r w:rsidRPr="00AE61F0">
        <w:rPr>
          <w:rFonts w:asciiTheme="minorHAnsi" w:hAnsiTheme="minorHAnsi" w:cstheme="minorHAnsi"/>
          <w:b/>
          <w:bCs/>
          <w:sz w:val="18"/>
          <w:szCs w:val="18"/>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AE61F0">
        <w:rPr>
          <w:rFonts w:asciiTheme="minorHAnsi" w:hAnsiTheme="minorHAnsi" w:cstheme="minorHAnsi"/>
          <w:sz w:val="18"/>
          <w:szCs w:val="18"/>
        </w:rPr>
        <w:t xml:space="preserve"> (при наличии) </w:t>
      </w:r>
      <w:r w:rsidRPr="00AE61F0">
        <w:rPr>
          <w:rFonts w:asciiTheme="minorHAnsi" w:hAnsiTheme="minorHAnsi" w:cstheme="minorHAnsi"/>
          <w:bCs/>
          <w:sz w:val="18"/>
          <w:szCs w:val="18"/>
        </w:rPr>
        <w:t>Информация отсутствует</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13"/>
        <w:gridCol w:w="4196"/>
      </w:tblGrid>
      <w:tr w:rsidR="00AE61F0" w:rsidRPr="00AE61F0" w:rsidTr="00AE61F0">
        <w:trPr>
          <w:cantSplit/>
          <w:trHeight w:val="482"/>
        </w:trPr>
        <w:tc>
          <w:tcPr>
            <w:tcW w:w="1871"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8109"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Height w:val="207"/>
        </w:trPr>
        <w:tc>
          <w:tcPr>
            <w:tcW w:w="1871" w:type="dxa"/>
            <w:vMerge/>
            <w:vAlign w:val="center"/>
          </w:tcPr>
          <w:p w:rsidR="00AE61F0" w:rsidRPr="00AE61F0" w:rsidRDefault="00AE61F0" w:rsidP="00AE61F0">
            <w:pPr>
              <w:jc w:val="center"/>
              <w:rPr>
                <w:rFonts w:asciiTheme="minorHAnsi" w:hAnsiTheme="minorHAnsi" w:cstheme="minorHAnsi"/>
                <w:sz w:val="18"/>
                <w:szCs w:val="18"/>
              </w:rPr>
            </w:pPr>
          </w:p>
        </w:tc>
        <w:tc>
          <w:tcPr>
            <w:tcW w:w="3913"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X</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trHeight w:val="115"/>
        </w:trPr>
        <w:tc>
          <w:tcPr>
            <w:tcW w:w="1871"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13"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keepNext/>
        <w:jc w:val="both"/>
        <w:rPr>
          <w:rFonts w:asciiTheme="minorHAnsi" w:hAnsiTheme="minorHAnsi" w:cstheme="minorHAnsi"/>
          <w:b/>
          <w:bCs/>
          <w:sz w:val="18"/>
          <w:szCs w:val="18"/>
        </w:rPr>
      </w:pPr>
      <w:r w:rsidRPr="00AE61F0">
        <w:rPr>
          <w:rFonts w:asciiTheme="minorHAnsi" w:hAnsiTheme="minorHAnsi" w:cstheme="minorHAnsi"/>
          <w:b/>
          <w:bCs/>
          <w:sz w:val="18"/>
          <w:szCs w:val="18"/>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AE61F0" w:rsidRPr="00AE61F0" w:rsidRDefault="00AE61F0" w:rsidP="00AE61F0">
      <w:pPr>
        <w:rPr>
          <w:rFonts w:asciiTheme="minorHAnsi" w:hAnsiTheme="minorHAnsi" w:cstheme="minorHAnsi"/>
          <w:bCs/>
          <w:sz w:val="18"/>
          <w:szCs w:val="18"/>
        </w:rPr>
      </w:pPr>
      <w:r w:rsidRPr="00AE61F0">
        <w:rPr>
          <w:rFonts w:asciiTheme="minorHAnsi" w:hAnsiTheme="minorHAnsi" w:cstheme="minorHAnsi"/>
          <w:bCs/>
          <w:sz w:val="18"/>
          <w:szCs w:val="18"/>
        </w:rPr>
        <w:t>Информация отсутствует</w:t>
      </w:r>
    </w:p>
    <w:p w:rsidR="00AE61F0" w:rsidRPr="00AE61F0" w:rsidRDefault="00AE61F0" w:rsidP="00AE61F0">
      <w:pPr>
        <w:pBdr>
          <w:top w:val="single" w:sz="4" w:space="1" w:color="auto"/>
        </w:pBdr>
        <w:jc w:val="center"/>
        <w:rPr>
          <w:rFonts w:asciiTheme="minorHAnsi" w:hAnsiTheme="minorHAnsi" w:cstheme="minorHAnsi"/>
          <w:sz w:val="18"/>
          <w:szCs w:val="18"/>
        </w:rPr>
      </w:pPr>
      <w:r w:rsidRPr="00AE61F0">
        <w:rPr>
          <w:rFonts w:asciiTheme="minorHAnsi" w:hAnsiTheme="minorHAnsi" w:cstheme="minorHAnsi"/>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AE61F0" w:rsidRPr="00AE61F0" w:rsidRDefault="00AE61F0" w:rsidP="00AE61F0">
      <w:pPr>
        <w:pBdr>
          <w:top w:val="single" w:sz="4" w:space="1" w:color="auto"/>
        </w:pBdr>
        <w:jc w:val="center"/>
        <w:rPr>
          <w:rFonts w:asciiTheme="minorHAnsi" w:hAnsiTheme="minorHAnsi" w:cstheme="minorHAnsi"/>
          <w:sz w:val="18"/>
          <w:szCs w:val="18"/>
        </w:rPr>
      </w:pPr>
    </w:p>
    <w:p w:rsidR="00AE61F0" w:rsidRPr="00AE61F0" w:rsidRDefault="00AE61F0" w:rsidP="00AE61F0">
      <w:pPr>
        <w:rPr>
          <w:rFonts w:asciiTheme="minorHAnsi" w:hAnsiTheme="minorHAnsi" w:cstheme="minorHAnsi"/>
          <w:sz w:val="18"/>
          <w:szCs w:val="18"/>
          <w:u w:val="single"/>
        </w:rPr>
      </w:pPr>
      <w:r w:rsidRPr="00AE61F0">
        <w:rPr>
          <w:rFonts w:asciiTheme="minorHAnsi" w:hAnsiTheme="minorHAnsi" w:cstheme="minorHAnsi"/>
          <w:b/>
          <w:bCs/>
          <w:sz w:val="18"/>
          <w:szCs w:val="18"/>
        </w:rPr>
        <w:t>Градостроительный план подготовлен</w:t>
      </w:r>
      <w:r w:rsidR="006645D8">
        <w:rPr>
          <w:rFonts w:asciiTheme="minorHAnsi" w:hAnsiTheme="minorHAnsi" w:cstheme="minorHAnsi"/>
          <w:b/>
          <w:bCs/>
          <w:sz w:val="18"/>
          <w:szCs w:val="18"/>
        </w:rPr>
        <w:t xml:space="preserve"> </w:t>
      </w:r>
      <w:r w:rsidRPr="00AE61F0">
        <w:rPr>
          <w:rFonts w:asciiTheme="minorHAnsi" w:hAnsiTheme="minorHAnsi" w:cstheme="minorHAnsi"/>
          <w:sz w:val="18"/>
          <w:szCs w:val="18"/>
          <w:u w:val="single"/>
        </w:rPr>
        <w:t>Отделом архитектуры и градостроительства Управления имущественных отношений администрации Усть-Абаканского района</w:t>
      </w:r>
    </w:p>
    <w:p w:rsidR="00AE61F0" w:rsidRPr="00AE61F0" w:rsidRDefault="00AE61F0" w:rsidP="00AE61F0">
      <w:pPr>
        <w:rPr>
          <w:rFonts w:asciiTheme="minorHAnsi" w:hAnsiTheme="minorHAnsi" w:cstheme="minorHAnsi"/>
          <w:sz w:val="18"/>
          <w:szCs w:val="18"/>
          <w:u w:val="single"/>
        </w:rPr>
      </w:pPr>
    </w:p>
    <w:p w:rsidR="00AE61F0" w:rsidRPr="00AE61F0" w:rsidRDefault="00AE61F0" w:rsidP="00AE61F0">
      <w:pPr>
        <w:rPr>
          <w:rFonts w:asciiTheme="minorHAnsi" w:hAnsiTheme="minorHAnsi" w:cstheme="minorHAnsi"/>
          <w:sz w:val="18"/>
          <w:szCs w:val="18"/>
          <w:u w:val="single"/>
        </w:rPr>
      </w:pPr>
      <w:r w:rsidRPr="00AE61F0">
        <w:rPr>
          <w:rFonts w:asciiTheme="minorHAnsi" w:hAnsiTheme="minorHAnsi" w:cstheme="minorHAnsi"/>
          <w:sz w:val="18"/>
          <w:szCs w:val="18"/>
          <w:u w:val="single"/>
        </w:rPr>
        <w:t>Егорова Елена Владимировна – Глава Усть-Абаканского района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AE61F0" w:rsidRPr="00AE61F0" w:rsidTr="00AE61F0">
        <w:trPr>
          <w:cantSplit/>
        </w:trPr>
        <w:tc>
          <w:tcPr>
            <w:tcW w:w="1985" w:type="dxa"/>
            <w:tcBorders>
              <w:top w:val="nil"/>
              <w:left w:val="nil"/>
              <w:bottom w:val="nil"/>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М.П.</w:t>
            </w:r>
          </w:p>
        </w:tc>
        <w:tc>
          <w:tcPr>
            <w:tcW w:w="1985"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p>
        </w:tc>
        <w:tc>
          <w:tcPr>
            <w:tcW w:w="142" w:type="dxa"/>
            <w:tcBorders>
              <w:top w:val="nil"/>
              <w:left w:val="nil"/>
              <w:bottom w:val="nil"/>
              <w:right w:val="nil"/>
            </w:tcBorders>
            <w:vAlign w:val="bottom"/>
          </w:tcPr>
          <w:p w:rsidR="00AE61F0" w:rsidRPr="00AE61F0" w:rsidRDefault="00AE61F0" w:rsidP="00AE61F0">
            <w:pPr>
              <w:jc w:val="right"/>
              <w:rPr>
                <w:rFonts w:asciiTheme="minorHAnsi" w:hAnsiTheme="minorHAnsi" w:cstheme="minorHAnsi"/>
                <w:sz w:val="18"/>
                <w:szCs w:val="18"/>
              </w:rPr>
            </w:pPr>
            <w:r w:rsidRPr="00AE61F0">
              <w:rPr>
                <w:rFonts w:asciiTheme="minorHAnsi" w:hAnsiTheme="minorHAnsi" w:cstheme="minorHAnsi"/>
                <w:sz w:val="18"/>
                <w:szCs w:val="18"/>
              </w:rPr>
              <w:t>/</w:t>
            </w:r>
          </w:p>
        </w:tc>
        <w:tc>
          <w:tcPr>
            <w:tcW w:w="2835"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Е.В. Егорова</w:t>
            </w:r>
          </w:p>
        </w:tc>
        <w:tc>
          <w:tcPr>
            <w:tcW w:w="142"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rPr>
          <w:cantSplit/>
        </w:trPr>
        <w:tc>
          <w:tcPr>
            <w:tcW w:w="198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(при наличии)</w:t>
            </w:r>
          </w:p>
        </w:tc>
        <w:tc>
          <w:tcPr>
            <w:tcW w:w="198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(подпись)</w:t>
            </w:r>
          </w:p>
        </w:tc>
        <w:tc>
          <w:tcPr>
            <w:tcW w:w="142"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283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(расшифровка подписи)</w:t>
            </w:r>
          </w:p>
        </w:tc>
        <w:tc>
          <w:tcPr>
            <w:tcW w:w="142"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r>
    </w:tbl>
    <w:p w:rsidR="00AE61F0" w:rsidRPr="00AE61F0" w:rsidRDefault="00AE61F0" w:rsidP="00AE61F0">
      <w:pPr>
        <w:ind w:right="2835"/>
        <w:rPr>
          <w:rFonts w:asciiTheme="minorHAnsi" w:hAnsiTheme="minorHAnsi" w:cstheme="minorHAnsi"/>
          <w:b/>
          <w:bCs/>
          <w:sz w:val="18"/>
          <w:szCs w:val="18"/>
        </w:rPr>
      </w:pPr>
    </w:p>
    <w:p w:rsidR="00AE61F0" w:rsidRPr="00AE61F0" w:rsidRDefault="00AE61F0" w:rsidP="00AE61F0">
      <w:pPr>
        <w:ind w:right="2835"/>
        <w:rPr>
          <w:rFonts w:asciiTheme="minorHAnsi" w:hAnsiTheme="minorHAnsi" w:cstheme="minorHAnsi"/>
          <w:b/>
          <w:bCs/>
          <w:sz w:val="18"/>
          <w:szCs w:val="18"/>
        </w:rPr>
      </w:pPr>
      <w:r w:rsidRPr="00AE61F0">
        <w:rPr>
          <w:rFonts w:asciiTheme="minorHAnsi" w:hAnsiTheme="minorHAnsi" w:cstheme="minorHAnsi"/>
          <w:b/>
          <w:bCs/>
          <w:sz w:val="18"/>
          <w:szCs w:val="18"/>
        </w:rPr>
        <w:t xml:space="preserve">Дата выдачи </w:t>
      </w:r>
    </w:p>
    <w:p w:rsidR="00AE61F0" w:rsidRPr="00AE61F0" w:rsidRDefault="00AE61F0" w:rsidP="00AE61F0">
      <w:pPr>
        <w:ind w:right="2835"/>
        <w:rPr>
          <w:rFonts w:asciiTheme="minorHAnsi" w:hAnsiTheme="minorHAnsi" w:cstheme="minorHAnsi"/>
          <w:b/>
          <w:bCs/>
          <w:sz w:val="18"/>
          <w:szCs w:val="18"/>
        </w:rPr>
      </w:pPr>
    </w:p>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sz w:val="18"/>
          <w:szCs w:val="18"/>
        </w:rPr>
        <w:t>Чертеж(и) градостроительного плана земельного участка разработан(ы) на топографической основе в масштабе</w:t>
      </w:r>
      <w:r w:rsidRPr="00AE61F0">
        <w:rPr>
          <w:rFonts w:asciiTheme="minorHAnsi" w:hAnsiTheme="minorHAnsi" w:cstheme="minorHAnsi"/>
          <w:sz w:val="18"/>
          <w:szCs w:val="18"/>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AE61F0" w:rsidRPr="00AE61F0" w:rsidTr="00AE61F0">
        <w:tc>
          <w:tcPr>
            <w:tcW w:w="294"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1:</w:t>
            </w:r>
          </w:p>
        </w:tc>
        <w:tc>
          <w:tcPr>
            <w:tcW w:w="1067"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p>
        </w:tc>
        <w:tc>
          <w:tcPr>
            <w:tcW w:w="1389"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выполненной</w:t>
            </w:r>
          </w:p>
        </w:tc>
        <w:tc>
          <w:tcPr>
            <w:tcW w:w="7116" w:type="dxa"/>
            <w:tcBorders>
              <w:top w:val="nil"/>
              <w:left w:val="nil"/>
              <w:bottom w:val="single" w:sz="4" w:space="0" w:color="auto"/>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Без топографической основы</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c>
          <w:tcPr>
            <w:tcW w:w="294"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1067"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1389"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7116"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r>
    </w:tbl>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Чертеж(и) градостроительного плана земельного участка разработан(ы)</w:t>
      </w:r>
    </w:p>
    <w:p w:rsidR="00AE61F0" w:rsidRPr="00AE61F0" w:rsidRDefault="00AE61F0" w:rsidP="00AE61F0">
      <w:pPr>
        <w:rPr>
          <w:rFonts w:asciiTheme="minorHAnsi" w:hAnsiTheme="minorHAnsi" w:cstheme="minorHAnsi"/>
          <w:sz w:val="18"/>
          <w:szCs w:val="18"/>
        </w:rPr>
      </w:pPr>
      <w:r>
        <w:rPr>
          <w:rFonts w:asciiTheme="minorHAnsi" w:hAnsiTheme="minorHAnsi" w:cstheme="minorHAnsi"/>
          <w:sz w:val="18"/>
          <w:szCs w:val="18"/>
        </w:rPr>
        <w:t>____________________</w:t>
      </w:r>
      <w:r w:rsidRPr="00AE61F0">
        <w:rPr>
          <w:rFonts w:asciiTheme="minorHAnsi" w:hAnsiTheme="minorHAnsi" w:cstheme="minorHAnsi"/>
          <w:sz w:val="18"/>
          <w:szCs w:val="18"/>
        </w:rPr>
        <w:t>. отделом архитектуры и градостроительства Управления имущественных отношений администрации Усть-Абаканского района</w:t>
      </w:r>
    </w:p>
    <w:p w:rsidR="00AE61F0" w:rsidRPr="00AE61F0" w:rsidRDefault="00AE61F0" w:rsidP="00AE61F0">
      <w:pPr>
        <w:pBdr>
          <w:top w:val="single" w:sz="4" w:space="1" w:color="auto"/>
        </w:pBdr>
        <w:jc w:val="center"/>
        <w:rPr>
          <w:rFonts w:asciiTheme="minorHAnsi" w:hAnsiTheme="minorHAnsi" w:cstheme="minorHAnsi"/>
          <w:sz w:val="18"/>
          <w:szCs w:val="18"/>
        </w:rPr>
      </w:pPr>
      <w:r w:rsidRPr="00AE61F0">
        <w:rPr>
          <w:rFonts w:asciiTheme="minorHAnsi" w:hAnsiTheme="minorHAnsi" w:cstheme="minorHAnsi"/>
          <w:sz w:val="18"/>
          <w:szCs w:val="18"/>
        </w:rPr>
        <w:t>(дата, наименование организации)</w:t>
      </w:r>
    </w:p>
    <w:p w:rsidR="00AE61F0" w:rsidRPr="00AE61F0" w:rsidRDefault="00AE61F0" w:rsidP="00AE61F0">
      <w:pPr>
        <w:jc w:val="both"/>
        <w:rPr>
          <w:rFonts w:asciiTheme="minorHAnsi" w:hAnsiTheme="minorHAnsi" w:cstheme="minorHAnsi"/>
          <w:b/>
          <w:bCs/>
          <w:spacing w:val="-1"/>
          <w:sz w:val="18"/>
          <w:szCs w:val="18"/>
        </w:rPr>
      </w:pPr>
      <w:r w:rsidRPr="00AE61F0">
        <w:rPr>
          <w:rFonts w:asciiTheme="minorHAnsi" w:hAnsiTheme="minorHAnsi" w:cstheme="minorHAnsi"/>
          <w:b/>
          <w:bCs/>
          <w:spacing w:val="-1"/>
          <w:sz w:val="18"/>
          <w:szCs w:val="18"/>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rsidR="00AE61F0" w:rsidRDefault="00AE61F0" w:rsidP="00AE61F0">
      <w:pPr>
        <w:jc w:val="both"/>
        <w:rPr>
          <w:rFonts w:asciiTheme="minorHAnsi" w:hAnsiTheme="minorHAnsi" w:cstheme="minorHAnsi"/>
          <w:spacing w:val="-1"/>
          <w:sz w:val="18"/>
          <w:szCs w:val="18"/>
        </w:rPr>
      </w:pPr>
    </w:p>
    <w:p w:rsidR="00AE61F0" w:rsidRDefault="00AE61F0" w:rsidP="00AE61F0">
      <w:pPr>
        <w:jc w:val="both"/>
        <w:rPr>
          <w:rFonts w:asciiTheme="minorHAnsi" w:hAnsiTheme="minorHAnsi" w:cstheme="minorHAnsi"/>
          <w:sz w:val="18"/>
          <w:szCs w:val="18"/>
          <w:u w:val="single"/>
        </w:rPr>
      </w:pPr>
      <w:r w:rsidRPr="00AE61F0">
        <w:rPr>
          <w:rFonts w:asciiTheme="minorHAnsi" w:hAnsiTheme="minorHAnsi" w:cstheme="minorHAnsi"/>
          <w:b/>
          <w:bCs/>
          <w:sz w:val="18"/>
          <w:szCs w:val="18"/>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AE61F0" w:rsidRDefault="00AE61F0" w:rsidP="00AE61F0">
      <w:pPr>
        <w:jc w:val="both"/>
        <w:rPr>
          <w:rFonts w:asciiTheme="minorHAnsi" w:hAnsiTheme="minorHAnsi" w:cstheme="minorHAnsi"/>
          <w:sz w:val="18"/>
          <w:szCs w:val="18"/>
          <w:u w:val="single"/>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2.2. Информация о видах разрешенного использования земельного участка</w:t>
      </w:r>
    </w:p>
    <w:p w:rsidR="00AE61F0" w:rsidRDefault="00AE61F0" w:rsidP="00AE61F0">
      <w:pPr>
        <w:jc w:val="both"/>
        <w:rPr>
          <w:rFonts w:asciiTheme="minorHAnsi" w:hAnsiTheme="minorHAnsi" w:cstheme="minorHAnsi"/>
          <w:b/>
          <w:sz w:val="18"/>
          <w:szCs w:val="18"/>
        </w:rPr>
      </w:pPr>
    </w:p>
    <w:p w:rsidR="00AE61F0" w:rsidRPr="00AE61F0" w:rsidRDefault="00AE61F0" w:rsidP="00AE61F0">
      <w:pPr>
        <w:jc w:val="both"/>
        <w:rPr>
          <w:rFonts w:asciiTheme="minorHAnsi" w:hAnsiTheme="minorHAnsi" w:cstheme="minorHAnsi"/>
          <w:bCs/>
          <w:sz w:val="18"/>
          <w:szCs w:val="18"/>
        </w:rPr>
      </w:pPr>
      <w:r w:rsidRPr="00AE61F0">
        <w:rPr>
          <w:rFonts w:asciiTheme="minorHAnsi" w:hAnsiTheme="minorHAnsi" w:cstheme="minorHAnsi"/>
          <w:b/>
          <w:bCs/>
          <w:sz w:val="18"/>
          <w:szCs w:val="18"/>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AE61F0" w:rsidRPr="00AE61F0" w:rsidRDefault="00AE61F0" w:rsidP="00AE61F0">
      <w:pPr>
        <w:ind w:hanging="142"/>
        <w:jc w:val="both"/>
        <w:rPr>
          <w:rFonts w:asciiTheme="minorHAnsi" w:hAnsiTheme="minorHAnsi" w:cstheme="minorHAnsi"/>
          <w:bCs/>
          <w:sz w:val="18"/>
          <w:szCs w:val="18"/>
        </w:rPr>
      </w:pPr>
    </w:p>
    <w:p w:rsidR="00AE61F0" w:rsidRPr="00AE61F0" w:rsidRDefault="00AE61F0" w:rsidP="00AE61F0">
      <w:pPr>
        <w:autoSpaceDE w:val="0"/>
        <w:autoSpaceDN w:val="0"/>
        <w:rPr>
          <w:rFonts w:asciiTheme="minorHAnsi" w:hAnsiTheme="minorHAnsi" w:cstheme="minorHAnsi"/>
          <w:sz w:val="18"/>
          <w:szCs w:val="18"/>
        </w:rPr>
        <w:sectPr w:rsidR="00AE61F0" w:rsidRPr="00AE61F0" w:rsidSect="00AE61F0">
          <w:pgSz w:w="11906" w:h="16838"/>
          <w:pgMar w:top="851" w:right="851" w:bottom="454" w:left="1134" w:header="397" w:footer="709" w:gutter="0"/>
          <w:cols w:space="709"/>
          <w:docGrid w:linePitch="299"/>
        </w:sectPr>
      </w:pPr>
    </w:p>
    <w:p w:rsidR="00AE61F0" w:rsidRPr="00AE61F0" w:rsidRDefault="00AE61F0" w:rsidP="00AE61F0">
      <w:pPr>
        <w:ind w:left="426"/>
        <w:jc w:val="both"/>
        <w:rPr>
          <w:rFonts w:asciiTheme="minorHAnsi" w:hAnsiTheme="minorHAnsi" w:cstheme="minorHAnsi"/>
          <w:b/>
          <w:bCs/>
          <w:sz w:val="18"/>
          <w:szCs w:val="18"/>
        </w:rPr>
      </w:pPr>
      <w:r w:rsidRPr="00AE61F0">
        <w:rPr>
          <w:rFonts w:asciiTheme="minorHAnsi" w:hAnsiTheme="minorHAnsi" w:cstheme="minorHAnsi"/>
          <w:b/>
          <w:bCs/>
          <w:sz w:val="18"/>
          <w:szCs w:val="18"/>
        </w:rPr>
        <w:lastRenderedPageBreak/>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AE61F0">
        <w:rPr>
          <w:rFonts w:asciiTheme="minorHAnsi" w:hAnsiTheme="minorHAnsi" w:cstheme="minorHAnsi"/>
          <w:b/>
          <w:sz w:val="18"/>
          <w:szCs w:val="18"/>
        </w:rPr>
        <w:t>(за исключением случая, предусмотренного пунктом 7.1 части 3 статьи 57.3 Градостроительного кодекса Российской Федерации)</w:t>
      </w:r>
      <w:r w:rsidRPr="00AE61F0">
        <w:rPr>
          <w:rFonts w:asciiTheme="minorHAnsi" w:hAnsiTheme="minorHAnsi" w:cstheme="minorHAnsi"/>
          <w:b/>
          <w:bCs/>
          <w:sz w:val="18"/>
          <w:szCs w:val="18"/>
        </w:rPr>
        <w:t>:</w:t>
      </w:r>
    </w:p>
    <w:tbl>
      <w:tblPr>
        <w:tblW w:w="1474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1276"/>
        <w:gridCol w:w="992"/>
        <w:gridCol w:w="1276"/>
        <w:gridCol w:w="2693"/>
        <w:gridCol w:w="1418"/>
        <w:gridCol w:w="2693"/>
        <w:gridCol w:w="1843"/>
      </w:tblGrid>
      <w:tr w:rsidR="00AE61F0" w:rsidRPr="00AE61F0" w:rsidTr="00AE61F0">
        <w:trPr>
          <w:cantSplit/>
        </w:trPr>
        <w:tc>
          <w:tcPr>
            <w:tcW w:w="2551"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Причины отнесения земельного участка к виду земельного участка, на который действие градо</w:t>
            </w:r>
            <w:r w:rsidRPr="00AE61F0">
              <w:rPr>
                <w:rFonts w:asciiTheme="minorHAnsi" w:hAnsiTheme="minorHAnsi" w:cstheme="minorHAnsi"/>
                <w:sz w:val="18"/>
                <w:szCs w:val="18"/>
              </w:rPr>
              <w:softHyphen/>
              <w:t>строительного регламента не распростра</w:t>
            </w:r>
            <w:r w:rsidRPr="00AE61F0">
              <w:rPr>
                <w:rFonts w:asciiTheme="minorHAnsi" w:hAnsiTheme="minorHAnsi" w:cstheme="minorHAnsi"/>
                <w:sz w:val="18"/>
                <w:szCs w:val="18"/>
              </w:rPr>
              <w:softHyphen/>
              <w:t>няется или для которого градо</w:t>
            </w:r>
            <w:r w:rsidRPr="00AE61F0">
              <w:rPr>
                <w:rFonts w:asciiTheme="minorHAnsi" w:hAnsiTheme="minorHAnsi" w:cstheme="minorHAnsi"/>
                <w:sz w:val="18"/>
                <w:szCs w:val="18"/>
              </w:rPr>
              <w:softHyphen/>
              <w:t>строительный регламент не устанавли</w:t>
            </w:r>
            <w:r w:rsidRPr="00AE61F0">
              <w:rPr>
                <w:rFonts w:asciiTheme="minorHAnsi" w:hAnsiTheme="minorHAnsi" w:cstheme="minorHAnsi"/>
                <w:sz w:val="18"/>
                <w:szCs w:val="18"/>
              </w:rPr>
              <w:softHyphen/>
              <w:t>вается</w:t>
            </w:r>
          </w:p>
        </w:tc>
        <w:tc>
          <w:tcPr>
            <w:tcW w:w="1276"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Реквизиты акта, регули</w:t>
            </w:r>
            <w:r w:rsidRPr="00AE61F0">
              <w:rPr>
                <w:rFonts w:asciiTheme="minorHAnsi" w:hAnsiTheme="minorHAnsi" w:cstheme="minorHAnsi"/>
                <w:sz w:val="18"/>
                <w:szCs w:val="18"/>
              </w:rPr>
              <w:softHyphen/>
              <w:t>рующего использо</w:t>
            </w:r>
            <w:r w:rsidRPr="00AE61F0">
              <w:rPr>
                <w:rFonts w:asciiTheme="minorHAnsi" w:hAnsiTheme="minorHAnsi" w:cstheme="minorHAnsi"/>
                <w:sz w:val="18"/>
                <w:szCs w:val="18"/>
              </w:rPr>
              <w:softHyphen/>
              <w:t>вание земельного участка</w:t>
            </w:r>
          </w:p>
        </w:tc>
        <w:tc>
          <w:tcPr>
            <w:tcW w:w="992"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Требования к исполь</w:t>
            </w:r>
            <w:r w:rsidRPr="00AE61F0">
              <w:rPr>
                <w:rFonts w:asciiTheme="minorHAnsi" w:hAnsiTheme="minorHAnsi" w:cstheme="minorHAnsi"/>
                <w:sz w:val="18"/>
                <w:szCs w:val="18"/>
              </w:rPr>
              <w:softHyphen/>
              <w:t>зованию земельного участка</w:t>
            </w:r>
          </w:p>
        </w:tc>
        <w:tc>
          <w:tcPr>
            <w:tcW w:w="5387"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Требования к параметрам объекта капитального строительства</w:t>
            </w:r>
          </w:p>
        </w:tc>
        <w:tc>
          <w:tcPr>
            <w:tcW w:w="4536"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Требования к размещению объектов капи</w:t>
            </w:r>
            <w:r w:rsidRPr="00AE61F0">
              <w:rPr>
                <w:rFonts w:asciiTheme="minorHAnsi" w:hAnsiTheme="minorHAnsi" w:cstheme="minorHAnsi"/>
                <w:sz w:val="18"/>
                <w:szCs w:val="18"/>
              </w:rPr>
              <w:softHyphen/>
              <w:t>тального строительства</w:t>
            </w:r>
          </w:p>
        </w:tc>
      </w:tr>
      <w:tr w:rsidR="00AE61F0" w:rsidRPr="00AE61F0" w:rsidTr="00AE61F0">
        <w:trPr>
          <w:cantSplit/>
        </w:trPr>
        <w:tc>
          <w:tcPr>
            <w:tcW w:w="2551" w:type="dxa"/>
            <w:vMerge/>
          </w:tcPr>
          <w:p w:rsidR="00AE61F0" w:rsidRPr="00AE61F0" w:rsidRDefault="00AE61F0" w:rsidP="00AE61F0">
            <w:pPr>
              <w:jc w:val="center"/>
              <w:rPr>
                <w:rFonts w:asciiTheme="minorHAnsi" w:hAnsiTheme="minorHAnsi" w:cstheme="minorHAnsi"/>
                <w:sz w:val="18"/>
                <w:szCs w:val="18"/>
              </w:rPr>
            </w:pPr>
          </w:p>
        </w:tc>
        <w:tc>
          <w:tcPr>
            <w:tcW w:w="1276" w:type="dxa"/>
            <w:vMerge/>
          </w:tcPr>
          <w:p w:rsidR="00AE61F0" w:rsidRPr="00AE61F0" w:rsidRDefault="00AE61F0" w:rsidP="00AE61F0">
            <w:pPr>
              <w:jc w:val="center"/>
              <w:rPr>
                <w:rFonts w:asciiTheme="minorHAnsi" w:hAnsiTheme="minorHAnsi" w:cstheme="minorHAnsi"/>
                <w:sz w:val="18"/>
                <w:szCs w:val="18"/>
              </w:rPr>
            </w:pPr>
          </w:p>
        </w:tc>
        <w:tc>
          <w:tcPr>
            <w:tcW w:w="992" w:type="dxa"/>
            <w:vMerge/>
          </w:tcPr>
          <w:p w:rsidR="00AE61F0" w:rsidRPr="00AE61F0" w:rsidRDefault="00AE61F0" w:rsidP="00AE61F0">
            <w:pPr>
              <w:jc w:val="center"/>
              <w:rPr>
                <w:rFonts w:asciiTheme="minorHAnsi" w:hAnsiTheme="minorHAnsi" w:cstheme="minorHAnsi"/>
                <w:sz w:val="18"/>
                <w:szCs w:val="18"/>
              </w:rPr>
            </w:pP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 (или) предельная высота зданий, строений, сооружений</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Максималь</w:t>
            </w:r>
            <w:r w:rsidRPr="00AE61F0">
              <w:rPr>
                <w:rFonts w:asciiTheme="minorHAnsi" w:hAnsiTheme="minorHAnsi" w:cstheme="minorHAnsi"/>
                <w:sz w:val="18"/>
                <w:szCs w:val="18"/>
              </w:rPr>
              <w:softHyphen/>
              <w:t>ный процент застройки в границах земельного участка, опреде</w:t>
            </w:r>
            <w:r w:rsidRPr="00AE61F0">
              <w:rPr>
                <w:rFonts w:asciiTheme="minorHAnsi" w:hAnsiTheme="minorHAnsi" w:cstheme="minorHAnsi"/>
                <w:sz w:val="18"/>
                <w:szCs w:val="18"/>
              </w:rPr>
              <w:softHyphen/>
              <w:t>ляемый как отноше</w:t>
            </w:r>
            <w:r w:rsidRPr="00AE61F0">
              <w:rPr>
                <w:rFonts w:asciiTheme="minorHAnsi" w:hAnsiTheme="minorHAnsi" w:cstheme="minorHAnsi"/>
                <w:sz w:val="18"/>
                <w:szCs w:val="18"/>
              </w:rPr>
              <w:softHyphen/>
              <w:t>ние суммар</w:t>
            </w:r>
            <w:r w:rsidRPr="00AE61F0">
              <w:rPr>
                <w:rFonts w:asciiTheme="minorHAnsi" w:hAnsiTheme="minorHAnsi" w:cstheme="minorHAnsi"/>
                <w:sz w:val="18"/>
                <w:szCs w:val="18"/>
              </w:rPr>
              <w:softHyphen/>
              <w:t>ной площади земельного участка, кото</w:t>
            </w:r>
            <w:r w:rsidRPr="00AE61F0">
              <w:rPr>
                <w:rFonts w:asciiTheme="minorHAnsi" w:hAnsiTheme="minorHAnsi" w:cstheme="minorHAnsi"/>
                <w:sz w:val="18"/>
                <w:szCs w:val="18"/>
              </w:rPr>
              <w:softHyphen/>
              <w:t>рая может быть застроена, ко всей площади земельного участка</w:t>
            </w:r>
          </w:p>
        </w:tc>
        <w:tc>
          <w:tcPr>
            <w:tcW w:w="141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Иные требования к параметрам объекта капиталь</w:t>
            </w:r>
            <w:r w:rsidRPr="00AE61F0">
              <w:rPr>
                <w:rFonts w:asciiTheme="minorHAnsi" w:hAnsiTheme="minorHAnsi" w:cstheme="minorHAnsi"/>
                <w:sz w:val="18"/>
                <w:szCs w:val="18"/>
              </w:rPr>
              <w:softHyphen/>
              <w:t>ного строитель</w:t>
            </w:r>
            <w:r w:rsidRPr="00AE61F0">
              <w:rPr>
                <w:rFonts w:asciiTheme="minorHAnsi" w:hAnsiTheme="minorHAnsi" w:cstheme="minorHAnsi"/>
                <w:sz w:val="18"/>
                <w:szCs w:val="18"/>
              </w:rPr>
              <w:softHyphen/>
              <w:t>ства</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Минималь</w:t>
            </w:r>
            <w:r w:rsidRPr="00AE61F0">
              <w:rPr>
                <w:rFonts w:asciiTheme="minorHAnsi" w:hAnsiTheme="minorHAnsi" w:cstheme="minorHAnsi"/>
                <w:sz w:val="18"/>
                <w:szCs w:val="18"/>
              </w:rPr>
              <w:softHyphen/>
              <w:t>ные отступы от границ земельного участка в целях опреде</w:t>
            </w:r>
            <w:r w:rsidRPr="00AE61F0">
              <w:rPr>
                <w:rFonts w:asciiTheme="minorHAnsi" w:hAnsiTheme="minorHAnsi" w:cstheme="minorHAnsi"/>
                <w:sz w:val="18"/>
                <w:szCs w:val="18"/>
              </w:rPr>
              <w:softHyphen/>
              <w:t>ления мест допусти</w:t>
            </w:r>
            <w:r w:rsidRPr="00AE61F0">
              <w:rPr>
                <w:rFonts w:asciiTheme="minorHAnsi" w:hAnsiTheme="minorHAnsi" w:cstheme="minorHAnsi"/>
                <w:sz w:val="18"/>
                <w:szCs w:val="18"/>
              </w:rPr>
              <w:softHyphen/>
              <w:t>мого разме</w:t>
            </w:r>
            <w:r w:rsidRPr="00AE61F0">
              <w:rPr>
                <w:rFonts w:asciiTheme="minorHAnsi" w:hAnsiTheme="minorHAnsi" w:cstheme="minorHAnsi"/>
                <w:sz w:val="18"/>
                <w:szCs w:val="18"/>
              </w:rPr>
              <w:softHyphen/>
              <w:t>щения зданий, стро</w:t>
            </w:r>
            <w:r w:rsidRPr="00AE61F0">
              <w:rPr>
                <w:rFonts w:asciiTheme="minorHAnsi" w:hAnsiTheme="minorHAnsi" w:cstheme="minorHAnsi"/>
                <w:sz w:val="18"/>
                <w:szCs w:val="18"/>
              </w:rPr>
              <w:softHyphen/>
              <w:t>ений, соору</w:t>
            </w:r>
            <w:r w:rsidRPr="00AE61F0">
              <w:rPr>
                <w:rFonts w:asciiTheme="minorHAnsi" w:hAnsiTheme="minorHAnsi" w:cstheme="minorHAnsi"/>
                <w:sz w:val="18"/>
                <w:szCs w:val="18"/>
              </w:rPr>
              <w:softHyphen/>
              <w:t>жений, за пределами которых запрещено строитель</w:t>
            </w:r>
            <w:r w:rsidRPr="00AE61F0">
              <w:rPr>
                <w:rFonts w:asciiTheme="minorHAnsi" w:hAnsiTheme="minorHAnsi" w:cstheme="minorHAnsi"/>
                <w:sz w:val="18"/>
                <w:szCs w:val="18"/>
              </w:rPr>
              <w:softHyphen/>
              <w:t>ство зданий, строений, сооружений</w:t>
            </w:r>
          </w:p>
        </w:tc>
        <w:tc>
          <w:tcPr>
            <w:tcW w:w="184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Иные требова</w:t>
            </w:r>
            <w:r w:rsidRPr="00AE61F0">
              <w:rPr>
                <w:rFonts w:asciiTheme="minorHAnsi" w:hAnsiTheme="minorHAnsi" w:cstheme="minorHAnsi"/>
                <w:sz w:val="18"/>
                <w:szCs w:val="18"/>
              </w:rPr>
              <w:softHyphen/>
              <w:t>ния к разме</w:t>
            </w:r>
            <w:r w:rsidRPr="00AE61F0">
              <w:rPr>
                <w:rFonts w:asciiTheme="minorHAnsi" w:hAnsiTheme="minorHAnsi" w:cstheme="minorHAnsi"/>
                <w:sz w:val="18"/>
                <w:szCs w:val="18"/>
              </w:rPr>
              <w:softHyphen/>
              <w:t>щению объектов капи</w:t>
            </w:r>
            <w:r w:rsidRPr="00AE61F0">
              <w:rPr>
                <w:rFonts w:asciiTheme="minorHAnsi" w:hAnsiTheme="minorHAnsi" w:cstheme="minorHAnsi"/>
                <w:sz w:val="18"/>
                <w:szCs w:val="18"/>
              </w:rPr>
              <w:softHyphen/>
              <w:t>тального строи</w:t>
            </w:r>
            <w:r w:rsidRPr="00AE61F0">
              <w:rPr>
                <w:rFonts w:asciiTheme="minorHAnsi" w:hAnsiTheme="minorHAnsi" w:cstheme="minorHAnsi"/>
                <w:sz w:val="18"/>
                <w:szCs w:val="18"/>
              </w:rPr>
              <w:softHyphen/>
              <w:t>тельства</w:t>
            </w:r>
          </w:p>
        </w:tc>
      </w:tr>
      <w:tr w:rsidR="00AE61F0" w:rsidRPr="00AE61F0" w:rsidTr="00AE61F0">
        <w:trPr>
          <w:cantSplit/>
        </w:trPr>
        <w:tc>
          <w:tcPr>
            <w:tcW w:w="25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992"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141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184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r>
      <w:tr w:rsidR="00AE61F0" w:rsidRPr="00AE61F0" w:rsidTr="00AE61F0">
        <w:trPr>
          <w:cantSplit/>
        </w:trPr>
        <w:tc>
          <w:tcPr>
            <w:tcW w:w="25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992"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41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84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tabs>
          <w:tab w:val="left" w:pos="0"/>
        </w:tabs>
        <w:jc w:val="both"/>
        <w:rPr>
          <w:rFonts w:asciiTheme="minorHAnsi" w:hAnsiTheme="minorHAnsi" w:cstheme="minorHAnsi"/>
          <w:sz w:val="18"/>
          <w:szCs w:val="18"/>
        </w:rPr>
        <w:sectPr w:rsidR="00AE61F0" w:rsidRPr="00AE61F0" w:rsidSect="00AE61F0">
          <w:pgSz w:w="16838" w:h="11906" w:orient="landscape"/>
          <w:pgMar w:top="1134" w:right="851" w:bottom="851" w:left="454" w:header="397" w:footer="709" w:gutter="0"/>
          <w:cols w:space="709"/>
          <w:docGrid w:linePitch="299"/>
        </w:sectPr>
      </w:pPr>
    </w:p>
    <w:p w:rsidR="00AE61F0" w:rsidRPr="00AE61F0" w:rsidRDefault="00AE61F0" w:rsidP="00AE61F0">
      <w:pPr>
        <w:pageBreakBefore/>
        <w:ind w:left="426"/>
        <w:jc w:val="both"/>
        <w:rPr>
          <w:rFonts w:asciiTheme="minorHAnsi" w:hAnsiTheme="minorHAnsi" w:cstheme="minorHAnsi"/>
          <w:b/>
          <w:bCs/>
          <w:sz w:val="18"/>
          <w:szCs w:val="18"/>
        </w:rPr>
      </w:pPr>
      <w:r w:rsidRPr="00AE61F0">
        <w:rPr>
          <w:rFonts w:asciiTheme="minorHAnsi" w:hAnsiTheme="minorHAnsi" w:cstheme="minorHAnsi"/>
          <w:b/>
          <w:bCs/>
          <w:sz w:val="18"/>
          <w:szCs w:val="18"/>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30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8"/>
        <w:gridCol w:w="1245"/>
        <w:gridCol w:w="1245"/>
        <w:gridCol w:w="1020"/>
        <w:gridCol w:w="1466"/>
        <w:gridCol w:w="1466"/>
        <w:gridCol w:w="1466"/>
        <w:gridCol w:w="1466"/>
        <w:gridCol w:w="1466"/>
        <w:gridCol w:w="1466"/>
        <w:gridCol w:w="1475"/>
      </w:tblGrid>
      <w:tr w:rsidR="00AE61F0" w:rsidRPr="00AE61F0" w:rsidTr="00AE61F0">
        <w:trPr>
          <w:trHeight w:val="310"/>
        </w:trPr>
        <w:tc>
          <w:tcPr>
            <w:tcW w:w="1528"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Причины отнесения земельного участка к виду земельного участка для которого градострои</w:t>
            </w:r>
            <w:r w:rsidRPr="00AE61F0">
              <w:rPr>
                <w:rFonts w:asciiTheme="minorHAnsi" w:hAnsiTheme="minorHAnsi" w:cstheme="minorHAnsi"/>
                <w:sz w:val="18"/>
                <w:szCs w:val="18"/>
              </w:rPr>
              <w:softHyphen/>
              <w:t>тельный регламент не устанавли</w:t>
            </w:r>
            <w:r w:rsidRPr="00AE61F0">
              <w:rPr>
                <w:rFonts w:asciiTheme="minorHAnsi" w:hAnsiTheme="minorHAnsi" w:cstheme="minorHAnsi"/>
                <w:sz w:val="18"/>
                <w:szCs w:val="18"/>
              </w:rPr>
              <w:softHyphen/>
              <w:t>вается</w:t>
            </w:r>
          </w:p>
        </w:tc>
        <w:tc>
          <w:tcPr>
            <w:tcW w:w="1245"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Реквизиты Положения об особо охраняемой природной территории</w:t>
            </w:r>
          </w:p>
        </w:tc>
        <w:tc>
          <w:tcPr>
            <w:tcW w:w="1245"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Реквизиты утвержден</w:t>
            </w:r>
            <w:r w:rsidRPr="00AE61F0">
              <w:rPr>
                <w:rFonts w:asciiTheme="minorHAnsi" w:hAnsiTheme="minorHAnsi" w:cstheme="minorHAnsi"/>
                <w:sz w:val="18"/>
                <w:szCs w:val="18"/>
              </w:rPr>
              <w:softHyphen/>
              <w:t>ной документации по планировке территории</w:t>
            </w:r>
          </w:p>
        </w:tc>
        <w:tc>
          <w:tcPr>
            <w:tcW w:w="11291" w:type="dxa"/>
            <w:gridSpan w:val="8"/>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Зонирование особо охраняемой природной территории (да/нет)</w:t>
            </w:r>
          </w:p>
        </w:tc>
      </w:tr>
      <w:tr w:rsidR="00AE61F0" w:rsidRPr="00AE61F0" w:rsidTr="00AE61F0">
        <w:tc>
          <w:tcPr>
            <w:tcW w:w="1528" w:type="dxa"/>
            <w:vMerge/>
          </w:tcPr>
          <w:p w:rsidR="00AE61F0" w:rsidRPr="00AE61F0" w:rsidRDefault="00AE61F0" w:rsidP="00AE61F0">
            <w:pPr>
              <w:jc w:val="center"/>
              <w:rPr>
                <w:rFonts w:asciiTheme="minorHAnsi" w:hAnsiTheme="minorHAnsi" w:cstheme="minorHAnsi"/>
                <w:sz w:val="18"/>
                <w:szCs w:val="18"/>
              </w:rPr>
            </w:pPr>
          </w:p>
        </w:tc>
        <w:tc>
          <w:tcPr>
            <w:tcW w:w="1245" w:type="dxa"/>
            <w:vMerge/>
          </w:tcPr>
          <w:p w:rsidR="00AE61F0" w:rsidRPr="00AE61F0" w:rsidRDefault="00AE61F0" w:rsidP="00AE61F0">
            <w:pPr>
              <w:jc w:val="center"/>
              <w:rPr>
                <w:rFonts w:asciiTheme="minorHAnsi" w:hAnsiTheme="minorHAnsi" w:cstheme="minorHAnsi"/>
                <w:sz w:val="18"/>
                <w:szCs w:val="18"/>
              </w:rPr>
            </w:pPr>
          </w:p>
        </w:tc>
        <w:tc>
          <w:tcPr>
            <w:tcW w:w="1245" w:type="dxa"/>
            <w:vMerge/>
          </w:tcPr>
          <w:p w:rsidR="00AE61F0" w:rsidRPr="00AE61F0" w:rsidRDefault="00AE61F0" w:rsidP="00AE61F0">
            <w:pPr>
              <w:jc w:val="center"/>
              <w:rPr>
                <w:rFonts w:asciiTheme="minorHAnsi" w:hAnsiTheme="minorHAnsi" w:cstheme="minorHAnsi"/>
                <w:sz w:val="18"/>
                <w:szCs w:val="18"/>
              </w:rPr>
            </w:pPr>
          </w:p>
        </w:tc>
        <w:tc>
          <w:tcPr>
            <w:tcW w:w="1020"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Функ</w:t>
            </w:r>
            <w:r w:rsidRPr="00AE61F0">
              <w:rPr>
                <w:rFonts w:asciiTheme="minorHAnsi" w:hAnsiTheme="minorHAnsi" w:cstheme="minorHAnsi"/>
                <w:sz w:val="18"/>
                <w:szCs w:val="18"/>
              </w:rPr>
              <w:softHyphen/>
              <w:t>циональ</w:t>
            </w:r>
            <w:r w:rsidRPr="00AE61F0">
              <w:rPr>
                <w:rFonts w:asciiTheme="minorHAnsi" w:hAnsiTheme="minorHAnsi" w:cstheme="minorHAnsi"/>
                <w:sz w:val="18"/>
                <w:szCs w:val="18"/>
              </w:rPr>
              <w:softHyphen/>
              <w:t>ная зона</w:t>
            </w:r>
          </w:p>
        </w:tc>
        <w:tc>
          <w:tcPr>
            <w:tcW w:w="2932"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Виды разрешенного использования земельного участка</w:t>
            </w:r>
          </w:p>
        </w:tc>
        <w:tc>
          <w:tcPr>
            <w:tcW w:w="4398"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 xml:space="preserve">Требования к параметрам объекта </w:t>
            </w:r>
            <w:r w:rsidRPr="00AE61F0">
              <w:rPr>
                <w:rFonts w:asciiTheme="minorHAnsi" w:hAnsiTheme="minorHAnsi" w:cstheme="minorHAnsi"/>
                <w:sz w:val="18"/>
                <w:szCs w:val="18"/>
              </w:rPr>
              <w:br/>
              <w:t>капитального строительства</w:t>
            </w:r>
          </w:p>
        </w:tc>
        <w:tc>
          <w:tcPr>
            <w:tcW w:w="2941"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Требования к размещению объектов капитального строительства</w:t>
            </w:r>
          </w:p>
        </w:tc>
      </w:tr>
      <w:tr w:rsidR="00AE61F0" w:rsidRPr="00AE61F0" w:rsidTr="00AE61F0">
        <w:tc>
          <w:tcPr>
            <w:tcW w:w="1528" w:type="dxa"/>
            <w:vMerge/>
          </w:tcPr>
          <w:p w:rsidR="00AE61F0" w:rsidRPr="00AE61F0" w:rsidRDefault="00AE61F0" w:rsidP="00AE61F0">
            <w:pPr>
              <w:jc w:val="center"/>
              <w:rPr>
                <w:rFonts w:asciiTheme="minorHAnsi" w:hAnsiTheme="minorHAnsi" w:cstheme="minorHAnsi"/>
                <w:sz w:val="18"/>
                <w:szCs w:val="18"/>
              </w:rPr>
            </w:pPr>
          </w:p>
        </w:tc>
        <w:tc>
          <w:tcPr>
            <w:tcW w:w="1245" w:type="dxa"/>
            <w:vMerge/>
          </w:tcPr>
          <w:p w:rsidR="00AE61F0" w:rsidRPr="00AE61F0" w:rsidRDefault="00AE61F0" w:rsidP="00AE61F0">
            <w:pPr>
              <w:jc w:val="center"/>
              <w:rPr>
                <w:rFonts w:asciiTheme="minorHAnsi" w:hAnsiTheme="minorHAnsi" w:cstheme="minorHAnsi"/>
                <w:sz w:val="18"/>
                <w:szCs w:val="18"/>
              </w:rPr>
            </w:pPr>
          </w:p>
        </w:tc>
        <w:tc>
          <w:tcPr>
            <w:tcW w:w="1245" w:type="dxa"/>
            <w:vMerge/>
          </w:tcPr>
          <w:p w:rsidR="00AE61F0" w:rsidRPr="00AE61F0" w:rsidRDefault="00AE61F0" w:rsidP="00AE61F0">
            <w:pPr>
              <w:jc w:val="center"/>
              <w:rPr>
                <w:rFonts w:asciiTheme="minorHAnsi" w:hAnsiTheme="minorHAnsi" w:cstheme="minorHAnsi"/>
                <w:sz w:val="18"/>
                <w:szCs w:val="18"/>
              </w:rPr>
            </w:pPr>
          </w:p>
        </w:tc>
        <w:tc>
          <w:tcPr>
            <w:tcW w:w="1020" w:type="dxa"/>
            <w:vMerge/>
          </w:tcPr>
          <w:p w:rsidR="00AE61F0" w:rsidRPr="00AE61F0" w:rsidRDefault="00AE61F0" w:rsidP="00AE61F0">
            <w:pPr>
              <w:jc w:val="center"/>
              <w:rPr>
                <w:rFonts w:asciiTheme="minorHAnsi" w:hAnsiTheme="minorHAnsi" w:cstheme="minorHAnsi"/>
                <w:sz w:val="18"/>
                <w:szCs w:val="18"/>
              </w:rPr>
            </w:pP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Основные виды разрешен</w:t>
            </w:r>
            <w:r w:rsidRPr="00AE61F0">
              <w:rPr>
                <w:rFonts w:asciiTheme="minorHAnsi" w:hAnsiTheme="minorHAnsi" w:cstheme="minorHAnsi"/>
                <w:sz w:val="18"/>
                <w:szCs w:val="18"/>
              </w:rPr>
              <w:softHyphen/>
              <w:t>ного использо</w:t>
            </w:r>
            <w:r w:rsidRPr="00AE61F0">
              <w:rPr>
                <w:rFonts w:asciiTheme="minorHAnsi" w:hAnsiTheme="minorHAnsi" w:cstheme="minorHAnsi"/>
                <w:sz w:val="18"/>
                <w:szCs w:val="18"/>
              </w:rPr>
              <w:softHyphen/>
              <w:t>вания</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Вспомогатель</w:t>
            </w:r>
            <w:r w:rsidRPr="00AE61F0">
              <w:rPr>
                <w:rFonts w:asciiTheme="minorHAnsi" w:hAnsiTheme="minorHAnsi" w:cstheme="minorHAnsi"/>
                <w:sz w:val="18"/>
                <w:szCs w:val="18"/>
              </w:rPr>
              <w:softHyphen/>
              <w:t>ные виды разрешен</w:t>
            </w:r>
            <w:r w:rsidRPr="00AE61F0">
              <w:rPr>
                <w:rFonts w:asciiTheme="minorHAnsi" w:hAnsiTheme="minorHAnsi" w:cstheme="minorHAnsi"/>
                <w:sz w:val="18"/>
                <w:szCs w:val="18"/>
              </w:rPr>
              <w:softHyphen/>
              <w:t>ного использо</w:t>
            </w:r>
            <w:r w:rsidRPr="00AE61F0">
              <w:rPr>
                <w:rFonts w:asciiTheme="minorHAnsi" w:hAnsiTheme="minorHAnsi" w:cstheme="minorHAnsi"/>
                <w:sz w:val="18"/>
                <w:szCs w:val="18"/>
              </w:rPr>
              <w:softHyphen/>
              <w:t>вания</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 (или) предельная высота зданий, строений, сооружений</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w:t>
            </w:r>
            <w:r w:rsidRPr="00AE61F0">
              <w:rPr>
                <w:rFonts w:asciiTheme="minorHAnsi" w:hAnsiTheme="minorHAnsi" w:cstheme="minorHAnsi"/>
                <w:sz w:val="18"/>
                <w:szCs w:val="18"/>
              </w:rPr>
              <w:softHyphen/>
              <w:t>цах земельного участка, определя</w:t>
            </w:r>
            <w:r w:rsidRPr="00AE61F0">
              <w:rPr>
                <w:rFonts w:asciiTheme="minorHAnsi" w:hAnsiTheme="minorHAnsi" w:cstheme="minorHAnsi"/>
                <w:sz w:val="18"/>
                <w:szCs w:val="18"/>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Иные требо</w:t>
            </w:r>
            <w:r w:rsidRPr="00AE61F0">
              <w:rPr>
                <w:rFonts w:asciiTheme="minorHAnsi" w:hAnsiTheme="minorHAnsi" w:cstheme="minorHAnsi"/>
                <w:sz w:val="18"/>
                <w:szCs w:val="18"/>
              </w:rPr>
              <w:softHyphen/>
              <w:t>вания к парамет</w:t>
            </w:r>
            <w:r w:rsidRPr="00AE61F0">
              <w:rPr>
                <w:rFonts w:asciiTheme="minorHAnsi" w:hAnsiTheme="minorHAnsi" w:cstheme="minorHAnsi"/>
                <w:sz w:val="18"/>
                <w:szCs w:val="18"/>
              </w:rPr>
              <w:softHyphen/>
              <w:t>рам объекта капитального строитель</w:t>
            </w:r>
            <w:r w:rsidRPr="00AE61F0">
              <w:rPr>
                <w:rFonts w:asciiTheme="minorHAnsi" w:hAnsiTheme="minorHAnsi" w:cstheme="minorHAnsi"/>
                <w:sz w:val="18"/>
                <w:szCs w:val="18"/>
              </w:rPr>
              <w:softHyphen/>
              <w:t>ства</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w:t>
            </w:r>
            <w:r w:rsidRPr="00AE61F0">
              <w:rPr>
                <w:rFonts w:asciiTheme="minorHAnsi" w:hAnsiTheme="minorHAnsi" w:cstheme="minorHAnsi"/>
                <w:sz w:val="18"/>
                <w:szCs w:val="18"/>
              </w:rPr>
              <w:softHyphen/>
              <w:t>лами которых запрещено строитель</w:t>
            </w:r>
            <w:r w:rsidRPr="00AE61F0">
              <w:rPr>
                <w:rFonts w:asciiTheme="minorHAnsi" w:hAnsiTheme="minorHAnsi" w:cstheme="minorHAnsi"/>
                <w:sz w:val="18"/>
                <w:szCs w:val="18"/>
              </w:rPr>
              <w:softHyphen/>
              <w:t>ство зданий, строений, сооружений</w:t>
            </w:r>
          </w:p>
        </w:tc>
        <w:tc>
          <w:tcPr>
            <w:tcW w:w="1475"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Иные требо</w:t>
            </w:r>
            <w:r w:rsidRPr="00AE61F0">
              <w:rPr>
                <w:rFonts w:asciiTheme="minorHAnsi" w:hAnsiTheme="minorHAnsi" w:cstheme="minorHAnsi"/>
                <w:sz w:val="18"/>
                <w:szCs w:val="18"/>
              </w:rPr>
              <w:softHyphen/>
              <w:t>вания к размещению объектов капиталь</w:t>
            </w:r>
            <w:r w:rsidRPr="00AE61F0">
              <w:rPr>
                <w:rFonts w:asciiTheme="minorHAnsi" w:hAnsiTheme="minorHAnsi" w:cstheme="minorHAnsi"/>
                <w:sz w:val="18"/>
                <w:szCs w:val="18"/>
              </w:rPr>
              <w:softHyphen/>
              <w:t>ного строитель</w:t>
            </w:r>
            <w:r w:rsidRPr="00AE61F0">
              <w:rPr>
                <w:rFonts w:asciiTheme="minorHAnsi" w:hAnsiTheme="minorHAnsi" w:cstheme="minorHAnsi"/>
                <w:sz w:val="18"/>
                <w:szCs w:val="18"/>
              </w:rPr>
              <w:softHyphen/>
              <w:t>ства</w:t>
            </w:r>
          </w:p>
        </w:tc>
      </w:tr>
      <w:tr w:rsidR="00AE61F0" w:rsidRPr="00AE61F0" w:rsidTr="00AE61F0">
        <w:tc>
          <w:tcPr>
            <w:tcW w:w="152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124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124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020"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10</w:t>
            </w:r>
          </w:p>
        </w:tc>
        <w:tc>
          <w:tcPr>
            <w:tcW w:w="147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11</w:t>
            </w:r>
          </w:p>
        </w:tc>
      </w:tr>
      <w:tr w:rsidR="00AE61F0" w:rsidRPr="00AE61F0" w:rsidTr="00AE61F0">
        <w:tc>
          <w:tcPr>
            <w:tcW w:w="1528" w:type="dxa"/>
          </w:tcPr>
          <w:p w:rsidR="00AE61F0" w:rsidRPr="00AE61F0" w:rsidRDefault="00AE61F0" w:rsidP="00AE61F0">
            <w:pPr>
              <w:jc w:val="center"/>
              <w:rPr>
                <w:rFonts w:asciiTheme="minorHAnsi" w:hAnsiTheme="minorHAnsi" w:cstheme="minorHAnsi"/>
                <w:sz w:val="18"/>
                <w:szCs w:val="18"/>
              </w:rPr>
            </w:pPr>
          </w:p>
        </w:tc>
        <w:tc>
          <w:tcPr>
            <w:tcW w:w="1245" w:type="dxa"/>
          </w:tcPr>
          <w:p w:rsidR="00AE61F0" w:rsidRPr="00AE61F0" w:rsidRDefault="00AE61F0" w:rsidP="00AE61F0">
            <w:pPr>
              <w:jc w:val="center"/>
              <w:rPr>
                <w:rFonts w:asciiTheme="minorHAnsi" w:hAnsiTheme="minorHAnsi" w:cstheme="minorHAnsi"/>
                <w:sz w:val="18"/>
                <w:szCs w:val="18"/>
              </w:rPr>
            </w:pPr>
          </w:p>
        </w:tc>
        <w:tc>
          <w:tcPr>
            <w:tcW w:w="1245" w:type="dxa"/>
          </w:tcPr>
          <w:p w:rsidR="00AE61F0" w:rsidRPr="00AE61F0" w:rsidRDefault="00AE61F0" w:rsidP="00AE61F0">
            <w:pPr>
              <w:jc w:val="center"/>
              <w:rPr>
                <w:rFonts w:asciiTheme="minorHAnsi" w:hAnsiTheme="minorHAnsi" w:cstheme="minorHAnsi"/>
                <w:sz w:val="18"/>
                <w:szCs w:val="18"/>
              </w:rPr>
            </w:pPr>
          </w:p>
        </w:tc>
        <w:tc>
          <w:tcPr>
            <w:tcW w:w="102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Функ</w:t>
            </w:r>
            <w:r w:rsidRPr="00AE61F0">
              <w:rPr>
                <w:rFonts w:asciiTheme="minorHAnsi" w:hAnsiTheme="minorHAnsi" w:cstheme="minorHAnsi"/>
                <w:sz w:val="18"/>
                <w:szCs w:val="18"/>
              </w:rPr>
              <w:softHyphen/>
              <w:t>циональ</w:t>
            </w:r>
            <w:r w:rsidRPr="00AE61F0">
              <w:rPr>
                <w:rFonts w:asciiTheme="minorHAnsi" w:hAnsiTheme="minorHAnsi" w:cstheme="minorHAnsi"/>
                <w:sz w:val="18"/>
                <w:szCs w:val="18"/>
              </w:rPr>
              <w:softHyphen/>
              <w:t>ная зона</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75"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r>
      <w:tr w:rsidR="00AE61F0" w:rsidRPr="00AE61F0" w:rsidTr="00AE61F0">
        <w:tc>
          <w:tcPr>
            <w:tcW w:w="152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124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124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020"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10</w:t>
            </w:r>
          </w:p>
        </w:tc>
        <w:tc>
          <w:tcPr>
            <w:tcW w:w="147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11</w:t>
            </w:r>
          </w:p>
        </w:tc>
      </w:tr>
    </w:tbl>
    <w:p w:rsidR="00AE61F0" w:rsidRPr="00AE61F0" w:rsidRDefault="00AE61F0" w:rsidP="00AE61F0">
      <w:pPr>
        <w:jc w:val="both"/>
        <w:rPr>
          <w:rFonts w:asciiTheme="minorHAnsi" w:hAnsiTheme="minorHAnsi" w:cstheme="minorHAnsi"/>
          <w:b/>
          <w:bCs/>
          <w:sz w:val="18"/>
          <w:szCs w:val="18"/>
        </w:rPr>
      </w:pPr>
    </w:p>
    <w:p w:rsidR="00AE61F0" w:rsidRPr="00AE61F0" w:rsidRDefault="00AE61F0" w:rsidP="00AE61F0">
      <w:pPr>
        <w:jc w:val="both"/>
        <w:rPr>
          <w:rFonts w:asciiTheme="minorHAnsi" w:hAnsiTheme="minorHAnsi" w:cstheme="minorHAnsi"/>
          <w:b/>
          <w:bCs/>
          <w:sz w:val="18"/>
          <w:szCs w:val="18"/>
        </w:rPr>
        <w:sectPr w:rsidR="00AE61F0" w:rsidRPr="00AE61F0" w:rsidSect="00AE61F0">
          <w:pgSz w:w="16838" w:h="11906" w:orient="landscape"/>
          <w:pgMar w:top="1134" w:right="567" w:bottom="567" w:left="567" w:header="397" w:footer="709" w:gutter="0"/>
          <w:cols w:space="709"/>
        </w:sect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AE61F0" w:rsidRPr="00AE61F0" w:rsidTr="00AE61F0">
        <w:tc>
          <w:tcPr>
            <w:tcW w:w="312"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c>
          <w:tcPr>
            <w:tcW w:w="2835"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c>
          <w:tcPr>
            <w:tcW w:w="6549"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c>
          <w:tcPr>
            <w:tcW w:w="312"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283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(согласно чертежу(ам) градостроительного плана)</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6549"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r>
    </w:tbl>
    <w:p w:rsidR="00AE61F0" w:rsidRPr="00AE61F0" w:rsidRDefault="00AE61F0" w:rsidP="00AE61F0">
      <w:pPr>
        <w:rPr>
          <w:rFonts w:asciiTheme="minorHAnsi" w:hAnsiTheme="minorHAnsi" w:cstheme="minorHAnsi"/>
          <w:sz w:val="18"/>
          <w:szCs w:val="18"/>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AE61F0" w:rsidRPr="00AE61F0" w:rsidTr="00AE61F0">
        <w:tc>
          <w:tcPr>
            <w:tcW w:w="4026"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инвентаризационный или кадастровый номер</w:t>
            </w:r>
          </w:p>
        </w:tc>
        <w:tc>
          <w:tcPr>
            <w:tcW w:w="2637"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jc w:val="both"/>
        <w:rPr>
          <w:rFonts w:asciiTheme="minorHAnsi" w:hAnsiTheme="minorHAnsi" w:cstheme="minorHAnsi"/>
          <w:b/>
          <w:bCs/>
          <w:sz w:val="18"/>
          <w:szCs w:val="18"/>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AE61F0" w:rsidRPr="00AE61F0" w:rsidTr="00AE61F0">
        <w:tc>
          <w:tcPr>
            <w:tcW w:w="312"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c>
          <w:tcPr>
            <w:tcW w:w="2835"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c>
          <w:tcPr>
            <w:tcW w:w="6549"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c>
          <w:tcPr>
            <w:tcW w:w="312"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283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(согласно чертежу(ам) градостроительного плана)</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6549"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r>
    </w:tbl>
    <w:p w:rsidR="00AE61F0" w:rsidRPr="00AE61F0" w:rsidRDefault="00AE61F0" w:rsidP="00AE61F0">
      <w:pPr>
        <w:rPr>
          <w:rFonts w:asciiTheme="minorHAnsi" w:hAnsiTheme="minorHAnsi" w:cstheme="minorHAnsi"/>
          <w:sz w:val="18"/>
          <w:szCs w:val="18"/>
        </w:rPr>
      </w:pPr>
    </w:p>
    <w:p w:rsidR="00AE61F0" w:rsidRPr="00AE61F0" w:rsidRDefault="00AE61F0" w:rsidP="00AE61F0">
      <w:pPr>
        <w:pBdr>
          <w:top w:val="single" w:sz="4" w:space="1" w:color="auto"/>
        </w:pBdr>
        <w:jc w:val="center"/>
        <w:rPr>
          <w:rFonts w:asciiTheme="minorHAnsi" w:hAnsiTheme="minorHAnsi" w:cstheme="minorHAnsi"/>
          <w:sz w:val="18"/>
          <w:szCs w:val="18"/>
        </w:rPr>
      </w:pPr>
      <w:r w:rsidRPr="00AE61F0">
        <w:rPr>
          <w:rFonts w:asciiTheme="minorHAnsi" w:hAnsiTheme="minorHAnsi" w:cstheme="minorHAnsi"/>
          <w:sz w:val="18"/>
          <w:szCs w:val="18"/>
        </w:rPr>
        <w:t>(наименование органа государственной власти, принявшего решение о включении выявленного объекта</w:t>
      </w:r>
      <w:r w:rsidRPr="00AE61F0">
        <w:rPr>
          <w:rFonts w:asciiTheme="minorHAnsi" w:hAnsiTheme="minorHAnsi" w:cstheme="minorHAnsi"/>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AE61F0" w:rsidRPr="00AE61F0" w:rsidTr="00AE61F0">
        <w:trPr>
          <w:cantSplit/>
        </w:trPr>
        <w:tc>
          <w:tcPr>
            <w:tcW w:w="3062"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регистрационный номер в реестре</w:t>
            </w:r>
          </w:p>
        </w:tc>
        <w:tc>
          <w:tcPr>
            <w:tcW w:w="3232"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69" w:type="dxa"/>
            <w:tcBorders>
              <w:top w:val="nil"/>
              <w:left w:val="nil"/>
              <w:bottom w:val="nil"/>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от</w:t>
            </w:r>
          </w:p>
        </w:tc>
        <w:tc>
          <w:tcPr>
            <w:tcW w:w="3317"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ind w:left="6634"/>
        <w:jc w:val="center"/>
        <w:rPr>
          <w:rFonts w:asciiTheme="minorHAnsi" w:hAnsiTheme="minorHAnsi" w:cstheme="minorHAnsi"/>
          <w:sz w:val="18"/>
          <w:szCs w:val="18"/>
        </w:rPr>
      </w:pPr>
      <w:r w:rsidRPr="00AE61F0">
        <w:rPr>
          <w:rFonts w:asciiTheme="minorHAnsi" w:hAnsiTheme="minorHAnsi" w:cstheme="minorHAnsi"/>
          <w:sz w:val="18"/>
          <w:szCs w:val="18"/>
        </w:rPr>
        <w:t>(дата)</w:t>
      </w: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AE61F0" w:rsidRPr="00AE61F0" w:rsidTr="00AE61F0">
        <w:trPr>
          <w:cantSplit/>
        </w:trPr>
        <w:tc>
          <w:tcPr>
            <w:tcW w:w="9979" w:type="dxa"/>
            <w:gridSpan w:val="9"/>
          </w:tcPr>
          <w:p w:rsidR="00AE61F0" w:rsidRPr="00AE61F0" w:rsidRDefault="00AE61F0" w:rsidP="00AE61F0">
            <w:pPr>
              <w:keepNext/>
              <w:jc w:val="center"/>
              <w:rPr>
                <w:rFonts w:asciiTheme="minorHAnsi" w:hAnsiTheme="minorHAnsi" w:cstheme="minorHAnsi"/>
                <w:sz w:val="18"/>
                <w:szCs w:val="18"/>
              </w:rPr>
            </w:pPr>
            <w:r w:rsidRPr="00AE61F0">
              <w:rPr>
                <w:rFonts w:asciiTheme="minorHAnsi" w:hAnsiTheme="minorHAnsi" w:cstheme="minorHAnsi"/>
                <w:sz w:val="18"/>
                <w:szCs w:val="18"/>
              </w:rPr>
              <w:t>Информация о расчетных показателях минимально допустимого уровня обеспеченности территории</w:t>
            </w:r>
          </w:p>
        </w:tc>
      </w:tr>
      <w:tr w:rsidR="00AE61F0" w:rsidRPr="00AE61F0" w:rsidTr="00AE61F0">
        <w:trPr>
          <w:cantSplit/>
        </w:trPr>
        <w:tc>
          <w:tcPr>
            <w:tcW w:w="3345"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Объекты коммунальной инфраструктуры</w:t>
            </w:r>
          </w:p>
        </w:tc>
        <w:tc>
          <w:tcPr>
            <w:tcW w:w="3345"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Объекты транспортной инфраструктуры</w:t>
            </w:r>
          </w:p>
        </w:tc>
        <w:tc>
          <w:tcPr>
            <w:tcW w:w="3289"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Объекты социальной инфраструктуры</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rPr>
          <w:cantSplit/>
        </w:trPr>
        <w:tc>
          <w:tcPr>
            <w:tcW w:w="9979" w:type="dxa"/>
            <w:gridSpan w:val="9"/>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Информация о расчетных показателях максимально допустимого уровня территориальной доступности</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AE61F0" w:rsidRPr="00AE61F0" w:rsidRDefault="00AE61F0" w:rsidP="00AE61F0">
      <w:pPr>
        <w:jc w:val="both"/>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AE61F0" w:rsidRPr="00AE61F0" w:rsidTr="00AE61F0">
        <w:trPr>
          <w:cantSplit/>
          <w:trHeight w:val="606"/>
        </w:trPr>
        <w:tc>
          <w:tcPr>
            <w:tcW w:w="2268"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Pr>
        <w:tc>
          <w:tcPr>
            <w:tcW w:w="2268" w:type="dxa"/>
            <w:vMerge/>
            <w:vAlign w:val="center"/>
          </w:tcPr>
          <w:p w:rsidR="00AE61F0" w:rsidRPr="00AE61F0" w:rsidRDefault="00AE61F0" w:rsidP="00AE61F0">
            <w:pPr>
              <w:jc w:val="center"/>
              <w:rPr>
                <w:rFonts w:asciiTheme="minorHAnsi" w:hAnsiTheme="minorHAnsi" w:cstheme="minorHAnsi"/>
                <w:sz w:val="18"/>
                <w:szCs w:val="18"/>
              </w:rPr>
            </w:pPr>
          </w:p>
        </w:tc>
        <w:tc>
          <w:tcPr>
            <w:tcW w:w="181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294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Х</w:t>
            </w:r>
          </w:p>
        </w:tc>
        <w:tc>
          <w:tcPr>
            <w:tcW w:w="2949"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cantSplit/>
          <w:trHeight w:val="245"/>
        </w:trPr>
        <w:tc>
          <w:tcPr>
            <w:tcW w:w="226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814"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294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2949"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keepNext/>
        <w:rPr>
          <w:rFonts w:asciiTheme="minorHAnsi" w:hAnsiTheme="minorHAnsi" w:cstheme="minorHAnsi"/>
          <w:sz w:val="18"/>
          <w:szCs w:val="18"/>
        </w:rPr>
      </w:pPr>
      <w:r w:rsidRPr="00AE61F0">
        <w:rPr>
          <w:rFonts w:asciiTheme="minorHAnsi" w:hAnsiTheme="minorHAnsi" w:cstheme="minorHAnsi"/>
          <w:b/>
          <w:bCs/>
          <w:sz w:val="18"/>
          <w:szCs w:val="18"/>
        </w:rPr>
        <w:t>7. Информация о границах публичных сервитутов</w:t>
      </w:r>
    </w:p>
    <w:p w:rsidR="00AE61F0" w:rsidRPr="00AE61F0" w:rsidRDefault="00AE61F0" w:rsidP="00AE61F0">
      <w:pPr>
        <w:keepNext/>
        <w:pBdr>
          <w:top w:val="single" w:sz="4" w:space="1" w:color="auto"/>
        </w:pBdr>
        <w:ind w:left="4672"/>
        <w:rPr>
          <w:rFonts w:asciiTheme="minorHAnsi" w:hAnsiTheme="minorHAnsi" w:cstheme="minorHAnsi"/>
          <w:sz w:val="18"/>
          <w:szCs w:val="18"/>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AE61F0" w:rsidRPr="00AE61F0" w:rsidTr="00AE61F0">
        <w:trPr>
          <w:cantSplit/>
          <w:trHeight w:val="705"/>
        </w:trPr>
        <w:tc>
          <w:tcPr>
            <w:tcW w:w="1588"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8392"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Height w:val="397"/>
        </w:trPr>
        <w:tc>
          <w:tcPr>
            <w:tcW w:w="1588" w:type="dxa"/>
            <w:vMerge/>
            <w:vAlign w:val="center"/>
          </w:tcPr>
          <w:p w:rsidR="00AE61F0" w:rsidRPr="00AE61F0" w:rsidRDefault="00AE61F0" w:rsidP="00AE61F0">
            <w:pPr>
              <w:jc w:val="center"/>
              <w:rPr>
                <w:rFonts w:asciiTheme="minorHAnsi" w:hAnsiTheme="minorHAnsi" w:cstheme="minorHAnsi"/>
                <w:sz w:val="18"/>
                <w:szCs w:val="18"/>
              </w:rPr>
            </w:pP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X</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trHeight w:val="397"/>
        </w:trPr>
        <w:tc>
          <w:tcPr>
            <w:tcW w:w="158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b/>
          <w:bCs/>
          <w:sz w:val="18"/>
          <w:szCs w:val="18"/>
        </w:rPr>
        <w:t>8. Номер и (или) наименование элемента планировочной структуры, в границах которого расположен земельный участок</w:t>
      </w:r>
      <w:r w:rsidRPr="00AE61F0">
        <w:rPr>
          <w:rFonts w:asciiTheme="minorHAnsi" w:hAnsiTheme="minorHAnsi" w:cstheme="minorHAnsi"/>
          <w:sz w:val="18"/>
          <w:szCs w:val="18"/>
        </w:rPr>
        <w:t xml:space="preserve">  -</w:t>
      </w:r>
    </w:p>
    <w:p w:rsidR="00AE61F0" w:rsidRPr="00AE61F0" w:rsidRDefault="00AE61F0" w:rsidP="00AE61F0">
      <w:pPr>
        <w:pBdr>
          <w:top w:val="single" w:sz="4" w:space="1" w:color="auto"/>
        </w:pBdr>
        <w:ind w:left="1843"/>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AE61F0" w:rsidRPr="00AE61F0" w:rsidRDefault="00AE61F0" w:rsidP="00AE61F0">
      <w:pPr>
        <w:pBdr>
          <w:top w:val="single" w:sz="4" w:space="1" w:color="auto"/>
        </w:pBdr>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AE61F0" w:rsidRPr="00AE61F0" w:rsidRDefault="00AE61F0" w:rsidP="00AE61F0">
      <w:pPr>
        <w:pBdr>
          <w:top w:val="single" w:sz="4" w:space="1" w:color="auto"/>
        </w:pBdr>
        <w:rPr>
          <w:rFonts w:asciiTheme="minorHAnsi" w:hAnsiTheme="minorHAnsi" w:cstheme="minorHAnsi"/>
          <w:sz w:val="18"/>
          <w:szCs w:val="18"/>
        </w:rPr>
      </w:pP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b/>
          <w:bCs/>
          <w:sz w:val="18"/>
          <w:szCs w:val="18"/>
        </w:rPr>
        <w:t>11. Информация о красных линиях:</w:t>
      </w:r>
    </w:p>
    <w:p w:rsidR="00AE61F0" w:rsidRPr="00AE61F0" w:rsidRDefault="00AE61F0" w:rsidP="00AE61F0">
      <w:pPr>
        <w:pBdr>
          <w:top w:val="single" w:sz="4" w:space="1" w:color="auto"/>
        </w:pBdr>
        <w:ind w:left="3385"/>
        <w:rPr>
          <w:rFonts w:asciiTheme="minorHAnsi" w:hAnsiTheme="minorHAnsi" w:cstheme="minorHAnsi"/>
          <w:sz w:val="18"/>
          <w:szCs w:val="18"/>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AE61F0" w:rsidRPr="00AE61F0" w:rsidTr="00AE61F0">
        <w:trPr>
          <w:cantSplit/>
          <w:trHeight w:val="554"/>
        </w:trPr>
        <w:tc>
          <w:tcPr>
            <w:tcW w:w="1588"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8392"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Height w:val="397"/>
        </w:trPr>
        <w:tc>
          <w:tcPr>
            <w:tcW w:w="1588" w:type="dxa"/>
            <w:vMerge/>
            <w:vAlign w:val="center"/>
          </w:tcPr>
          <w:p w:rsidR="00AE61F0" w:rsidRPr="00AE61F0" w:rsidRDefault="00AE61F0" w:rsidP="00AE61F0">
            <w:pPr>
              <w:jc w:val="center"/>
              <w:rPr>
                <w:rFonts w:asciiTheme="minorHAnsi" w:hAnsiTheme="minorHAnsi" w:cstheme="minorHAnsi"/>
                <w:sz w:val="18"/>
                <w:szCs w:val="18"/>
              </w:rPr>
            </w:pP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X</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trHeight w:val="273"/>
        </w:trPr>
        <w:tc>
          <w:tcPr>
            <w:tcW w:w="158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sz w:val="18"/>
          <w:szCs w:val="18"/>
        </w:rPr>
        <w:t>Приложение (в случае, указанном в части 3.1 статьи 57.3 Градостроительного кодекса Российской Федерации)</w:t>
      </w:r>
    </w:p>
    <w:p w:rsidR="001D14E6" w:rsidRDefault="001D14E6" w:rsidP="001D14E6">
      <w:pPr>
        <w:ind w:left="4536" w:hanging="1"/>
        <w:rPr>
          <w:rFonts w:ascii="Times New Roman" w:eastAsia="Calibri" w:hAnsi="Times New Roman" w:cs="Times New Roman"/>
          <w:color w:val="auto"/>
          <w:sz w:val="26"/>
          <w:szCs w:val="26"/>
          <w:lang w:eastAsia="en-US"/>
        </w:rPr>
      </w:pPr>
    </w:p>
    <w:p w:rsidR="008E3B42" w:rsidRDefault="008E3B42" w:rsidP="001D14E6">
      <w:pPr>
        <w:ind w:left="4536" w:hanging="1"/>
        <w:rPr>
          <w:rFonts w:ascii="Times New Roman" w:eastAsia="Calibri" w:hAnsi="Times New Roman" w:cs="Times New Roman"/>
          <w:color w:val="auto"/>
          <w:sz w:val="26"/>
          <w:szCs w:val="26"/>
          <w:lang w:eastAsia="en-US"/>
        </w:rPr>
      </w:pPr>
    </w:p>
    <w:p w:rsidR="008E3B42" w:rsidRDefault="008E3B42" w:rsidP="001D14E6">
      <w:pPr>
        <w:ind w:left="4536" w:hanging="1"/>
        <w:rPr>
          <w:rFonts w:ascii="Times New Roman" w:eastAsia="Calibri" w:hAnsi="Times New Roman" w:cs="Times New Roman"/>
          <w:color w:val="auto"/>
          <w:sz w:val="26"/>
          <w:szCs w:val="26"/>
          <w:lang w:eastAsia="en-US"/>
        </w:rPr>
      </w:pPr>
    </w:p>
    <w:p w:rsidR="008E3B42" w:rsidRDefault="008E3B42" w:rsidP="001D14E6">
      <w:pPr>
        <w:ind w:left="4536" w:hanging="1"/>
        <w:rPr>
          <w:rFonts w:ascii="Times New Roman" w:eastAsia="Calibri" w:hAnsi="Times New Roman" w:cs="Times New Roman"/>
          <w:color w:val="auto"/>
          <w:sz w:val="26"/>
          <w:szCs w:val="26"/>
          <w:lang w:eastAsia="en-US"/>
        </w:rPr>
      </w:pPr>
    </w:p>
    <w:p w:rsidR="008E3B42" w:rsidRDefault="008E3B42" w:rsidP="001D14E6">
      <w:pPr>
        <w:ind w:left="4536" w:hanging="1"/>
        <w:rPr>
          <w:rFonts w:ascii="Times New Roman" w:eastAsia="Calibri" w:hAnsi="Times New Roman" w:cs="Times New Roman"/>
          <w:color w:val="auto"/>
          <w:sz w:val="26"/>
          <w:szCs w:val="26"/>
          <w:lang w:eastAsia="en-US"/>
        </w:rPr>
      </w:pPr>
    </w:p>
    <w:p w:rsidR="008E3B42" w:rsidRDefault="008E3B42" w:rsidP="001D14E6">
      <w:pPr>
        <w:ind w:left="4536" w:hanging="1"/>
        <w:rPr>
          <w:rFonts w:ascii="Times New Roman" w:eastAsia="Calibri" w:hAnsi="Times New Roman" w:cs="Times New Roman"/>
          <w:color w:val="auto"/>
          <w:sz w:val="26"/>
          <w:szCs w:val="26"/>
          <w:lang w:eastAsia="en-US"/>
        </w:rPr>
      </w:pPr>
    </w:p>
    <w:p w:rsidR="008E3B42" w:rsidRDefault="008E3B42" w:rsidP="001D14E6">
      <w:pPr>
        <w:ind w:left="4536" w:hanging="1"/>
        <w:rPr>
          <w:rFonts w:ascii="Times New Roman" w:eastAsia="Calibri" w:hAnsi="Times New Roman" w:cs="Times New Roman"/>
          <w:color w:val="auto"/>
          <w:sz w:val="26"/>
          <w:szCs w:val="26"/>
          <w:lang w:eastAsia="en-US"/>
        </w:rPr>
      </w:pPr>
    </w:p>
    <w:p w:rsidR="008E3B42" w:rsidRDefault="008E3B42" w:rsidP="001D14E6">
      <w:pPr>
        <w:ind w:left="4536" w:hanging="1"/>
        <w:rPr>
          <w:rFonts w:ascii="Times New Roman" w:eastAsia="Calibri" w:hAnsi="Times New Roman" w:cs="Times New Roman"/>
          <w:color w:val="auto"/>
          <w:sz w:val="26"/>
          <w:szCs w:val="26"/>
          <w:lang w:eastAsia="en-US"/>
        </w:rPr>
      </w:pPr>
    </w:p>
    <w:p w:rsidR="008E3B42" w:rsidRDefault="008E3B42"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AE61F0" w:rsidRDefault="00AE61F0" w:rsidP="001D14E6">
      <w:pPr>
        <w:ind w:left="4536" w:hanging="1"/>
        <w:rPr>
          <w:rFonts w:ascii="Times New Roman" w:eastAsia="Calibri" w:hAnsi="Times New Roman" w:cs="Times New Roman"/>
          <w:color w:val="auto"/>
          <w:sz w:val="26"/>
          <w:szCs w:val="26"/>
          <w:lang w:eastAsia="en-US"/>
        </w:rPr>
      </w:pPr>
    </w:p>
    <w:p w:rsidR="00062829" w:rsidRPr="00D7791D" w:rsidRDefault="00062829" w:rsidP="00062829">
      <w:pPr>
        <w:ind w:left="4536" w:hanging="1"/>
        <w:rPr>
          <w:rFonts w:ascii="Times New Roman" w:eastAsiaTheme="minorHAnsi" w:hAnsi="Times New Roman" w:cs="Times New Roman"/>
          <w:b/>
          <w:color w:val="auto"/>
          <w:sz w:val="26"/>
          <w:szCs w:val="26"/>
          <w:lang w:eastAsia="en-US"/>
        </w:rPr>
      </w:pPr>
      <w:r>
        <w:rPr>
          <w:rFonts w:ascii="Times New Roman" w:eastAsiaTheme="minorHAnsi" w:hAnsi="Times New Roman" w:cs="Times New Roman"/>
          <w:b/>
          <w:color w:val="auto"/>
          <w:sz w:val="26"/>
          <w:szCs w:val="26"/>
          <w:lang w:eastAsia="en-US"/>
        </w:rPr>
        <w:lastRenderedPageBreak/>
        <w:t>Приложение 3а</w:t>
      </w:r>
    </w:p>
    <w:p w:rsidR="008E3B42" w:rsidRDefault="008E3B42" w:rsidP="001D14E6">
      <w:pPr>
        <w:ind w:left="4536" w:hanging="1"/>
        <w:rPr>
          <w:rFonts w:ascii="Times New Roman" w:eastAsia="Calibri" w:hAnsi="Times New Roman" w:cs="Times New Roman"/>
          <w:color w:val="auto"/>
          <w:sz w:val="26"/>
          <w:szCs w:val="26"/>
          <w:lang w:eastAsia="en-US"/>
        </w:rPr>
      </w:pPr>
    </w:p>
    <w:p w:rsidR="008E3B42" w:rsidRDefault="008E3B42" w:rsidP="003A6A01">
      <w:pPr>
        <w:rPr>
          <w:rFonts w:ascii="Times New Roman" w:eastAsia="Calibri" w:hAnsi="Times New Roman" w:cs="Times New Roman"/>
          <w:color w:val="auto"/>
          <w:sz w:val="26"/>
          <w:szCs w:val="26"/>
          <w:lang w:eastAsia="en-US"/>
        </w:rPr>
      </w:pPr>
    </w:p>
    <w:p w:rsidR="00AE61F0" w:rsidRPr="00AE61F0" w:rsidRDefault="00AE61F0" w:rsidP="00AE61F0">
      <w:pPr>
        <w:widowControl w:val="0"/>
        <w:autoSpaceDE w:val="0"/>
        <w:autoSpaceDN w:val="0"/>
        <w:ind w:left="5387"/>
        <w:jc w:val="center"/>
        <w:outlineLvl w:val="0"/>
        <w:rPr>
          <w:rFonts w:asciiTheme="minorHAnsi" w:hAnsiTheme="minorHAnsi" w:cstheme="minorHAnsi"/>
          <w:b/>
          <w:bCs/>
          <w:sz w:val="18"/>
          <w:szCs w:val="18"/>
        </w:rPr>
      </w:pPr>
      <w:r w:rsidRPr="00AE61F0">
        <w:rPr>
          <w:rFonts w:asciiTheme="minorHAnsi" w:hAnsiTheme="minorHAnsi" w:cstheme="minorHAnsi"/>
          <w:b/>
          <w:bCs/>
          <w:sz w:val="18"/>
          <w:szCs w:val="18"/>
        </w:rPr>
        <w:t>УТВЕРЖДЕНА</w:t>
      </w:r>
      <w:r w:rsidRPr="00AE61F0">
        <w:rPr>
          <w:rFonts w:asciiTheme="minorHAnsi" w:hAnsiTheme="minorHAnsi" w:cstheme="minorHAnsi"/>
          <w:b/>
          <w:bCs/>
          <w:sz w:val="18"/>
          <w:szCs w:val="18"/>
        </w:rPr>
        <w:br/>
        <w:t>приказом Министерства строительства</w:t>
      </w:r>
      <w:r w:rsidRPr="00AE61F0">
        <w:rPr>
          <w:rFonts w:asciiTheme="minorHAnsi" w:hAnsiTheme="minorHAnsi" w:cstheme="minorHAnsi"/>
          <w:b/>
          <w:bCs/>
          <w:sz w:val="18"/>
          <w:szCs w:val="18"/>
        </w:rPr>
        <w:br/>
        <w:t>и жилищно-коммунального хозяйства</w:t>
      </w:r>
      <w:r w:rsidRPr="00AE61F0">
        <w:rPr>
          <w:rFonts w:asciiTheme="minorHAnsi" w:hAnsiTheme="minorHAnsi" w:cstheme="minorHAnsi"/>
          <w:b/>
          <w:bCs/>
          <w:sz w:val="18"/>
          <w:szCs w:val="18"/>
        </w:rPr>
        <w:br/>
        <w:t>Российской Федерации</w:t>
      </w:r>
      <w:r w:rsidRPr="00AE61F0">
        <w:rPr>
          <w:rFonts w:asciiTheme="minorHAnsi" w:hAnsiTheme="minorHAnsi" w:cstheme="minorHAnsi"/>
          <w:b/>
          <w:bCs/>
          <w:sz w:val="18"/>
          <w:szCs w:val="18"/>
        </w:rPr>
        <w:br/>
        <w:t>от 25 апреля 2017 г. № 741/пр</w:t>
      </w:r>
    </w:p>
    <w:p w:rsidR="00AE61F0" w:rsidRPr="00AE61F0" w:rsidRDefault="00AE61F0" w:rsidP="00AE61F0">
      <w:pPr>
        <w:widowControl w:val="0"/>
        <w:autoSpaceDE w:val="0"/>
        <w:autoSpaceDN w:val="0"/>
        <w:ind w:left="5387"/>
        <w:jc w:val="center"/>
        <w:outlineLvl w:val="0"/>
        <w:rPr>
          <w:rFonts w:asciiTheme="minorHAnsi" w:hAnsiTheme="minorHAnsi" w:cstheme="minorHAnsi"/>
          <w:b/>
          <w:bCs/>
          <w:sz w:val="18"/>
          <w:szCs w:val="18"/>
        </w:rPr>
      </w:pPr>
      <w:r w:rsidRPr="00AE61F0">
        <w:rPr>
          <w:rFonts w:asciiTheme="minorHAnsi" w:hAnsiTheme="minorHAnsi" w:cstheme="minorHAnsi"/>
          <w:b/>
          <w:bCs/>
          <w:sz w:val="18"/>
          <w:szCs w:val="18"/>
        </w:rPr>
        <w:t xml:space="preserve">(в ред. Приказа Минстроя России </w:t>
      </w:r>
      <w:r w:rsidRPr="00AE61F0">
        <w:rPr>
          <w:rFonts w:asciiTheme="minorHAnsi" w:hAnsiTheme="minorHAnsi" w:cstheme="minorHAnsi"/>
          <w:b/>
          <w:bCs/>
          <w:sz w:val="18"/>
          <w:szCs w:val="18"/>
        </w:rPr>
        <w:br/>
        <w:t>от 27.02.2020 № 94/пр)</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b/>
          <w:bCs/>
          <w:sz w:val="18"/>
          <w:szCs w:val="18"/>
        </w:rPr>
        <w:t xml:space="preserve">Градостроительный план земельного участка </w:t>
      </w:r>
      <w:r w:rsidRPr="00AE61F0">
        <w:rPr>
          <w:rFonts w:asciiTheme="minorHAnsi" w:hAnsiTheme="minorHAnsi" w:cstheme="minorHAnsi"/>
          <w:sz w:val="18"/>
          <w:szCs w:val="18"/>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262"/>
      </w:tblGrid>
      <w:tr w:rsidR="00AE61F0" w:rsidRPr="00AE61F0" w:rsidTr="00AE61F0">
        <w:trPr>
          <w:trHeight w:val="243"/>
        </w:trPr>
        <w:tc>
          <w:tcPr>
            <w:tcW w:w="397"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Ф</w:t>
            </w:r>
          </w:p>
        </w:tc>
        <w:tc>
          <w:tcPr>
            <w:tcW w:w="398"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c>
          <w:tcPr>
            <w:tcW w:w="397"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398"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0</w:t>
            </w:r>
          </w:p>
        </w:tc>
        <w:tc>
          <w:tcPr>
            <w:tcW w:w="397"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398"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397"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0</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397" w:type="dxa"/>
            <w:tcBorders>
              <w:left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0</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0</w:t>
            </w:r>
          </w:p>
        </w:tc>
        <w:tc>
          <w:tcPr>
            <w:tcW w:w="398"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262" w:type="dxa"/>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r>
    </w:tbl>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sz w:val="18"/>
          <w:szCs w:val="18"/>
        </w:rPr>
        <w:t>Гр</w:t>
      </w:r>
      <w:r w:rsidRPr="00AE61F0">
        <w:rPr>
          <w:rFonts w:asciiTheme="minorHAnsi" w:hAnsiTheme="minorHAnsi" w:cstheme="minorHAnsi"/>
          <w:b/>
          <w:bCs/>
          <w:sz w:val="18"/>
          <w:szCs w:val="18"/>
        </w:rPr>
        <w:t>адостроительный план земельного участка подготовлен на основании</w:t>
      </w:r>
    </w:p>
    <w:p w:rsidR="00AE61F0" w:rsidRPr="00AE61F0" w:rsidRDefault="00AE61F0" w:rsidP="00AE61F0">
      <w:pPr>
        <w:pBdr>
          <w:bottom w:val="single" w:sz="4" w:space="1" w:color="auto"/>
        </w:pBdr>
        <w:autoSpaceDE w:val="0"/>
        <w:autoSpaceDN w:val="0"/>
        <w:rPr>
          <w:rFonts w:asciiTheme="minorHAnsi" w:hAnsiTheme="minorHAnsi" w:cstheme="minorHAnsi"/>
          <w:b/>
          <w:sz w:val="18"/>
          <w:szCs w:val="18"/>
        </w:rPr>
      </w:pPr>
      <w:r w:rsidRPr="00AE61F0">
        <w:rPr>
          <w:rFonts w:asciiTheme="minorHAnsi" w:hAnsiTheme="minorHAnsi" w:cstheme="minorHAnsi"/>
          <w:sz w:val="18"/>
          <w:szCs w:val="18"/>
        </w:rPr>
        <w:t xml:space="preserve">заявления № </w:t>
      </w:r>
      <w:r>
        <w:rPr>
          <w:rFonts w:asciiTheme="minorHAnsi" w:hAnsiTheme="minorHAnsi" w:cstheme="minorHAnsi"/>
          <w:sz w:val="18"/>
          <w:szCs w:val="18"/>
        </w:rPr>
        <w:t>0000</w:t>
      </w:r>
      <w:r w:rsidRPr="00AE61F0">
        <w:rPr>
          <w:rFonts w:asciiTheme="minorHAnsi" w:hAnsiTheme="minorHAnsi" w:cstheme="minorHAnsi"/>
          <w:sz w:val="18"/>
          <w:szCs w:val="18"/>
        </w:rPr>
        <w:t xml:space="preserve"> от </w:t>
      </w:r>
      <w:r>
        <w:rPr>
          <w:rFonts w:asciiTheme="minorHAnsi" w:hAnsiTheme="minorHAnsi" w:cstheme="minorHAnsi"/>
          <w:sz w:val="18"/>
          <w:szCs w:val="18"/>
        </w:rPr>
        <w:t>10</w:t>
      </w:r>
      <w:r w:rsidRPr="00AE61F0">
        <w:rPr>
          <w:rFonts w:asciiTheme="minorHAnsi" w:hAnsiTheme="minorHAnsi" w:cstheme="minorHAnsi"/>
          <w:sz w:val="18"/>
          <w:szCs w:val="18"/>
        </w:rPr>
        <w:t>.</w:t>
      </w:r>
      <w:r>
        <w:rPr>
          <w:rFonts w:asciiTheme="minorHAnsi" w:hAnsiTheme="minorHAnsi" w:cstheme="minorHAnsi"/>
          <w:sz w:val="18"/>
          <w:szCs w:val="18"/>
        </w:rPr>
        <w:t>01</w:t>
      </w:r>
      <w:r w:rsidRPr="00AE61F0">
        <w:rPr>
          <w:rFonts w:asciiTheme="minorHAnsi" w:hAnsiTheme="minorHAnsi" w:cstheme="minorHAnsi"/>
          <w:sz w:val="18"/>
          <w:szCs w:val="18"/>
        </w:rPr>
        <w:t>.2022г. Заявитель:</w:t>
      </w:r>
      <w:r>
        <w:rPr>
          <w:rFonts w:asciiTheme="minorHAnsi" w:hAnsiTheme="minorHAnsi" w:cstheme="minorHAnsi"/>
          <w:b/>
          <w:sz w:val="18"/>
          <w:szCs w:val="18"/>
        </w:rPr>
        <w:t>Иванов Иван Иванович</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(реквизиты заявления правообладателя земельного участка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AE61F0" w:rsidRPr="00AE61F0" w:rsidRDefault="00AE61F0" w:rsidP="00AE61F0">
      <w:pPr>
        <w:rPr>
          <w:rFonts w:asciiTheme="minorHAnsi" w:hAnsiTheme="minorHAnsi" w:cstheme="minorHAnsi"/>
          <w:b/>
          <w:bCs/>
          <w:sz w:val="18"/>
          <w:szCs w:val="18"/>
        </w:rPr>
      </w:pP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Местонахождение земельного участка</w:t>
      </w:r>
    </w:p>
    <w:p w:rsidR="00AE61F0" w:rsidRPr="00AE61F0" w:rsidRDefault="00AE61F0" w:rsidP="00AE61F0">
      <w:pPr>
        <w:jc w:val="center"/>
        <w:rPr>
          <w:rFonts w:asciiTheme="minorHAnsi" w:hAnsiTheme="minorHAnsi" w:cstheme="minorHAnsi"/>
          <w:b/>
          <w:bCs/>
          <w:sz w:val="18"/>
          <w:szCs w:val="18"/>
        </w:rPr>
      </w:pPr>
      <w:r w:rsidRPr="00AE61F0">
        <w:rPr>
          <w:rFonts w:asciiTheme="minorHAnsi" w:hAnsiTheme="minorHAnsi" w:cstheme="minorHAnsi"/>
          <w:sz w:val="18"/>
          <w:szCs w:val="18"/>
        </w:rPr>
        <w:t xml:space="preserve">Республика Хакасия, Усть-Абаканский район, Опытненский сельсовет, с Зеленое, ул. </w:t>
      </w:r>
      <w:r>
        <w:rPr>
          <w:rFonts w:asciiTheme="minorHAnsi" w:hAnsiTheme="minorHAnsi" w:cstheme="minorHAnsi"/>
          <w:sz w:val="18"/>
          <w:szCs w:val="18"/>
        </w:rPr>
        <w:t>Школьная</w:t>
      </w:r>
      <w:r w:rsidRPr="00AE61F0">
        <w:rPr>
          <w:rFonts w:asciiTheme="minorHAnsi" w:hAnsiTheme="minorHAnsi" w:cstheme="minorHAnsi"/>
          <w:sz w:val="18"/>
          <w:szCs w:val="18"/>
        </w:rPr>
        <w:t xml:space="preserve">, </w:t>
      </w:r>
      <w:r>
        <w:rPr>
          <w:rFonts w:asciiTheme="minorHAnsi" w:hAnsiTheme="minorHAnsi" w:cstheme="minorHAnsi"/>
          <w:sz w:val="18"/>
          <w:szCs w:val="18"/>
        </w:rPr>
        <w:t>12</w:t>
      </w:r>
    </w:p>
    <w:p w:rsidR="00AE61F0" w:rsidRPr="00AE61F0" w:rsidRDefault="00AE61F0" w:rsidP="00AE61F0">
      <w:pPr>
        <w:pBdr>
          <w:top w:val="single" w:sz="4" w:space="1" w:color="auto"/>
        </w:pBdr>
        <w:jc w:val="center"/>
        <w:rPr>
          <w:rFonts w:asciiTheme="minorHAnsi" w:hAnsiTheme="minorHAnsi" w:cstheme="minorHAnsi"/>
          <w:sz w:val="18"/>
          <w:szCs w:val="18"/>
        </w:rPr>
      </w:pPr>
      <w:r w:rsidRPr="00AE61F0">
        <w:rPr>
          <w:rFonts w:asciiTheme="minorHAnsi" w:hAnsiTheme="minorHAnsi" w:cstheme="minorHAnsi"/>
          <w:sz w:val="18"/>
          <w:szCs w:val="18"/>
        </w:rPr>
        <w:t>(субъект Российской Федерации муниципальный район или городской округ)</w:t>
      </w:r>
    </w:p>
    <w:p w:rsidR="00AE61F0" w:rsidRPr="00AE61F0" w:rsidRDefault="00AE61F0" w:rsidP="00AE61F0">
      <w:pPr>
        <w:jc w:val="center"/>
        <w:rPr>
          <w:rFonts w:asciiTheme="minorHAnsi" w:hAnsiTheme="minorHAnsi" w:cstheme="minorHAnsi"/>
          <w:sz w:val="18"/>
          <w:szCs w:val="18"/>
        </w:rPr>
      </w:pP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Описание границ земельного участка:</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4055"/>
        <w:gridCol w:w="4196"/>
      </w:tblGrid>
      <w:tr w:rsidR="00AE61F0" w:rsidRPr="00AE61F0" w:rsidTr="00AE61F0">
        <w:trPr>
          <w:cantSplit/>
          <w:trHeight w:val="705"/>
        </w:trPr>
        <w:tc>
          <w:tcPr>
            <w:tcW w:w="1729" w:type="dxa"/>
            <w:vMerge w:val="restart"/>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8251" w:type="dxa"/>
            <w:gridSpan w:val="2"/>
            <w:tcBorders>
              <w:top w:val="single" w:sz="4" w:space="0" w:color="auto"/>
              <w:left w:val="single" w:sz="4" w:space="0" w:color="auto"/>
              <w:bottom w:val="single" w:sz="4" w:space="0" w:color="auto"/>
              <w:right w:val="single" w:sz="4" w:space="0" w:color="auto"/>
            </w:tcBorders>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Height w:val="129"/>
        </w:trPr>
        <w:tc>
          <w:tcPr>
            <w:tcW w:w="1729" w:type="dxa"/>
            <w:vMerge/>
            <w:vAlign w:val="center"/>
          </w:tcPr>
          <w:p w:rsidR="00AE61F0" w:rsidRPr="00AE61F0" w:rsidRDefault="00AE61F0" w:rsidP="00AE61F0">
            <w:pPr>
              <w:jc w:val="center"/>
              <w:rPr>
                <w:rFonts w:asciiTheme="minorHAnsi" w:hAnsiTheme="minorHAnsi" w:cstheme="minorHAnsi"/>
                <w:sz w:val="18"/>
                <w:szCs w:val="18"/>
              </w:rPr>
            </w:pPr>
          </w:p>
        </w:tc>
        <w:tc>
          <w:tcPr>
            <w:tcW w:w="405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X</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trHeight w:val="174"/>
        </w:trPr>
        <w:tc>
          <w:tcPr>
            <w:tcW w:w="1729"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4055"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191636.92</w:t>
            </w:r>
          </w:p>
        </w:tc>
        <w:tc>
          <w:tcPr>
            <w:tcW w:w="419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422374.05</w:t>
            </w:r>
          </w:p>
        </w:tc>
      </w:tr>
      <w:tr w:rsidR="00AE61F0" w:rsidRPr="00AE61F0" w:rsidTr="00AE61F0">
        <w:trPr>
          <w:trHeight w:val="174"/>
        </w:trPr>
        <w:tc>
          <w:tcPr>
            <w:tcW w:w="1729"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4055"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191686.14</w:t>
            </w:r>
          </w:p>
        </w:tc>
        <w:tc>
          <w:tcPr>
            <w:tcW w:w="4196"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422382.68</w:t>
            </w:r>
          </w:p>
        </w:tc>
      </w:tr>
      <w:tr w:rsidR="00AE61F0" w:rsidRPr="00AE61F0" w:rsidTr="00AE61F0">
        <w:trPr>
          <w:trHeight w:val="174"/>
        </w:trPr>
        <w:tc>
          <w:tcPr>
            <w:tcW w:w="1729"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4055"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191691.35</w:t>
            </w:r>
          </w:p>
        </w:tc>
        <w:tc>
          <w:tcPr>
            <w:tcW w:w="4196"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422353.19</w:t>
            </w:r>
          </w:p>
        </w:tc>
      </w:tr>
      <w:tr w:rsidR="00AE61F0" w:rsidRPr="00AE61F0" w:rsidTr="00AE61F0">
        <w:trPr>
          <w:trHeight w:val="174"/>
        </w:trPr>
        <w:tc>
          <w:tcPr>
            <w:tcW w:w="1729"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4055"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191642.14</w:t>
            </w:r>
          </w:p>
        </w:tc>
        <w:tc>
          <w:tcPr>
            <w:tcW w:w="4196" w:type="dxa"/>
            <w:tcBorders>
              <w:top w:val="single" w:sz="4" w:space="0" w:color="auto"/>
              <w:left w:val="single" w:sz="4" w:space="0" w:color="auto"/>
              <w:bottom w:val="single" w:sz="4" w:space="0" w:color="auto"/>
              <w:right w:val="single" w:sz="4" w:space="0" w:color="auto"/>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422344.55</w:t>
            </w:r>
          </w:p>
        </w:tc>
      </w:tr>
    </w:tbl>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b/>
          <w:bCs/>
          <w:sz w:val="18"/>
          <w:szCs w:val="18"/>
        </w:rPr>
        <w:t xml:space="preserve">Кадастровый номер земельного участка </w:t>
      </w:r>
      <w:r w:rsidRPr="00AE61F0">
        <w:rPr>
          <w:rFonts w:asciiTheme="minorHAnsi" w:hAnsiTheme="minorHAnsi" w:cstheme="minorHAnsi"/>
          <w:sz w:val="18"/>
          <w:szCs w:val="18"/>
        </w:rPr>
        <w:t>(при наличии) 19:10:</w:t>
      </w:r>
      <w:r>
        <w:rPr>
          <w:rFonts w:asciiTheme="minorHAnsi" w:hAnsiTheme="minorHAnsi" w:cstheme="minorHAnsi"/>
          <w:sz w:val="18"/>
          <w:szCs w:val="18"/>
        </w:rPr>
        <w:t>000000</w:t>
      </w:r>
      <w:r w:rsidRPr="00AE61F0">
        <w:rPr>
          <w:rFonts w:asciiTheme="minorHAnsi" w:hAnsiTheme="minorHAnsi" w:cstheme="minorHAnsi"/>
          <w:sz w:val="18"/>
          <w:szCs w:val="18"/>
        </w:rPr>
        <w:t>:</w:t>
      </w:r>
      <w:r>
        <w:rPr>
          <w:rFonts w:asciiTheme="minorHAnsi" w:hAnsiTheme="minorHAnsi" w:cstheme="minorHAnsi"/>
          <w:sz w:val="18"/>
          <w:szCs w:val="18"/>
        </w:rPr>
        <w:t>1234</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b/>
          <w:bCs/>
          <w:sz w:val="18"/>
          <w:szCs w:val="18"/>
        </w:rPr>
        <w:t xml:space="preserve">Площадь земельного участка </w:t>
      </w:r>
      <w:r>
        <w:rPr>
          <w:rFonts w:asciiTheme="minorHAnsi" w:hAnsiTheme="minorHAnsi" w:cstheme="minorHAnsi"/>
          <w:sz w:val="18"/>
          <w:szCs w:val="18"/>
        </w:rPr>
        <w:t>1500</w:t>
      </w:r>
      <w:r w:rsidRPr="00AE61F0">
        <w:rPr>
          <w:rFonts w:asciiTheme="minorHAnsi" w:hAnsiTheme="minorHAnsi" w:cstheme="minorHAnsi"/>
          <w:sz w:val="18"/>
          <w:szCs w:val="18"/>
        </w:rPr>
        <w:t xml:space="preserve"> кв. м</w:t>
      </w: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Информация о расположенных в границах земельного участка объектах капитального строительства</w:t>
      </w:r>
    </w:p>
    <w:p w:rsidR="00AE61F0" w:rsidRPr="00AE61F0" w:rsidRDefault="00AE61F0" w:rsidP="00AE61F0">
      <w:pPr>
        <w:rPr>
          <w:rFonts w:asciiTheme="minorHAnsi" w:hAnsiTheme="minorHAnsi" w:cstheme="minorHAnsi"/>
          <w:bCs/>
          <w:sz w:val="18"/>
          <w:szCs w:val="18"/>
        </w:rPr>
      </w:pPr>
      <w:r w:rsidRPr="00AE61F0">
        <w:rPr>
          <w:rFonts w:asciiTheme="minorHAnsi" w:hAnsiTheme="minorHAnsi" w:cstheme="minorHAnsi"/>
          <w:bCs/>
          <w:sz w:val="18"/>
          <w:szCs w:val="18"/>
        </w:rPr>
        <w:t>Информация отсутствует</w:t>
      </w:r>
    </w:p>
    <w:p w:rsidR="00AE61F0" w:rsidRPr="00AE61F0" w:rsidRDefault="00AE61F0" w:rsidP="00AE61F0">
      <w:pPr>
        <w:rPr>
          <w:rFonts w:asciiTheme="minorHAnsi" w:hAnsiTheme="minorHAnsi" w:cstheme="minorHAnsi"/>
          <w:bCs/>
          <w:sz w:val="18"/>
          <w:szCs w:val="18"/>
        </w:rPr>
      </w:pPr>
      <w:r w:rsidRPr="00AE61F0">
        <w:rPr>
          <w:rFonts w:asciiTheme="minorHAnsi" w:hAnsiTheme="minorHAnsi" w:cstheme="minorHAnsi"/>
          <w:b/>
          <w:bCs/>
          <w:sz w:val="18"/>
          <w:szCs w:val="18"/>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AE61F0">
        <w:rPr>
          <w:rFonts w:asciiTheme="minorHAnsi" w:hAnsiTheme="minorHAnsi" w:cstheme="minorHAnsi"/>
          <w:sz w:val="18"/>
          <w:szCs w:val="18"/>
        </w:rPr>
        <w:t xml:space="preserve"> (при наличии) </w:t>
      </w:r>
      <w:r w:rsidRPr="00AE61F0">
        <w:rPr>
          <w:rFonts w:asciiTheme="minorHAnsi" w:hAnsiTheme="minorHAnsi" w:cstheme="minorHAnsi"/>
          <w:bCs/>
          <w:sz w:val="18"/>
          <w:szCs w:val="18"/>
        </w:rPr>
        <w:t>Информация отсутствует</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13"/>
        <w:gridCol w:w="4196"/>
      </w:tblGrid>
      <w:tr w:rsidR="00AE61F0" w:rsidRPr="00AE61F0" w:rsidTr="00AE61F0">
        <w:trPr>
          <w:cantSplit/>
          <w:trHeight w:val="482"/>
        </w:trPr>
        <w:tc>
          <w:tcPr>
            <w:tcW w:w="1871"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8109"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Height w:val="207"/>
        </w:trPr>
        <w:tc>
          <w:tcPr>
            <w:tcW w:w="1871" w:type="dxa"/>
            <w:vMerge/>
            <w:vAlign w:val="center"/>
          </w:tcPr>
          <w:p w:rsidR="00AE61F0" w:rsidRPr="00AE61F0" w:rsidRDefault="00AE61F0" w:rsidP="00AE61F0">
            <w:pPr>
              <w:jc w:val="center"/>
              <w:rPr>
                <w:rFonts w:asciiTheme="minorHAnsi" w:hAnsiTheme="minorHAnsi" w:cstheme="minorHAnsi"/>
                <w:sz w:val="18"/>
                <w:szCs w:val="18"/>
              </w:rPr>
            </w:pPr>
          </w:p>
        </w:tc>
        <w:tc>
          <w:tcPr>
            <w:tcW w:w="3913"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X</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trHeight w:val="115"/>
        </w:trPr>
        <w:tc>
          <w:tcPr>
            <w:tcW w:w="1871"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913"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keepNext/>
        <w:jc w:val="both"/>
        <w:rPr>
          <w:rFonts w:asciiTheme="minorHAnsi" w:hAnsiTheme="minorHAnsi" w:cstheme="minorHAnsi"/>
          <w:b/>
          <w:bCs/>
          <w:sz w:val="18"/>
          <w:szCs w:val="18"/>
        </w:rPr>
      </w:pPr>
      <w:r w:rsidRPr="00AE61F0">
        <w:rPr>
          <w:rFonts w:asciiTheme="minorHAnsi" w:hAnsiTheme="minorHAnsi" w:cstheme="minorHAnsi"/>
          <w:b/>
          <w:bCs/>
          <w:sz w:val="18"/>
          <w:szCs w:val="18"/>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AE61F0" w:rsidRPr="00AE61F0" w:rsidRDefault="00AE61F0" w:rsidP="00AE61F0">
      <w:pPr>
        <w:rPr>
          <w:rFonts w:asciiTheme="minorHAnsi" w:hAnsiTheme="minorHAnsi" w:cstheme="minorHAnsi"/>
          <w:bCs/>
          <w:sz w:val="18"/>
          <w:szCs w:val="18"/>
        </w:rPr>
      </w:pPr>
      <w:r w:rsidRPr="00AE61F0">
        <w:rPr>
          <w:rFonts w:asciiTheme="minorHAnsi" w:hAnsiTheme="minorHAnsi" w:cstheme="minorHAnsi"/>
          <w:bCs/>
          <w:sz w:val="18"/>
          <w:szCs w:val="18"/>
        </w:rPr>
        <w:t>Информация отсутствует</w:t>
      </w:r>
    </w:p>
    <w:p w:rsidR="00AE61F0" w:rsidRPr="00AE61F0" w:rsidRDefault="00AE61F0" w:rsidP="00AE61F0">
      <w:pPr>
        <w:pBdr>
          <w:top w:val="single" w:sz="4" w:space="1" w:color="auto"/>
        </w:pBdr>
        <w:jc w:val="center"/>
        <w:rPr>
          <w:rFonts w:asciiTheme="minorHAnsi" w:hAnsiTheme="minorHAnsi" w:cstheme="minorHAnsi"/>
          <w:sz w:val="18"/>
          <w:szCs w:val="18"/>
        </w:rPr>
      </w:pPr>
      <w:r w:rsidRPr="00AE61F0">
        <w:rPr>
          <w:rFonts w:asciiTheme="minorHAnsi" w:hAnsiTheme="minorHAnsi" w:cstheme="minorHAnsi"/>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AE61F0" w:rsidRPr="00AE61F0" w:rsidRDefault="00AE61F0" w:rsidP="00AE61F0">
      <w:pPr>
        <w:pBdr>
          <w:top w:val="single" w:sz="4" w:space="1" w:color="auto"/>
        </w:pBdr>
        <w:jc w:val="center"/>
        <w:rPr>
          <w:rFonts w:asciiTheme="minorHAnsi" w:hAnsiTheme="minorHAnsi" w:cstheme="minorHAnsi"/>
          <w:sz w:val="18"/>
          <w:szCs w:val="18"/>
        </w:rPr>
      </w:pPr>
    </w:p>
    <w:p w:rsidR="00AE61F0" w:rsidRPr="00AE61F0" w:rsidRDefault="00AE61F0" w:rsidP="00AE61F0">
      <w:pPr>
        <w:rPr>
          <w:rFonts w:asciiTheme="minorHAnsi" w:hAnsiTheme="minorHAnsi" w:cstheme="minorHAnsi"/>
          <w:sz w:val="18"/>
          <w:szCs w:val="18"/>
          <w:u w:val="single"/>
        </w:rPr>
      </w:pPr>
      <w:r w:rsidRPr="00AE61F0">
        <w:rPr>
          <w:rFonts w:asciiTheme="minorHAnsi" w:hAnsiTheme="minorHAnsi" w:cstheme="minorHAnsi"/>
          <w:b/>
          <w:bCs/>
          <w:sz w:val="18"/>
          <w:szCs w:val="18"/>
        </w:rPr>
        <w:t>Градостроительный план подготовлен</w:t>
      </w:r>
      <w:r w:rsidRPr="00AE61F0">
        <w:rPr>
          <w:rFonts w:asciiTheme="minorHAnsi" w:hAnsiTheme="minorHAnsi" w:cstheme="minorHAnsi"/>
          <w:sz w:val="18"/>
          <w:szCs w:val="18"/>
          <w:u w:val="single"/>
        </w:rPr>
        <w:t>Отделом архитектуры и градостроительства Управления имущественных отношений администрации Усть-Абаканского района</w:t>
      </w:r>
    </w:p>
    <w:p w:rsidR="00AE61F0" w:rsidRPr="00AE61F0" w:rsidRDefault="00AE61F0" w:rsidP="00AE61F0">
      <w:pPr>
        <w:rPr>
          <w:rFonts w:asciiTheme="minorHAnsi" w:hAnsiTheme="minorHAnsi" w:cstheme="minorHAnsi"/>
          <w:sz w:val="18"/>
          <w:szCs w:val="18"/>
          <w:u w:val="single"/>
        </w:rPr>
      </w:pPr>
    </w:p>
    <w:p w:rsidR="00AE61F0" w:rsidRPr="00AE61F0" w:rsidRDefault="00AE61F0" w:rsidP="00AE61F0">
      <w:pPr>
        <w:rPr>
          <w:rFonts w:asciiTheme="minorHAnsi" w:hAnsiTheme="minorHAnsi" w:cstheme="minorHAnsi"/>
          <w:sz w:val="18"/>
          <w:szCs w:val="18"/>
          <w:u w:val="single"/>
        </w:rPr>
      </w:pPr>
      <w:r w:rsidRPr="00AE61F0">
        <w:rPr>
          <w:rFonts w:asciiTheme="minorHAnsi" w:hAnsiTheme="minorHAnsi" w:cstheme="minorHAnsi"/>
          <w:sz w:val="18"/>
          <w:szCs w:val="18"/>
          <w:u w:val="single"/>
        </w:rPr>
        <w:t>Егорова Елена Владимировна – Глава Усть-Абаканского района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AE61F0" w:rsidRPr="00AE61F0" w:rsidTr="00AE61F0">
        <w:trPr>
          <w:cantSplit/>
        </w:trPr>
        <w:tc>
          <w:tcPr>
            <w:tcW w:w="1985" w:type="dxa"/>
            <w:tcBorders>
              <w:top w:val="nil"/>
              <w:left w:val="nil"/>
              <w:bottom w:val="nil"/>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М.П.</w:t>
            </w:r>
          </w:p>
        </w:tc>
        <w:tc>
          <w:tcPr>
            <w:tcW w:w="1985"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p>
        </w:tc>
        <w:tc>
          <w:tcPr>
            <w:tcW w:w="142" w:type="dxa"/>
            <w:tcBorders>
              <w:top w:val="nil"/>
              <w:left w:val="nil"/>
              <w:bottom w:val="nil"/>
              <w:right w:val="nil"/>
            </w:tcBorders>
            <w:vAlign w:val="bottom"/>
          </w:tcPr>
          <w:p w:rsidR="00AE61F0" w:rsidRPr="00AE61F0" w:rsidRDefault="00AE61F0" w:rsidP="00AE61F0">
            <w:pPr>
              <w:jc w:val="right"/>
              <w:rPr>
                <w:rFonts w:asciiTheme="minorHAnsi" w:hAnsiTheme="minorHAnsi" w:cstheme="minorHAnsi"/>
                <w:sz w:val="18"/>
                <w:szCs w:val="18"/>
              </w:rPr>
            </w:pPr>
            <w:r w:rsidRPr="00AE61F0">
              <w:rPr>
                <w:rFonts w:asciiTheme="minorHAnsi" w:hAnsiTheme="minorHAnsi" w:cstheme="minorHAnsi"/>
                <w:sz w:val="18"/>
                <w:szCs w:val="18"/>
              </w:rPr>
              <w:t>/</w:t>
            </w:r>
          </w:p>
        </w:tc>
        <w:tc>
          <w:tcPr>
            <w:tcW w:w="2835"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Е.В. Егорова</w:t>
            </w:r>
          </w:p>
        </w:tc>
        <w:tc>
          <w:tcPr>
            <w:tcW w:w="142"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rPr>
          <w:cantSplit/>
        </w:trPr>
        <w:tc>
          <w:tcPr>
            <w:tcW w:w="198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(при наличии)</w:t>
            </w:r>
          </w:p>
        </w:tc>
        <w:tc>
          <w:tcPr>
            <w:tcW w:w="198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(подпись)</w:t>
            </w:r>
          </w:p>
        </w:tc>
        <w:tc>
          <w:tcPr>
            <w:tcW w:w="142"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283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(расшифровка подписи)</w:t>
            </w:r>
          </w:p>
        </w:tc>
        <w:tc>
          <w:tcPr>
            <w:tcW w:w="142"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r>
    </w:tbl>
    <w:p w:rsidR="00AE61F0" w:rsidRPr="00AE61F0" w:rsidRDefault="00AE61F0" w:rsidP="00AE61F0">
      <w:pPr>
        <w:ind w:right="2835"/>
        <w:rPr>
          <w:rFonts w:asciiTheme="minorHAnsi" w:hAnsiTheme="minorHAnsi" w:cstheme="minorHAnsi"/>
          <w:b/>
          <w:bCs/>
          <w:sz w:val="18"/>
          <w:szCs w:val="18"/>
        </w:rPr>
      </w:pPr>
    </w:p>
    <w:p w:rsidR="00AE61F0" w:rsidRPr="00AE61F0" w:rsidRDefault="00AE61F0" w:rsidP="00AE61F0">
      <w:pPr>
        <w:ind w:right="2835"/>
        <w:rPr>
          <w:rFonts w:asciiTheme="minorHAnsi" w:hAnsiTheme="minorHAnsi" w:cstheme="minorHAnsi"/>
          <w:b/>
          <w:bCs/>
          <w:sz w:val="18"/>
          <w:szCs w:val="18"/>
        </w:rPr>
      </w:pPr>
      <w:r w:rsidRPr="00AE61F0">
        <w:rPr>
          <w:rFonts w:asciiTheme="minorHAnsi" w:hAnsiTheme="minorHAnsi" w:cstheme="minorHAnsi"/>
          <w:b/>
          <w:bCs/>
          <w:sz w:val="18"/>
          <w:szCs w:val="18"/>
        </w:rPr>
        <w:t xml:space="preserve">Дата выдачи </w:t>
      </w:r>
      <w:r>
        <w:rPr>
          <w:rFonts w:asciiTheme="minorHAnsi" w:hAnsiTheme="minorHAnsi" w:cstheme="minorHAnsi"/>
          <w:b/>
          <w:bCs/>
          <w:sz w:val="18"/>
          <w:szCs w:val="18"/>
        </w:rPr>
        <w:t>15</w:t>
      </w:r>
      <w:r w:rsidRPr="00AE61F0">
        <w:rPr>
          <w:rFonts w:asciiTheme="minorHAnsi" w:hAnsiTheme="minorHAnsi" w:cstheme="minorHAnsi"/>
          <w:b/>
          <w:bCs/>
          <w:sz w:val="18"/>
          <w:szCs w:val="18"/>
        </w:rPr>
        <w:t>.</w:t>
      </w:r>
      <w:r>
        <w:rPr>
          <w:rFonts w:asciiTheme="minorHAnsi" w:hAnsiTheme="minorHAnsi" w:cstheme="minorHAnsi"/>
          <w:b/>
          <w:bCs/>
          <w:sz w:val="18"/>
          <w:szCs w:val="18"/>
        </w:rPr>
        <w:t>01</w:t>
      </w:r>
      <w:r w:rsidRPr="00AE61F0">
        <w:rPr>
          <w:rFonts w:asciiTheme="minorHAnsi" w:hAnsiTheme="minorHAnsi" w:cstheme="minorHAnsi"/>
          <w:b/>
          <w:bCs/>
          <w:sz w:val="18"/>
          <w:szCs w:val="18"/>
        </w:rPr>
        <w:t>.2022г.</w:t>
      </w:r>
    </w:p>
    <w:p w:rsidR="00AE61F0" w:rsidRPr="00AE61F0" w:rsidRDefault="00AE61F0" w:rsidP="00AE61F0">
      <w:pPr>
        <w:ind w:right="2835"/>
        <w:rPr>
          <w:rFonts w:asciiTheme="minorHAnsi" w:hAnsiTheme="minorHAnsi" w:cstheme="minorHAnsi"/>
          <w:b/>
          <w:bCs/>
          <w:sz w:val="18"/>
          <w:szCs w:val="18"/>
        </w:rPr>
      </w:pPr>
    </w:p>
    <w:p w:rsidR="00AE61F0" w:rsidRPr="00AE61F0" w:rsidRDefault="00AE61F0" w:rsidP="00AE61F0">
      <w:pPr>
        <w:ind w:right="2835"/>
        <w:rPr>
          <w:rFonts w:asciiTheme="minorHAnsi" w:hAnsiTheme="minorHAnsi" w:cstheme="minorHAnsi"/>
          <w:b/>
          <w:bCs/>
          <w:sz w:val="18"/>
          <w:szCs w:val="18"/>
        </w:rPr>
      </w:pPr>
    </w:p>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sz w:val="18"/>
          <w:szCs w:val="18"/>
        </w:rPr>
        <w:t>Чертеж(и) градостроительного плана земельного участка разработан(ы) на топографической основе в масштабе</w:t>
      </w:r>
      <w:r w:rsidRPr="00AE61F0">
        <w:rPr>
          <w:rFonts w:asciiTheme="minorHAnsi" w:hAnsiTheme="minorHAnsi" w:cstheme="minorHAnsi"/>
          <w:sz w:val="18"/>
          <w:szCs w:val="18"/>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AE61F0" w:rsidRPr="00AE61F0" w:rsidTr="00AE61F0">
        <w:tc>
          <w:tcPr>
            <w:tcW w:w="294"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1:</w:t>
            </w:r>
          </w:p>
        </w:tc>
        <w:tc>
          <w:tcPr>
            <w:tcW w:w="1067"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500</w:t>
            </w:r>
          </w:p>
        </w:tc>
        <w:tc>
          <w:tcPr>
            <w:tcW w:w="1389"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выполненной</w:t>
            </w:r>
          </w:p>
        </w:tc>
        <w:tc>
          <w:tcPr>
            <w:tcW w:w="7116" w:type="dxa"/>
            <w:tcBorders>
              <w:top w:val="nil"/>
              <w:left w:val="nil"/>
              <w:bottom w:val="single" w:sz="4" w:space="0" w:color="auto"/>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Без топографической основы</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c>
          <w:tcPr>
            <w:tcW w:w="294"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1067"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1389"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7116"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r>
    </w:tbl>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Чертеж(и) градостроительного плана земельного участка разработан(ы)</w:t>
      </w:r>
    </w:p>
    <w:p w:rsidR="00AE61F0" w:rsidRPr="00AE61F0" w:rsidRDefault="00AE61F0" w:rsidP="00AE61F0">
      <w:pPr>
        <w:rPr>
          <w:rFonts w:asciiTheme="minorHAnsi" w:hAnsiTheme="minorHAnsi" w:cstheme="minorHAnsi"/>
          <w:sz w:val="18"/>
          <w:szCs w:val="18"/>
        </w:rPr>
      </w:pPr>
      <w:r>
        <w:rPr>
          <w:rFonts w:asciiTheme="minorHAnsi" w:hAnsiTheme="minorHAnsi" w:cstheme="minorHAnsi"/>
          <w:sz w:val="18"/>
          <w:szCs w:val="18"/>
        </w:rPr>
        <w:t>15</w:t>
      </w:r>
      <w:r w:rsidRPr="00AE61F0">
        <w:rPr>
          <w:rFonts w:asciiTheme="minorHAnsi" w:hAnsiTheme="minorHAnsi" w:cstheme="minorHAnsi"/>
          <w:sz w:val="18"/>
          <w:szCs w:val="18"/>
        </w:rPr>
        <w:t>.</w:t>
      </w:r>
      <w:r>
        <w:rPr>
          <w:rFonts w:asciiTheme="minorHAnsi" w:hAnsiTheme="minorHAnsi" w:cstheme="minorHAnsi"/>
          <w:sz w:val="18"/>
          <w:szCs w:val="18"/>
        </w:rPr>
        <w:t>01</w:t>
      </w:r>
      <w:r w:rsidRPr="00AE61F0">
        <w:rPr>
          <w:rFonts w:asciiTheme="minorHAnsi" w:hAnsiTheme="minorHAnsi" w:cstheme="minorHAnsi"/>
          <w:sz w:val="18"/>
          <w:szCs w:val="18"/>
        </w:rPr>
        <w:t>.2022г. отделом архитектуры и градостроительства Управления имущественных отношений администрации Усть-Абаканского района</w:t>
      </w:r>
    </w:p>
    <w:p w:rsidR="00AE61F0" w:rsidRPr="00AE61F0" w:rsidRDefault="00AE61F0" w:rsidP="00AE61F0">
      <w:pPr>
        <w:pBdr>
          <w:top w:val="single" w:sz="4" w:space="1" w:color="auto"/>
        </w:pBdr>
        <w:jc w:val="center"/>
        <w:rPr>
          <w:rFonts w:asciiTheme="minorHAnsi" w:hAnsiTheme="minorHAnsi" w:cstheme="minorHAnsi"/>
          <w:sz w:val="18"/>
          <w:szCs w:val="18"/>
        </w:rPr>
      </w:pPr>
      <w:r w:rsidRPr="00AE61F0">
        <w:rPr>
          <w:rFonts w:asciiTheme="minorHAnsi" w:hAnsiTheme="minorHAnsi" w:cstheme="minorHAnsi"/>
          <w:sz w:val="18"/>
          <w:szCs w:val="18"/>
        </w:rPr>
        <w:t>(дата, наименование организации)</w:t>
      </w:r>
    </w:p>
    <w:p w:rsidR="00AE61F0" w:rsidRPr="00AE61F0" w:rsidRDefault="00AE61F0" w:rsidP="00AE61F0">
      <w:pPr>
        <w:jc w:val="both"/>
        <w:rPr>
          <w:rFonts w:asciiTheme="minorHAnsi" w:hAnsiTheme="minorHAnsi" w:cstheme="minorHAnsi"/>
          <w:b/>
          <w:bCs/>
          <w:spacing w:val="-1"/>
          <w:sz w:val="18"/>
          <w:szCs w:val="18"/>
        </w:rPr>
      </w:pPr>
      <w:r w:rsidRPr="00AE61F0">
        <w:rPr>
          <w:rFonts w:asciiTheme="minorHAnsi" w:hAnsiTheme="minorHAnsi" w:cstheme="minorHAnsi"/>
          <w:b/>
          <w:bCs/>
          <w:spacing w:val="-1"/>
          <w:sz w:val="18"/>
          <w:szCs w:val="18"/>
        </w:rPr>
        <w:lastRenderedPageBreak/>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rsidR="00AE61F0" w:rsidRPr="00AE61F0" w:rsidRDefault="00AE61F0" w:rsidP="00AE61F0">
      <w:pPr>
        <w:ind w:firstLine="851"/>
        <w:jc w:val="both"/>
        <w:rPr>
          <w:rFonts w:asciiTheme="minorHAnsi" w:hAnsiTheme="minorHAnsi" w:cstheme="minorHAnsi"/>
          <w:spacing w:val="-1"/>
          <w:sz w:val="18"/>
          <w:szCs w:val="18"/>
        </w:rPr>
      </w:pPr>
      <w:r w:rsidRPr="00AE61F0">
        <w:rPr>
          <w:rFonts w:asciiTheme="minorHAnsi" w:hAnsiTheme="minorHAnsi" w:cstheme="minorHAnsi"/>
          <w:spacing w:val="-1"/>
          <w:sz w:val="18"/>
          <w:szCs w:val="18"/>
        </w:rPr>
        <w:t>Ж1с - зона существующей застройки индивидуальными жилыми домами.</w:t>
      </w:r>
    </w:p>
    <w:p w:rsidR="00AE61F0" w:rsidRPr="00AE61F0" w:rsidRDefault="00AE61F0" w:rsidP="00AE61F0">
      <w:pPr>
        <w:jc w:val="both"/>
        <w:rPr>
          <w:rFonts w:asciiTheme="minorHAnsi" w:hAnsiTheme="minorHAnsi" w:cstheme="minorHAnsi"/>
          <w:spacing w:val="-1"/>
          <w:sz w:val="18"/>
          <w:szCs w:val="18"/>
        </w:rPr>
      </w:pPr>
      <w:r w:rsidRPr="00AE61F0">
        <w:rPr>
          <w:rFonts w:asciiTheme="minorHAnsi" w:hAnsiTheme="minorHAnsi" w:cstheme="minorHAnsi"/>
          <w:spacing w:val="-1"/>
          <w:sz w:val="18"/>
          <w:szCs w:val="18"/>
        </w:rPr>
        <w:t>Зона застройки индивидуальными жилыми домами выделена для обеспечения правовых условий формирования кварталов комфортного жилья с низкой плотностью застройки, посредством преимущественного размещения отдельно стоящих одноквартирных домов не выше двух этажей с приквартирными участками, блокированных жилых двухсемейных и многосемейных домов не выше двух этажей с приквартирными участками, при соблюдении нижеприведенных видов разрешенного использования земельных участков и объектов капитального строительства</w:t>
      </w:r>
    </w:p>
    <w:p w:rsidR="00AE61F0" w:rsidRPr="00AE61F0" w:rsidRDefault="00AE61F0" w:rsidP="00AE61F0">
      <w:pPr>
        <w:jc w:val="both"/>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b/>
          <w:bCs/>
          <w:sz w:val="18"/>
          <w:szCs w:val="18"/>
        </w:rPr>
      </w:pPr>
    </w:p>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b/>
          <w:bCs/>
          <w:sz w:val="18"/>
          <w:szCs w:val="18"/>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AE61F0" w:rsidRPr="00AE61F0" w:rsidRDefault="00AE61F0" w:rsidP="00AE61F0">
      <w:pPr>
        <w:jc w:val="both"/>
        <w:rPr>
          <w:rFonts w:asciiTheme="minorHAnsi" w:hAnsiTheme="minorHAnsi" w:cstheme="minorHAnsi"/>
          <w:sz w:val="18"/>
          <w:szCs w:val="18"/>
          <w:u w:val="single"/>
        </w:rPr>
      </w:pPr>
      <w:r w:rsidRPr="00AE61F0">
        <w:rPr>
          <w:rFonts w:asciiTheme="minorHAnsi" w:hAnsiTheme="minorHAnsi" w:cstheme="minorHAnsi"/>
          <w:sz w:val="18"/>
          <w:szCs w:val="18"/>
          <w:u w:val="single"/>
        </w:rPr>
        <w:t>Решение Совета депутатов Усть – Абаканского района Республики Хакасия «Об утверждении Генерального плана Опытненского сельсовета Усть-Абаканского района Республики Хакасия» от 15.06.2017г. № 73 (далее с изменениями).</w:t>
      </w:r>
    </w:p>
    <w:p w:rsidR="00AE61F0" w:rsidRPr="00AE61F0" w:rsidRDefault="00AE61F0" w:rsidP="00AE61F0">
      <w:pPr>
        <w:jc w:val="both"/>
        <w:rPr>
          <w:rFonts w:asciiTheme="minorHAnsi" w:hAnsiTheme="minorHAnsi" w:cstheme="minorHAnsi"/>
          <w:sz w:val="18"/>
          <w:szCs w:val="18"/>
          <w:u w:val="single"/>
        </w:rPr>
      </w:pPr>
    </w:p>
    <w:p w:rsidR="00AE61F0" w:rsidRPr="00AE61F0" w:rsidRDefault="00AE61F0" w:rsidP="00AE61F0">
      <w:pPr>
        <w:jc w:val="both"/>
        <w:rPr>
          <w:rFonts w:asciiTheme="minorHAnsi" w:hAnsiTheme="minorHAnsi" w:cstheme="minorHAnsi"/>
          <w:sz w:val="18"/>
          <w:szCs w:val="18"/>
        </w:rPr>
      </w:pP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2.2. Информация о видах разрешенного использования земельного участка</w:t>
      </w:r>
    </w:p>
    <w:p w:rsidR="00AE61F0" w:rsidRPr="00AE61F0" w:rsidRDefault="00AE61F0" w:rsidP="00AE61F0">
      <w:pPr>
        <w:autoSpaceDE w:val="0"/>
        <w:autoSpaceDN w:val="0"/>
        <w:rPr>
          <w:rFonts w:asciiTheme="minorHAnsi" w:hAnsiTheme="minorHAnsi" w:cstheme="minorHAnsi"/>
          <w:b/>
          <w:sz w:val="18"/>
          <w:szCs w:val="18"/>
        </w:rPr>
      </w:pPr>
      <w:r w:rsidRPr="00AE61F0">
        <w:rPr>
          <w:rFonts w:asciiTheme="minorHAnsi" w:hAnsiTheme="minorHAnsi" w:cstheme="minorHAnsi"/>
          <w:b/>
          <w:sz w:val="18"/>
          <w:szCs w:val="18"/>
        </w:rPr>
        <w:t>Основные виды разрешенного использования:</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Для индивидуального жилищного строительства (2.1)*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Малоэтажная многоквартирная жилая застройка (до 3 этажей включительно, не более 2-х квартир) (2.1.1)*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Для ведения личного подсобного хозяйства (приусадебный земельный участок) (2.2)*</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Размещение гаражей для собственных нужд (2.7.2)</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Предоставление коммунальных услуг (3.1.1)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Оказание услуг связи (3.2.3)</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Амбулаторно-поликлиническое обслуживание (3.4.1)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Площадки для занятий спортом (5.1.3)</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Земельные участки (территории) общего пользования (12.0)</w:t>
      </w:r>
    </w:p>
    <w:p w:rsidR="00AE61F0" w:rsidRPr="00AE61F0" w:rsidRDefault="00AE61F0" w:rsidP="00AE61F0">
      <w:pPr>
        <w:autoSpaceDE w:val="0"/>
        <w:autoSpaceDN w:val="0"/>
        <w:rPr>
          <w:rFonts w:asciiTheme="minorHAnsi" w:hAnsiTheme="minorHAnsi" w:cstheme="minorHAnsi"/>
          <w:b/>
          <w:sz w:val="18"/>
          <w:szCs w:val="18"/>
        </w:rPr>
      </w:pPr>
      <w:r w:rsidRPr="00AE61F0">
        <w:rPr>
          <w:rFonts w:asciiTheme="minorHAnsi" w:hAnsiTheme="minorHAnsi" w:cstheme="minorHAnsi"/>
          <w:b/>
          <w:sz w:val="18"/>
          <w:szCs w:val="18"/>
        </w:rPr>
        <w:t>Условно-разрешенные виды разрешенного использования:</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Малоэтажная многоквартирная жилая застройка (2.1.1) (до 4 этажей включительно, более 2-х квартир)</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Хранение автотранспорта (2.7.1)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Дома социального обслуживания (3.2.1)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Оказание социальной помощи населению (3.2.2)</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Бытовое обслуживание  (3.3)</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Дошкольное, начальное и среднее общее образование (3.5.1)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Амбулаторное ветеринарное обслуживание (3.10.1)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Деловое управление (4.1)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Магазины (4.4)</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Общественное питание (4.6)</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Гостиничное обслуживание (4.7)</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Обеспечение внутреннего правопорядка (8.3)</w:t>
      </w:r>
    </w:p>
    <w:p w:rsidR="00AE61F0" w:rsidRPr="00AE61F0" w:rsidRDefault="00AE61F0" w:rsidP="00AE61F0">
      <w:pPr>
        <w:autoSpaceDE w:val="0"/>
        <w:autoSpaceDN w:val="0"/>
        <w:rPr>
          <w:rFonts w:asciiTheme="minorHAnsi" w:hAnsiTheme="minorHAnsi" w:cstheme="minorHAnsi"/>
          <w:b/>
          <w:sz w:val="18"/>
          <w:szCs w:val="18"/>
        </w:rPr>
      </w:pPr>
      <w:r w:rsidRPr="00AE61F0">
        <w:rPr>
          <w:rFonts w:asciiTheme="minorHAnsi" w:hAnsiTheme="minorHAnsi" w:cstheme="minorHAnsi"/>
          <w:b/>
          <w:sz w:val="18"/>
          <w:szCs w:val="18"/>
        </w:rPr>
        <w:t>Вспомогательные виды разрешенного использования:</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Предоставление коммунальных услуг (3.1.1)</w:t>
      </w:r>
    </w:p>
    <w:p w:rsidR="00AE61F0" w:rsidRPr="00AE61F0" w:rsidRDefault="00AE61F0" w:rsidP="00AE61F0">
      <w:pPr>
        <w:autoSpaceDE w:val="0"/>
        <w:autoSpaceDN w:val="0"/>
        <w:rPr>
          <w:rFonts w:asciiTheme="minorHAnsi" w:hAnsiTheme="minorHAnsi" w:cstheme="minorHAnsi"/>
          <w:sz w:val="18"/>
          <w:szCs w:val="18"/>
        </w:rPr>
      </w:pPr>
      <w:r w:rsidRPr="00AE61F0">
        <w:rPr>
          <w:rFonts w:asciiTheme="minorHAnsi" w:hAnsiTheme="minorHAnsi" w:cstheme="minorHAnsi"/>
          <w:sz w:val="18"/>
          <w:szCs w:val="18"/>
        </w:rPr>
        <w:t>- Благоустройство территории  (12.0.2)</w:t>
      </w: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AE61F0" w:rsidRPr="00AE61F0" w:rsidRDefault="00AE61F0" w:rsidP="00AE61F0">
      <w:pPr>
        <w:pStyle w:val="p1"/>
        <w:rPr>
          <w:rFonts w:asciiTheme="minorHAnsi" w:hAnsiTheme="minorHAnsi" w:cstheme="minorHAnsi"/>
          <w:sz w:val="18"/>
          <w:szCs w:val="18"/>
        </w:rPr>
      </w:pPr>
      <w:r w:rsidRPr="00AE61F0">
        <w:rPr>
          <w:rFonts w:asciiTheme="minorHAnsi" w:hAnsiTheme="minorHAnsi" w:cstheme="minorHAnsi"/>
          <w:sz w:val="18"/>
          <w:szCs w:val="18"/>
        </w:rPr>
        <w:t>Основные виды разрешенного использования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3"/>
      </w:tblGrid>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b/>
                <w:bCs/>
                <w:sz w:val="18"/>
                <w:szCs w:val="18"/>
              </w:rPr>
            </w:pPr>
            <w:r w:rsidRPr="00AE61F0">
              <w:rPr>
                <w:rFonts w:asciiTheme="minorHAnsi" w:hAnsiTheme="minorHAnsi" w:cstheme="minorHAnsi"/>
                <w:b/>
                <w:bCs/>
                <w:sz w:val="18"/>
                <w:szCs w:val="18"/>
              </w:rPr>
              <w:t>Виды разрешенного использования</w:t>
            </w:r>
          </w:p>
        </w:tc>
        <w:tc>
          <w:tcPr>
            <w:tcW w:w="7053" w:type="dxa"/>
            <w:shd w:val="clear" w:color="auto" w:fill="auto"/>
          </w:tcPr>
          <w:p w:rsidR="00AE61F0" w:rsidRPr="00AE61F0" w:rsidRDefault="00AE61F0" w:rsidP="00AE61F0">
            <w:pPr>
              <w:jc w:val="center"/>
              <w:rPr>
                <w:rFonts w:asciiTheme="minorHAnsi" w:hAnsiTheme="minorHAnsi" w:cstheme="minorHAnsi"/>
                <w:b/>
                <w:bCs/>
                <w:sz w:val="18"/>
                <w:szCs w:val="18"/>
              </w:rPr>
            </w:pPr>
            <w:r w:rsidRPr="00AE61F0">
              <w:rPr>
                <w:rFonts w:asciiTheme="minorHAnsi" w:hAnsiTheme="minorHAnsi" w:cstheme="minorHAnsi"/>
                <w:b/>
                <w:bCs/>
                <w:sz w:val="18"/>
                <w:szCs w:val="18"/>
              </w:rPr>
              <w:t>Предельные размеры земельных участков и параметры строительства и реконструкции объектов капитального строительства</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Для индивидуального жилищного строительства (2.1)*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0,06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0,2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 (в том числе от фронтальной границы земельного участка - 5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3 этажа, (20 м)</w:t>
            </w:r>
          </w:p>
          <w:p w:rsidR="00AE61F0" w:rsidRPr="00AE61F0" w:rsidRDefault="00AE61F0" w:rsidP="00AE61F0">
            <w:pPr>
              <w:pStyle w:val="p1"/>
              <w:jc w:val="both"/>
              <w:rPr>
                <w:rFonts w:asciiTheme="minorHAnsi" w:hAnsiTheme="minorHAnsi" w:cstheme="minorHAnsi"/>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30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Малоэтажная многоквартирная жилая застройка (до 3 этажей включительно, не более 2-х квартир) (2.1.1)*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0,05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0,2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 (в том числе от фронтальной границы земельного участка – 5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3 этажа</w:t>
            </w:r>
          </w:p>
          <w:p w:rsidR="00AE61F0" w:rsidRPr="00AE61F0" w:rsidRDefault="00AE61F0" w:rsidP="00AE61F0">
            <w:pPr>
              <w:pStyle w:val="p1"/>
              <w:jc w:val="both"/>
              <w:rPr>
                <w:rFonts w:asciiTheme="minorHAnsi" w:hAnsiTheme="minorHAnsi" w:cstheme="minorHAnsi"/>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30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 xml:space="preserve">Для ведения личного </w:t>
            </w:r>
            <w:r w:rsidRPr="00AE61F0">
              <w:rPr>
                <w:rFonts w:asciiTheme="minorHAnsi" w:hAnsiTheme="minorHAnsi" w:cstheme="minorHAnsi"/>
                <w:sz w:val="18"/>
                <w:szCs w:val="18"/>
              </w:rPr>
              <w:lastRenderedPageBreak/>
              <w:t>подсобного хозяйства (приусадебный земельный участок) (2.2)*</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lastRenderedPageBreak/>
              <w:t>Предельные минимальные размеры земельного участка – 0,05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lastRenderedPageBreak/>
              <w:t>Предельные максимальные размеры земельного участка – 0,15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 (в том числе от фронтальной границы земельного участка – 5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3 этажа, (20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30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lastRenderedPageBreak/>
              <w:t>Размещение гаражей для собственных нужд (2.7.2)</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 xml:space="preserve">Предельные минимальные размеры земельного участка – </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0,0018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 xml:space="preserve">Предельные максимальные размеры земельного участка – </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0,0040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 (в том числе от фронтальной границы земельного участка – 5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не подлежит установлению</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Предоставление коммунальных услуг (3.1.1)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0,0004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не подлежат установлению</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не подлежат установлению</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3 этажа</w:t>
            </w:r>
          </w:p>
          <w:p w:rsidR="00AE61F0" w:rsidRPr="00AE61F0" w:rsidRDefault="00AE61F0" w:rsidP="00AE61F0">
            <w:pPr>
              <w:pStyle w:val="p1"/>
              <w:jc w:val="both"/>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не подлежат установлению</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Оказание услуг связи (3.2.3)</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Амбулаторно-поликлиническое обслуживание (3.4.1)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4,0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2 этажа</w:t>
            </w:r>
          </w:p>
          <w:p w:rsidR="00AE61F0" w:rsidRPr="00AE61F0" w:rsidRDefault="00AE61F0" w:rsidP="00AE61F0">
            <w:pPr>
              <w:pStyle w:val="p1"/>
              <w:jc w:val="both"/>
              <w:rPr>
                <w:rFonts w:asciiTheme="minorHAnsi" w:hAnsiTheme="minorHAnsi" w:cstheme="minorHAnsi"/>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60</w:t>
            </w:r>
          </w:p>
        </w:tc>
      </w:tr>
      <w:tr w:rsidR="00AE61F0" w:rsidRPr="00AE61F0" w:rsidTr="00AE61F0">
        <w:trPr>
          <w:trHeight w:val="2400"/>
        </w:trPr>
        <w:tc>
          <w:tcPr>
            <w:tcW w:w="2518" w:type="dxa"/>
            <w:shd w:val="clear" w:color="auto" w:fill="auto"/>
          </w:tcPr>
          <w:p w:rsidR="00AE61F0" w:rsidRPr="00AE61F0" w:rsidRDefault="00AE61F0" w:rsidP="00AE61F0">
            <w:pPr>
              <w:pStyle w:val="p1"/>
              <w:rPr>
                <w:rFonts w:asciiTheme="minorHAnsi" w:hAnsiTheme="minorHAnsi" w:cstheme="minorHAnsi"/>
                <w:b w:val="0"/>
                <w:bCs w:val="0"/>
                <w:sz w:val="18"/>
                <w:szCs w:val="18"/>
              </w:rPr>
            </w:pPr>
            <w:r w:rsidRPr="00AE61F0">
              <w:rPr>
                <w:rFonts w:asciiTheme="minorHAnsi" w:hAnsiTheme="minorHAnsi" w:cstheme="minorHAnsi"/>
                <w:b w:val="0"/>
                <w:bCs w:val="0"/>
                <w:sz w:val="18"/>
                <w:szCs w:val="18"/>
              </w:rPr>
              <w:t>Площадки для занятий спортом (5.1.3)</w:t>
            </w:r>
          </w:p>
          <w:p w:rsidR="00AE61F0" w:rsidRPr="00AE61F0" w:rsidRDefault="00AE61F0" w:rsidP="00AE61F0">
            <w:pPr>
              <w:pStyle w:val="p1"/>
              <w:rPr>
                <w:rFonts w:asciiTheme="minorHAnsi" w:hAnsiTheme="minorHAnsi" w:cstheme="minorHAnsi"/>
                <w:b w:val="0"/>
                <w:bCs w:val="0"/>
                <w:sz w:val="18"/>
                <w:szCs w:val="18"/>
              </w:rPr>
            </w:pPr>
          </w:p>
          <w:p w:rsidR="00AE61F0" w:rsidRPr="00AE61F0" w:rsidRDefault="00AE61F0" w:rsidP="00AE61F0">
            <w:pPr>
              <w:pStyle w:val="p1"/>
              <w:rPr>
                <w:rFonts w:asciiTheme="minorHAnsi" w:hAnsiTheme="minorHAnsi" w:cstheme="minorHAnsi"/>
                <w:b w:val="0"/>
                <w:bCs w:val="0"/>
                <w:sz w:val="18"/>
                <w:szCs w:val="18"/>
              </w:rPr>
            </w:pPr>
            <w:r w:rsidRPr="00AE61F0">
              <w:rPr>
                <w:rFonts w:asciiTheme="minorHAnsi" w:hAnsiTheme="minorHAnsi" w:cstheme="minorHAnsi"/>
                <w:b w:val="0"/>
                <w:bCs w:val="0"/>
                <w:sz w:val="18"/>
                <w:szCs w:val="18"/>
              </w:rPr>
              <w:t>Земельные участки (территории) общего пользования (12.0)</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не подлежат установлению</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не подлежат установлению</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не подлежат установлению</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не подлежат установлению</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не подлежат установлению</w:t>
            </w:r>
          </w:p>
        </w:tc>
      </w:tr>
    </w:tbl>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*1)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 3,0 м; от построек для содержания скота и птицы (для земельных участков с видом разрешённого использования (2.2)) – 4,0 м; от бани, гаража и других построек – 1,0 м; открытых стоянок автомобилей – не менее 1 м  от стволов высокорослых деревьев – 4,0 м; от стволов среднерослых деревьев – 2,0 м; от кустарника – 1,0 м;</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2)</w:t>
      </w:r>
      <w:r w:rsidRPr="00AE61F0">
        <w:rPr>
          <w:rFonts w:asciiTheme="minorHAnsi" w:hAnsiTheme="minorHAnsi" w:cstheme="minorHAnsi"/>
          <w:sz w:val="18"/>
          <w:szCs w:val="18"/>
          <w:lang w:eastAsia="ar-SA"/>
        </w:rPr>
        <w:t xml:space="preserve"> 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3)</w:t>
      </w:r>
      <w:r w:rsidRPr="00AE61F0">
        <w:rPr>
          <w:rFonts w:asciiTheme="minorHAnsi" w:hAnsiTheme="minorHAnsi" w:cstheme="minorHAnsi"/>
          <w:sz w:val="18"/>
          <w:szCs w:val="18"/>
          <w:lang w:eastAsia="ar-SA"/>
        </w:rPr>
        <w:t xml:space="preserve"> размещение бань, саун допускается при условии канализования стоков;</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4)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w:t>
      </w:r>
    </w:p>
    <w:p w:rsidR="00AE61F0" w:rsidRPr="00AE61F0" w:rsidRDefault="00AE61F0" w:rsidP="00AE61F0">
      <w:pPr>
        <w:pStyle w:val="p0"/>
        <w:ind w:firstLine="0"/>
        <w:rPr>
          <w:rFonts w:asciiTheme="minorHAnsi" w:hAnsiTheme="minorHAnsi" w:cstheme="minorHAnsi"/>
          <w:sz w:val="18"/>
          <w:szCs w:val="18"/>
        </w:rPr>
      </w:pPr>
      <w:r w:rsidRPr="00AE61F0">
        <w:rPr>
          <w:rFonts w:asciiTheme="minorHAnsi" w:hAnsiTheme="minorHAnsi" w:cstheme="minorHAnsi"/>
          <w:sz w:val="18"/>
          <w:szCs w:val="18"/>
        </w:rPr>
        <w:t>5) расстояние от хозяйственных построек и автостоянок закрытого типа до красных линий улиц и проездов должно быть не менее 5 м.</w:t>
      </w:r>
    </w:p>
    <w:p w:rsidR="00AE61F0" w:rsidRPr="00AE61F0" w:rsidRDefault="00AE61F0" w:rsidP="00AE61F0">
      <w:pPr>
        <w:pStyle w:val="p0"/>
        <w:ind w:firstLine="0"/>
        <w:rPr>
          <w:rFonts w:asciiTheme="minorHAnsi" w:hAnsiTheme="minorHAnsi" w:cstheme="minorHAnsi"/>
          <w:sz w:val="18"/>
          <w:szCs w:val="18"/>
          <w:highlight w:val="yellow"/>
        </w:rPr>
      </w:pPr>
      <w:r w:rsidRPr="00AE61F0">
        <w:rPr>
          <w:rFonts w:asciiTheme="minorHAnsi" w:hAnsiTheme="minorHAnsi" w:cstheme="minorHAnsi"/>
          <w:sz w:val="18"/>
          <w:szCs w:val="18"/>
        </w:rPr>
        <w:t xml:space="preserve">6) </w:t>
      </w:r>
      <w:r w:rsidRPr="00AE61F0">
        <w:rPr>
          <w:rFonts w:asciiTheme="minorHAnsi" w:hAnsiTheme="minorHAnsi" w:cstheme="minorHAnsi"/>
          <w:sz w:val="18"/>
          <w:szCs w:val="18"/>
          <w:lang w:eastAsia="ar-SA"/>
        </w:rPr>
        <w:t>устройство и сооружение колодцев и каптажей родников, используемых для хозяйственных нужд и питьевого водоснабжения регламентируется санитарными правилами;</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7)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8) септик должен располагаться в границах земельного участка. Расстояние от септика до источника питьевого водоснабжения, скважины не менее 50 м, до водоема со стоячей водой (озера, пруда и т.п.) – не менее 30 м, до водоема проточного (реки, ручья) – 10 м, до деревьев – 3 м, от кустарника – на 1 м, до дороги – не менее 5 м, до границ смежного участка – 4 м.</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9) расстояния от границ застройки до лесных массивов должны быть не менее 15 м;</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 xml:space="preserve">10) </w:t>
      </w:r>
      <w:r w:rsidRPr="00AE61F0">
        <w:rPr>
          <w:rFonts w:asciiTheme="minorHAnsi" w:hAnsiTheme="minorHAnsi" w:cstheme="minorHAnsi"/>
          <w:sz w:val="18"/>
          <w:szCs w:val="18"/>
          <w:lang w:eastAsia="ar-SA"/>
        </w:rPr>
        <w:t>ограждения между соседними участками должны быть высотой до 2 м;</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lastRenderedPageBreak/>
        <w:t>11) в условиях реконструкции и строительства в кварталах существующей застройки, расстояние между фронтальной границей участка (со стороны красной линии улицы или если красная линия не установлена, то со стороны линии существующей сложившейся застройки) и основным строением должно быть в соответствии со сложившейся линией застройки;</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12) не допускается размещать вспомогательные строения, кроме гаражей со стороны улиц. При этом гараж должен быть расположен по одной линии застройки с основным строением;</w:t>
      </w:r>
    </w:p>
    <w:p w:rsidR="00AE61F0" w:rsidRPr="00AE61F0" w:rsidRDefault="00AE61F0" w:rsidP="00AE61F0">
      <w:pPr>
        <w:rPr>
          <w:rFonts w:asciiTheme="minorHAnsi" w:hAnsiTheme="minorHAnsi" w:cstheme="minorHAnsi"/>
          <w:sz w:val="18"/>
          <w:szCs w:val="18"/>
          <w:lang w:eastAsia="ar-SA"/>
        </w:rPr>
      </w:pPr>
      <w:r w:rsidRPr="00AE61F0">
        <w:rPr>
          <w:rFonts w:asciiTheme="minorHAnsi" w:hAnsiTheme="minorHAnsi" w:cstheme="minorHAnsi"/>
          <w:sz w:val="18"/>
          <w:szCs w:val="18"/>
          <w:lang w:eastAsia="ar-SA"/>
        </w:rPr>
        <w:t>13) 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Мусороудаление путем вывоза мусора от площадок с контейнерами. Площадка с контейнером должна иметь свободный доступ для служб по вывозу мусора;</w:t>
      </w:r>
    </w:p>
    <w:p w:rsidR="00AE61F0" w:rsidRPr="00AE61F0" w:rsidRDefault="00AE61F0" w:rsidP="00AE61F0">
      <w:pPr>
        <w:rPr>
          <w:rFonts w:asciiTheme="minorHAnsi" w:hAnsiTheme="minorHAnsi" w:cstheme="minorHAnsi"/>
          <w:sz w:val="18"/>
          <w:szCs w:val="18"/>
          <w:lang w:eastAsia="ar-SA"/>
        </w:rPr>
      </w:pPr>
      <w:r w:rsidRPr="00AE61F0">
        <w:rPr>
          <w:rFonts w:asciiTheme="minorHAnsi" w:hAnsiTheme="minorHAnsi" w:cstheme="minorHAnsi"/>
          <w:sz w:val="18"/>
          <w:szCs w:val="18"/>
          <w:lang w:eastAsia="ar-SA"/>
        </w:rPr>
        <w:t>14)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15) расстояние от хозяйственных построек для скота и птицы (для земельных участков с видом разрешённого использования (2.2)) до окон жилых помещений дома: одиночные или двойные – не менее 15 м, до 8 блоков – не менее 25 м, свыше 8 до 30 блоков – не менее 50 м. Размещаемые в пределах селитебной территории группы сараев должны содержать не более 30 блоков каждая;</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16)</w:t>
      </w:r>
      <w:r w:rsidRPr="00AE61F0">
        <w:rPr>
          <w:rFonts w:asciiTheme="minorHAnsi" w:hAnsiTheme="minorHAnsi" w:cstheme="minorHAnsi"/>
          <w:sz w:val="18"/>
          <w:szCs w:val="18"/>
          <w:lang w:eastAsia="ar-SA"/>
        </w:rPr>
        <w:t xml:space="preserve"> допускается строительство хозяйственных построек по линии межевания при организации стока воды на свой участок и обоюдного письменного согласи соседей;</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17) постройки для содержания скота и птицы (для земельных участков с видом разрешённого использования (2.2)) допускается пристраивать только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18) в соответствии с ветеринарными правилами содержания крупного рогатого скота в целях его воспроизводства, выращивания и реализации утвержденными Приказом Министерства сельского хозяйства от 13.12.2016 № 551 не допускается строительство зданий для содержания более 10 голов крупного рогатого скота (для земельных участков с видом разрешённого использования (2.2));</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19) расстояние от сараев для скота и птицы до шахтных колодцев должно быть не менее 20 м (для земельных участков с видом разрешённого использования (2.2).</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20) между длинными сторонами многоквартирных жилых зданий следует принимать расстояния (бытовые разрывы): для жилых зданий высотой 2 - 3 этажа – не менее 15 м; 4 этажа – не менее 20 м; между длинными сторонами и торцами этих же зданий с окнами из жилых комнат – не менее 10 м;</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21) процент нежилых помещений в жилых домах с видом разрешенного использования:</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малоэтажная многоквартирная жилая застройка (2.1.1) – не более 15%;</w:t>
      </w:r>
    </w:p>
    <w:p w:rsidR="00AE61F0" w:rsidRPr="00AE61F0" w:rsidRDefault="00AE61F0" w:rsidP="00AE61F0">
      <w:pPr>
        <w:pStyle w:val="p1"/>
        <w:rPr>
          <w:rFonts w:asciiTheme="minorHAnsi" w:hAnsiTheme="minorHAnsi" w:cstheme="minorHAnsi"/>
          <w:sz w:val="18"/>
          <w:szCs w:val="18"/>
        </w:rPr>
      </w:pPr>
    </w:p>
    <w:p w:rsidR="00AE61F0" w:rsidRPr="00AE61F0" w:rsidRDefault="00AE61F0" w:rsidP="00AE61F0">
      <w:pPr>
        <w:pStyle w:val="p1"/>
        <w:rPr>
          <w:rFonts w:asciiTheme="minorHAnsi" w:hAnsiTheme="minorHAnsi" w:cstheme="minorHAnsi"/>
          <w:sz w:val="18"/>
          <w:szCs w:val="18"/>
        </w:rPr>
      </w:pPr>
      <w:r w:rsidRPr="00AE61F0">
        <w:rPr>
          <w:rFonts w:asciiTheme="minorHAnsi" w:hAnsiTheme="minorHAnsi" w:cstheme="minorHAnsi"/>
          <w:sz w:val="18"/>
          <w:szCs w:val="18"/>
        </w:rPr>
        <w:t>Условно разрешенные виды разрешенного использования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3"/>
      </w:tblGrid>
      <w:tr w:rsidR="00AE61F0" w:rsidRPr="00AE61F0" w:rsidTr="00AE61F0">
        <w:tc>
          <w:tcPr>
            <w:tcW w:w="2518" w:type="dxa"/>
            <w:shd w:val="clear" w:color="auto" w:fill="auto"/>
          </w:tcPr>
          <w:p w:rsidR="00AE61F0" w:rsidRPr="00AE61F0" w:rsidRDefault="00AE61F0" w:rsidP="00AE61F0">
            <w:pPr>
              <w:pStyle w:val="p1"/>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Малоэтажная многоквартирная жилая застройка (2.1.1) (до 4 этажей включительно, более 2-х квартир)</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не подлежат установлению</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 (в том числе от фронтальной границы земельного участка – 5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4 этажа</w:t>
            </w:r>
          </w:p>
          <w:p w:rsidR="00AE61F0" w:rsidRPr="00AE61F0" w:rsidRDefault="00AE61F0" w:rsidP="00AE61F0">
            <w:pPr>
              <w:pStyle w:val="p1"/>
              <w:jc w:val="both"/>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40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Хранение автотранспорта (2.7.1)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0,0018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не подлежат установлению</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1 м (до смежного гаража (парковочного места) - 0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pStyle w:val="p1"/>
              <w:jc w:val="both"/>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не подлежат установлению</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Дома социального обслуживания (3.2.1)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3 этажа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Оказание социальной помощи населению (3.2.2)</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pStyle w:val="p1"/>
              <w:jc w:val="both"/>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Бытовое обслуживание  (3.3)</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pStyle w:val="p1"/>
              <w:jc w:val="both"/>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 xml:space="preserve">Дошкольное, начальное и среднее общее образование </w:t>
            </w:r>
            <w:r w:rsidRPr="00AE61F0">
              <w:rPr>
                <w:rFonts w:asciiTheme="minorHAnsi" w:hAnsiTheme="minorHAnsi" w:cstheme="minorHAnsi"/>
                <w:sz w:val="18"/>
                <w:szCs w:val="18"/>
              </w:rPr>
              <w:lastRenderedPageBreak/>
              <w:t>(3.5.1)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lastRenderedPageBreak/>
              <w:t>Предельные минимальные размеры земельного участка – 0,06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2,5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lastRenderedPageBreak/>
              <w:t>Минимальные отступы от границ земельных участков – 6 м (минимальный отступ от дошкольной образовательной организации, общеобразовательной организации от фронтальной границы земельного участка – 10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3 этажа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50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lastRenderedPageBreak/>
              <w:t>Амбулаторное ветеринарное обслуживание (3.10.1)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Деловое управление (4.1)</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pStyle w:val="p1"/>
              <w:jc w:val="both"/>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Магазины (4.4)</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0,06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0,2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Общественное питание (4.6)</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1 этаж</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Гостиничное обслуживание (4.7)</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0,02 га</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0,5 га</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3 м</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2 этажа</w:t>
            </w:r>
          </w:p>
          <w:p w:rsidR="00AE61F0" w:rsidRPr="00AE61F0" w:rsidRDefault="00AE61F0" w:rsidP="00AE61F0">
            <w:pPr>
              <w:pStyle w:val="p1"/>
              <w:jc w:val="both"/>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60</w:t>
            </w:r>
          </w:p>
        </w:tc>
      </w:tr>
      <w:tr w:rsidR="00AE61F0" w:rsidRPr="00AE61F0" w:rsidTr="00AE61F0">
        <w:tc>
          <w:tcPr>
            <w:tcW w:w="2518" w:type="dxa"/>
            <w:shd w:val="clear" w:color="auto" w:fill="auto"/>
          </w:tcPr>
          <w:p w:rsidR="00AE61F0" w:rsidRPr="00AE61F0" w:rsidRDefault="00AE61F0" w:rsidP="00AE61F0">
            <w:pPr>
              <w:pStyle w:val="p1"/>
              <w:rPr>
                <w:rFonts w:asciiTheme="minorHAnsi" w:hAnsiTheme="minorHAnsi" w:cstheme="minorHAnsi"/>
                <w:b w:val="0"/>
                <w:bCs w:val="0"/>
                <w:sz w:val="18"/>
                <w:szCs w:val="18"/>
              </w:rPr>
            </w:pPr>
            <w:r w:rsidRPr="00AE61F0">
              <w:rPr>
                <w:rFonts w:asciiTheme="minorHAnsi" w:hAnsiTheme="minorHAnsi" w:cstheme="minorHAnsi"/>
                <w:b w:val="0"/>
                <w:bCs w:val="0"/>
                <w:sz w:val="18"/>
                <w:szCs w:val="18"/>
              </w:rPr>
              <w:t>Обеспечение внутреннего правопорядка (8.3)</w:t>
            </w:r>
          </w:p>
        </w:tc>
        <w:tc>
          <w:tcPr>
            <w:tcW w:w="7053" w:type="dxa"/>
            <w:shd w:val="clear" w:color="auto" w:fill="auto"/>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минимальные размеры земельного участка – не подлежат установлению</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Предельные максимальные размеры земельного участка – не подлежат установлению</w:t>
            </w:r>
          </w:p>
          <w:p w:rsidR="00AE61F0" w:rsidRPr="00AE61F0" w:rsidRDefault="00AE61F0" w:rsidP="00AE61F0">
            <w:pPr>
              <w:pStyle w:val="p"/>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земельных участков – не подлежат установлению</w:t>
            </w: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или предельная высота зданий, строений, сооружений – не подлежат установлению</w:t>
            </w:r>
          </w:p>
          <w:p w:rsidR="00AE61F0" w:rsidRPr="00AE61F0" w:rsidRDefault="00AE61F0" w:rsidP="00AE61F0">
            <w:pPr>
              <w:pStyle w:val="p1"/>
              <w:jc w:val="both"/>
              <w:rPr>
                <w:rFonts w:asciiTheme="minorHAnsi" w:hAnsiTheme="minorHAnsi" w:cstheme="minorHAnsi"/>
                <w:b w:val="0"/>
                <w:bCs w:val="0"/>
                <w:sz w:val="18"/>
                <w:szCs w:val="18"/>
              </w:rPr>
            </w:pPr>
            <w:r w:rsidRPr="00AE61F0">
              <w:rPr>
                <w:rFonts w:asciiTheme="minorHAnsi" w:hAnsiTheme="minorHAnsi" w:cstheme="minorHAnsi"/>
                <w:b w:val="0"/>
                <w:bCs w:val="0"/>
                <w:sz w:val="18"/>
                <w:szCs w:val="18"/>
              </w:rPr>
              <w:t>Максимальный процент застройки в границах земельного участка – не подлежат установлению</w:t>
            </w:r>
          </w:p>
        </w:tc>
      </w:tr>
    </w:tbl>
    <w:p w:rsidR="00AE61F0" w:rsidRPr="00AE61F0" w:rsidRDefault="00AE61F0" w:rsidP="00AE61F0">
      <w:pPr>
        <w:pStyle w:val="p1"/>
        <w:rPr>
          <w:rFonts w:asciiTheme="minorHAnsi" w:hAnsiTheme="minorHAnsi" w:cstheme="minorHAnsi"/>
          <w:sz w:val="18"/>
          <w:szCs w:val="18"/>
        </w:rPr>
      </w:pPr>
    </w:p>
    <w:p w:rsidR="00AE61F0" w:rsidRPr="00AE61F0" w:rsidRDefault="00AE61F0" w:rsidP="00AE61F0">
      <w:pPr>
        <w:pStyle w:val="p1"/>
        <w:rPr>
          <w:rFonts w:asciiTheme="minorHAnsi" w:hAnsiTheme="minorHAnsi" w:cstheme="minorHAnsi"/>
          <w:sz w:val="18"/>
          <w:szCs w:val="18"/>
        </w:rPr>
      </w:pPr>
      <w:r w:rsidRPr="00AE61F0">
        <w:rPr>
          <w:rFonts w:asciiTheme="minorHAnsi" w:hAnsiTheme="minorHAnsi" w:cstheme="minorHAnsi"/>
          <w:sz w:val="18"/>
          <w:szCs w:val="18"/>
        </w:rPr>
        <w:t>Вспомогательные виды разрешенного использования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E61F0" w:rsidRPr="00AE61F0" w:rsidTr="00AE61F0">
        <w:tc>
          <w:tcPr>
            <w:tcW w:w="9571" w:type="dxa"/>
            <w:shd w:val="clear" w:color="auto" w:fill="auto"/>
          </w:tcPr>
          <w:p w:rsidR="00AE61F0" w:rsidRPr="00AE61F0" w:rsidRDefault="00AE61F0" w:rsidP="00AE61F0">
            <w:pPr>
              <w:pStyle w:val="p"/>
              <w:jc w:val="center"/>
              <w:rPr>
                <w:rFonts w:asciiTheme="minorHAnsi" w:hAnsiTheme="minorHAnsi" w:cstheme="minorHAnsi"/>
                <w:sz w:val="18"/>
                <w:szCs w:val="18"/>
              </w:rPr>
            </w:pPr>
            <w:r w:rsidRPr="00AE61F0">
              <w:rPr>
                <w:rFonts w:asciiTheme="minorHAnsi" w:hAnsiTheme="minorHAnsi" w:cstheme="minorHAnsi"/>
                <w:sz w:val="18"/>
                <w:szCs w:val="18"/>
              </w:rPr>
              <w:t>Предоставление коммунальных услуг (3.1.1)</w:t>
            </w:r>
          </w:p>
        </w:tc>
      </w:tr>
      <w:tr w:rsidR="00AE61F0" w:rsidRPr="00AE61F0" w:rsidTr="00AE61F0">
        <w:tc>
          <w:tcPr>
            <w:tcW w:w="9571" w:type="dxa"/>
            <w:shd w:val="clear" w:color="auto" w:fill="auto"/>
          </w:tcPr>
          <w:p w:rsidR="00AE61F0" w:rsidRPr="00AE61F0" w:rsidRDefault="00AE61F0" w:rsidP="00AE61F0">
            <w:pPr>
              <w:pStyle w:val="p1"/>
              <w:rPr>
                <w:rFonts w:asciiTheme="minorHAnsi" w:hAnsiTheme="minorHAnsi" w:cstheme="minorHAnsi"/>
                <w:b w:val="0"/>
                <w:bCs w:val="0"/>
                <w:sz w:val="18"/>
                <w:szCs w:val="18"/>
              </w:rPr>
            </w:pPr>
            <w:r w:rsidRPr="00AE61F0">
              <w:rPr>
                <w:rFonts w:asciiTheme="minorHAnsi" w:hAnsiTheme="minorHAnsi" w:cstheme="minorHAnsi"/>
                <w:b w:val="0"/>
                <w:bCs w:val="0"/>
                <w:sz w:val="18"/>
                <w:szCs w:val="18"/>
              </w:rPr>
              <w:t>Благоустройство территории  (12.0.2)</w:t>
            </w:r>
          </w:p>
        </w:tc>
      </w:tr>
    </w:tbl>
    <w:p w:rsidR="00AE61F0" w:rsidRPr="00AE61F0" w:rsidRDefault="00AE61F0" w:rsidP="00AE61F0">
      <w:pPr>
        <w:ind w:hanging="142"/>
        <w:jc w:val="both"/>
        <w:rPr>
          <w:rFonts w:asciiTheme="minorHAnsi" w:hAnsiTheme="minorHAnsi" w:cstheme="minorHAnsi"/>
          <w:bCs/>
          <w:sz w:val="18"/>
          <w:szCs w:val="18"/>
        </w:rPr>
      </w:pPr>
    </w:p>
    <w:p w:rsidR="00AE61F0" w:rsidRPr="00AE61F0" w:rsidRDefault="00AE61F0" w:rsidP="00AE61F0">
      <w:pPr>
        <w:ind w:hanging="142"/>
        <w:jc w:val="both"/>
        <w:rPr>
          <w:rFonts w:asciiTheme="minorHAnsi" w:hAnsiTheme="minorHAnsi" w:cstheme="minorHAnsi"/>
          <w:bCs/>
          <w:sz w:val="18"/>
          <w:szCs w:val="18"/>
        </w:rPr>
      </w:pPr>
    </w:p>
    <w:p w:rsidR="00AE61F0" w:rsidRPr="00AE61F0" w:rsidRDefault="00AE61F0" w:rsidP="00AE61F0">
      <w:pPr>
        <w:autoSpaceDE w:val="0"/>
        <w:autoSpaceDN w:val="0"/>
        <w:rPr>
          <w:rFonts w:asciiTheme="minorHAnsi" w:hAnsiTheme="minorHAnsi" w:cstheme="minorHAnsi"/>
          <w:sz w:val="18"/>
          <w:szCs w:val="18"/>
        </w:rPr>
        <w:sectPr w:rsidR="00AE61F0" w:rsidRPr="00AE61F0" w:rsidSect="00AE61F0">
          <w:pgSz w:w="11906" w:h="16838"/>
          <w:pgMar w:top="851" w:right="851" w:bottom="454" w:left="1134" w:header="397" w:footer="709" w:gutter="0"/>
          <w:cols w:space="709"/>
          <w:docGrid w:linePitch="299"/>
        </w:sectPr>
      </w:pPr>
    </w:p>
    <w:p w:rsidR="00AE61F0" w:rsidRPr="00AE61F0" w:rsidRDefault="00AE61F0" w:rsidP="00AE61F0">
      <w:pPr>
        <w:ind w:left="426"/>
        <w:jc w:val="both"/>
        <w:rPr>
          <w:rFonts w:asciiTheme="minorHAnsi" w:hAnsiTheme="minorHAnsi" w:cstheme="minorHAnsi"/>
          <w:b/>
          <w:bCs/>
          <w:sz w:val="18"/>
          <w:szCs w:val="18"/>
        </w:rPr>
      </w:pPr>
      <w:r w:rsidRPr="00AE61F0">
        <w:rPr>
          <w:rFonts w:asciiTheme="minorHAnsi" w:hAnsiTheme="minorHAnsi" w:cstheme="minorHAnsi"/>
          <w:b/>
          <w:bCs/>
          <w:sz w:val="18"/>
          <w:szCs w:val="18"/>
        </w:rPr>
        <w:lastRenderedPageBreak/>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AE61F0">
        <w:rPr>
          <w:rFonts w:asciiTheme="minorHAnsi" w:hAnsiTheme="minorHAnsi" w:cstheme="minorHAnsi"/>
          <w:b/>
          <w:sz w:val="18"/>
          <w:szCs w:val="18"/>
        </w:rPr>
        <w:t>(за исключением случая, предусмотренного пунктом 7.1 части 3 статьи 57.3 Градостроительного кодекса Российской Федерации)</w:t>
      </w:r>
      <w:r w:rsidRPr="00AE61F0">
        <w:rPr>
          <w:rFonts w:asciiTheme="minorHAnsi" w:hAnsiTheme="minorHAnsi" w:cstheme="minorHAnsi"/>
          <w:b/>
          <w:bCs/>
          <w:sz w:val="18"/>
          <w:szCs w:val="18"/>
        </w:rPr>
        <w:t>:</w:t>
      </w:r>
    </w:p>
    <w:tbl>
      <w:tblPr>
        <w:tblW w:w="1474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1276"/>
        <w:gridCol w:w="992"/>
        <w:gridCol w:w="1276"/>
        <w:gridCol w:w="2693"/>
        <w:gridCol w:w="1418"/>
        <w:gridCol w:w="2693"/>
        <w:gridCol w:w="1843"/>
      </w:tblGrid>
      <w:tr w:rsidR="00AE61F0" w:rsidRPr="00AE61F0" w:rsidTr="00AE61F0">
        <w:trPr>
          <w:cantSplit/>
        </w:trPr>
        <w:tc>
          <w:tcPr>
            <w:tcW w:w="2551"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Причины отнесения земельного участка к виду земельного участка, на который действие градо</w:t>
            </w:r>
            <w:r w:rsidRPr="00AE61F0">
              <w:rPr>
                <w:rFonts w:asciiTheme="minorHAnsi" w:hAnsiTheme="minorHAnsi" w:cstheme="minorHAnsi"/>
                <w:sz w:val="18"/>
                <w:szCs w:val="18"/>
              </w:rPr>
              <w:softHyphen/>
              <w:t>строительного регламента не распростра</w:t>
            </w:r>
            <w:r w:rsidRPr="00AE61F0">
              <w:rPr>
                <w:rFonts w:asciiTheme="minorHAnsi" w:hAnsiTheme="minorHAnsi" w:cstheme="minorHAnsi"/>
                <w:sz w:val="18"/>
                <w:szCs w:val="18"/>
              </w:rPr>
              <w:softHyphen/>
              <w:t>няется или для которого градо</w:t>
            </w:r>
            <w:r w:rsidRPr="00AE61F0">
              <w:rPr>
                <w:rFonts w:asciiTheme="minorHAnsi" w:hAnsiTheme="minorHAnsi" w:cstheme="minorHAnsi"/>
                <w:sz w:val="18"/>
                <w:szCs w:val="18"/>
              </w:rPr>
              <w:softHyphen/>
              <w:t>строительный регламент не устанавли</w:t>
            </w:r>
            <w:r w:rsidRPr="00AE61F0">
              <w:rPr>
                <w:rFonts w:asciiTheme="minorHAnsi" w:hAnsiTheme="minorHAnsi" w:cstheme="minorHAnsi"/>
                <w:sz w:val="18"/>
                <w:szCs w:val="18"/>
              </w:rPr>
              <w:softHyphen/>
              <w:t>вается</w:t>
            </w:r>
          </w:p>
        </w:tc>
        <w:tc>
          <w:tcPr>
            <w:tcW w:w="1276"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Реквизиты акта, регули</w:t>
            </w:r>
            <w:r w:rsidRPr="00AE61F0">
              <w:rPr>
                <w:rFonts w:asciiTheme="minorHAnsi" w:hAnsiTheme="minorHAnsi" w:cstheme="minorHAnsi"/>
                <w:sz w:val="18"/>
                <w:szCs w:val="18"/>
              </w:rPr>
              <w:softHyphen/>
              <w:t>рующего использо</w:t>
            </w:r>
            <w:r w:rsidRPr="00AE61F0">
              <w:rPr>
                <w:rFonts w:asciiTheme="minorHAnsi" w:hAnsiTheme="minorHAnsi" w:cstheme="minorHAnsi"/>
                <w:sz w:val="18"/>
                <w:szCs w:val="18"/>
              </w:rPr>
              <w:softHyphen/>
              <w:t>вание земельного участка</w:t>
            </w:r>
          </w:p>
        </w:tc>
        <w:tc>
          <w:tcPr>
            <w:tcW w:w="992"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Требования к исполь</w:t>
            </w:r>
            <w:r w:rsidRPr="00AE61F0">
              <w:rPr>
                <w:rFonts w:asciiTheme="minorHAnsi" w:hAnsiTheme="minorHAnsi" w:cstheme="minorHAnsi"/>
                <w:sz w:val="18"/>
                <w:szCs w:val="18"/>
              </w:rPr>
              <w:softHyphen/>
              <w:t>зованию земельного участка</w:t>
            </w:r>
          </w:p>
        </w:tc>
        <w:tc>
          <w:tcPr>
            <w:tcW w:w="5387"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Требования к параметрам объекта капитального строительства</w:t>
            </w:r>
          </w:p>
        </w:tc>
        <w:tc>
          <w:tcPr>
            <w:tcW w:w="4536"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Требования к размещению объектов капи</w:t>
            </w:r>
            <w:r w:rsidRPr="00AE61F0">
              <w:rPr>
                <w:rFonts w:asciiTheme="minorHAnsi" w:hAnsiTheme="minorHAnsi" w:cstheme="minorHAnsi"/>
                <w:sz w:val="18"/>
                <w:szCs w:val="18"/>
              </w:rPr>
              <w:softHyphen/>
              <w:t>тального строительства</w:t>
            </w:r>
          </w:p>
        </w:tc>
      </w:tr>
      <w:tr w:rsidR="00AE61F0" w:rsidRPr="00AE61F0" w:rsidTr="00AE61F0">
        <w:trPr>
          <w:cantSplit/>
        </w:trPr>
        <w:tc>
          <w:tcPr>
            <w:tcW w:w="2551" w:type="dxa"/>
            <w:vMerge/>
          </w:tcPr>
          <w:p w:rsidR="00AE61F0" w:rsidRPr="00AE61F0" w:rsidRDefault="00AE61F0" w:rsidP="00AE61F0">
            <w:pPr>
              <w:jc w:val="center"/>
              <w:rPr>
                <w:rFonts w:asciiTheme="minorHAnsi" w:hAnsiTheme="minorHAnsi" w:cstheme="minorHAnsi"/>
                <w:sz w:val="18"/>
                <w:szCs w:val="18"/>
              </w:rPr>
            </w:pPr>
          </w:p>
        </w:tc>
        <w:tc>
          <w:tcPr>
            <w:tcW w:w="1276" w:type="dxa"/>
            <w:vMerge/>
          </w:tcPr>
          <w:p w:rsidR="00AE61F0" w:rsidRPr="00AE61F0" w:rsidRDefault="00AE61F0" w:rsidP="00AE61F0">
            <w:pPr>
              <w:jc w:val="center"/>
              <w:rPr>
                <w:rFonts w:asciiTheme="minorHAnsi" w:hAnsiTheme="minorHAnsi" w:cstheme="minorHAnsi"/>
                <w:sz w:val="18"/>
                <w:szCs w:val="18"/>
              </w:rPr>
            </w:pPr>
          </w:p>
        </w:tc>
        <w:tc>
          <w:tcPr>
            <w:tcW w:w="992" w:type="dxa"/>
            <w:vMerge/>
          </w:tcPr>
          <w:p w:rsidR="00AE61F0" w:rsidRPr="00AE61F0" w:rsidRDefault="00AE61F0" w:rsidP="00AE61F0">
            <w:pPr>
              <w:jc w:val="center"/>
              <w:rPr>
                <w:rFonts w:asciiTheme="minorHAnsi" w:hAnsiTheme="minorHAnsi" w:cstheme="minorHAnsi"/>
                <w:sz w:val="18"/>
                <w:szCs w:val="18"/>
              </w:rPr>
            </w:pP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 (или) предельная высота зданий, строений, сооружений</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Максималь</w:t>
            </w:r>
            <w:r w:rsidRPr="00AE61F0">
              <w:rPr>
                <w:rFonts w:asciiTheme="minorHAnsi" w:hAnsiTheme="minorHAnsi" w:cstheme="minorHAnsi"/>
                <w:sz w:val="18"/>
                <w:szCs w:val="18"/>
              </w:rPr>
              <w:softHyphen/>
              <w:t>ный процент застройки в границах земельного участка, опреде</w:t>
            </w:r>
            <w:r w:rsidRPr="00AE61F0">
              <w:rPr>
                <w:rFonts w:asciiTheme="minorHAnsi" w:hAnsiTheme="minorHAnsi" w:cstheme="minorHAnsi"/>
                <w:sz w:val="18"/>
                <w:szCs w:val="18"/>
              </w:rPr>
              <w:softHyphen/>
              <w:t>ляемый как отноше</w:t>
            </w:r>
            <w:r w:rsidRPr="00AE61F0">
              <w:rPr>
                <w:rFonts w:asciiTheme="minorHAnsi" w:hAnsiTheme="minorHAnsi" w:cstheme="minorHAnsi"/>
                <w:sz w:val="18"/>
                <w:szCs w:val="18"/>
              </w:rPr>
              <w:softHyphen/>
              <w:t>ние суммар</w:t>
            </w:r>
            <w:r w:rsidRPr="00AE61F0">
              <w:rPr>
                <w:rFonts w:asciiTheme="minorHAnsi" w:hAnsiTheme="minorHAnsi" w:cstheme="minorHAnsi"/>
                <w:sz w:val="18"/>
                <w:szCs w:val="18"/>
              </w:rPr>
              <w:softHyphen/>
              <w:t>ной площади земельного участка, кото</w:t>
            </w:r>
            <w:r w:rsidRPr="00AE61F0">
              <w:rPr>
                <w:rFonts w:asciiTheme="minorHAnsi" w:hAnsiTheme="minorHAnsi" w:cstheme="minorHAnsi"/>
                <w:sz w:val="18"/>
                <w:szCs w:val="18"/>
              </w:rPr>
              <w:softHyphen/>
              <w:t>рая может быть застроена, ко всей площади земельного участка</w:t>
            </w:r>
          </w:p>
        </w:tc>
        <w:tc>
          <w:tcPr>
            <w:tcW w:w="141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Иные требования к параметрам объекта капиталь</w:t>
            </w:r>
            <w:r w:rsidRPr="00AE61F0">
              <w:rPr>
                <w:rFonts w:asciiTheme="minorHAnsi" w:hAnsiTheme="minorHAnsi" w:cstheme="minorHAnsi"/>
                <w:sz w:val="18"/>
                <w:szCs w:val="18"/>
              </w:rPr>
              <w:softHyphen/>
              <w:t>ного строитель</w:t>
            </w:r>
            <w:r w:rsidRPr="00AE61F0">
              <w:rPr>
                <w:rFonts w:asciiTheme="minorHAnsi" w:hAnsiTheme="minorHAnsi" w:cstheme="minorHAnsi"/>
                <w:sz w:val="18"/>
                <w:szCs w:val="18"/>
              </w:rPr>
              <w:softHyphen/>
              <w:t>ства</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Минималь</w:t>
            </w:r>
            <w:r w:rsidRPr="00AE61F0">
              <w:rPr>
                <w:rFonts w:asciiTheme="minorHAnsi" w:hAnsiTheme="minorHAnsi" w:cstheme="minorHAnsi"/>
                <w:sz w:val="18"/>
                <w:szCs w:val="18"/>
              </w:rPr>
              <w:softHyphen/>
              <w:t>ные отступы от границ земельного участка в целях опреде</w:t>
            </w:r>
            <w:r w:rsidRPr="00AE61F0">
              <w:rPr>
                <w:rFonts w:asciiTheme="minorHAnsi" w:hAnsiTheme="minorHAnsi" w:cstheme="minorHAnsi"/>
                <w:sz w:val="18"/>
                <w:szCs w:val="18"/>
              </w:rPr>
              <w:softHyphen/>
              <w:t>ления мест допусти</w:t>
            </w:r>
            <w:r w:rsidRPr="00AE61F0">
              <w:rPr>
                <w:rFonts w:asciiTheme="minorHAnsi" w:hAnsiTheme="minorHAnsi" w:cstheme="minorHAnsi"/>
                <w:sz w:val="18"/>
                <w:szCs w:val="18"/>
              </w:rPr>
              <w:softHyphen/>
              <w:t>мого разме</w:t>
            </w:r>
            <w:r w:rsidRPr="00AE61F0">
              <w:rPr>
                <w:rFonts w:asciiTheme="minorHAnsi" w:hAnsiTheme="minorHAnsi" w:cstheme="minorHAnsi"/>
                <w:sz w:val="18"/>
                <w:szCs w:val="18"/>
              </w:rPr>
              <w:softHyphen/>
              <w:t>щения зданий, стро</w:t>
            </w:r>
            <w:r w:rsidRPr="00AE61F0">
              <w:rPr>
                <w:rFonts w:asciiTheme="minorHAnsi" w:hAnsiTheme="minorHAnsi" w:cstheme="minorHAnsi"/>
                <w:sz w:val="18"/>
                <w:szCs w:val="18"/>
              </w:rPr>
              <w:softHyphen/>
              <w:t>ений, соору</w:t>
            </w:r>
            <w:r w:rsidRPr="00AE61F0">
              <w:rPr>
                <w:rFonts w:asciiTheme="minorHAnsi" w:hAnsiTheme="minorHAnsi" w:cstheme="minorHAnsi"/>
                <w:sz w:val="18"/>
                <w:szCs w:val="18"/>
              </w:rPr>
              <w:softHyphen/>
              <w:t>жений, за пределами которых запрещено строитель</w:t>
            </w:r>
            <w:r w:rsidRPr="00AE61F0">
              <w:rPr>
                <w:rFonts w:asciiTheme="minorHAnsi" w:hAnsiTheme="minorHAnsi" w:cstheme="minorHAnsi"/>
                <w:sz w:val="18"/>
                <w:szCs w:val="18"/>
              </w:rPr>
              <w:softHyphen/>
              <w:t>ство зданий, строений, сооружений</w:t>
            </w:r>
          </w:p>
        </w:tc>
        <w:tc>
          <w:tcPr>
            <w:tcW w:w="184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Иные требова</w:t>
            </w:r>
            <w:r w:rsidRPr="00AE61F0">
              <w:rPr>
                <w:rFonts w:asciiTheme="minorHAnsi" w:hAnsiTheme="minorHAnsi" w:cstheme="minorHAnsi"/>
                <w:sz w:val="18"/>
                <w:szCs w:val="18"/>
              </w:rPr>
              <w:softHyphen/>
              <w:t>ния к разме</w:t>
            </w:r>
            <w:r w:rsidRPr="00AE61F0">
              <w:rPr>
                <w:rFonts w:asciiTheme="minorHAnsi" w:hAnsiTheme="minorHAnsi" w:cstheme="minorHAnsi"/>
                <w:sz w:val="18"/>
                <w:szCs w:val="18"/>
              </w:rPr>
              <w:softHyphen/>
              <w:t>щению объектов капи</w:t>
            </w:r>
            <w:r w:rsidRPr="00AE61F0">
              <w:rPr>
                <w:rFonts w:asciiTheme="minorHAnsi" w:hAnsiTheme="minorHAnsi" w:cstheme="minorHAnsi"/>
                <w:sz w:val="18"/>
                <w:szCs w:val="18"/>
              </w:rPr>
              <w:softHyphen/>
              <w:t>тального строи</w:t>
            </w:r>
            <w:r w:rsidRPr="00AE61F0">
              <w:rPr>
                <w:rFonts w:asciiTheme="minorHAnsi" w:hAnsiTheme="minorHAnsi" w:cstheme="minorHAnsi"/>
                <w:sz w:val="18"/>
                <w:szCs w:val="18"/>
              </w:rPr>
              <w:softHyphen/>
              <w:t>тельства</w:t>
            </w:r>
          </w:p>
        </w:tc>
      </w:tr>
      <w:tr w:rsidR="00AE61F0" w:rsidRPr="00AE61F0" w:rsidTr="00AE61F0">
        <w:trPr>
          <w:cantSplit/>
        </w:trPr>
        <w:tc>
          <w:tcPr>
            <w:tcW w:w="25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992"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141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184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r>
      <w:tr w:rsidR="00AE61F0" w:rsidRPr="00AE61F0" w:rsidTr="00AE61F0">
        <w:trPr>
          <w:cantSplit/>
        </w:trPr>
        <w:tc>
          <w:tcPr>
            <w:tcW w:w="25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992"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27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41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269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843"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tabs>
          <w:tab w:val="left" w:pos="0"/>
        </w:tabs>
        <w:jc w:val="both"/>
        <w:rPr>
          <w:rFonts w:asciiTheme="minorHAnsi" w:hAnsiTheme="minorHAnsi" w:cstheme="minorHAnsi"/>
          <w:sz w:val="18"/>
          <w:szCs w:val="18"/>
        </w:rPr>
        <w:sectPr w:rsidR="00AE61F0" w:rsidRPr="00AE61F0" w:rsidSect="00AE61F0">
          <w:pgSz w:w="16838" w:h="11906" w:orient="landscape"/>
          <w:pgMar w:top="1134" w:right="851" w:bottom="851" w:left="454" w:header="397" w:footer="709" w:gutter="0"/>
          <w:cols w:space="709"/>
          <w:docGrid w:linePitch="299"/>
        </w:sectPr>
      </w:pPr>
    </w:p>
    <w:p w:rsidR="00AE61F0" w:rsidRPr="00AE61F0" w:rsidRDefault="00AE61F0" w:rsidP="00AE61F0">
      <w:pPr>
        <w:pageBreakBefore/>
        <w:ind w:left="426"/>
        <w:jc w:val="both"/>
        <w:rPr>
          <w:rFonts w:asciiTheme="minorHAnsi" w:hAnsiTheme="minorHAnsi" w:cstheme="minorHAnsi"/>
          <w:b/>
          <w:bCs/>
          <w:sz w:val="18"/>
          <w:szCs w:val="18"/>
        </w:rPr>
      </w:pPr>
      <w:r w:rsidRPr="00AE61F0">
        <w:rPr>
          <w:rFonts w:asciiTheme="minorHAnsi" w:hAnsiTheme="minorHAnsi" w:cstheme="minorHAnsi"/>
          <w:b/>
          <w:bCs/>
          <w:sz w:val="18"/>
          <w:szCs w:val="18"/>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30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8"/>
        <w:gridCol w:w="1245"/>
        <w:gridCol w:w="1245"/>
        <w:gridCol w:w="1020"/>
        <w:gridCol w:w="1466"/>
        <w:gridCol w:w="1466"/>
        <w:gridCol w:w="1466"/>
        <w:gridCol w:w="1466"/>
        <w:gridCol w:w="1466"/>
        <w:gridCol w:w="1466"/>
        <w:gridCol w:w="1475"/>
      </w:tblGrid>
      <w:tr w:rsidR="00AE61F0" w:rsidRPr="00AE61F0" w:rsidTr="00AE61F0">
        <w:trPr>
          <w:trHeight w:val="310"/>
        </w:trPr>
        <w:tc>
          <w:tcPr>
            <w:tcW w:w="1528"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Причины отнесения земельного участка к виду земельного участка для которого градострои</w:t>
            </w:r>
            <w:r w:rsidRPr="00AE61F0">
              <w:rPr>
                <w:rFonts w:asciiTheme="minorHAnsi" w:hAnsiTheme="minorHAnsi" w:cstheme="minorHAnsi"/>
                <w:sz w:val="18"/>
                <w:szCs w:val="18"/>
              </w:rPr>
              <w:softHyphen/>
              <w:t>тельный регламент не устанавли</w:t>
            </w:r>
            <w:r w:rsidRPr="00AE61F0">
              <w:rPr>
                <w:rFonts w:asciiTheme="minorHAnsi" w:hAnsiTheme="minorHAnsi" w:cstheme="minorHAnsi"/>
                <w:sz w:val="18"/>
                <w:szCs w:val="18"/>
              </w:rPr>
              <w:softHyphen/>
              <w:t>вается</w:t>
            </w:r>
          </w:p>
        </w:tc>
        <w:tc>
          <w:tcPr>
            <w:tcW w:w="1245"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Реквизиты Положения об особо охраняемой природной территории</w:t>
            </w:r>
          </w:p>
        </w:tc>
        <w:tc>
          <w:tcPr>
            <w:tcW w:w="1245"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Реквизиты утвержден</w:t>
            </w:r>
            <w:r w:rsidRPr="00AE61F0">
              <w:rPr>
                <w:rFonts w:asciiTheme="minorHAnsi" w:hAnsiTheme="minorHAnsi" w:cstheme="minorHAnsi"/>
                <w:sz w:val="18"/>
                <w:szCs w:val="18"/>
              </w:rPr>
              <w:softHyphen/>
              <w:t>ной документации по планировке территории</w:t>
            </w:r>
          </w:p>
        </w:tc>
        <w:tc>
          <w:tcPr>
            <w:tcW w:w="11291" w:type="dxa"/>
            <w:gridSpan w:val="8"/>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Зонирование особо охраняемой природной территории (да/нет)</w:t>
            </w:r>
          </w:p>
        </w:tc>
      </w:tr>
      <w:tr w:rsidR="00AE61F0" w:rsidRPr="00AE61F0" w:rsidTr="00AE61F0">
        <w:tc>
          <w:tcPr>
            <w:tcW w:w="1528" w:type="dxa"/>
            <w:vMerge/>
          </w:tcPr>
          <w:p w:rsidR="00AE61F0" w:rsidRPr="00AE61F0" w:rsidRDefault="00AE61F0" w:rsidP="00AE61F0">
            <w:pPr>
              <w:jc w:val="center"/>
              <w:rPr>
                <w:rFonts w:asciiTheme="minorHAnsi" w:hAnsiTheme="minorHAnsi" w:cstheme="minorHAnsi"/>
                <w:sz w:val="18"/>
                <w:szCs w:val="18"/>
              </w:rPr>
            </w:pPr>
          </w:p>
        </w:tc>
        <w:tc>
          <w:tcPr>
            <w:tcW w:w="1245" w:type="dxa"/>
            <w:vMerge/>
          </w:tcPr>
          <w:p w:rsidR="00AE61F0" w:rsidRPr="00AE61F0" w:rsidRDefault="00AE61F0" w:rsidP="00AE61F0">
            <w:pPr>
              <w:jc w:val="center"/>
              <w:rPr>
                <w:rFonts w:asciiTheme="minorHAnsi" w:hAnsiTheme="minorHAnsi" w:cstheme="minorHAnsi"/>
                <w:sz w:val="18"/>
                <w:szCs w:val="18"/>
              </w:rPr>
            </w:pPr>
          </w:p>
        </w:tc>
        <w:tc>
          <w:tcPr>
            <w:tcW w:w="1245" w:type="dxa"/>
            <w:vMerge/>
          </w:tcPr>
          <w:p w:rsidR="00AE61F0" w:rsidRPr="00AE61F0" w:rsidRDefault="00AE61F0" w:rsidP="00AE61F0">
            <w:pPr>
              <w:jc w:val="center"/>
              <w:rPr>
                <w:rFonts w:asciiTheme="minorHAnsi" w:hAnsiTheme="minorHAnsi" w:cstheme="minorHAnsi"/>
                <w:sz w:val="18"/>
                <w:szCs w:val="18"/>
              </w:rPr>
            </w:pPr>
          </w:p>
        </w:tc>
        <w:tc>
          <w:tcPr>
            <w:tcW w:w="1020"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Функ</w:t>
            </w:r>
            <w:r w:rsidRPr="00AE61F0">
              <w:rPr>
                <w:rFonts w:asciiTheme="minorHAnsi" w:hAnsiTheme="minorHAnsi" w:cstheme="minorHAnsi"/>
                <w:sz w:val="18"/>
                <w:szCs w:val="18"/>
              </w:rPr>
              <w:softHyphen/>
              <w:t>циональ</w:t>
            </w:r>
            <w:r w:rsidRPr="00AE61F0">
              <w:rPr>
                <w:rFonts w:asciiTheme="minorHAnsi" w:hAnsiTheme="minorHAnsi" w:cstheme="minorHAnsi"/>
                <w:sz w:val="18"/>
                <w:szCs w:val="18"/>
              </w:rPr>
              <w:softHyphen/>
              <w:t>ная зона</w:t>
            </w:r>
          </w:p>
        </w:tc>
        <w:tc>
          <w:tcPr>
            <w:tcW w:w="2932"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Виды разрешенного использования земельного участка</w:t>
            </w:r>
          </w:p>
        </w:tc>
        <w:tc>
          <w:tcPr>
            <w:tcW w:w="4398"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 xml:space="preserve">Требования к параметрам объекта </w:t>
            </w:r>
            <w:r w:rsidRPr="00AE61F0">
              <w:rPr>
                <w:rFonts w:asciiTheme="minorHAnsi" w:hAnsiTheme="minorHAnsi" w:cstheme="minorHAnsi"/>
                <w:sz w:val="18"/>
                <w:szCs w:val="18"/>
              </w:rPr>
              <w:br/>
              <w:t>капитального строительства</w:t>
            </w:r>
          </w:p>
        </w:tc>
        <w:tc>
          <w:tcPr>
            <w:tcW w:w="2941"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Требования к размещению объектов капитального строительства</w:t>
            </w:r>
          </w:p>
        </w:tc>
      </w:tr>
      <w:tr w:rsidR="00AE61F0" w:rsidRPr="00AE61F0" w:rsidTr="00AE61F0">
        <w:tc>
          <w:tcPr>
            <w:tcW w:w="1528" w:type="dxa"/>
            <w:vMerge/>
          </w:tcPr>
          <w:p w:rsidR="00AE61F0" w:rsidRPr="00AE61F0" w:rsidRDefault="00AE61F0" w:rsidP="00AE61F0">
            <w:pPr>
              <w:jc w:val="center"/>
              <w:rPr>
                <w:rFonts w:asciiTheme="minorHAnsi" w:hAnsiTheme="minorHAnsi" w:cstheme="minorHAnsi"/>
                <w:sz w:val="18"/>
                <w:szCs w:val="18"/>
              </w:rPr>
            </w:pPr>
          </w:p>
        </w:tc>
        <w:tc>
          <w:tcPr>
            <w:tcW w:w="1245" w:type="dxa"/>
            <w:vMerge/>
          </w:tcPr>
          <w:p w:rsidR="00AE61F0" w:rsidRPr="00AE61F0" w:rsidRDefault="00AE61F0" w:rsidP="00AE61F0">
            <w:pPr>
              <w:jc w:val="center"/>
              <w:rPr>
                <w:rFonts w:asciiTheme="minorHAnsi" w:hAnsiTheme="minorHAnsi" w:cstheme="minorHAnsi"/>
                <w:sz w:val="18"/>
                <w:szCs w:val="18"/>
              </w:rPr>
            </w:pPr>
          </w:p>
        </w:tc>
        <w:tc>
          <w:tcPr>
            <w:tcW w:w="1245" w:type="dxa"/>
            <w:vMerge/>
          </w:tcPr>
          <w:p w:rsidR="00AE61F0" w:rsidRPr="00AE61F0" w:rsidRDefault="00AE61F0" w:rsidP="00AE61F0">
            <w:pPr>
              <w:jc w:val="center"/>
              <w:rPr>
                <w:rFonts w:asciiTheme="minorHAnsi" w:hAnsiTheme="minorHAnsi" w:cstheme="minorHAnsi"/>
                <w:sz w:val="18"/>
                <w:szCs w:val="18"/>
              </w:rPr>
            </w:pPr>
          </w:p>
        </w:tc>
        <w:tc>
          <w:tcPr>
            <w:tcW w:w="1020" w:type="dxa"/>
            <w:vMerge/>
          </w:tcPr>
          <w:p w:rsidR="00AE61F0" w:rsidRPr="00AE61F0" w:rsidRDefault="00AE61F0" w:rsidP="00AE61F0">
            <w:pPr>
              <w:jc w:val="center"/>
              <w:rPr>
                <w:rFonts w:asciiTheme="minorHAnsi" w:hAnsiTheme="minorHAnsi" w:cstheme="minorHAnsi"/>
                <w:sz w:val="18"/>
                <w:szCs w:val="18"/>
              </w:rPr>
            </w:pP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Основные виды разрешен</w:t>
            </w:r>
            <w:r w:rsidRPr="00AE61F0">
              <w:rPr>
                <w:rFonts w:asciiTheme="minorHAnsi" w:hAnsiTheme="minorHAnsi" w:cstheme="minorHAnsi"/>
                <w:sz w:val="18"/>
                <w:szCs w:val="18"/>
              </w:rPr>
              <w:softHyphen/>
              <w:t>ного использо</w:t>
            </w:r>
            <w:r w:rsidRPr="00AE61F0">
              <w:rPr>
                <w:rFonts w:asciiTheme="minorHAnsi" w:hAnsiTheme="minorHAnsi" w:cstheme="minorHAnsi"/>
                <w:sz w:val="18"/>
                <w:szCs w:val="18"/>
              </w:rPr>
              <w:softHyphen/>
              <w:t>вания</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Вспомогатель</w:t>
            </w:r>
            <w:r w:rsidRPr="00AE61F0">
              <w:rPr>
                <w:rFonts w:asciiTheme="minorHAnsi" w:hAnsiTheme="minorHAnsi" w:cstheme="minorHAnsi"/>
                <w:sz w:val="18"/>
                <w:szCs w:val="18"/>
              </w:rPr>
              <w:softHyphen/>
              <w:t>ные виды разрешен</w:t>
            </w:r>
            <w:r w:rsidRPr="00AE61F0">
              <w:rPr>
                <w:rFonts w:asciiTheme="minorHAnsi" w:hAnsiTheme="minorHAnsi" w:cstheme="minorHAnsi"/>
                <w:sz w:val="18"/>
                <w:szCs w:val="18"/>
              </w:rPr>
              <w:softHyphen/>
              <w:t>ного использо</w:t>
            </w:r>
            <w:r w:rsidRPr="00AE61F0">
              <w:rPr>
                <w:rFonts w:asciiTheme="minorHAnsi" w:hAnsiTheme="minorHAnsi" w:cstheme="minorHAnsi"/>
                <w:sz w:val="18"/>
                <w:szCs w:val="18"/>
              </w:rPr>
              <w:softHyphen/>
              <w:t>вания</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Предельное количество этажей и (или) предельная высота зданий, строений, сооружений</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Максимальный процент застройки в грани</w:t>
            </w:r>
            <w:r w:rsidRPr="00AE61F0">
              <w:rPr>
                <w:rFonts w:asciiTheme="minorHAnsi" w:hAnsiTheme="minorHAnsi" w:cstheme="minorHAnsi"/>
                <w:sz w:val="18"/>
                <w:szCs w:val="18"/>
              </w:rPr>
              <w:softHyphen/>
              <w:t>цах земельного участка, определя</w:t>
            </w:r>
            <w:r w:rsidRPr="00AE61F0">
              <w:rPr>
                <w:rFonts w:asciiTheme="minorHAnsi" w:hAnsiTheme="minorHAnsi" w:cstheme="minorHAnsi"/>
                <w:sz w:val="18"/>
                <w:szCs w:val="18"/>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Иные требо</w:t>
            </w:r>
            <w:r w:rsidRPr="00AE61F0">
              <w:rPr>
                <w:rFonts w:asciiTheme="minorHAnsi" w:hAnsiTheme="minorHAnsi" w:cstheme="minorHAnsi"/>
                <w:sz w:val="18"/>
                <w:szCs w:val="18"/>
              </w:rPr>
              <w:softHyphen/>
              <w:t>вания к парамет</w:t>
            </w:r>
            <w:r w:rsidRPr="00AE61F0">
              <w:rPr>
                <w:rFonts w:asciiTheme="minorHAnsi" w:hAnsiTheme="minorHAnsi" w:cstheme="minorHAnsi"/>
                <w:sz w:val="18"/>
                <w:szCs w:val="18"/>
              </w:rPr>
              <w:softHyphen/>
              <w:t>рам объекта капитального строитель</w:t>
            </w:r>
            <w:r w:rsidRPr="00AE61F0">
              <w:rPr>
                <w:rFonts w:asciiTheme="minorHAnsi" w:hAnsiTheme="minorHAnsi" w:cstheme="minorHAnsi"/>
                <w:sz w:val="18"/>
                <w:szCs w:val="18"/>
              </w:rPr>
              <w:softHyphen/>
              <w:t>ства</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w:t>
            </w:r>
            <w:r w:rsidRPr="00AE61F0">
              <w:rPr>
                <w:rFonts w:asciiTheme="minorHAnsi" w:hAnsiTheme="minorHAnsi" w:cstheme="minorHAnsi"/>
                <w:sz w:val="18"/>
                <w:szCs w:val="18"/>
              </w:rPr>
              <w:softHyphen/>
              <w:t>лами которых запрещено строитель</w:t>
            </w:r>
            <w:r w:rsidRPr="00AE61F0">
              <w:rPr>
                <w:rFonts w:asciiTheme="minorHAnsi" w:hAnsiTheme="minorHAnsi" w:cstheme="minorHAnsi"/>
                <w:sz w:val="18"/>
                <w:szCs w:val="18"/>
              </w:rPr>
              <w:softHyphen/>
              <w:t>ство зданий, строений, сооружений</w:t>
            </w:r>
          </w:p>
        </w:tc>
        <w:tc>
          <w:tcPr>
            <w:tcW w:w="1475"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Иные требо</w:t>
            </w:r>
            <w:r w:rsidRPr="00AE61F0">
              <w:rPr>
                <w:rFonts w:asciiTheme="minorHAnsi" w:hAnsiTheme="minorHAnsi" w:cstheme="minorHAnsi"/>
                <w:sz w:val="18"/>
                <w:szCs w:val="18"/>
              </w:rPr>
              <w:softHyphen/>
              <w:t>вания к размещению объектов капиталь</w:t>
            </w:r>
            <w:r w:rsidRPr="00AE61F0">
              <w:rPr>
                <w:rFonts w:asciiTheme="minorHAnsi" w:hAnsiTheme="minorHAnsi" w:cstheme="minorHAnsi"/>
                <w:sz w:val="18"/>
                <w:szCs w:val="18"/>
              </w:rPr>
              <w:softHyphen/>
              <w:t>ного строитель</w:t>
            </w:r>
            <w:r w:rsidRPr="00AE61F0">
              <w:rPr>
                <w:rFonts w:asciiTheme="minorHAnsi" w:hAnsiTheme="minorHAnsi" w:cstheme="minorHAnsi"/>
                <w:sz w:val="18"/>
                <w:szCs w:val="18"/>
              </w:rPr>
              <w:softHyphen/>
              <w:t>ства</w:t>
            </w:r>
          </w:p>
        </w:tc>
      </w:tr>
      <w:tr w:rsidR="00AE61F0" w:rsidRPr="00AE61F0" w:rsidTr="00AE61F0">
        <w:tc>
          <w:tcPr>
            <w:tcW w:w="152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124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124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020"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10</w:t>
            </w:r>
          </w:p>
        </w:tc>
        <w:tc>
          <w:tcPr>
            <w:tcW w:w="147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11</w:t>
            </w:r>
          </w:p>
        </w:tc>
      </w:tr>
      <w:tr w:rsidR="00AE61F0" w:rsidRPr="00AE61F0" w:rsidTr="00AE61F0">
        <w:tc>
          <w:tcPr>
            <w:tcW w:w="1528" w:type="dxa"/>
          </w:tcPr>
          <w:p w:rsidR="00AE61F0" w:rsidRPr="00AE61F0" w:rsidRDefault="00AE61F0" w:rsidP="00AE61F0">
            <w:pPr>
              <w:jc w:val="center"/>
              <w:rPr>
                <w:rFonts w:asciiTheme="minorHAnsi" w:hAnsiTheme="minorHAnsi" w:cstheme="minorHAnsi"/>
                <w:sz w:val="18"/>
                <w:szCs w:val="18"/>
              </w:rPr>
            </w:pPr>
          </w:p>
        </w:tc>
        <w:tc>
          <w:tcPr>
            <w:tcW w:w="1245" w:type="dxa"/>
          </w:tcPr>
          <w:p w:rsidR="00AE61F0" w:rsidRPr="00AE61F0" w:rsidRDefault="00AE61F0" w:rsidP="00AE61F0">
            <w:pPr>
              <w:jc w:val="center"/>
              <w:rPr>
                <w:rFonts w:asciiTheme="minorHAnsi" w:hAnsiTheme="minorHAnsi" w:cstheme="minorHAnsi"/>
                <w:sz w:val="18"/>
                <w:szCs w:val="18"/>
              </w:rPr>
            </w:pPr>
          </w:p>
        </w:tc>
        <w:tc>
          <w:tcPr>
            <w:tcW w:w="1245" w:type="dxa"/>
          </w:tcPr>
          <w:p w:rsidR="00AE61F0" w:rsidRPr="00AE61F0" w:rsidRDefault="00AE61F0" w:rsidP="00AE61F0">
            <w:pPr>
              <w:jc w:val="center"/>
              <w:rPr>
                <w:rFonts w:asciiTheme="minorHAnsi" w:hAnsiTheme="minorHAnsi" w:cstheme="minorHAnsi"/>
                <w:sz w:val="18"/>
                <w:szCs w:val="18"/>
              </w:rPr>
            </w:pPr>
          </w:p>
        </w:tc>
        <w:tc>
          <w:tcPr>
            <w:tcW w:w="102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Функ</w:t>
            </w:r>
            <w:r w:rsidRPr="00AE61F0">
              <w:rPr>
                <w:rFonts w:asciiTheme="minorHAnsi" w:hAnsiTheme="minorHAnsi" w:cstheme="minorHAnsi"/>
                <w:sz w:val="18"/>
                <w:szCs w:val="18"/>
              </w:rPr>
              <w:softHyphen/>
              <w:t>циональ</w:t>
            </w:r>
            <w:r w:rsidRPr="00AE61F0">
              <w:rPr>
                <w:rFonts w:asciiTheme="minorHAnsi" w:hAnsiTheme="minorHAnsi" w:cstheme="minorHAnsi"/>
                <w:sz w:val="18"/>
                <w:szCs w:val="18"/>
              </w:rPr>
              <w:softHyphen/>
              <w:t>ная зона</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66"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c>
          <w:tcPr>
            <w:tcW w:w="1475"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Тоже</w:t>
            </w:r>
          </w:p>
        </w:tc>
      </w:tr>
      <w:tr w:rsidR="00AE61F0" w:rsidRPr="00AE61F0" w:rsidTr="00AE61F0">
        <w:tc>
          <w:tcPr>
            <w:tcW w:w="152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124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124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020"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c>
          <w:tcPr>
            <w:tcW w:w="146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10</w:t>
            </w:r>
          </w:p>
        </w:tc>
        <w:tc>
          <w:tcPr>
            <w:tcW w:w="1475"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11</w:t>
            </w:r>
          </w:p>
        </w:tc>
      </w:tr>
    </w:tbl>
    <w:p w:rsidR="00AE61F0" w:rsidRPr="00AE61F0" w:rsidRDefault="00AE61F0" w:rsidP="00AE61F0">
      <w:pPr>
        <w:jc w:val="both"/>
        <w:rPr>
          <w:rFonts w:asciiTheme="minorHAnsi" w:hAnsiTheme="minorHAnsi" w:cstheme="minorHAnsi"/>
          <w:b/>
          <w:bCs/>
          <w:sz w:val="18"/>
          <w:szCs w:val="18"/>
        </w:rPr>
      </w:pPr>
    </w:p>
    <w:p w:rsidR="00AE61F0" w:rsidRPr="00AE61F0" w:rsidRDefault="00AE61F0" w:rsidP="00AE61F0">
      <w:pPr>
        <w:jc w:val="both"/>
        <w:rPr>
          <w:rFonts w:asciiTheme="minorHAnsi" w:hAnsiTheme="minorHAnsi" w:cstheme="minorHAnsi"/>
          <w:b/>
          <w:bCs/>
          <w:sz w:val="18"/>
          <w:szCs w:val="18"/>
        </w:rPr>
        <w:sectPr w:rsidR="00AE61F0" w:rsidRPr="00AE61F0" w:rsidSect="00AE61F0">
          <w:pgSz w:w="16838" w:h="11906" w:orient="landscape"/>
          <w:pgMar w:top="1134" w:right="567" w:bottom="567" w:left="567" w:header="397" w:footer="709" w:gutter="0"/>
          <w:cols w:space="709"/>
        </w:sect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AE61F0" w:rsidRPr="00AE61F0" w:rsidRDefault="00AE61F0" w:rsidP="00AE61F0">
      <w:pPr>
        <w:rPr>
          <w:rFonts w:asciiTheme="minorHAnsi" w:hAnsiTheme="minorHAnsi" w:cstheme="minorHAnsi"/>
          <w:b/>
          <w:bCs/>
          <w:sz w:val="18"/>
          <w:szCs w:val="18"/>
        </w:rPr>
      </w:pPr>
      <w:r w:rsidRPr="00AE61F0">
        <w:rPr>
          <w:rFonts w:asciiTheme="minorHAnsi" w:hAnsiTheme="minorHAnsi" w:cstheme="minorHAnsi"/>
          <w:b/>
          <w:bCs/>
          <w:sz w:val="18"/>
          <w:szCs w:val="18"/>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AE61F0" w:rsidRPr="00AE61F0" w:rsidTr="00AE61F0">
        <w:tc>
          <w:tcPr>
            <w:tcW w:w="312"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c>
          <w:tcPr>
            <w:tcW w:w="2835"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c>
          <w:tcPr>
            <w:tcW w:w="6549"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c>
          <w:tcPr>
            <w:tcW w:w="312"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283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(согласно чертежу(ам) градостроительного плана)</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6549"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r>
    </w:tbl>
    <w:p w:rsidR="00AE61F0" w:rsidRPr="00AE61F0" w:rsidRDefault="00AE61F0" w:rsidP="00AE61F0">
      <w:pPr>
        <w:rPr>
          <w:rFonts w:asciiTheme="minorHAnsi" w:hAnsiTheme="minorHAnsi" w:cstheme="minorHAnsi"/>
          <w:sz w:val="18"/>
          <w:szCs w:val="18"/>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AE61F0" w:rsidRPr="00AE61F0" w:rsidTr="00AE61F0">
        <w:tc>
          <w:tcPr>
            <w:tcW w:w="4026"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инвентаризационный или кадастровый номер</w:t>
            </w:r>
          </w:p>
        </w:tc>
        <w:tc>
          <w:tcPr>
            <w:tcW w:w="2637"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jc w:val="both"/>
        <w:rPr>
          <w:rFonts w:asciiTheme="minorHAnsi" w:hAnsiTheme="minorHAnsi" w:cstheme="minorHAnsi"/>
          <w:b/>
          <w:bCs/>
          <w:sz w:val="18"/>
          <w:szCs w:val="18"/>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AE61F0" w:rsidRPr="00AE61F0" w:rsidTr="00AE61F0">
        <w:tc>
          <w:tcPr>
            <w:tcW w:w="312"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c>
          <w:tcPr>
            <w:tcW w:w="2835"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c>
          <w:tcPr>
            <w:tcW w:w="6549"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70"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c>
          <w:tcPr>
            <w:tcW w:w="312"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2835"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(согласно чертежу(ам) градостроительного плана)</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c>
          <w:tcPr>
            <w:tcW w:w="6549" w:type="dxa"/>
            <w:tcBorders>
              <w:top w:val="nil"/>
              <w:left w:val="nil"/>
              <w:bottom w:val="nil"/>
              <w:right w:val="nil"/>
            </w:tcBorders>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AE61F0" w:rsidRPr="00AE61F0" w:rsidRDefault="00AE61F0" w:rsidP="00AE61F0">
            <w:pPr>
              <w:rPr>
                <w:rFonts w:asciiTheme="minorHAnsi" w:hAnsiTheme="minorHAnsi" w:cstheme="minorHAnsi"/>
                <w:sz w:val="18"/>
                <w:szCs w:val="18"/>
              </w:rPr>
            </w:pPr>
          </w:p>
        </w:tc>
      </w:tr>
    </w:tbl>
    <w:p w:rsidR="00AE61F0" w:rsidRPr="00AE61F0" w:rsidRDefault="00AE61F0" w:rsidP="00AE61F0">
      <w:pPr>
        <w:rPr>
          <w:rFonts w:asciiTheme="minorHAnsi" w:hAnsiTheme="minorHAnsi" w:cstheme="minorHAnsi"/>
          <w:sz w:val="18"/>
          <w:szCs w:val="18"/>
        </w:rPr>
      </w:pPr>
    </w:p>
    <w:p w:rsidR="00AE61F0" w:rsidRPr="00AE61F0" w:rsidRDefault="00AE61F0" w:rsidP="00AE61F0">
      <w:pPr>
        <w:pBdr>
          <w:top w:val="single" w:sz="4" w:space="1" w:color="auto"/>
        </w:pBdr>
        <w:jc w:val="center"/>
        <w:rPr>
          <w:rFonts w:asciiTheme="minorHAnsi" w:hAnsiTheme="minorHAnsi" w:cstheme="minorHAnsi"/>
          <w:sz w:val="18"/>
          <w:szCs w:val="18"/>
        </w:rPr>
      </w:pPr>
      <w:r w:rsidRPr="00AE61F0">
        <w:rPr>
          <w:rFonts w:asciiTheme="minorHAnsi" w:hAnsiTheme="minorHAnsi" w:cstheme="minorHAnsi"/>
          <w:sz w:val="18"/>
          <w:szCs w:val="18"/>
        </w:rPr>
        <w:t>(наименование органа государственной власти, принявшего решение о включении выявленного объекта</w:t>
      </w:r>
      <w:r w:rsidRPr="00AE61F0">
        <w:rPr>
          <w:rFonts w:asciiTheme="minorHAnsi" w:hAnsiTheme="minorHAnsi" w:cstheme="minorHAnsi"/>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AE61F0" w:rsidRPr="00AE61F0" w:rsidTr="00AE61F0">
        <w:trPr>
          <w:cantSplit/>
        </w:trPr>
        <w:tc>
          <w:tcPr>
            <w:tcW w:w="3062" w:type="dxa"/>
            <w:tcBorders>
              <w:top w:val="nil"/>
              <w:left w:val="nil"/>
              <w:bottom w:val="nil"/>
              <w:right w:val="nil"/>
            </w:tcBorders>
            <w:vAlign w:val="bottom"/>
          </w:tcPr>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sz w:val="18"/>
                <w:szCs w:val="18"/>
              </w:rPr>
              <w:t>регистрационный номер в реестре</w:t>
            </w:r>
          </w:p>
        </w:tc>
        <w:tc>
          <w:tcPr>
            <w:tcW w:w="3232"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369" w:type="dxa"/>
            <w:tcBorders>
              <w:top w:val="nil"/>
              <w:left w:val="nil"/>
              <w:bottom w:val="nil"/>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от</w:t>
            </w:r>
          </w:p>
        </w:tc>
        <w:tc>
          <w:tcPr>
            <w:tcW w:w="3317" w:type="dxa"/>
            <w:tcBorders>
              <w:top w:val="nil"/>
              <w:left w:val="nil"/>
              <w:bottom w:val="single" w:sz="4" w:space="0" w:color="auto"/>
              <w:right w:val="nil"/>
            </w:tcBorders>
            <w:vAlign w:val="bottom"/>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ind w:left="6634"/>
        <w:jc w:val="center"/>
        <w:rPr>
          <w:rFonts w:asciiTheme="minorHAnsi" w:hAnsiTheme="minorHAnsi" w:cstheme="minorHAnsi"/>
          <w:sz w:val="18"/>
          <w:szCs w:val="18"/>
        </w:rPr>
      </w:pPr>
      <w:r w:rsidRPr="00AE61F0">
        <w:rPr>
          <w:rFonts w:asciiTheme="minorHAnsi" w:hAnsiTheme="minorHAnsi" w:cstheme="minorHAnsi"/>
          <w:sz w:val="18"/>
          <w:szCs w:val="18"/>
        </w:rPr>
        <w:t>(дата)</w:t>
      </w: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AE61F0" w:rsidRPr="00AE61F0" w:rsidTr="00AE61F0">
        <w:trPr>
          <w:cantSplit/>
        </w:trPr>
        <w:tc>
          <w:tcPr>
            <w:tcW w:w="9979" w:type="dxa"/>
            <w:gridSpan w:val="9"/>
          </w:tcPr>
          <w:p w:rsidR="00AE61F0" w:rsidRPr="00AE61F0" w:rsidRDefault="00AE61F0" w:rsidP="00AE61F0">
            <w:pPr>
              <w:keepNext/>
              <w:jc w:val="center"/>
              <w:rPr>
                <w:rFonts w:asciiTheme="minorHAnsi" w:hAnsiTheme="minorHAnsi" w:cstheme="minorHAnsi"/>
                <w:sz w:val="18"/>
                <w:szCs w:val="18"/>
              </w:rPr>
            </w:pPr>
            <w:r w:rsidRPr="00AE61F0">
              <w:rPr>
                <w:rFonts w:asciiTheme="minorHAnsi" w:hAnsiTheme="minorHAnsi" w:cstheme="minorHAnsi"/>
                <w:sz w:val="18"/>
                <w:szCs w:val="18"/>
              </w:rPr>
              <w:t>Информация о расчетных показателях минимально допустимого уровня обеспеченности территории</w:t>
            </w:r>
          </w:p>
        </w:tc>
      </w:tr>
      <w:tr w:rsidR="00AE61F0" w:rsidRPr="00AE61F0" w:rsidTr="00AE61F0">
        <w:trPr>
          <w:cantSplit/>
        </w:trPr>
        <w:tc>
          <w:tcPr>
            <w:tcW w:w="3345"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Объекты коммунальной инфраструктуры</w:t>
            </w:r>
          </w:p>
        </w:tc>
        <w:tc>
          <w:tcPr>
            <w:tcW w:w="3345"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Объекты транспортной инфраструктуры</w:t>
            </w:r>
          </w:p>
        </w:tc>
        <w:tc>
          <w:tcPr>
            <w:tcW w:w="3289"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Объекты социальной инфраструктуры</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r w:rsidR="00AE61F0" w:rsidRPr="00AE61F0" w:rsidTr="00AE61F0">
        <w:trPr>
          <w:cantSplit/>
        </w:trPr>
        <w:tc>
          <w:tcPr>
            <w:tcW w:w="9979" w:type="dxa"/>
            <w:gridSpan w:val="9"/>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Информация о расчетных показателях максимально допустимого уровня территориальной доступности</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w:t>
            </w:r>
            <w:r w:rsidRPr="00AE61F0">
              <w:rPr>
                <w:rFonts w:asciiTheme="minorHAnsi" w:hAnsiTheme="minorHAnsi" w:cstheme="minorHAnsi"/>
                <w:sz w:val="18"/>
                <w:szCs w:val="18"/>
              </w:rPr>
              <w:softHyphen/>
              <w:t>вание вида объекта</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Единица изме</w:t>
            </w:r>
            <w:r w:rsidRPr="00AE61F0">
              <w:rPr>
                <w:rFonts w:asciiTheme="minorHAnsi" w:hAnsiTheme="minorHAnsi" w:cstheme="minorHAnsi"/>
                <w:sz w:val="18"/>
                <w:szCs w:val="18"/>
              </w:rPr>
              <w:softHyphen/>
              <w:t>рения</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Расчет</w:t>
            </w:r>
            <w:r w:rsidRPr="00AE61F0">
              <w:rPr>
                <w:rFonts w:asciiTheme="minorHAnsi" w:hAnsiTheme="minorHAnsi" w:cstheme="minorHAnsi"/>
                <w:sz w:val="18"/>
                <w:szCs w:val="18"/>
              </w:rPr>
              <w:softHyphen/>
              <w:t>ный пока</w:t>
            </w:r>
            <w:r w:rsidRPr="00AE61F0">
              <w:rPr>
                <w:rFonts w:asciiTheme="minorHAnsi" w:hAnsiTheme="minorHAnsi" w:cstheme="minorHAnsi"/>
                <w:sz w:val="18"/>
                <w:szCs w:val="18"/>
              </w:rPr>
              <w:softHyphen/>
              <w:t>затель</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1</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2</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3</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4</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5</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6</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7</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8</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9</w:t>
            </w:r>
          </w:p>
        </w:tc>
      </w:tr>
      <w:tr w:rsidR="00AE61F0" w:rsidRPr="00AE61F0" w:rsidTr="00AE61F0">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64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58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0"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851"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AE61F0" w:rsidRPr="00AE61F0" w:rsidRDefault="00AE61F0" w:rsidP="00AE61F0">
      <w:pPr>
        <w:jc w:val="both"/>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b/>
          <w:sz w:val="18"/>
          <w:szCs w:val="18"/>
        </w:rPr>
        <w:t>Земельный участок полностью расположен в границах зоны с реестровым номером 19:00-6.362</w:t>
      </w:r>
      <w:r w:rsidRPr="00AE61F0">
        <w:rPr>
          <w:rFonts w:asciiTheme="minorHAnsi" w:hAnsiTheme="minorHAnsi" w:cstheme="minorHAnsi"/>
          <w:sz w:val="18"/>
          <w:szCs w:val="18"/>
        </w:rPr>
        <w:t xml:space="preserve"> от 04.08.2021, ограничение использования земельного участка в пределах зоны: Приаэродромная территория аэродрома Абакан, вид/наименование: Приаэродромная территория аэродрома Абакан, тип: Охранная зона транспорта, дата решения: 10.06.2021, номер решения: 407-П, наименование ОГВ/ОМСУ: Федеральное агентство воздушного транспорта (Росавиация).</w:t>
      </w:r>
    </w:p>
    <w:p w:rsidR="00AE61F0" w:rsidRPr="00AE61F0" w:rsidRDefault="00AE61F0" w:rsidP="00AE61F0">
      <w:pPr>
        <w:jc w:val="both"/>
        <w:rPr>
          <w:rFonts w:asciiTheme="minorHAnsi" w:hAnsiTheme="minorHAnsi" w:cstheme="minorHAnsi"/>
          <w:b/>
          <w:sz w:val="18"/>
          <w:szCs w:val="18"/>
        </w:rPr>
      </w:pPr>
    </w:p>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b/>
          <w:sz w:val="18"/>
          <w:szCs w:val="18"/>
        </w:rPr>
        <w:t>Земельный участок полностью расположен в границах зоны с реестровым номером 19:00-6.357</w:t>
      </w:r>
      <w:r w:rsidRPr="00AE61F0">
        <w:rPr>
          <w:rFonts w:asciiTheme="minorHAnsi" w:hAnsiTheme="minorHAnsi" w:cstheme="minorHAnsi"/>
          <w:sz w:val="18"/>
          <w:szCs w:val="18"/>
        </w:rPr>
        <w:t xml:space="preserve"> от 03.08.2021, ограничение использования земельного участка в пределах зоны: В соответствии п. 2г Правил выделения на приаэродромной территории подзон, утвержденных Постановлением Правительства РФ от 2 декабря 2017 г. № 1460 при установлении четвертой подзоны приаэродромной территории устанавливаются ограничения использования объектов недвижимости и осуществления деятельности: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вид/наименование: Четвертая подзона приаэродромной территории аэродрома Абакан, тип: Охранная зона транспорта, дата решения: 10.06.2021, номер решения: 407-П, наименование ОГВ/ОМСУ: Федеральное агенство воздушного транспорта (Росавиация).</w:t>
      </w:r>
    </w:p>
    <w:p w:rsidR="00AE61F0" w:rsidRPr="00AE61F0" w:rsidRDefault="00AE61F0" w:rsidP="00AE61F0">
      <w:pPr>
        <w:jc w:val="both"/>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AE61F0" w:rsidRPr="00AE61F0" w:rsidTr="00AE61F0">
        <w:trPr>
          <w:cantSplit/>
          <w:trHeight w:val="606"/>
        </w:trPr>
        <w:tc>
          <w:tcPr>
            <w:tcW w:w="2268"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Pr>
        <w:tc>
          <w:tcPr>
            <w:tcW w:w="2268" w:type="dxa"/>
            <w:vMerge/>
            <w:vAlign w:val="center"/>
          </w:tcPr>
          <w:p w:rsidR="00AE61F0" w:rsidRPr="00AE61F0" w:rsidRDefault="00AE61F0" w:rsidP="00AE61F0">
            <w:pPr>
              <w:jc w:val="center"/>
              <w:rPr>
                <w:rFonts w:asciiTheme="minorHAnsi" w:hAnsiTheme="minorHAnsi" w:cstheme="minorHAnsi"/>
                <w:sz w:val="18"/>
                <w:szCs w:val="18"/>
              </w:rPr>
            </w:pPr>
          </w:p>
        </w:tc>
        <w:tc>
          <w:tcPr>
            <w:tcW w:w="1814"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2948"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Х</w:t>
            </w:r>
          </w:p>
        </w:tc>
        <w:tc>
          <w:tcPr>
            <w:tcW w:w="2949" w:type="dxa"/>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cantSplit/>
          <w:trHeight w:val="245"/>
        </w:trPr>
        <w:tc>
          <w:tcPr>
            <w:tcW w:w="226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1814"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294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2949"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keepNext/>
        <w:rPr>
          <w:rFonts w:asciiTheme="minorHAnsi" w:hAnsiTheme="minorHAnsi" w:cstheme="minorHAnsi"/>
          <w:sz w:val="18"/>
          <w:szCs w:val="18"/>
        </w:rPr>
      </w:pPr>
      <w:r w:rsidRPr="00AE61F0">
        <w:rPr>
          <w:rFonts w:asciiTheme="minorHAnsi" w:hAnsiTheme="minorHAnsi" w:cstheme="minorHAnsi"/>
          <w:b/>
          <w:bCs/>
          <w:sz w:val="18"/>
          <w:szCs w:val="18"/>
        </w:rPr>
        <w:lastRenderedPageBreak/>
        <w:t>7. Информация о границах публичных сервитутов</w:t>
      </w:r>
    </w:p>
    <w:p w:rsidR="00AE61F0" w:rsidRPr="00AE61F0" w:rsidRDefault="00AE61F0" w:rsidP="00AE61F0">
      <w:pPr>
        <w:keepNext/>
        <w:pBdr>
          <w:top w:val="single" w:sz="4" w:space="1" w:color="auto"/>
        </w:pBdr>
        <w:ind w:left="4672"/>
        <w:rPr>
          <w:rFonts w:asciiTheme="minorHAnsi" w:hAnsiTheme="minorHAnsi" w:cstheme="minorHAnsi"/>
          <w:sz w:val="18"/>
          <w:szCs w:val="18"/>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AE61F0" w:rsidRPr="00AE61F0" w:rsidTr="00AE61F0">
        <w:trPr>
          <w:cantSplit/>
          <w:trHeight w:val="705"/>
        </w:trPr>
        <w:tc>
          <w:tcPr>
            <w:tcW w:w="1588"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8392"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Height w:val="397"/>
        </w:trPr>
        <w:tc>
          <w:tcPr>
            <w:tcW w:w="1588" w:type="dxa"/>
            <w:vMerge/>
            <w:vAlign w:val="center"/>
          </w:tcPr>
          <w:p w:rsidR="00AE61F0" w:rsidRPr="00AE61F0" w:rsidRDefault="00AE61F0" w:rsidP="00AE61F0">
            <w:pPr>
              <w:jc w:val="center"/>
              <w:rPr>
                <w:rFonts w:asciiTheme="minorHAnsi" w:hAnsiTheme="minorHAnsi" w:cstheme="minorHAnsi"/>
                <w:sz w:val="18"/>
                <w:szCs w:val="18"/>
              </w:rPr>
            </w:pP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X</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trHeight w:val="397"/>
        </w:trPr>
        <w:tc>
          <w:tcPr>
            <w:tcW w:w="158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b/>
          <w:bCs/>
          <w:sz w:val="18"/>
          <w:szCs w:val="18"/>
        </w:rPr>
        <w:t>8. Номер и (или) наименование элемента планировочной структуры, в границах которого расположен земельный участок</w:t>
      </w:r>
      <w:r w:rsidRPr="00AE61F0">
        <w:rPr>
          <w:rFonts w:asciiTheme="minorHAnsi" w:hAnsiTheme="minorHAnsi" w:cstheme="minorHAnsi"/>
          <w:sz w:val="18"/>
          <w:szCs w:val="18"/>
        </w:rPr>
        <w:t xml:space="preserve">  -</w:t>
      </w:r>
    </w:p>
    <w:p w:rsidR="00AE61F0" w:rsidRPr="00AE61F0" w:rsidRDefault="00AE61F0" w:rsidP="00AE61F0">
      <w:pPr>
        <w:pBdr>
          <w:top w:val="single" w:sz="4" w:space="1" w:color="auto"/>
        </w:pBdr>
        <w:ind w:left="1843"/>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AE61F0" w:rsidRPr="00AE61F0" w:rsidRDefault="00AE61F0" w:rsidP="00AE61F0">
      <w:pPr>
        <w:pBdr>
          <w:top w:val="single" w:sz="4" w:space="1" w:color="auto"/>
        </w:pBdr>
        <w:rPr>
          <w:rFonts w:asciiTheme="minorHAnsi" w:hAnsiTheme="minorHAnsi" w:cstheme="minorHAnsi"/>
          <w:sz w:val="18"/>
          <w:szCs w:val="18"/>
        </w:rPr>
      </w:pPr>
    </w:p>
    <w:p w:rsidR="00AE61F0" w:rsidRPr="00AE61F0" w:rsidRDefault="00AE61F0" w:rsidP="00AE61F0">
      <w:pPr>
        <w:jc w:val="both"/>
        <w:rPr>
          <w:rFonts w:asciiTheme="minorHAnsi" w:hAnsiTheme="minorHAnsi" w:cstheme="minorHAnsi"/>
          <w:b/>
          <w:bCs/>
          <w:sz w:val="18"/>
          <w:szCs w:val="18"/>
        </w:rPr>
      </w:pPr>
      <w:r w:rsidRPr="00AE61F0">
        <w:rPr>
          <w:rFonts w:asciiTheme="minorHAnsi" w:hAnsiTheme="minorHAnsi" w:cstheme="minorHAnsi"/>
          <w:b/>
          <w:bCs/>
          <w:sz w:val="18"/>
          <w:szCs w:val="18"/>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AE61F0" w:rsidRPr="00AE61F0" w:rsidRDefault="00AE61F0" w:rsidP="00AE61F0">
      <w:pPr>
        <w:pBdr>
          <w:top w:val="single" w:sz="4" w:space="1" w:color="auto"/>
        </w:pBdr>
        <w:rPr>
          <w:rFonts w:asciiTheme="minorHAnsi" w:hAnsiTheme="minorHAnsi" w:cstheme="minorHAnsi"/>
          <w:sz w:val="18"/>
          <w:szCs w:val="18"/>
        </w:rPr>
      </w:pPr>
    </w:p>
    <w:p w:rsidR="00AE61F0" w:rsidRPr="00AE61F0" w:rsidRDefault="00AE61F0" w:rsidP="00AE61F0">
      <w:pPr>
        <w:rPr>
          <w:rFonts w:asciiTheme="minorHAnsi" w:hAnsiTheme="minorHAnsi" w:cstheme="minorHAnsi"/>
          <w:sz w:val="18"/>
          <w:szCs w:val="18"/>
        </w:rPr>
      </w:pPr>
      <w:r w:rsidRPr="00AE61F0">
        <w:rPr>
          <w:rFonts w:asciiTheme="minorHAnsi" w:hAnsiTheme="minorHAnsi" w:cstheme="minorHAnsi"/>
          <w:b/>
          <w:bCs/>
          <w:sz w:val="18"/>
          <w:szCs w:val="18"/>
        </w:rPr>
        <w:t>11. Информация о красных линиях:</w:t>
      </w:r>
    </w:p>
    <w:p w:rsidR="00AE61F0" w:rsidRPr="00AE61F0" w:rsidRDefault="00AE61F0" w:rsidP="00AE61F0">
      <w:pPr>
        <w:pBdr>
          <w:top w:val="single" w:sz="4" w:space="1" w:color="auto"/>
        </w:pBdr>
        <w:ind w:left="3385"/>
        <w:rPr>
          <w:rFonts w:asciiTheme="minorHAnsi" w:hAnsiTheme="minorHAnsi" w:cstheme="minorHAnsi"/>
          <w:sz w:val="18"/>
          <w:szCs w:val="18"/>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AE61F0" w:rsidRPr="00AE61F0" w:rsidTr="00AE61F0">
        <w:trPr>
          <w:cantSplit/>
          <w:trHeight w:val="554"/>
        </w:trPr>
        <w:tc>
          <w:tcPr>
            <w:tcW w:w="1588" w:type="dxa"/>
            <w:vMerge w:val="restart"/>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Обозначение (номер) характерной точки</w:t>
            </w:r>
          </w:p>
        </w:tc>
        <w:tc>
          <w:tcPr>
            <w:tcW w:w="8392" w:type="dxa"/>
            <w:gridSpan w:val="2"/>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Перечень координат характерных точек в системе координат,</w:t>
            </w:r>
            <w:r w:rsidRPr="00AE61F0">
              <w:rPr>
                <w:rFonts w:asciiTheme="minorHAnsi" w:hAnsiTheme="minorHAnsi" w:cstheme="minorHAnsi"/>
                <w:sz w:val="18"/>
                <w:szCs w:val="18"/>
              </w:rPr>
              <w:br/>
              <w:t>используемой для ведения Единого государственного реестра недвижимости</w:t>
            </w:r>
          </w:p>
        </w:tc>
      </w:tr>
      <w:tr w:rsidR="00AE61F0" w:rsidRPr="00AE61F0" w:rsidTr="00AE61F0">
        <w:trPr>
          <w:cantSplit/>
          <w:trHeight w:val="397"/>
        </w:trPr>
        <w:tc>
          <w:tcPr>
            <w:tcW w:w="1588" w:type="dxa"/>
            <w:vMerge/>
            <w:vAlign w:val="center"/>
          </w:tcPr>
          <w:p w:rsidR="00AE61F0" w:rsidRPr="00AE61F0" w:rsidRDefault="00AE61F0" w:rsidP="00AE61F0">
            <w:pPr>
              <w:jc w:val="center"/>
              <w:rPr>
                <w:rFonts w:asciiTheme="minorHAnsi" w:hAnsiTheme="minorHAnsi" w:cstheme="minorHAnsi"/>
                <w:sz w:val="18"/>
                <w:szCs w:val="18"/>
              </w:rPr>
            </w:pP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X</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Y</w:t>
            </w:r>
          </w:p>
        </w:tc>
      </w:tr>
      <w:tr w:rsidR="00AE61F0" w:rsidRPr="00AE61F0" w:rsidTr="00AE61F0">
        <w:trPr>
          <w:trHeight w:val="273"/>
        </w:trPr>
        <w:tc>
          <w:tcPr>
            <w:tcW w:w="1588"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c>
          <w:tcPr>
            <w:tcW w:w="4196" w:type="dxa"/>
            <w:vAlign w:val="center"/>
          </w:tcPr>
          <w:p w:rsidR="00AE61F0" w:rsidRPr="00AE61F0" w:rsidRDefault="00AE61F0" w:rsidP="00AE61F0">
            <w:pPr>
              <w:jc w:val="center"/>
              <w:rPr>
                <w:rFonts w:asciiTheme="minorHAnsi" w:hAnsiTheme="minorHAnsi" w:cstheme="minorHAnsi"/>
                <w:sz w:val="18"/>
                <w:szCs w:val="18"/>
              </w:rPr>
            </w:pPr>
            <w:r w:rsidRPr="00AE61F0">
              <w:rPr>
                <w:rFonts w:asciiTheme="minorHAnsi" w:hAnsiTheme="minorHAnsi" w:cstheme="minorHAnsi"/>
                <w:sz w:val="18"/>
                <w:szCs w:val="18"/>
              </w:rPr>
              <w:t>-</w:t>
            </w:r>
          </w:p>
        </w:tc>
      </w:tr>
    </w:tbl>
    <w:p w:rsidR="00AE61F0" w:rsidRPr="00AE61F0" w:rsidRDefault="00AE61F0" w:rsidP="00AE61F0">
      <w:pPr>
        <w:jc w:val="both"/>
        <w:rPr>
          <w:rFonts w:asciiTheme="minorHAnsi" w:hAnsiTheme="minorHAnsi" w:cstheme="minorHAnsi"/>
          <w:sz w:val="18"/>
          <w:szCs w:val="18"/>
        </w:rPr>
      </w:pPr>
      <w:r w:rsidRPr="00AE61F0">
        <w:rPr>
          <w:rFonts w:asciiTheme="minorHAnsi" w:hAnsiTheme="minorHAnsi" w:cstheme="minorHAnsi"/>
          <w:sz w:val="18"/>
          <w:szCs w:val="18"/>
        </w:rPr>
        <w:t>Приложение (в случае, указанном в части 3.1 статьи 57.3 Градостроительного кодекса Российской Федерации)</w:t>
      </w:r>
    </w:p>
    <w:p w:rsidR="008E3B42" w:rsidRPr="00B71709" w:rsidRDefault="008E3B42" w:rsidP="00AE61F0">
      <w:pPr>
        <w:widowControl w:val="0"/>
        <w:autoSpaceDE w:val="0"/>
        <w:autoSpaceDN w:val="0"/>
        <w:jc w:val="right"/>
        <w:outlineLvl w:val="0"/>
        <w:rPr>
          <w:rFonts w:ascii="Courier New" w:eastAsia="Times New Roman" w:hAnsi="Courier New" w:cs="Courier New"/>
          <w:color w:val="auto"/>
          <w:sz w:val="20"/>
          <w:szCs w:val="20"/>
        </w:rPr>
      </w:pPr>
    </w:p>
    <w:sectPr w:rsidR="008E3B42" w:rsidRPr="00B71709" w:rsidSect="00AE42A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459" w:rsidRDefault="00951459" w:rsidP="00C61A12">
      <w:r>
        <w:separator/>
      </w:r>
    </w:p>
  </w:endnote>
  <w:endnote w:type="continuationSeparator" w:id="0">
    <w:p w:rsidR="00951459" w:rsidRDefault="00951459" w:rsidP="00C6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459" w:rsidRDefault="00951459" w:rsidP="00C61A12">
      <w:r>
        <w:separator/>
      </w:r>
    </w:p>
  </w:footnote>
  <w:footnote w:type="continuationSeparator" w:id="0">
    <w:p w:rsidR="00951459" w:rsidRDefault="00951459" w:rsidP="00C6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54AD"/>
    <w:multiLevelType w:val="hybridMultilevel"/>
    <w:tmpl w:val="D6DE94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27967C3"/>
    <w:multiLevelType w:val="hybridMultilevel"/>
    <w:tmpl w:val="28F472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4F8224B"/>
    <w:multiLevelType w:val="hybridMultilevel"/>
    <w:tmpl w:val="539A9FE8"/>
    <w:lvl w:ilvl="0" w:tplc="7A00D4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6626FBF"/>
    <w:multiLevelType w:val="hybridMultilevel"/>
    <w:tmpl w:val="D6DE94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10F6FCE"/>
    <w:multiLevelType w:val="hybridMultilevel"/>
    <w:tmpl w:val="9600134A"/>
    <w:lvl w:ilvl="0" w:tplc="54081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D994C5B"/>
    <w:multiLevelType w:val="hybridMultilevel"/>
    <w:tmpl w:val="266C6D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F440A5"/>
    <w:multiLevelType w:val="hybridMultilevel"/>
    <w:tmpl w:val="4366F9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52CD5878"/>
    <w:multiLevelType w:val="hybridMultilevel"/>
    <w:tmpl w:val="128E12DE"/>
    <w:lvl w:ilvl="0" w:tplc="415A685C">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5B935F43"/>
    <w:multiLevelType w:val="hybridMultilevel"/>
    <w:tmpl w:val="D7DA3E6C"/>
    <w:lvl w:ilvl="0" w:tplc="A18AABA2">
      <w:start w:val="1"/>
      <w:numFmt w:val="decimal"/>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9" w15:restartNumberingAfterBreak="0">
    <w:nsid w:val="62824F5A"/>
    <w:multiLevelType w:val="hybridMultilevel"/>
    <w:tmpl w:val="D6DE94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70EA1C5B"/>
    <w:multiLevelType w:val="hybridMultilevel"/>
    <w:tmpl w:val="22D6C542"/>
    <w:lvl w:ilvl="0" w:tplc="7A00D404">
      <w:start w:val="1"/>
      <w:numFmt w:val="decimal"/>
      <w:lvlText w:val="%1)"/>
      <w:lvlJc w:val="left"/>
      <w:pPr>
        <w:ind w:left="180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 w15:restartNumberingAfterBreak="0">
    <w:nsid w:val="76B724B0"/>
    <w:multiLevelType w:val="hybridMultilevel"/>
    <w:tmpl w:val="62966A06"/>
    <w:lvl w:ilvl="0" w:tplc="7A00D4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6"/>
  </w:num>
  <w:num w:numId="3">
    <w:abstractNumId w:val="11"/>
  </w:num>
  <w:num w:numId="4">
    <w:abstractNumId w:val="7"/>
  </w:num>
  <w:num w:numId="5">
    <w:abstractNumId w:val="8"/>
  </w:num>
  <w:num w:numId="6">
    <w:abstractNumId w:val="2"/>
  </w:num>
  <w:num w:numId="7">
    <w:abstractNumId w:val="10"/>
  </w:num>
  <w:num w:numId="8">
    <w:abstractNumId w:val="4"/>
  </w:num>
  <w:num w:numId="9">
    <w:abstractNumId w:val="1"/>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7C74"/>
    <w:rsid w:val="00006FD0"/>
    <w:rsid w:val="00015289"/>
    <w:rsid w:val="00032880"/>
    <w:rsid w:val="00034932"/>
    <w:rsid w:val="00035975"/>
    <w:rsid w:val="00037F0C"/>
    <w:rsid w:val="00044087"/>
    <w:rsid w:val="000452B8"/>
    <w:rsid w:val="00045FD3"/>
    <w:rsid w:val="0005389C"/>
    <w:rsid w:val="00056A3F"/>
    <w:rsid w:val="00057615"/>
    <w:rsid w:val="00062829"/>
    <w:rsid w:val="00063030"/>
    <w:rsid w:val="000643B2"/>
    <w:rsid w:val="000658E3"/>
    <w:rsid w:val="00081E2B"/>
    <w:rsid w:val="000829E5"/>
    <w:rsid w:val="00086E80"/>
    <w:rsid w:val="000B4062"/>
    <w:rsid w:val="000C0C21"/>
    <w:rsid w:val="000C3E8F"/>
    <w:rsid w:val="000C43BD"/>
    <w:rsid w:val="000C4FAA"/>
    <w:rsid w:val="000D261C"/>
    <w:rsid w:val="000D5D5C"/>
    <w:rsid w:val="00103288"/>
    <w:rsid w:val="001077A7"/>
    <w:rsid w:val="00127A51"/>
    <w:rsid w:val="00135A96"/>
    <w:rsid w:val="00146EED"/>
    <w:rsid w:val="00161997"/>
    <w:rsid w:val="00167614"/>
    <w:rsid w:val="00172543"/>
    <w:rsid w:val="00174DBD"/>
    <w:rsid w:val="00175E05"/>
    <w:rsid w:val="001821B3"/>
    <w:rsid w:val="001828B0"/>
    <w:rsid w:val="00185FA5"/>
    <w:rsid w:val="00186BE2"/>
    <w:rsid w:val="00190810"/>
    <w:rsid w:val="00191BBF"/>
    <w:rsid w:val="001A12CB"/>
    <w:rsid w:val="001B01D0"/>
    <w:rsid w:val="001B755B"/>
    <w:rsid w:val="001D01A2"/>
    <w:rsid w:val="001D14E6"/>
    <w:rsid w:val="001D1BC9"/>
    <w:rsid w:val="001E6377"/>
    <w:rsid w:val="002077D9"/>
    <w:rsid w:val="0021228D"/>
    <w:rsid w:val="00215ABD"/>
    <w:rsid w:val="0022353A"/>
    <w:rsid w:val="0023303D"/>
    <w:rsid w:val="00234093"/>
    <w:rsid w:val="00236124"/>
    <w:rsid w:val="0024437B"/>
    <w:rsid w:val="00245D2E"/>
    <w:rsid w:val="0024733D"/>
    <w:rsid w:val="00254408"/>
    <w:rsid w:val="00267591"/>
    <w:rsid w:val="00273C5B"/>
    <w:rsid w:val="00276289"/>
    <w:rsid w:val="0028339E"/>
    <w:rsid w:val="002902B8"/>
    <w:rsid w:val="00296619"/>
    <w:rsid w:val="002B7190"/>
    <w:rsid w:val="002B774C"/>
    <w:rsid w:val="002C3746"/>
    <w:rsid w:val="002D21E6"/>
    <w:rsid w:val="002E0F4E"/>
    <w:rsid w:val="002E331D"/>
    <w:rsid w:val="002E4EEE"/>
    <w:rsid w:val="002E60DF"/>
    <w:rsid w:val="002F4F5A"/>
    <w:rsid w:val="00303026"/>
    <w:rsid w:val="00303F32"/>
    <w:rsid w:val="00305583"/>
    <w:rsid w:val="00307F7B"/>
    <w:rsid w:val="00310FC4"/>
    <w:rsid w:val="003141DC"/>
    <w:rsid w:val="00320935"/>
    <w:rsid w:val="00322968"/>
    <w:rsid w:val="00341EE7"/>
    <w:rsid w:val="00346D1B"/>
    <w:rsid w:val="0035499A"/>
    <w:rsid w:val="0035641E"/>
    <w:rsid w:val="003700CE"/>
    <w:rsid w:val="0037788F"/>
    <w:rsid w:val="00386219"/>
    <w:rsid w:val="00397842"/>
    <w:rsid w:val="003A1E25"/>
    <w:rsid w:val="003A5B72"/>
    <w:rsid w:val="003A6A01"/>
    <w:rsid w:val="003B11F3"/>
    <w:rsid w:val="003B3461"/>
    <w:rsid w:val="003B6B6E"/>
    <w:rsid w:val="003C0511"/>
    <w:rsid w:val="003C7C74"/>
    <w:rsid w:val="003D2EBD"/>
    <w:rsid w:val="00402799"/>
    <w:rsid w:val="00403016"/>
    <w:rsid w:val="00404C9C"/>
    <w:rsid w:val="0041124F"/>
    <w:rsid w:val="004221AC"/>
    <w:rsid w:val="00425B55"/>
    <w:rsid w:val="004318E3"/>
    <w:rsid w:val="00431AD1"/>
    <w:rsid w:val="00434715"/>
    <w:rsid w:val="00434874"/>
    <w:rsid w:val="00445257"/>
    <w:rsid w:val="00453C0F"/>
    <w:rsid w:val="00455739"/>
    <w:rsid w:val="00456508"/>
    <w:rsid w:val="00462FDB"/>
    <w:rsid w:val="004639BD"/>
    <w:rsid w:val="00465B1A"/>
    <w:rsid w:val="004741F0"/>
    <w:rsid w:val="0047565C"/>
    <w:rsid w:val="0047724D"/>
    <w:rsid w:val="00480085"/>
    <w:rsid w:val="00485DB0"/>
    <w:rsid w:val="00487774"/>
    <w:rsid w:val="00490025"/>
    <w:rsid w:val="004930F2"/>
    <w:rsid w:val="00496721"/>
    <w:rsid w:val="00497ABD"/>
    <w:rsid w:val="004A0925"/>
    <w:rsid w:val="004B06B9"/>
    <w:rsid w:val="004B0D20"/>
    <w:rsid w:val="004B5B93"/>
    <w:rsid w:val="004C1A92"/>
    <w:rsid w:val="004C31B9"/>
    <w:rsid w:val="004C323F"/>
    <w:rsid w:val="004D3BD4"/>
    <w:rsid w:val="004D3DE3"/>
    <w:rsid w:val="004E7485"/>
    <w:rsid w:val="004F2157"/>
    <w:rsid w:val="005012E3"/>
    <w:rsid w:val="00501D47"/>
    <w:rsid w:val="00512DF2"/>
    <w:rsid w:val="00523616"/>
    <w:rsid w:val="005258C9"/>
    <w:rsid w:val="00525DB0"/>
    <w:rsid w:val="00526308"/>
    <w:rsid w:val="0053103C"/>
    <w:rsid w:val="00536CC2"/>
    <w:rsid w:val="00552044"/>
    <w:rsid w:val="005526D6"/>
    <w:rsid w:val="00575C6F"/>
    <w:rsid w:val="0057600D"/>
    <w:rsid w:val="00580478"/>
    <w:rsid w:val="005812F4"/>
    <w:rsid w:val="00587D8E"/>
    <w:rsid w:val="005912F9"/>
    <w:rsid w:val="005921C3"/>
    <w:rsid w:val="005A5501"/>
    <w:rsid w:val="005A77EE"/>
    <w:rsid w:val="005B1273"/>
    <w:rsid w:val="005C69A6"/>
    <w:rsid w:val="005D0FB1"/>
    <w:rsid w:val="005E388B"/>
    <w:rsid w:val="005E406C"/>
    <w:rsid w:val="005E4C00"/>
    <w:rsid w:val="005F79DF"/>
    <w:rsid w:val="00603507"/>
    <w:rsid w:val="0061613C"/>
    <w:rsid w:val="0061755F"/>
    <w:rsid w:val="0062188D"/>
    <w:rsid w:val="00622538"/>
    <w:rsid w:val="00627DF3"/>
    <w:rsid w:val="00643862"/>
    <w:rsid w:val="006458E0"/>
    <w:rsid w:val="00654546"/>
    <w:rsid w:val="0065645D"/>
    <w:rsid w:val="00656F16"/>
    <w:rsid w:val="006645D8"/>
    <w:rsid w:val="0066699A"/>
    <w:rsid w:val="00670725"/>
    <w:rsid w:val="006740DA"/>
    <w:rsid w:val="00684971"/>
    <w:rsid w:val="00685915"/>
    <w:rsid w:val="00697431"/>
    <w:rsid w:val="006A2B3F"/>
    <w:rsid w:val="006A522C"/>
    <w:rsid w:val="006B0111"/>
    <w:rsid w:val="006B2960"/>
    <w:rsid w:val="006B39A3"/>
    <w:rsid w:val="006D3495"/>
    <w:rsid w:val="006E4998"/>
    <w:rsid w:val="006F37C2"/>
    <w:rsid w:val="00701FB1"/>
    <w:rsid w:val="00706718"/>
    <w:rsid w:val="007120D8"/>
    <w:rsid w:val="00721DDC"/>
    <w:rsid w:val="00723AFB"/>
    <w:rsid w:val="00730168"/>
    <w:rsid w:val="00734E1C"/>
    <w:rsid w:val="00740285"/>
    <w:rsid w:val="0076197E"/>
    <w:rsid w:val="00774293"/>
    <w:rsid w:val="00786992"/>
    <w:rsid w:val="00793590"/>
    <w:rsid w:val="00795539"/>
    <w:rsid w:val="007A1BD7"/>
    <w:rsid w:val="007A2E6D"/>
    <w:rsid w:val="007B0EFA"/>
    <w:rsid w:val="007C241C"/>
    <w:rsid w:val="007C317D"/>
    <w:rsid w:val="007C6B6B"/>
    <w:rsid w:val="007D076A"/>
    <w:rsid w:val="007D5D29"/>
    <w:rsid w:val="007D7A8A"/>
    <w:rsid w:val="007E6175"/>
    <w:rsid w:val="007F1822"/>
    <w:rsid w:val="007F2ADE"/>
    <w:rsid w:val="008046AC"/>
    <w:rsid w:val="008062AA"/>
    <w:rsid w:val="008103EF"/>
    <w:rsid w:val="00815FDE"/>
    <w:rsid w:val="00816423"/>
    <w:rsid w:val="00827BF9"/>
    <w:rsid w:val="008522DA"/>
    <w:rsid w:val="0087384E"/>
    <w:rsid w:val="00875D4A"/>
    <w:rsid w:val="00884581"/>
    <w:rsid w:val="0088620F"/>
    <w:rsid w:val="008A08E2"/>
    <w:rsid w:val="008A1683"/>
    <w:rsid w:val="008A28DC"/>
    <w:rsid w:val="008A66F4"/>
    <w:rsid w:val="008B1B85"/>
    <w:rsid w:val="008B2A85"/>
    <w:rsid w:val="008B7036"/>
    <w:rsid w:val="008C0447"/>
    <w:rsid w:val="008C4C45"/>
    <w:rsid w:val="008C79AA"/>
    <w:rsid w:val="008D0AC6"/>
    <w:rsid w:val="008D45FB"/>
    <w:rsid w:val="008D5032"/>
    <w:rsid w:val="008E0C62"/>
    <w:rsid w:val="008E3B42"/>
    <w:rsid w:val="008E3EF3"/>
    <w:rsid w:val="008E4F83"/>
    <w:rsid w:val="008F723F"/>
    <w:rsid w:val="00916DD7"/>
    <w:rsid w:val="0092681E"/>
    <w:rsid w:val="009305EC"/>
    <w:rsid w:val="00942AFB"/>
    <w:rsid w:val="0094373C"/>
    <w:rsid w:val="00944FF9"/>
    <w:rsid w:val="00951459"/>
    <w:rsid w:val="00961541"/>
    <w:rsid w:val="00963425"/>
    <w:rsid w:val="0096483F"/>
    <w:rsid w:val="009679E7"/>
    <w:rsid w:val="009716A2"/>
    <w:rsid w:val="00971EB4"/>
    <w:rsid w:val="00974884"/>
    <w:rsid w:val="009945C1"/>
    <w:rsid w:val="00994D29"/>
    <w:rsid w:val="009960FA"/>
    <w:rsid w:val="009963C5"/>
    <w:rsid w:val="009A7A88"/>
    <w:rsid w:val="009B18DA"/>
    <w:rsid w:val="009C6428"/>
    <w:rsid w:val="009D2F36"/>
    <w:rsid w:val="009E1E3C"/>
    <w:rsid w:val="009E27BD"/>
    <w:rsid w:val="009E2A23"/>
    <w:rsid w:val="009E4CD4"/>
    <w:rsid w:val="009E5B06"/>
    <w:rsid w:val="009E6535"/>
    <w:rsid w:val="009F40D3"/>
    <w:rsid w:val="00A006E8"/>
    <w:rsid w:val="00A02FB0"/>
    <w:rsid w:val="00A06522"/>
    <w:rsid w:val="00A07F5D"/>
    <w:rsid w:val="00A13611"/>
    <w:rsid w:val="00A209CE"/>
    <w:rsid w:val="00A436B4"/>
    <w:rsid w:val="00A80E7B"/>
    <w:rsid w:val="00A841AF"/>
    <w:rsid w:val="00A84A87"/>
    <w:rsid w:val="00A90F60"/>
    <w:rsid w:val="00A92444"/>
    <w:rsid w:val="00A9594A"/>
    <w:rsid w:val="00A95F68"/>
    <w:rsid w:val="00AA1E85"/>
    <w:rsid w:val="00AA3784"/>
    <w:rsid w:val="00AA5ACB"/>
    <w:rsid w:val="00AC0C25"/>
    <w:rsid w:val="00AC26CC"/>
    <w:rsid w:val="00AC46E8"/>
    <w:rsid w:val="00AC5EAD"/>
    <w:rsid w:val="00AC606D"/>
    <w:rsid w:val="00AC6941"/>
    <w:rsid w:val="00AE42A1"/>
    <w:rsid w:val="00AE61F0"/>
    <w:rsid w:val="00AE6FCE"/>
    <w:rsid w:val="00AE724C"/>
    <w:rsid w:val="00B00B4C"/>
    <w:rsid w:val="00B3729F"/>
    <w:rsid w:val="00B5379E"/>
    <w:rsid w:val="00B641DD"/>
    <w:rsid w:val="00B71709"/>
    <w:rsid w:val="00B7405D"/>
    <w:rsid w:val="00B81E12"/>
    <w:rsid w:val="00B83A51"/>
    <w:rsid w:val="00B913F7"/>
    <w:rsid w:val="00B958F0"/>
    <w:rsid w:val="00B95B87"/>
    <w:rsid w:val="00BA38F4"/>
    <w:rsid w:val="00BA5F21"/>
    <w:rsid w:val="00BA6628"/>
    <w:rsid w:val="00BA7793"/>
    <w:rsid w:val="00BB0CA9"/>
    <w:rsid w:val="00BB1909"/>
    <w:rsid w:val="00BB3E95"/>
    <w:rsid w:val="00BB7DBD"/>
    <w:rsid w:val="00BC460E"/>
    <w:rsid w:val="00BD2B41"/>
    <w:rsid w:val="00BD4035"/>
    <w:rsid w:val="00BD516E"/>
    <w:rsid w:val="00BE0417"/>
    <w:rsid w:val="00BE3587"/>
    <w:rsid w:val="00BE5504"/>
    <w:rsid w:val="00BE7E6F"/>
    <w:rsid w:val="00BF17CF"/>
    <w:rsid w:val="00BF57DC"/>
    <w:rsid w:val="00C0109D"/>
    <w:rsid w:val="00C05A41"/>
    <w:rsid w:val="00C06717"/>
    <w:rsid w:val="00C07789"/>
    <w:rsid w:val="00C12D88"/>
    <w:rsid w:val="00C13377"/>
    <w:rsid w:val="00C25B15"/>
    <w:rsid w:val="00C25FC5"/>
    <w:rsid w:val="00C30613"/>
    <w:rsid w:val="00C3293D"/>
    <w:rsid w:val="00C37602"/>
    <w:rsid w:val="00C40A1C"/>
    <w:rsid w:val="00C40D19"/>
    <w:rsid w:val="00C432E7"/>
    <w:rsid w:val="00C61A12"/>
    <w:rsid w:val="00C61A51"/>
    <w:rsid w:val="00C72DEB"/>
    <w:rsid w:val="00C7403E"/>
    <w:rsid w:val="00C82052"/>
    <w:rsid w:val="00C8246F"/>
    <w:rsid w:val="00C87A6F"/>
    <w:rsid w:val="00CB23EA"/>
    <w:rsid w:val="00CC12C7"/>
    <w:rsid w:val="00CC37CA"/>
    <w:rsid w:val="00CD3725"/>
    <w:rsid w:val="00CD7333"/>
    <w:rsid w:val="00CE220D"/>
    <w:rsid w:val="00CE2B7C"/>
    <w:rsid w:val="00CF25A0"/>
    <w:rsid w:val="00CF2F49"/>
    <w:rsid w:val="00D04CA7"/>
    <w:rsid w:val="00D275BC"/>
    <w:rsid w:val="00D27863"/>
    <w:rsid w:val="00D27B4E"/>
    <w:rsid w:val="00D45A53"/>
    <w:rsid w:val="00D47D59"/>
    <w:rsid w:val="00D508F8"/>
    <w:rsid w:val="00D519B5"/>
    <w:rsid w:val="00D51E3A"/>
    <w:rsid w:val="00D63880"/>
    <w:rsid w:val="00D705B1"/>
    <w:rsid w:val="00D73F3D"/>
    <w:rsid w:val="00D7791D"/>
    <w:rsid w:val="00D851DB"/>
    <w:rsid w:val="00DA0016"/>
    <w:rsid w:val="00DA5160"/>
    <w:rsid w:val="00DA5539"/>
    <w:rsid w:val="00DB544C"/>
    <w:rsid w:val="00DC03A4"/>
    <w:rsid w:val="00DC2EA7"/>
    <w:rsid w:val="00DC3FE1"/>
    <w:rsid w:val="00DD29B3"/>
    <w:rsid w:val="00DD395F"/>
    <w:rsid w:val="00DD5C13"/>
    <w:rsid w:val="00DE4290"/>
    <w:rsid w:val="00DE54C4"/>
    <w:rsid w:val="00DF1A91"/>
    <w:rsid w:val="00DF21F4"/>
    <w:rsid w:val="00DF5082"/>
    <w:rsid w:val="00DF77ED"/>
    <w:rsid w:val="00E00EDD"/>
    <w:rsid w:val="00E01B0E"/>
    <w:rsid w:val="00E06479"/>
    <w:rsid w:val="00E1094E"/>
    <w:rsid w:val="00E119DB"/>
    <w:rsid w:val="00E1204C"/>
    <w:rsid w:val="00E12B0D"/>
    <w:rsid w:val="00E16E79"/>
    <w:rsid w:val="00E22823"/>
    <w:rsid w:val="00E27CD6"/>
    <w:rsid w:val="00E429C0"/>
    <w:rsid w:val="00E50085"/>
    <w:rsid w:val="00E5064B"/>
    <w:rsid w:val="00E57E48"/>
    <w:rsid w:val="00E729AF"/>
    <w:rsid w:val="00E76B06"/>
    <w:rsid w:val="00E843CE"/>
    <w:rsid w:val="00E8745F"/>
    <w:rsid w:val="00E905F6"/>
    <w:rsid w:val="00E94762"/>
    <w:rsid w:val="00EB0C44"/>
    <w:rsid w:val="00EB51D1"/>
    <w:rsid w:val="00EC0233"/>
    <w:rsid w:val="00EC1C6A"/>
    <w:rsid w:val="00EC3B5E"/>
    <w:rsid w:val="00EC408F"/>
    <w:rsid w:val="00ED5DB3"/>
    <w:rsid w:val="00EE0B66"/>
    <w:rsid w:val="00EE3D59"/>
    <w:rsid w:val="00EF1507"/>
    <w:rsid w:val="00EF2E9A"/>
    <w:rsid w:val="00EF526E"/>
    <w:rsid w:val="00F03EE5"/>
    <w:rsid w:val="00F1271E"/>
    <w:rsid w:val="00F23CB9"/>
    <w:rsid w:val="00F3199C"/>
    <w:rsid w:val="00F664B9"/>
    <w:rsid w:val="00F66B38"/>
    <w:rsid w:val="00F675DC"/>
    <w:rsid w:val="00F71167"/>
    <w:rsid w:val="00F71210"/>
    <w:rsid w:val="00F97C9F"/>
    <w:rsid w:val="00F97DFF"/>
    <w:rsid w:val="00FA2F2F"/>
    <w:rsid w:val="00FA4FBB"/>
    <w:rsid w:val="00FA76C6"/>
    <w:rsid w:val="00FB058D"/>
    <w:rsid w:val="00FB0758"/>
    <w:rsid w:val="00FB2EAC"/>
    <w:rsid w:val="00FB780C"/>
    <w:rsid w:val="00FC1666"/>
    <w:rsid w:val="00FC214A"/>
    <w:rsid w:val="00FC3F6A"/>
    <w:rsid w:val="00FD0A52"/>
    <w:rsid w:val="00FD10D9"/>
    <w:rsid w:val="00FD3856"/>
    <w:rsid w:val="00FD5917"/>
    <w:rsid w:val="00FD75C7"/>
    <w:rsid w:val="00FE358D"/>
    <w:rsid w:val="00FF7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433E"/>
  <w15:docId w15:val="{17D62298-D5DE-4EDA-B692-F683D5DB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C7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uiPriority w:val="99"/>
    <w:locked/>
    <w:rsid w:val="003C7C74"/>
    <w:rPr>
      <w:rFonts w:ascii="Times New Roman" w:hAnsi="Times New Roman" w:cs="Times New Roman"/>
      <w:b/>
      <w:bCs/>
      <w:sz w:val="28"/>
      <w:szCs w:val="28"/>
      <w:shd w:val="clear" w:color="auto" w:fill="FFFFFF"/>
    </w:rPr>
  </w:style>
  <w:style w:type="paragraph" w:customStyle="1" w:styleId="40">
    <w:name w:val="Основной текст (4)"/>
    <w:basedOn w:val="a"/>
    <w:link w:val="4"/>
    <w:uiPriority w:val="99"/>
    <w:rsid w:val="003C7C74"/>
    <w:pPr>
      <w:shd w:val="clear" w:color="auto" w:fill="FFFFFF"/>
      <w:spacing w:after="300" w:line="240" w:lineRule="atLeast"/>
    </w:pPr>
    <w:rPr>
      <w:rFonts w:ascii="Times New Roman" w:eastAsiaTheme="minorHAnsi" w:hAnsi="Times New Roman" w:cs="Times New Roman"/>
      <w:b/>
      <w:bCs/>
      <w:color w:val="auto"/>
      <w:sz w:val="28"/>
      <w:szCs w:val="28"/>
      <w:lang w:eastAsia="en-US"/>
    </w:rPr>
  </w:style>
  <w:style w:type="character" w:customStyle="1" w:styleId="22">
    <w:name w:val="Заголовок №2 (2)_"/>
    <w:basedOn w:val="a0"/>
    <w:link w:val="220"/>
    <w:uiPriority w:val="99"/>
    <w:locked/>
    <w:rsid w:val="003C7C74"/>
    <w:rPr>
      <w:rFonts w:ascii="Times New Roman" w:hAnsi="Times New Roman" w:cs="Times New Roman"/>
      <w:b/>
      <w:bCs/>
      <w:sz w:val="28"/>
      <w:szCs w:val="28"/>
      <w:shd w:val="clear" w:color="auto" w:fill="FFFFFF"/>
    </w:rPr>
  </w:style>
  <w:style w:type="paragraph" w:customStyle="1" w:styleId="220">
    <w:name w:val="Заголовок №2 (2)"/>
    <w:basedOn w:val="a"/>
    <w:link w:val="22"/>
    <w:uiPriority w:val="99"/>
    <w:rsid w:val="003C7C74"/>
    <w:pPr>
      <w:shd w:val="clear" w:color="auto" w:fill="FFFFFF"/>
      <w:spacing w:after="540" w:line="576" w:lineRule="exact"/>
      <w:jc w:val="right"/>
      <w:outlineLvl w:val="1"/>
    </w:pPr>
    <w:rPr>
      <w:rFonts w:ascii="Times New Roman" w:eastAsiaTheme="minorHAnsi" w:hAnsi="Times New Roman" w:cs="Times New Roman"/>
      <w:b/>
      <w:bCs/>
      <w:color w:val="auto"/>
      <w:sz w:val="28"/>
      <w:szCs w:val="28"/>
      <w:lang w:eastAsia="en-US"/>
    </w:rPr>
  </w:style>
  <w:style w:type="character" w:customStyle="1" w:styleId="6">
    <w:name w:val="Основной текст (6)_"/>
    <w:basedOn w:val="a0"/>
    <w:link w:val="60"/>
    <w:uiPriority w:val="99"/>
    <w:locked/>
    <w:rsid w:val="003C7C74"/>
    <w:rPr>
      <w:rFonts w:ascii="Batang" w:eastAsia="Batang" w:hAnsi="Batang" w:cs="Batang"/>
      <w:b/>
      <w:bCs/>
      <w:noProof/>
      <w:shd w:val="clear" w:color="auto" w:fill="FFFFFF"/>
    </w:rPr>
  </w:style>
  <w:style w:type="paragraph" w:customStyle="1" w:styleId="60">
    <w:name w:val="Основной текст (6)"/>
    <w:basedOn w:val="a"/>
    <w:link w:val="6"/>
    <w:uiPriority w:val="99"/>
    <w:rsid w:val="003C7C74"/>
    <w:pPr>
      <w:shd w:val="clear" w:color="auto" w:fill="FFFFFF"/>
      <w:spacing w:line="240" w:lineRule="atLeast"/>
    </w:pPr>
    <w:rPr>
      <w:rFonts w:ascii="Batang" w:eastAsia="Batang" w:hAnsi="Batang" w:cs="Batang"/>
      <w:b/>
      <w:bCs/>
      <w:noProof/>
      <w:color w:val="auto"/>
      <w:sz w:val="22"/>
      <w:szCs w:val="22"/>
      <w:lang w:eastAsia="en-US"/>
    </w:rPr>
  </w:style>
  <w:style w:type="character" w:customStyle="1" w:styleId="5">
    <w:name w:val="Основной текст (5)_"/>
    <w:basedOn w:val="a0"/>
    <w:link w:val="50"/>
    <w:uiPriority w:val="99"/>
    <w:locked/>
    <w:rsid w:val="003C7C74"/>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3C7C74"/>
    <w:pPr>
      <w:shd w:val="clear" w:color="auto" w:fill="FFFFFF"/>
      <w:spacing w:line="240" w:lineRule="atLeast"/>
      <w:ind w:hanging="400"/>
    </w:pPr>
    <w:rPr>
      <w:rFonts w:ascii="Times New Roman" w:eastAsiaTheme="minorHAnsi" w:hAnsi="Times New Roman" w:cs="Times New Roman"/>
      <w:b/>
      <w:bCs/>
      <w:color w:val="auto"/>
      <w:sz w:val="23"/>
      <w:szCs w:val="23"/>
      <w:lang w:eastAsia="en-US"/>
    </w:rPr>
  </w:style>
  <w:style w:type="character" w:customStyle="1" w:styleId="8">
    <w:name w:val="Основной текст (8)_"/>
    <w:basedOn w:val="a0"/>
    <w:link w:val="80"/>
    <w:uiPriority w:val="99"/>
    <w:locked/>
    <w:rsid w:val="003C7C74"/>
    <w:rPr>
      <w:rFonts w:ascii="Batang" w:eastAsia="Batang" w:hAnsi="Batang" w:cs="Batang"/>
      <w:b/>
      <w:bCs/>
      <w:noProof/>
      <w:sz w:val="23"/>
      <w:szCs w:val="23"/>
      <w:shd w:val="clear" w:color="auto" w:fill="FFFFFF"/>
    </w:rPr>
  </w:style>
  <w:style w:type="paragraph" w:customStyle="1" w:styleId="80">
    <w:name w:val="Основной текст (8)"/>
    <w:basedOn w:val="a"/>
    <w:link w:val="8"/>
    <w:uiPriority w:val="99"/>
    <w:rsid w:val="003C7C74"/>
    <w:pPr>
      <w:shd w:val="clear" w:color="auto" w:fill="FFFFFF"/>
      <w:spacing w:line="240" w:lineRule="atLeast"/>
    </w:pPr>
    <w:rPr>
      <w:rFonts w:ascii="Batang" w:eastAsia="Batang" w:hAnsi="Batang" w:cs="Batang"/>
      <w:b/>
      <w:bCs/>
      <w:noProof/>
      <w:color w:val="auto"/>
      <w:sz w:val="23"/>
      <w:szCs w:val="23"/>
      <w:lang w:eastAsia="en-US"/>
    </w:rPr>
  </w:style>
  <w:style w:type="table" w:styleId="a3">
    <w:name w:val="Table Grid"/>
    <w:basedOn w:val="a1"/>
    <w:uiPriority w:val="59"/>
    <w:rsid w:val="003C7C74"/>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D10D9"/>
    <w:rPr>
      <w:color w:val="0000FF"/>
      <w:u w:val="single"/>
    </w:rPr>
  </w:style>
  <w:style w:type="paragraph" w:styleId="a5">
    <w:name w:val="List Paragraph"/>
    <w:basedOn w:val="a"/>
    <w:uiPriority w:val="34"/>
    <w:qFormat/>
    <w:rsid w:val="00A13611"/>
    <w:pP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6">
    <w:name w:val="Balloon Text"/>
    <w:basedOn w:val="a"/>
    <w:link w:val="a7"/>
    <w:uiPriority w:val="99"/>
    <w:semiHidden/>
    <w:unhideWhenUsed/>
    <w:rsid w:val="00F23CB9"/>
    <w:rPr>
      <w:rFonts w:ascii="Segoe UI" w:hAnsi="Segoe UI" w:cs="Segoe UI"/>
      <w:sz w:val="18"/>
      <w:szCs w:val="18"/>
    </w:rPr>
  </w:style>
  <w:style w:type="character" w:customStyle="1" w:styleId="a7">
    <w:name w:val="Текст выноски Знак"/>
    <w:basedOn w:val="a0"/>
    <w:link w:val="a6"/>
    <w:uiPriority w:val="99"/>
    <w:semiHidden/>
    <w:rsid w:val="00F23CB9"/>
    <w:rPr>
      <w:rFonts w:ascii="Segoe UI" w:eastAsia="Arial Unicode MS" w:hAnsi="Segoe UI" w:cs="Segoe UI"/>
      <w:color w:val="000000"/>
      <w:sz w:val="18"/>
      <w:szCs w:val="18"/>
      <w:lang w:eastAsia="ru-RU"/>
    </w:rPr>
  </w:style>
  <w:style w:type="paragraph" w:styleId="a8">
    <w:name w:val="No Spacing"/>
    <w:uiPriority w:val="1"/>
    <w:qFormat/>
    <w:rsid w:val="00CB23EA"/>
    <w:pPr>
      <w:spacing w:after="0" w:line="240" w:lineRule="auto"/>
    </w:pPr>
    <w:rPr>
      <w:rFonts w:ascii="Arial Unicode MS" w:eastAsia="Arial Unicode MS" w:hAnsi="Arial Unicode MS" w:cs="Arial Unicode MS"/>
      <w:color w:val="000000"/>
      <w:sz w:val="24"/>
      <w:szCs w:val="24"/>
      <w:lang w:eastAsia="ru-RU"/>
    </w:rPr>
  </w:style>
  <w:style w:type="paragraph" w:styleId="a9">
    <w:name w:val="Subtitle"/>
    <w:basedOn w:val="a"/>
    <w:next w:val="a"/>
    <w:link w:val="aa"/>
    <w:uiPriority w:val="11"/>
    <w:qFormat/>
    <w:rsid w:val="00740285"/>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uiPriority w:val="11"/>
    <w:rsid w:val="00740285"/>
    <w:rPr>
      <w:rFonts w:asciiTheme="majorHAnsi" w:eastAsiaTheme="majorEastAsia" w:hAnsiTheme="majorHAnsi" w:cstheme="majorBidi"/>
      <w:i/>
      <w:iCs/>
      <w:color w:val="4F81BD" w:themeColor="accent1"/>
      <w:spacing w:val="15"/>
      <w:sz w:val="24"/>
      <w:szCs w:val="24"/>
      <w:lang w:eastAsia="ru-RU"/>
    </w:rPr>
  </w:style>
  <w:style w:type="paragraph" w:customStyle="1" w:styleId="ConsPlusTitle">
    <w:name w:val="ConsPlusTitle"/>
    <w:rsid w:val="00303F32"/>
    <w:pPr>
      <w:widowControl w:val="0"/>
      <w:autoSpaceDE w:val="0"/>
      <w:autoSpaceDN w:val="0"/>
      <w:spacing w:after="0" w:line="240" w:lineRule="auto"/>
    </w:pPr>
    <w:rPr>
      <w:rFonts w:ascii="Calibri" w:eastAsia="Times New Roman" w:hAnsi="Calibri" w:cs="Calibri"/>
      <w:b/>
      <w:szCs w:val="20"/>
      <w:lang w:eastAsia="ru-RU"/>
    </w:rPr>
  </w:style>
  <w:style w:type="paragraph" w:styleId="ab">
    <w:name w:val="header"/>
    <w:basedOn w:val="a"/>
    <w:link w:val="ac"/>
    <w:uiPriority w:val="99"/>
    <w:unhideWhenUsed/>
    <w:rsid w:val="00C61A12"/>
    <w:pPr>
      <w:tabs>
        <w:tab w:val="center" w:pos="4677"/>
        <w:tab w:val="right" w:pos="9355"/>
      </w:tabs>
    </w:pPr>
  </w:style>
  <w:style w:type="character" w:customStyle="1" w:styleId="ac">
    <w:name w:val="Верхний колонтитул Знак"/>
    <w:basedOn w:val="a0"/>
    <w:link w:val="ab"/>
    <w:uiPriority w:val="99"/>
    <w:rsid w:val="00C61A12"/>
    <w:rPr>
      <w:rFonts w:ascii="Arial Unicode MS" w:eastAsia="Arial Unicode MS" w:hAnsi="Arial Unicode MS" w:cs="Arial Unicode MS"/>
      <w:color w:val="000000"/>
      <w:sz w:val="24"/>
      <w:szCs w:val="24"/>
      <w:lang w:eastAsia="ru-RU"/>
    </w:rPr>
  </w:style>
  <w:style w:type="paragraph" w:styleId="ad">
    <w:name w:val="footer"/>
    <w:basedOn w:val="a"/>
    <w:link w:val="ae"/>
    <w:uiPriority w:val="99"/>
    <w:unhideWhenUsed/>
    <w:rsid w:val="00C61A12"/>
    <w:pPr>
      <w:tabs>
        <w:tab w:val="center" w:pos="4677"/>
        <w:tab w:val="right" w:pos="9355"/>
      </w:tabs>
    </w:pPr>
  </w:style>
  <w:style w:type="character" w:customStyle="1" w:styleId="ae">
    <w:name w:val="Нижний колонтитул Знак"/>
    <w:basedOn w:val="a0"/>
    <w:link w:val="ad"/>
    <w:uiPriority w:val="99"/>
    <w:rsid w:val="00C61A12"/>
    <w:rPr>
      <w:rFonts w:ascii="Arial Unicode MS" w:eastAsia="Arial Unicode MS" w:hAnsi="Arial Unicode MS" w:cs="Arial Unicode MS"/>
      <w:color w:val="000000"/>
      <w:sz w:val="24"/>
      <w:szCs w:val="24"/>
      <w:lang w:eastAsia="ru-RU"/>
    </w:rPr>
  </w:style>
  <w:style w:type="paragraph" w:customStyle="1" w:styleId="p1">
    <w:name w:val="_p_Заголовок_1"/>
    <w:qFormat/>
    <w:rsid w:val="00AE61F0"/>
    <w:pPr>
      <w:spacing w:after="0" w:line="240" w:lineRule="auto"/>
      <w:jc w:val="center"/>
    </w:pPr>
    <w:rPr>
      <w:rFonts w:ascii="Times New Roman" w:eastAsia="Times New Roman" w:hAnsi="Times New Roman" w:cs="Times New Roman"/>
      <w:b/>
      <w:bCs/>
      <w:kern w:val="32"/>
      <w:sz w:val="28"/>
      <w:szCs w:val="32"/>
      <w:lang w:eastAsia="ru-RU"/>
    </w:rPr>
  </w:style>
  <w:style w:type="paragraph" w:customStyle="1" w:styleId="p">
    <w:name w:val="_p_Табл"/>
    <w:qFormat/>
    <w:rsid w:val="00AE61F0"/>
    <w:pPr>
      <w:spacing w:after="0" w:line="240" w:lineRule="auto"/>
      <w:jc w:val="both"/>
    </w:pPr>
    <w:rPr>
      <w:rFonts w:ascii="Times New Roman" w:eastAsia="Times New Roman" w:hAnsi="Times New Roman" w:cs="Times New Roman"/>
      <w:sz w:val="24"/>
      <w:szCs w:val="24"/>
      <w:lang w:eastAsia="ru-RU"/>
    </w:rPr>
  </w:style>
  <w:style w:type="paragraph" w:customStyle="1" w:styleId="p0">
    <w:name w:val="_p_Текст"/>
    <w:rsid w:val="00AE61F0"/>
    <w:pPr>
      <w:spacing w:after="0" w:line="240" w:lineRule="auto"/>
      <w:ind w:firstLine="709"/>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5284">
      <w:bodyDiv w:val="1"/>
      <w:marLeft w:val="0"/>
      <w:marRight w:val="0"/>
      <w:marTop w:val="0"/>
      <w:marBottom w:val="0"/>
      <w:divBdr>
        <w:top w:val="none" w:sz="0" w:space="0" w:color="auto"/>
        <w:left w:val="none" w:sz="0" w:space="0" w:color="auto"/>
        <w:bottom w:val="none" w:sz="0" w:space="0" w:color="auto"/>
        <w:right w:val="none" w:sz="0" w:space="0" w:color="auto"/>
      </w:divBdr>
    </w:div>
    <w:div w:id="237443737">
      <w:bodyDiv w:val="1"/>
      <w:marLeft w:val="0"/>
      <w:marRight w:val="0"/>
      <w:marTop w:val="0"/>
      <w:marBottom w:val="0"/>
      <w:divBdr>
        <w:top w:val="none" w:sz="0" w:space="0" w:color="auto"/>
        <w:left w:val="none" w:sz="0" w:space="0" w:color="auto"/>
        <w:bottom w:val="none" w:sz="0" w:space="0" w:color="auto"/>
        <w:right w:val="none" w:sz="0" w:space="0" w:color="auto"/>
      </w:divBdr>
    </w:div>
    <w:div w:id="402413209">
      <w:bodyDiv w:val="1"/>
      <w:marLeft w:val="0"/>
      <w:marRight w:val="0"/>
      <w:marTop w:val="0"/>
      <w:marBottom w:val="0"/>
      <w:divBdr>
        <w:top w:val="none" w:sz="0" w:space="0" w:color="auto"/>
        <w:left w:val="none" w:sz="0" w:space="0" w:color="auto"/>
        <w:bottom w:val="none" w:sz="0" w:space="0" w:color="auto"/>
        <w:right w:val="none" w:sz="0" w:space="0" w:color="auto"/>
      </w:divBdr>
    </w:div>
    <w:div w:id="958531766">
      <w:bodyDiv w:val="1"/>
      <w:marLeft w:val="0"/>
      <w:marRight w:val="0"/>
      <w:marTop w:val="0"/>
      <w:marBottom w:val="0"/>
      <w:divBdr>
        <w:top w:val="none" w:sz="0" w:space="0" w:color="auto"/>
        <w:left w:val="none" w:sz="0" w:space="0" w:color="auto"/>
        <w:bottom w:val="none" w:sz="0" w:space="0" w:color="auto"/>
        <w:right w:val="none" w:sz="0" w:space="0" w:color="auto"/>
      </w:divBdr>
    </w:div>
    <w:div w:id="1325817302">
      <w:bodyDiv w:val="1"/>
      <w:marLeft w:val="0"/>
      <w:marRight w:val="0"/>
      <w:marTop w:val="0"/>
      <w:marBottom w:val="0"/>
      <w:divBdr>
        <w:top w:val="none" w:sz="0" w:space="0" w:color="auto"/>
        <w:left w:val="none" w:sz="0" w:space="0" w:color="auto"/>
        <w:bottom w:val="none" w:sz="0" w:space="0" w:color="auto"/>
        <w:right w:val="none" w:sz="0" w:space="0" w:color="auto"/>
      </w:divBdr>
      <w:divsChild>
        <w:div w:id="427972387">
          <w:marLeft w:val="0"/>
          <w:marRight w:val="0"/>
          <w:marTop w:val="0"/>
          <w:marBottom w:val="0"/>
          <w:divBdr>
            <w:top w:val="none" w:sz="0" w:space="0" w:color="auto"/>
            <w:left w:val="none" w:sz="0" w:space="0" w:color="auto"/>
            <w:bottom w:val="none" w:sz="0" w:space="0" w:color="auto"/>
            <w:right w:val="none" w:sz="0" w:space="0" w:color="auto"/>
          </w:divBdr>
        </w:div>
      </w:divsChild>
    </w:div>
    <w:div w:id="1755972664">
      <w:bodyDiv w:val="1"/>
      <w:marLeft w:val="0"/>
      <w:marRight w:val="0"/>
      <w:marTop w:val="0"/>
      <w:marBottom w:val="0"/>
      <w:divBdr>
        <w:top w:val="none" w:sz="0" w:space="0" w:color="auto"/>
        <w:left w:val="none" w:sz="0" w:space="0" w:color="auto"/>
        <w:bottom w:val="none" w:sz="0" w:space="0" w:color="auto"/>
        <w:right w:val="none" w:sz="0" w:space="0" w:color="auto"/>
      </w:divBdr>
    </w:div>
    <w:div w:id="1840148808">
      <w:bodyDiv w:val="1"/>
      <w:marLeft w:val="0"/>
      <w:marRight w:val="0"/>
      <w:marTop w:val="0"/>
      <w:marBottom w:val="0"/>
      <w:divBdr>
        <w:top w:val="none" w:sz="0" w:space="0" w:color="auto"/>
        <w:left w:val="none" w:sz="0" w:space="0" w:color="auto"/>
        <w:bottom w:val="none" w:sz="0" w:space="0" w:color="auto"/>
        <w:right w:val="none" w:sz="0" w:space="0" w:color="auto"/>
      </w:divBdr>
    </w:div>
    <w:div w:id="1892115630">
      <w:bodyDiv w:val="1"/>
      <w:marLeft w:val="0"/>
      <w:marRight w:val="0"/>
      <w:marTop w:val="0"/>
      <w:marBottom w:val="0"/>
      <w:divBdr>
        <w:top w:val="none" w:sz="0" w:space="0" w:color="auto"/>
        <w:left w:val="none" w:sz="0" w:space="0" w:color="auto"/>
        <w:bottom w:val="none" w:sz="0" w:space="0" w:color="auto"/>
        <w:right w:val="none" w:sz="0" w:space="0" w:color="auto"/>
      </w:divBdr>
    </w:div>
    <w:div w:id="2035765964">
      <w:bodyDiv w:val="1"/>
      <w:marLeft w:val="0"/>
      <w:marRight w:val="0"/>
      <w:marTop w:val="0"/>
      <w:marBottom w:val="0"/>
      <w:divBdr>
        <w:top w:val="none" w:sz="0" w:space="0" w:color="auto"/>
        <w:left w:val="none" w:sz="0" w:space="0" w:color="auto"/>
        <w:bottom w:val="none" w:sz="0" w:space="0" w:color="auto"/>
        <w:right w:val="none" w:sz="0" w:space="0" w:color="auto"/>
      </w:divBdr>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3EA21-F83E-4254-B8EB-1BF86A8B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37</Pages>
  <Words>9793</Words>
  <Characters>55821</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Point-11</cp:lastModifiedBy>
  <cp:revision>74</cp:revision>
  <cp:lastPrinted>2016-11-17T08:15:00Z</cp:lastPrinted>
  <dcterms:created xsi:type="dcterms:W3CDTF">2016-11-24T03:35:00Z</dcterms:created>
  <dcterms:modified xsi:type="dcterms:W3CDTF">2023-03-23T04:38:00Z</dcterms:modified>
</cp:coreProperties>
</file>