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8C593D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4803" w:type="dxa"/>
          </w:tcPr>
          <w:p w:rsidR="001433EB" w:rsidRPr="00B95C8C" w:rsidRDefault="008C593D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1009 -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547C9E">
        <w:rPr>
          <w:sz w:val="28"/>
          <w:szCs w:val="28"/>
          <w:lang w:val="ru-RU"/>
        </w:rPr>
        <w:t>ПАО</w:t>
      </w:r>
      <w:r w:rsidR="00602455">
        <w:rPr>
          <w:sz w:val="28"/>
          <w:szCs w:val="28"/>
          <w:lang w:val="ru-RU"/>
        </w:rPr>
        <w:t xml:space="preserve"> «</w:t>
      </w:r>
      <w:r w:rsidR="00547C9E">
        <w:rPr>
          <w:sz w:val="28"/>
          <w:szCs w:val="28"/>
          <w:lang w:val="ru-RU"/>
        </w:rPr>
        <w:t>Россети</w:t>
      </w:r>
      <w:r w:rsidR="008C593D">
        <w:rPr>
          <w:sz w:val="28"/>
          <w:szCs w:val="28"/>
          <w:lang w:val="ru-RU"/>
        </w:rPr>
        <w:t xml:space="preserve"> </w:t>
      </w:r>
      <w:r w:rsidRPr="00D26C07">
        <w:rPr>
          <w:sz w:val="28"/>
          <w:szCs w:val="28"/>
          <w:lang w:val="ru-RU"/>
        </w:rPr>
        <w:t>Сибир</w:t>
      </w:r>
      <w:r w:rsidR="00547C9E">
        <w:rPr>
          <w:sz w:val="28"/>
          <w:szCs w:val="28"/>
          <w:lang w:val="ru-RU"/>
        </w:rPr>
        <w:t>ь</w:t>
      </w:r>
      <w:r w:rsidRPr="00D26C07">
        <w:rPr>
          <w:sz w:val="28"/>
          <w:szCs w:val="28"/>
          <w:lang w:val="ru-RU"/>
        </w:rPr>
        <w:t xml:space="preserve">»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E62B26">
        <w:rPr>
          <w:sz w:val="28"/>
          <w:szCs w:val="28"/>
          <w:lang w:val="ru-RU"/>
        </w:rPr>
        <w:t>08</w:t>
      </w:r>
      <w:r w:rsidR="006E3AF6" w:rsidRPr="00D26C07">
        <w:rPr>
          <w:sz w:val="28"/>
          <w:szCs w:val="28"/>
          <w:lang w:val="ru-RU"/>
        </w:rPr>
        <w:t>.</w:t>
      </w:r>
      <w:r w:rsidR="00B473A1">
        <w:rPr>
          <w:sz w:val="28"/>
          <w:szCs w:val="28"/>
          <w:lang w:val="ru-RU"/>
        </w:rPr>
        <w:t>0</w:t>
      </w:r>
      <w:r w:rsidR="00E62B26">
        <w:rPr>
          <w:sz w:val="28"/>
          <w:szCs w:val="28"/>
          <w:lang w:val="ru-RU"/>
        </w:rPr>
        <w:t>9</w:t>
      </w:r>
      <w:r w:rsidR="006E3AF6" w:rsidRPr="00D26C07">
        <w:rPr>
          <w:sz w:val="28"/>
          <w:szCs w:val="28"/>
          <w:lang w:val="ru-RU"/>
        </w:rPr>
        <w:t>.202</w:t>
      </w:r>
      <w:r w:rsidR="00B473A1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E62B26">
        <w:rPr>
          <w:sz w:val="28"/>
          <w:szCs w:val="28"/>
          <w:lang w:val="ru-RU"/>
        </w:rPr>
        <w:t>35</w:t>
      </w:r>
      <w:r w:rsidRPr="00D26C07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435CC9" w:rsidRPr="00523325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325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523325">
        <w:rPr>
          <w:rFonts w:ascii="Times New Roman" w:hAnsi="Times New Roman" w:cs="Times New Roman"/>
          <w:sz w:val="28"/>
          <w:szCs w:val="28"/>
        </w:rPr>
        <w:t>ПА</w:t>
      </w:r>
      <w:r w:rsidR="004049A1" w:rsidRPr="00523325">
        <w:rPr>
          <w:rFonts w:ascii="Times New Roman" w:hAnsi="Times New Roman" w:cs="Times New Roman"/>
          <w:sz w:val="28"/>
          <w:szCs w:val="28"/>
        </w:rPr>
        <w:t>О «</w:t>
      </w:r>
      <w:r w:rsidR="00547C9E" w:rsidRPr="00523325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523325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523325">
        <w:rPr>
          <w:rFonts w:ascii="Times New Roman" w:hAnsi="Times New Roman" w:cs="Times New Roman"/>
          <w:sz w:val="28"/>
          <w:szCs w:val="28"/>
        </w:rPr>
        <w:t>ь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523325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523325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523325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0,4 кВ </w:t>
      </w:r>
      <w:bookmarkStart w:id="3" w:name="_Hlk234844934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с. Зеленое, </w:t>
      </w:r>
      <w:bookmarkEnd w:id="3"/>
      <w:r w:rsidR="00E62B26" w:rsidRPr="00E62B26">
        <w:rPr>
          <w:rFonts w:ascii="Times New Roman" w:hAnsi="Times New Roman" w:cs="Times New Roman"/>
          <w:sz w:val="28"/>
          <w:szCs w:val="28"/>
        </w:rPr>
        <w:t>ул. Яблоневая, 22, 29, ул. Персиковая, 1Б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общей площадью </w:t>
      </w:r>
      <w:r w:rsidR="00E62B26">
        <w:rPr>
          <w:rFonts w:ascii="Times New Roman" w:hAnsi="Times New Roman" w:cs="Times New Roman"/>
          <w:sz w:val="28"/>
          <w:szCs w:val="28"/>
        </w:rPr>
        <w:t>80</w:t>
      </w:r>
      <w:r w:rsidRPr="00523325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</w:t>
      </w:r>
      <w:r w:rsidR="00C74506" w:rsidRPr="00523325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7C5172" w:rsidRPr="00523325">
        <w:rPr>
          <w:rFonts w:ascii="Times New Roman" w:hAnsi="Times New Roman" w:cs="Times New Roman"/>
          <w:sz w:val="28"/>
          <w:szCs w:val="28"/>
        </w:rPr>
        <w:lastRenderedPageBreak/>
        <w:t>в отношении</w:t>
      </w:r>
      <w:r w:rsidR="008C593D">
        <w:rPr>
          <w:rFonts w:ascii="Times New Roman" w:hAnsi="Times New Roman" w:cs="Times New Roman"/>
          <w:sz w:val="28"/>
          <w:szCs w:val="28"/>
        </w:rPr>
        <w:t xml:space="preserve"> </w:t>
      </w:r>
      <w:r w:rsidR="00523325">
        <w:rPr>
          <w:rFonts w:ascii="Times New Roman" w:hAnsi="Times New Roman" w:cs="Times New Roman"/>
          <w:sz w:val="28"/>
          <w:szCs w:val="28"/>
        </w:rPr>
        <w:t>зе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2F2551">
        <w:rPr>
          <w:rFonts w:ascii="Times New Roman" w:hAnsi="Times New Roman" w:cs="Times New Roman"/>
          <w:sz w:val="28"/>
          <w:szCs w:val="28"/>
        </w:rPr>
        <w:br/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133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146EE7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6AA" w:rsidRPr="00146EE7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146EE7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8C593D">
        <w:rPr>
          <w:rFonts w:ascii="Times New Roman" w:hAnsi="Times New Roman" w:cs="Times New Roman"/>
          <w:sz w:val="28"/>
          <w:szCs w:val="28"/>
        </w:rPr>
        <w:t xml:space="preserve"> </w:t>
      </w:r>
      <w:r w:rsidR="00D17258" w:rsidRPr="00582567">
        <w:rPr>
          <w:rFonts w:ascii="Times New Roman" w:hAnsi="Times New Roman" w:cs="Times New Roman"/>
          <w:sz w:val="28"/>
          <w:szCs w:val="28"/>
        </w:rPr>
        <w:t xml:space="preserve">размер платы за публичный сервитут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146EE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</w:t>
      </w:r>
      <w:r w:rsidR="008C593D">
        <w:rPr>
          <w:rFonts w:ascii="Times New Roman" w:hAnsi="Times New Roman" w:cs="Times New Roman"/>
          <w:sz w:val="28"/>
          <w:szCs w:val="28"/>
        </w:rPr>
        <w:t xml:space="preserve">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СЗУП – среднее значение удельных показателей кадастровой стоимости земель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100F27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80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7263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133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80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63,17</w:t>
      </w:r>
      <w:r w:rsidR="00146EE7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платежом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течение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месяца после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о публичном сервитуте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присвоении ему реестрового номера.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 имущественных и земельных отношений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6C0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ИНН  1910010838  КПП  191001001 ОКТМО  95630435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744718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718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325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05 0000 120</w:t>
      </w:r>
      <w:r w:rsidR="002F4E86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D26C07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C7D06" w:rsidRPr="00D26C07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>
        <w:rPr>
          <w:rFonts w:ascii="Times New Roman" w:hAnsi="Times New Roman" w:cs="Times New Roman"/>
          <w:sz w:val="28"/>
          <w:szCs w:val="28"/>
        </w:rPr>
        <w:t>ых</w:t>
      </w:r>
      <w:r w:rsidR="001C7D06" w:rsidRPr="00D26C0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3C07BC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целяхразмещения объект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электросетевого хозяйства </w:t>
      </w:r>
      <w:r w:rsidR="00C369D9" w:rsidRPr="003C07BC">
        <w:rPr>
          <w:rFonts w:ascii="Times New Roman" w:hAnsi="Times New Roman" w:cs="Times New Roman"/>
          <w:sz w:val="28"/>
          <w:szCs w:val="28"/>
        </w:rPr>
        <w:t>«</w:t>
      </w:r>
      <w:r w:rsidR="00C57335" w:rsidRPr="00C57335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A474A1" w:rsidRPr="00A474A1">
        <w:rPr>
          <w:rFonts w:ascii="Times New Roman" w:hAnsi="Times New Roman" w:cs="Times New Roman"/>
          <w:sz w:val="28"/>
          <w:szCs w:val="28"/>
        </w:rPr>
        <w:t xml:space="preserve">ул. Яблоневая, 22, 29, </w:t>
      </w:r>
      <w:r w:rsidR="00A474A1">
        <w:rPr>
          <w:rFonts w:ascii="Times New Roman" w:hAnsi="Times New Roman" w:cs="Times New Roman"/>
          <w:sz w:val="28"/>
          <w:szCs w:val="28"/>
        </w:rPr>
        <w:br/>
      </w:r>
      <w:r w:rsidR="00A474A1" w:rsidRPr="00A474A1">
        <w:rPr>
          <w:rFonts w:ascii="Times New Roman" w:hAnsi="Times New Roman" w:cs="Times New Roman"/>
          <w:sz w:val="28"/>
          <w:szCs w:val="28"/>
        </w:rPr>
        <w:t>ул. Персиковая, 1Б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D26C07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>
        <w:rPr>
          <w:rFonts w:ascii="Times New Roman" w:hAnsi="Times New Roman" w:cs="Times New Roman"/>
          <w:sz w:val="28"/>
          <w:szCs w:val="28"/>
        </w:rPr>
        <w:t>ПА</w:t>
      </w:r>
      <w:r w:rsidR="00D93AB6" w:rsidRPr="004049A1">
        <w:rPr>
          <w:rFonts w:ascii="Times New Roman" w:hAnsi="Times New Roman" w:cs="Times New Roman"/>
          <w:sz w:val="28"/>
          <w:szCs w:val="28"/>
        </w:rPr>
        <w:t>О «</w:t>
      </w:r>
      <w:r w:rsidR="00D93AB6">
        <w:rPr>
          <w:rFonts w:ascii="Times New Roman" w:hAnsi="Times New Roman" w:cs="Times New Roman"/>
          <w:sz w:val="28"/>
          <w:szCs w:val="28"/>
        </w:rPr>
        <w:t>Россети</w:t>
      </w:r>
      <w:r w:rsidR="00D93AB6"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D93AB6">
        <w:rPr>
          <w:rFonts w:ascii="Times New Roman" w:hAnsi="Times New Roman" w:cs="Times New Roman"/>
          <w:sz w:val="28"/>
          <w:szCs w:val="28"/>
        </w:rPr>
        <w:t>ь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>
        <w:rPr>
          <w:rFonts w:ascii="Times New Roman" w:hAnsi="Times New Roman" w:cs="Times New Roman"/>
          <w:sz w:val="28"/>
          <w:szCs w:val="28"/>
        </w:rPr>
        <w:t>ов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F94FC8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0D557D" w:rsidRPr="008C593D" w:rsidRDefault="00C369D9" w:rsidP="008C593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EB76F4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C593D" w:rsidRDefault="008C593D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C593D" w:rsidRPr="00483721" w:rsidRDefault="008C593D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483721" w:rsidTr="005F715C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A474A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11E31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Леонченко</w:t>
            </w:r>
          </w:p>
        </w:tc>
      </w:tr>
      <w:tr w:rsidR="00257732" w:rsidRPr="00736587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4" w:name="SIGNERSTAMP1"/>
            <w:bookmarkEnd w:id="4"/>
          </w:p>
        </w:tc>
      </w:tr>
    </w:tbl>
    <w:p w:rsidR="00736587" w:rsidRDefault="00736587" w:rsidP="0060245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Sect="00E56838">
      <w:footerReference w:type="first" r:id="rId9"/>
      <w:pgSz w:w="11906" w:h="16838"/>
      <w:pgMar w:top="709" w:right="567" w:bottom="709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897" w:rsidRDefault="00107897" w:rsidP="00617B40">
      <w:pPr>
        <w:spacing w:after="0" w:line="240" w:lineRule="auto"/>
      </w:pPr>
      <w:r>
        <w:separator/>
      </w:r>
    </w:p>
  </w:endnote>
  <w:endnote w:type="continuationSeparator" w:id="1">
    <w:p w:rsidR="00107897" w:rsidRDefault="00107897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897" w:rsidRDefault="00107897" w:rsidP="00617B40">
      <w:pPr>
        <w:spacing w:after="0" w:line="240" w:lineRule="auto"/>
      </w:pPr>
      <w:r>
        <w:separator/>
      </w:r>
    </w:p>
  </w:footnote>
  <w:footnote w:type="continuationSeparator" w:id="1">
    <w:p w:rsidR="00107897" w:rsidRDefault="00107897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2670"/>
    <w:rsid w:val="000531AC"/>
    <w:rsid w:val="000540A0"/>
    <w:rsid w:val="00057C88"/>
    <w:rsid w:val="00070AA0"/>
    <w:rsid w:val="00072793"/>
    <w:rsid w:val="000746AC"/>
    <w:rsid w:val="00075DFF"/>
    <w:rsid w:val="00076ECE"/>
    <w:rsid w:val="00080171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6579"/>
    <w:rsid w:val="00107897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44F4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9253E"/>
    <w:rsid w:val="002A41E7"/>
    <w:rsid w:val="002A4A77"/>
    <w:rsid w:val="002A5DCB"/>
    <w:rsid w:val="002A5E2D"/>
    <w:rsid w:val="002B28B2"/>
    <w:rsid w:val="002C190B"/>
    <w:rsid w:val="002D02D1"/>
    <w:rsid w:val="002D5536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235A"/>
    <w:rsid w:val="00393143"/>
    <w:rsid w:val="00393A8E"/>
    <w:rsid w:val="003A3239"/>
    <w:rsid w:val="003C07BC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715C"/>
    <w:rsid w:val="00602455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593D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72C3A"/>
    <w:rsid w:val="009760D5"/>
    <w:rsid w:val="009903E1"/>
    <w:rsid w:val="00991B4B"/>
    <w:rsid w:val="00991EF8"/>
    <w:rsid w:val="00993F6F"/>
    <w:rsid w:val="009A1E4E"/>
    <w:rsid w:val="009A6EAD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474A1"/>
    <w:rsid w:val="00A50746"/>
    <w:rsid w:val="00A5410C"/>
    <w:rsid w:val="00A54B27"/>
    <w:rsid w:val="00A56A47"/>
    <w:rsid w:val="00A6016E"/>
    <w:rsid w:val="00A606D3"/>
    <w:rsid w:val="00A606FF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62B26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2026-10-14T03:27:00Z</dcterms:modified>
</cp:coreProperties>
</file>