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715F6D">
        <w:rPr>
          <w:b/>
          <w:sz w:val="28"/>
          <w:szCs w:val="28"/>
        </w:rPr>
        <w:t>октябре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715F6D">
        <w:rPr>
          <w:b/>
          <w:sz w:val="28"/>
          <w:szCs w:val="28"/>
        </w:rPr>
        <w:t>30</w:t>
      </w:r>
      <w:r w:rsidR="005260B4">
        <w:rPr>
          <w:b/>
          <w:sz w:val="28"/>
          <w:szCs w:val="28"/>
        </w:rPr>
        <w:t xml:space="preserve"> </w:t>
      </w:r>
      <w:r w:rsidR="002A39B1">
        <w:rPr>
          <w:b/>
          <w:sz w:val="28"/>
          <w:szCs w:val="28"/>
        </w:rPr>
        <w:t>обращений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2A39B1">
        <w:rPr>
          <w:sz w:val="28"/>
          <w:szCs w:val="28"/>
        </w:rPr>
        <w:t>12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B77D90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</w:t>
      </w:r>
      <w:r w:rsidR="008132DA">
        <w:rPr>
          <w:sz w:val="28"/>
          <w:szCs w:val="28"/>
        </w:rPr>
        <w:t>сударство, общество, политика»-2</w:t>
      </w:r>
      <w:r w:rsidR="00413189">
        <w:rPr>
          <w:sz w:val="28"/>
          <w:szCs w:val="28"/>
        </w:rPr>
        <w:t>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8132DA">
        <w:rPr>
          <w:sz w:val="28"/>
          <w:szCs w:val="28"/>
        </w:rPr>
        <w:t>3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8132DA">
        <w:rPr>
          <w:sz w:val="28"/>
          <w:szCs w:val="28"/>
        </w:rPr>
        <w:t>17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8132DA">
        <w:rPr>
          <w:sz w:val="28"/>
          <w:szCs w:val="28"/>
        </w:rPr>
        <w:t>7</w:t>
      </w:r>
      <w:r w:rsidR="004A76BC">
        <w:rPr>
          <w:sz w:val="28"/>
          <w:szCs w:val="28"/>
        </w:rPr>
        <w:t>,</w:t>
      </w:r>
      <w:r w:rsidR="00612E80">
        <w:rPr>
          <w:sz w:val="28"/>
          <w:szCs w:val="28"/>
        </w:rPr>
        <w:t xml:space="preserve"> «Оборона</w:t>
      </w:r>
      <w:proofErr w:type="gramStart"/>
      <w:r w:rsidR="002A39B1">
        <w:rPr>
          <w:sz w:val="28"/>
          <w:szCs w:val="28"/>
        </w:rPr>
        <w:t>.</w:t>
      </w:r>
      <w:proofErr w:type="gramEnd"/>
      <w:r w:rsidR="002A39B1">
        <w:rPr>
          <w:sz w:val="28"/>
          <w:szCs w:val="28"/>
        </w:rPr>
        <w:t xml:space="preserve"> </w:t>
      </w:r>
      <w:proofErr w:type="gramStart"/>
      <w:r w:rsidR="002A39B1">
        <w:rPr>
          <w:sz w:val="28"/>
          <w:szCs w:val="28"/>
        </w:rPr>
        <w:t>б</w:t>
      </w:r>
      <w:proofErr w:type="gramEnd"/>
      <w:r w:rsidR="002A39B1">
        <w:rPr>
          <w:sz w:val="28"/>
          <w:szCs w:val="28"/>
        </w:rPr>
        <w:t>езопасность</w:t>
      </w:r>
      <w:r w:rsidR="008132DA">
        <w:rPr>
          <w:sz w:val="28"/>
          <w:szCs w:val="28"/>
        </w:rPr>
        <w:t>»-3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Pr="004C204A" w:rsidRDefault="00375BB0" w:rsidP="004C204A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612E80">
        <w:rPr>
          <w:sz w:val="28"/>
          <w:szCs w:val="28"/>
        </w:rPr>
        <w:t xml:space="preserve">бесхозные </w:t>
      </w:r>
      <w:r w:rsidR="00612E80" w:rsidRPr="004C204A">
        <w:rPr>
          <w:sz w:val="28"/>
          <w:szCs w:val="28"/>
        </w:rPr>
        <w:t>животные</w:t>
      </w:r>
      <w:r w:rsidR="00CA0C63" w:rsidRPr="004C204A">
        <w:rPr>
          <w:sz w:val="28"/>
          <w:szCs w:val="28"/>
        </w:rPr>
        <w:t xml:space="preserve"> и </w:t>
      </w:r>
      <w:r w:rsidR="00A4061F" w:rsidRPr="004C204A">
        <w:rPr>
          <w:sz w:val="28"/>
          <w:szCs w:val="28"/>
        </w:rPr>
        <w:t>другие  актуальные вопросы для</w:t>
      </w:r>
      <w:r w:rsidR="002C77A9" w:rsidRPr="004C204A">
        <w:rPr>
          <w:sz w:val="28"/>
          <w:szCs w:val="28"/>
        </w:rPr>
        <w:t xml:space="preserve"> жителей</w:t>
      </w:r>
      <w:r w:rsidR="00CA0C63" w:rsidRPr="004C204A">
        <w:rPr>
          <w:sz w:val="28"/>
          <w:szCs w:val="28"/>
        </w:rPr>
        <w:t xml:space="preserve"> района</w:t>
      </w:r>
      <w:r w:rsidR="002C77A9" w:rsidRPr="004C204A">
        <w:rPr>
          <w:sz w:val="28"/>
          <w:szCs w:val="28"/>
        </w:rPr>
        <w:t>.</w:t>
      </w:r>
    </w:p>
    <w:p w:rsidR="004C204A" w:rsidRPr="004C204A" w:rsidRDefault="008132DA" w:rsidP="008132DA">
      <w:pPr>
        <w:shd w:val="clear" w:color="auto" w:fill="FFFFFF"/>
        <w:spacing w:line="360" w:lineRule="auto"/>
        <w:ind w:left="5" w:right="12" w:firstLine="559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Резонансным  вопросом</w:t>
      </w:r>
      <w:r w:rsidR="00F45E0B" w:rsidRPr="004C204A">
        <w:rPr>
          <w:sz w:val="28"/>
          <w:szCs w:val="28"/>
        </w:rPr>
        <w:t xml:space="preserve"> в </w:t>
      </w:r>
      <w:r>
        <w:rPr>
          <w:sz w:val="28"/>
          <w:szCs w:val="28"/>
        </w:rPr>
        <w:t>октябре</w:t>
      </w:r>
      <w:r w:rsidR="00413189" w:rsidRPr="004C204A">
        <w:rPr>
          <w:sz w:val="28"/>
          <w:szCs w:val="28"/>
        </w:rPr>
        <w:t>,</w:t>
      </w:r>
      <w:r>
        <w:rPr>
          <w:sz w:val="28"/>
          <w:szCs w:val="28"/>
        </w:rPr>
        <w:t xml:space="preserve"> оказалась</w:t>
      </w:r>
      <w:r w:rsidR="00F45E0B" w:rsidRPr="004C204A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8132DA">
        <w:rPr>
          <w:sz w:val="28"/>
          <w:szCs w:val="28"/>
        </w:rPr>
        <w:t>алоба на отключен</w:t>
      </w:r>
      <w:r>
        <w:rPr>
          <w:sz w:val="28"/>
          <w:szCs w:val="28"/>
        </w:rPr>
        <w:t>ие электроэнергии в п. Расцвет и д. Чапаево, граждане утверждали</w:t>
      </w:r>
      <w:r w:rsidRPr="008132DA">
        <w:rPr>
          <w:sz w:val="28"/>
          <w:szCs w:val="28"/>
        </w:rPr>
        <w:t>, что информация</w:t>
      </w:r>
      <w:r>
        <w:rPr>
          <w:sz w:val="28"/>
          <w:szCs w:val="28"/>
        </w:rPr>
        <w:t>, размещенная на сайтах поселений, не соответствовала</w:t>
      </w:r>
      <w:r w:rsidRPr="00813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графику отключений </w:t>
      </w:r>
      <w:r w:rsidRPr="00813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электроэнергии от </w:t>
      </w:r>
      <w:proofErr w:type="spellStart"/>
      <w:r w:rsidRPr="008132DA">
        <w:rPr>
          <w:sz w:val="28"/>
          <w:szCs w:val="28"/>
        </w:rPr>
        <w:t>Усть</w:t>
      </w:r>
      <w:proofErr w:type="spellEnd"/>
      <w:r w:rsidRPr="008132DA">
        <w:rPr>
          <w:sz w:val="28"/>
          <w:szCs w:val="28"/>
        </w:rPr>
        <w:t xml:space="preserve"> - Абаканской РЭС</w:t>
      </w:r>
      <w:r>
        <w:rPr>
          <w:sz w:val="28"/>
          <w:szCs w:val="28"/>
        </w:rPr>
        <w:t xml:space="preserve">. Плановые отключения электроэнергии  взяты на особый контроль в Администрации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района.</w:t>
      </w:r>
    </w:p>
    <w:p w:rsidR="00067CD3" w:rsidRPr="00112696" w:rsidRDefault="00191732" w:rsidP="004C204A">
      <w:pPr>
        <w:spacing w:line="360" w:lineRule="auto"/>
        <w:jc w:val="both"/>
        <w:rPr>
          <w:sz w:val="28"/>
          <w:szCs w:val="28"/>
        </w:rPr>
      </w:pPr>
      <w:r w:rsidRPr="004C204A">
        <w:rPr>
          <w:sz w:val="28"/>
          <w:szCs w:val="28"/>
        </w:rPr>
        <w:tab/>
      </w:r>
      <w:proofErr w:type="gramStart"/>
      <w:r w:rsidR="0078267F" w:rsidRPr="004C204A">
        <w:rPr>
          <w:sz w:val="28"/>
          <w:szCs w:val="28"/>
        </w:rPr>
        <w:t xml:space="preserve">Все граждане, обратившиеся за помощью </w:t>
      </w:r>
      <w:r w:rsidR="00073E51" w:rsidRPr="004C204A">
        <w:rPr>
          <w:sz w:val="28"/>
          <w:szCs w:val="28"/>
        </w:rPr>
        <w:t>к Главе</w:t>
      </w:r>
      <w:r w:rsidR="00073E51" w:rsidRPr="00112696">
        <w:rPr>
          <w:sz w:val="28"/>
          <w:szCs w:val="28"/>
        </w:rPr>
        <w:t xml:space="preserve">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132DA">
        <w:rPr>
          <w:sz w:val="28"/>
          <w:szCs w:val="28"/>
        </w:rPr>
        <w:t>октябрь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4131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8132DA">
              <w:rPr>
                <w:sz w:val="28"/>
                <w:szCs w:val="28"/>
              </w:rPr>
              <w:t>октябрь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4C204A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5801D9">
              <w:rPr>
                <w:sz w:val="26"/>
                <w:szCs w:val="26"/>
              </w:rPr>
              <w:t>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вопросов может быть </w:t>
            </w:r>
            <w:r w:rsidRPr="00112696">
              <w:rPr>
                <w:sz w:val="28"/>
                <w:szCs w:val="28"/>
              </w:rPr>
              <w:lastRenderedPageBreak/>
              <w:t>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5801D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5801D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23F9" w:rsidRDefault="007623F9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5801D9">
        <w:rPr>
          <w:bCs/>
          <w:sz w:val="26"/>
          <w:szCs w:val="26"/>
          <w:u w:val="single"/>
        </w:rPr>
        <w:t>октябре</w:t>
      </w:r>
      <w:r w:rsidR="00995DE9">
        <w:rPr>
          <w:bCs/>
          <w:sz w:val="26"/>
          <w:szCs w:val="26"/>
          <w:u w:val="single"/>
        </w:rPr>
        <w:t xml:space="preserve">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801D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5801D9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C204A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7623F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5801D9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C204A" w:rsidRDefault="004C204A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5801D9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30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0C1B3E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39B1"/>
    <w:rsid w:val="002A7768"/>
    <w:rsid w:val="002C77A9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C204A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729B0"/>
    <w:rsid w:val="005801D9"/>
    <w:rsid w:val="00591347"/>
    <w:rsid w:val="005B4062"/>
    <w:rsid w:val="005C1B66"/>
    <w:rsid w:val="005C4B88"/>
    <w:rsid w:val="005F37A4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15F6D"/>
    <w:rsid w:val="00752A50"/>
    <w:rsid w:val="007623F9"/>
    <w:rsid w:val="0078267F"/>
    <w:rsid w:val="00796440"/>
    <w:rsid w:val="007B0692"/>
    <w:rsid w:val="007F3413"/>
    <w:rsid w:val="00805924"/>
    <w:rsid w:val="008132DA"/>
    <w:rsid w:val="00882385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C59FD"/>
    <w:rsid w:val="00AF22CE"/>
    <w:rsid w:val="00B21371"/>
    <w:rsid w:val="00B361DF"/>
    <w:rsid w:val="00B6487B"/>
    <w:rsid w:val="00B74B11"/>
    <w:rsid w:val="00B77D90"/>
    <w:rsid w:val="00BC6832"/>
    <w:rsid w:val="00C0638B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D12EC6"/>
    <w:rsid w:val="00D5294D"/>
    <w:rsid w:val="00D55ACF"/>
    <w:rsid w:val="00D70668"/>
    <w:rsid w:val="00D7207B"/>
    <w:rsid w:val="00DA6F6F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2024-11-02T08:10:00Z</dcterms:created>
  <dcterms:modified xsi:type="dcterms:W3CDTF">2024-11-02T08:10:00Z</dcterms:modified>
</cp:coreProperties>
</file>