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</w:tblGrid>
      <w:tr w:rsidR="0017152A" w:rsidRPr="00DA6411" w:rsidTr="004836BA">
        <w:trPr>
          <w:trHeight w:val="12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93923" w:rsidRDefault="0017152A" w:rsidP="0039392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 w:rsidRPr="00DA6411">
              <w:rPr>
                <w:szCs w:val="26"/>
              </w:rPr>
              <w:t>Приложение</w:t>
            </w:r>
            <w:r w:rsidR="00393923">
              <w:rPr>
                <w:szCs w:val="26"/>
              </w:rPr>
              <w:t xml:space="preserve"> 1</w:t>
            </w:r>
          </w:p>
          <w:p w:rsidR="0017152A" w:rsidRDefault="0017152A" w:rsidP="0039392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>к постановлению</w:t>
            </w:r>
            <w:r w:rsidR="00393923">
              <w:rPr>
                <w:szCs w:val="26"/>
              </w:rPr>
              <w:t xml:space="preserve"> </w:t>
            </w:r>
            <w:r>
              <w:rPr>
                <w:szCs w:val="26"/>
              </w:rPr>
              <w:t>администрации</w:t>
            </w:r>
          </w:p>
          <w:p w:rsidR="0017152A" w:rsidRPr="00DA6411" w:rsidRDefault="0017152A" w:rsidP="0039392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>Усть-Абаканского района</w:t>
            </w:r>
          </w:p>
          <w:p w:rsidR="0017152A" w:rsidRDefault="00393923" w:rsidP="0039392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>от 02.11.2015</w:t>
            </w:r>
            <w:r w:rsidR="00EE399C">
              <w:rPr>
                <w:szCs w:val="26"/>
              </w:rPr>
              <w:t xml:space="preserve"> </w:t>
            </w:r>
            <w:r w:rsidR="00875BF3">
              <w:rPr>
                <w:szCs w:val="26"/>
              </w:rPr>
              <w:t xml:space="preserve"> </w:t>
            </w:r>
            <w:r w:rsidR="0017152A">
              <w:rPr>
                <w:szCs w:val="26"/>
              </w:rPr>
              <w:t xml:space="preserve">№ </w:t>
            </w:r>
            <w:r w:rsidR="009D3460">
              <w:rPr>
                <w:szCs w:val="26"/>
              </w:rPr>
              <w:t>1585</w:t>
            </w:r>
            <w:r>
              <w:rPr>
                <w:szCs w:val="26"/>
              </w:rPr>
              <w:t>-п</w:t>
            </w:r>
          </w:p>
          <w:p w:rsidR="00EE399C" w:rsidRDefault="00393923" w:rsidP="0039392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>(с последующими изменениями</w:t>
            </w:r>
            <w:r w:rsidR="00EE399C">
              <w:rPr>
                <w:szCs w:val="26"/>
              </w:rPr>
              <w:t>,</w:t>
            </w:r>
          </w:p>
          <w:p w:rsidR="00393923" w:rsidRPr="00DA6411" w:rsidRDefault="00393923" w:rsidP="0039392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в редакции от </w:t>
            </w:r>
            <w:r w:rsidR="00216B64">
              <w:rPr>
                <w:szCs w:val="26"/>
              </w:rPr>
              <w:t>11</w:t>
            </w:r>
            <w:r>
              <w:rPr>
                <w:szCs w:val="26"/>
              </w:rPr>
              <w:t>.</w:t>
            </w:r>
            <w:r w:rsidR="004836BA">
              <w:rPr>
                <w:szCs w:val="26"/>
              </w:rPr>
              <w:t>1</w:t>
            </w:r>
            <w:r w:rsidR="00216B64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  <w:r w:rsidR="00875BF3">
              <w:rPr>
                <w:szCs w:val="26"/>
              </w:rPr>
              <w:t>201</w:t>
            </w:r>
            <w:r w:rsidR="00216B64">
              <w:rPr>
                <w:szCs w:val="26"/>
              </w:rPr>
              <w:t>9</w:t>
            </w:r>
            <w:r w:rsidR="00875BF3">
              <w:rPr>
                <w:szCs w:val="26"/>
              </w:rPr>
              <w:t xml:space="preserve">  </w:t>
            </w:r>
            <w:r>
              <w:rPr>
                <w:szCs w:val="26"/>
              </w:rPr>
              <w:t>№</w:t>
            </w:r>
            <w:r w:rsidR="00317D54">
              <w:rPr>
                <w:szCs w:val="26"/>
              </w:rPr>
              <w:t xml:space="preserve"> </w:t>
            </w:r>
            <w:r w:rsidR="00216B64">
              <w:rPr>
                <w:szCs w:val="26"/>
              </w:rPr>
              <w:t>1322</w:t>
            </w:r>
            <w:r>
              <w:rPr>
                <w:szCs w:val="26"/>
              </w:rPr>
              <w:t>-п)</w:t>
            </w:r>
          </w:p>
          <w:p w:rsidR="0017152A" w:rsidRPr="00DA6411" w:rsidRDefault="0017152A" w:rsidP="0039392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Cs w:val="26"/>
              </w:rPr>
            </w:pPr>
          </w:p>
        </w:tc>
      </w:tr>
    </w:tbl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393923" w:rsidRDefault="00393923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Pr="007A3FAB" w:rsidRDefault="0017152A" w:rsidP="0017152A">
      <w:pPr>
        <w:widowControl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7A3FAB">
        <w:rPr>
          <w:b/>
          <w:bCs/>
          <w:sz w:val="44"/>
          <w:szCs w:val="44"/>
        </w:rPr>
        <w:t xml:space="preserve">Муниципальная  </w:t>
      </w:r>
      <w:r w:rsidRPr="007A3FAB">
        <w:rPr>
          <w:b/>
          <w:sz w:val="44"/>
          <w:szCs w:val="44"/>
        </w:rPr>
        <w:t xml:space="preserve">программа 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277A24">
        <w:rPr>
          <w:b/>
          <w:sz w:val="40"/>
          <w:szCs w:val="40"/>
        </w:rPr>
        <w:t>«</w:t>
      </w:r>
      <w:r w:rsidRPr="007A3FAB">
        <w:rPr>
          <w:b/>
          <w:sz w:val="40"/>
          <w:szCs w:val="40"/>
        </w:rPr>
        <w:t>Сохранение и развитие малых сел</w:t>
      </w:r>
    </w:p>
    <w:p w:rsidR="0017152A" w:rsidRPr="007A3FAB" w:rsidRDefault="0017152A" w:rsidP="0017152A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A3FAB">
        <w:rPr>
          <w:b/>
          <w:sz w:val="40"/>
          <w:szCs w:val="40"/>
        </w:rPr>
        <w:t xml:space="preserve"> Усть-Аба</w:t>
      </w:r>
      <w:r>
        <w:rPr>
          <w:b/>
          <w:sz w:val="40"/>
          <w:szCs w:val="40"/>
        </w:rPr>
        <w:t>канского района (2016- 2020 годы)</w:t>
      </w:r>
      <w:r w:rsidRPr="007A3FAB">
        <w:rPr>
          <w:b/>
          <w:sz w:val="40"/>
          <w:szCs w:val="40"/>
        </w:rPr>
        <w:t>»</w:t>
      </w:r>
    </w:p>
    <w:p w:rsidR="0017152A" w:rsidRPr="007A3FAB" w:rsidRDefault="0017152A" w:rsidP="0017152A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17152A" w:rsidRPr="00277A24" w:rsidRDefault="0017152A" w:rsidP="0017152A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17152A" w:rsidRDefault="00DA271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  <w:r>
        <w:rPr>
          <w:bCs/>
          <w:szCs w:val="26"/>
        </w:rPr>
        <w:t xml:space="preserve"> 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C639CF" w:rsidRDefault="00C639CF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  <w:r>
        <w:rPr>
          <w:bCs/>
          <w:szCs w:val="26"/>
        </w:rPr>
        <w:t>р.п.Усть-Абакан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rPr>
          <w:bCs/>
          <w:szCs w:val="26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bCs/>
            <w:szCs w:val="26"/>
          </w:rPr>
          <w:t>2015 г</w:t>
        </w:r>
      </w:smartTag>
      <w:r>
        <w:rPr>
          <w:bCs/>
          <w:szCs w:val="26"/>
        </w:rPr>
        <w:t>.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  <w:r>
        <w:rPr>
          <w:szCs w:val="26"/>
        </w:rPr>
        <w:lastRenderedPageBreak/>
        <w:t>СОДЕРЖАНИЕ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1. </w:t>
      </w:r>
      <w:r w:rsidRPr="00130AFC">
        <w:rPr>
          <w:szCs w:val="26"/>
        </w:rPr>
        <w:t>Паспорт</w:t>
      </w:r>
      <w:r>
        <w:rPr>
          <w:szCs w:val="26"/>
        </w:rPr>
        <w:t xml:space="preserve"> муниципальной</w:t>
      </w:r>
      <w:r w:rsidRPr="00DA6411">
        <w:rPr>
          <w:szCs w:val="26"/>
        </w:rPr>
        <w:t xml:space="preserve"> программы</w:t>
      </w:r>
      <w:r>
        <w:rPr>
          <w:szCs w:val="26"/>
        </w:rPr>
        <w:t>.…………………………………...……</w:t>
      </w:r>
      <w:r w:rsidR="005535E1">
        <w:rPr>
          <w:szCs w:val="26"/>
        </w:rPr>
        <w:t>….</w:t>
      </w:r>
      <w:r>
        <w:rPr>
          <w:szCs w:val="26"/>
        </w:rPr>
        <w:t>3 стр.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both"/>
        <w:outlineLvl w:val="1"/>
        <w:rPr>
          <w:szCs w:val="26"/>
        </w:rPr>
      </w:pPr>
      <w:r>
        <w:rPr>
          <w:szCs w:val="26"/>
        </w:rPr>
        <w:t>2. Общая характеристика…………………………………………………………</w:t>
      </w:r>
      <w:r w:rsidR="005535E1">
        <w:rPr>
          <w:szCs w:val="26"/>
        </w:rPr>
        <w:t>…</w:t>
      </w:r>
      <w:r>
        <w:rPr>
          <w:szCs w:val="26"/>
        </w:rPr>
        <w:t>5 стр.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both"/>
        <w:outlineLvl w:val="1"/>
      </w:pPr>
      <w:r>
        <w:rPr>
          <w:szCs w:val="26"/>
        </w:rPr>
        <w:t>3.</w:t>
      </w:r>
      <w:r w:rsidR="005535E1">
        <w:rPr>
          <w:szCs w:val="26"/>
        </w:rPr>
        <w:t xml:space="preserve"> </w:t>
      </w:r>
      <w:r>
        <w:t>Приоритеты муниципальной политики в сфере реализации муниципальной программы, цель, задача…..……………………………………………………....</w:t>
      </w:r>
      <w:r w:rsidR="005535E1">
        <w:t>....</w:t>
      </w:r>
      <w:r>
        <w:t>9 стр.</w:t>
      </w:r>
    </w:p>
    <w:p w:rsidR="0017152A" w:rsidRDefault="0017152A" w:rsidP="0017152A">
      <w:pPr>
        <w:widowControl w:val="0"/>
        <w:autoSpaceDE w:val="0"/>
        <w:autoSpaceDN w:val="0"/>
        <w:adjustRightInd w:val="0"/>
        <w:jc w:val="both"/>
        <w:outlineLvl w:val="1"/>
      </w:pPr>
      <w:r>
        <w:t>4. Сроки реализации программы………………………………………………...</w:t>
      </w:r>
      <w:r w:rsidR="005535E1">
        <w:t>....</w:t>
      </w:r>
      <w:r>
        <w:t>10 стр.</w:t>
      </w:r>
    </w:p>
    <w:p w:rsidR="0017152A" w:rsidRPr="00F05838" w:rsidRDefault="0017152A" w:rsidP="0017152A">
      <w:pPr>
        <w:widowControl w:val="0"/>
        <w:autoSpaceDE w:val="0"/>
        <w:autoSpaceDN w:val="0"/>
        <w:adjustRightInd w:val="0"/>
        <w:jc w:val="both"/>
        <w:outlineLvl w:val="1"/>
      </w:pPr>
      <w:r>
        <w:t xml:space="preserve">5. </w:t>
      </w:r>
      <w:r w:rsidRPr="00DA6411">
        <w:t xml:space="preserve">Перечень </w:t>
      </w:r>
      <w:r>
        <w:t>основных мероприятий……………...………………………………</w:t>
      </w:r>
      <w:r w:rsidR="005535E1">
        <w:t>..</w:t>
      </w:r>
      <w:r>
        <w:t>10 стр.</w:t>
      </w:r>
    </w:p>
    <w:p w:rsidR="0017152A" w:rsidRPr="00377872" w:rsidRDefault="0017152A" w:rsidP="0017152A">
      <w:pPr>
        <w:widowControl w:val="0"/>
        <w:autoSpaceDE w:val="0"/>
        <w:autoSpaceDN w:val="0"/>
        <w:adjustRightInd w:val="0"/>
        <w:jc w:val="both"/>
        <w:outlineLvl w:val="1"/>
        <w:rPr>
          <w:szCs w:val="26"/>
        </w:rPr>
      </w:pPr>
      <w:r>
        <w:rPr>
          <w:szCs w:val="26"/>
        </w:rPr>
        <w:t xml:space="preserve">6. </w:t>
      </w:r>
      <w:r w:rsidRPr="00DA6411">
        <w:t>Обоснование ресурсного обеспечения</w:t>
      </w:r>
      <w:r>
        <w:t>…………….…………………………</w:t>
      </w:r>
      <w:r w:rsidR="005535E1">
        <w:t>…</w:t>
      </w:r>
      <w:r>
        <w:t>10 стр.</w:t>
      </w:r>
    </w:p>
    <w:p w:rsidR="0017152A" w:rsidRPr="00DA6411" w:rsidRDefault="0017152A" w:rsidP="0017152A">
      <w:r>
        <w:t>7.</w:t>
      </w:r>
      <w:r w:rsidRPr="00F05838">
        <w:t xml:space="preserve"> </w:t>
      </w:r>
      <w:r w:rsidR="005535E1">
        <w:t>Перечень целевых показателей</w:t>
      </w:r>
      <w:r>
        <w:t>...…………..………………………………...</w:t>
      </w:r>
      <w:r w:rsidR="005535E1">
        <w:t>.....</w:t>
      </w:r>
      <w:r>
        <w:t>19 стр.</w:t>
      </w:r>
    </w:p>
    <w:p w:rsidR="0017152A" w:rsidRDefault="0017152A" w:rsidP="0017152A">
      <w:pPr>
        <w:widowControl w:val="0"/>
        <w:autoSpaceDE w:val="0"/>
        <w:autoSpaceDN w:val="0"/>
        <w:adjustRightInd w:val="0"/>
        <w:rPr>
          <w:szCs w:val="26"/>
        </w:rPr>
      </w:pPr>
      <w:r>
        <w:t>8. Механизм реализации…………………………………………………………</w:t>
      </w:r>
      <w:r w:rsidR="005535E1">
        <w:t>…</w:t>
      </w:r>
      <w:r>
        <w:t>20 стр.</w:t>
      </w:r>
      <w:r>
        <w:rPr>
          <w:szCs w:val="26"/>
        </w:rPr>
        <w:t xml:space="preserve"> </w:t>
      </w:r>
    </w:p>
    <w:p w:rsidR="0017152A" w:rsidRPr="00CE7776" w:rsidRDefault="0017152A" w:rsidP="0017152A">
      <w:pPr>
        <w:widowControl w:val="0"/>
        <w:autoSpaceDE w:val="0"/>
        <w:autoSpaceDN w:val="0"/>
        <w:adjustRightInd w:val="0"/>
        <w:rPr>
          <w:color w:val="000000"/>
          <w:szCs w:val="26"/>
        </w:rPr>
      </w:pPr>
      <w:r>
        <w:rPr>
          <w:szCs w:val="26"/>
        </w:rPr>
        <w:t xml:space="preserve"> </w:t>
      </w:r>
    </w:p>
    <w:p w:rsidR="0017152A" w:rsidRPr="00CE7776" w:rsidRDefault="0017152A" w:rsidP="0017152A">
      <w:pPr>
        <w:widowControl w:val="0"/>
        <w:autoSpaceDE w:val="0"/>
        <w:autoSpaceDN w:val="0"/>
        <w:adjustRightInd w:val="0"/>
        <w:jc w:val="both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p w:rsidR="0017152A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6"/>
        </w:rPr>
      </w:pPr>
      <w:r>
        <w:rPr>
          <w:b/>
          <w:szCs w:val="26"/>
        </w:rPr>
        <w:t xml:space="preserve">1.Паспорт муниципальной программы </w:t>
      </w:r>
    </w:p>
    <w:p w:rsidR="0017152A" w:rsidRPr="009450AD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6"/>
        </w:rPr>
      </w:pPr>
      <w:r w:rsidRPr="009450AD">
        <w:rPr>
          <w:b/>
          <w:szCs w:val="26"/>
        </w:rPr>
        <w:t>«Сохранение и развитие малых се</w:t>
      </w:r>
      <w:r>
        <w:rPr>
          <w:b/>
          <w:szCs w:val="26"/>
        </w:rPr>
        <w:t>л Усть-Абаканского района  (2016- 2020 годы)</w:t>
      </w:r>
      <w:r w:rsidRPr="009450AD">
        <w:rPr>
          <w:b/>
          <w:szCs w:val="26"/>
        </w:rPr>
        <w:t>»</w:t>
      </w:r>
    </w:p>
    <w:p w:rsidR="0017152A" w:rsidRPr="009450AD" w:rsidRDefault="0017152A" w:rsidP="0017152A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9450AD">
        <w:rPr>
          <w:b/>
          <w:szCs w:val="26"/>
        </w:rPr>
        <w:t xml:space="preserve"> 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jc w:val="center"/>
        <w:outlineLvl w:val="1"/>
        <w:rPr>
          <w:szCs w:val="26"/>
        </w:rPr>
      </w:pPr>
    </w:p>
    <w:tbl>
      <w:tblPr>
        <w:tblW w:w="0" w:type="auto"/>
        <w:tblLook w:val="04A0"/>
      </w:tblPr>
      <w:tblGrid>
        <w:gridCol w:w="3227"/>
        <w:gridCol w:w="6343"/>
      </w:tblGrid>
      <w:tr w:rsidR="0017152A" w:rsidRPr="00DA6411" w:rsidTr="00E304A8">
        <w:tc>
          <w:tcPr>
            <w:tcW w:w="3227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Ответственный исполнитель</w:t>
            </w:r>
          </w:p>
        </w:tc>
        <w:tc>
          <w:tcPr>
            <w:tcW w:w="6343" w:type="dxa"/>
          </w:tcPr>
          <w:p w:rsidR="0017152A" w:rsidRPr="00DA6411" w:rsidRDefault="0017152A" w:rsidP="0039392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Управление природных ресурсов, землепользования, охраны окружающей среды, сельского хозяйства и продовольствия администрации Усть-Абаканского района</w:t>
            </w:r>
            <w:r>
              <w:rPr>
                <w:color w:val="000000"/>
                <w:spacing w:val="-3"/>
                <w:w w:val="88"/>
                <w:szCs w:val="26"/>
              </w:rPr>
              <w:t>.</w:t>
            </w:r>
          </w:p>
        </w:tc>
      </w:tr>
      <w:tr w:rsidR="0017152A" w:rsidRPr="00DA6411" w:rsidTr="00E304A8">
        <w:tc>
          <w:tcPr>
            <w:tcW w:w="3227" w:type="dxa"/>
          </w:tcPr>
          <w:p w:rsidR="0017152A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Соисполнители</w:t>
            </w:r>
          </w:p>
        </w:tc>
        <w:tc>
          <w:tcPr>
            <w:tcW w:w="6343" w:type="dxa"/>
          </w:tcPr>
          <w:p w:rsidR="006B6B3B" w:rsidRPr="006B6B3B" w:rsidDel="006B6B3B" w:rsidRDefault="006B6B3B" w:rsidP="006B6B3B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31097A" w:rsidRDefault="0031097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Default="0017152A" w:rsidP="0039392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- Органы местного самоуправления поселений.</w:t>
            </w:r>
          </w:p>
          <w:p w:rsidR="0017152A" w:rsidRPr="00DA6411" w:rsidRDefault="0017152A" w:rsidP="0039392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7152A" w:rsidRPr="00DA6411" w:rsidTr="00E304A8">
        <w:tc>
          <w:tcPr>
            <w:tcW w:w="3227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DA6411">
              <w:rPr>
                <w:szCs w:val="26"/>
              </w:rPr>
              <w:t xml:space="preserve">Цель </w:t>
            </w:r>
          </w:p>
        </w:tc>
        <w:tc>
          <w:tcPr>
            <w:tcW w:w="6343" w:type="dxa"/>
          </w:tcPr>
          <w:p w:rsidR="0017152A" w:rsidRDefault="0017152A" w:rsidP="0039392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DA6411">
              <w:rPr>
                <w:szCs w:val="26"/>
              </w:rPr>
              <w:sym w:font="Symbol" w:char="F02D"/>
            </w:r>
            <w:r w:rsidRPr="00DA6411">
              <w:rPr>
                <w:szCs w:val="26"/>
              </w:rPr>
              <w:t xml:space="preserve"> сохранение, развитие малых сел </w:t>
            </w:r>
            <w:r>
              <w:rPr>
                <w:szCs w:val="26"/>
              </w:rPr>
              <w:t xml:space="preserve">Усть-Абаканского района </w:t>
            </w:r>
            <w:r w:rsidRPr="00DA6411">
              <w:rPr>
                <w:szCs w:val="26"/>
              </w:rPr>
              <w:t>и создание комфортных условий проживания в них населения</w:t>
            </w:r>
          </w:p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7152A" w:rsidRPr="00DA6411" w:rsidTr="00E304A8">
        <w:tc>
          <w:tcPr>
            <w:tcW w:w="3227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Задача</w:t>
            </w:r>
            <w:r w:rsidRPr="00DA6411">
              <w:rPr>
                <w:szCs w:val="26"/>
              </w:rPr>
              <w:t xml:space="preserve"> </w:t>
            </w:r>
          </w:p>
        </w:tc>
        <w:tc>
          <w:tcPr>
            <w:tcW w:w="6343" w:type="dxa"/>
          </w:tcPr>
          <w:p w:rsidR="0017152A" w:rsidRPr="00DA6411" w:rsidRDefault="0017152A" w:rsidP="00393923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szCs w:val="26"/>
              </w:rPr>
            </w:pPr>
            <w:r w:rsidRPr="00DA6411">
              <w:rPr>
                <w:szCs w:val="26"/>
              </w:rPr>
              <w:sym w:font="Symbol" w:char="F02D"/>
            </w:r>
            <w:r w:rsidRPr="00DA6411">
              <w:rPr>
                <w:szCs w:val="26"/>
              </w:rPr>
              <w:t xml:space="preserve"> улучшение качества жизни населения малых сел</w:t>
            </w:r>
          </w:p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7152A" w:rsidRPr="00DA6411" w:rsidTr="00E304A8">
        <w:tc>
          <w:tcPr>
            <w:tcW w:w="3227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Целевые показатели</w:t>
            </w:r>
            <w:r w:rsidRPr="00DA6411">
              <w:rPr>
                <w:szCs w:val="26"/>
              </w:rPr>
              <w:t xml:space="preserve">  </w:t>
            </w:r>
          </w:p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6343" w:type="dxa"/>
          </w:tcPr>
          <w:p w:rsidR="0017152A" w:rsidRPr="00DB0714" w:rsidRDefault="0017152A" w:rsidP="00393923">
            <w:pPr>
              <w:autoSpaceDE w:val="0"/>
              <w:autoSpaceDN w:val="0"/>
              <w:adjustRightInd w:val="0"/>
              <w:rPr>
                <w:rFonts w:eastAsia="Calibri"/>
                <w:szCs w:val="26"/>
                <w:lang w:eastAsia="en-US"/>
              </w:rPr>
            </w:pPr>
            <w:r w:rsidRPr="00DB0714">
              <w:rPr>
                <w:szCs w:val="26"/>
              </w:rPr>
              <w:t xml:space="preserve">1. </w:t>
            </w:r>
            <w:r w:rsidRPr="00DB0714">
              <w:rPr>
                <w:rFonts w:eastAsia="Calibri"/>
                <w:szCs w:val="26"/>
                <w:lang w:eastAsia="en-US"/>
              </w:rPr>
              <w:t>доля населения малых</w:t>
            </w:r>
            <w:r w:rsidR="0031097A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DB0714">
              <w:rPr>
                <w:rFonts w:eastAsia="Calibri"/>
                <w:szCs w:val="26"/>
                <w:lang w:eastAsia="en-US"/>
              </w:rPr>
              <w:t xml:space="preserve"> сел, получившего  социальную поддержку: 2016 год –  18%; </w:t>
            </w:r>
            <w:r w:rsidR="00E56BB6">
              <w:rPr>
                <w:rFonts w:eastAsia="Calibri"/>
                <w:szCs w:val="26"/>
                <w:lang w:eastAsia="en-US"/>
              </w:rPr>
              <w:t xml:space="preserve"> </w:t>
            </w:r>
          </w:p>
          <w:p w:rsidR="00DE53DB" w:rsidRDefault="0017152A" w:rsidP="00393923">
            <w:pPr>
              <w:autoSpaceDE w:val="0"/>
              <w:autoSpaceDN w:val="0"/>
              <w:adjustRightInd w:val="0"/>
              <w:rPr>
                <w:rFonts w:eastAsia="Calibri"/>
                <w:szCs w:val="26"/>
                <w:lang w:eastAsia="en-US"/>
              </w:rPr>
            </w:pPr>
            <w:r w:rsidRPr="00DB0714">
              <w:rPr>
                <w:rFonts w:eastAsia="Calibri"/>
                <w:szCs w:val="26"/>
                <w:lang w:eastAsia="en-US"/>
              </w:rPr>
              <w:t xml:space="preserve"> 2. доля населения малых</w:t>
            </w:r>
            <w:r w:rsidR="0031097A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DB0714">
              <w:rPr>
                <w:rFonts w:eastAsia="Calibri"/>
                <w:szCs w:val="26"/>
                <w:lang w:eastAsia="en-US"/>
              </w:rPr>
              <w:t xml:space="preserve"> сел, </w:t>
            </w:r>
            <w:r w:rsidR="0031097A">
              <w:rPr>
                <w:rFonts w:eastAsia="Calibri"/>
                <w:szCs w:val="26"/>
                <w:lang w:eastAsia="en-US"/>
              </w:rPr>
              <w:t xml:space="preserve">принявших </w:t>
            </w:r>
            <w:r w:rsidRPr="00DB0714">
              <w:rPr>
                <w:rFonts w:eastAsia="Calibri"/>
                <w:szCs w:val="26"/>
                <w:lang w:eastAsia="en-US"/>
              </w:rPr>
              <w:t>участие в культурных, спортивных и физкультурных мероприятиях малых</w:t>
            </w:r>
            <w:r w:rsidR="0031097A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DB0714">
              <w:rPr>
                <w:rFonts w:eastAsia="Calibri"/>
                <w:szCs w:val="26"/>
                <w:lang w:eastAsia="en-US"/>
              </w:rPr>
              <w:t xml:space="preserve"> сел: 2016 год – 1%</w:t>
            </w:r>
          </w:p>
          <w:p w:rsidR="0017152A" w:rsidRPr="00DB0714" w:rsidRDefault="0017152A" w:rsidP="0039392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B0714">
              <w:rPr>
                <w:rFonts w:eastAsia="Calibri"/>
                <w:szCs w:val="26"/>
                <w:lang w:eastAsia="en-US"/>
              </w:rPr>
              <w:t xml:space="preserve">3. доля населения, осуществившего </w:t>
            </w:r>
            <w:r w:rsidRPr="00DB0714">
              <w:rPr>
                <w:szCs w:val="26"/>
              </w:rPr>
              <w:t xml:space="preserve">благоустройство и </w:t>
            </w:r>
            <w:r w:rsidR="0031097A">
              <w:rPr>
                <w:szCs w:val="26"/>
              </w:rPr>
              <w:t xml:space="preserve">отремонтировавшие </w:t>
            </w:r>
            <w:r w:rsidRPr="00DB0714">
              <w:rPr>
                <w:szCs w:val="26"/>
              </w:rPr>
              <w:t>жилые помещения, от общей численности населения, проживающего в малых</w:t>
            </w:r>
            <w:r w:rsidR="0031097A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DB0714">
              <w:rPr>
                <w:szCs w:val="26"/>
              </w:rPr>
              <w:t xml:space="preserve"> селах района: 2016 год – </w:t>
            </w:r>
            <w:r w:rsidR="00CF43DB">
              <w:rPr>
                <w:szCs w:val="26"/>
              </w:rPr>
              <w:t>5</w:t>
            </w:r>
            <w:r w:rsidRPr="00DB0714">
              <w:rPr>
                <w:szCs w:val="26"/>
              </w:rPr>
              <w:t>%</w:t>
            </w:r>
          </w:p>
          <w:p w:rsidR="0017152A" w:rsidRPr="00DB0714" w:rsidRDefault="0017152A" w:rsidP="0039392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B0714">
              <w:rPr>
                <w:szCs w:val="26"/>
              </w:rPr>
              <w:t>4. доля малых</w:t>
            </w:r>
            <w:r w:rsidR="0031097A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DB0714">
              <w:rPr>
                <w:szCs w:val="26"/>
              </w:rPr>
              <w:t xml:space="preserve"> сел, осуществивших обновление объектов инфраструктуры, от </w:t>
            </w:r>
            <w:r w:rsidR="00B80556">
              <w:rPr>
                <w:szCs w:val="26"/>
              </w:rPr>
              <w:t xml:space="preserve">общего количества </w:t>
            </w:r>
            <w:r w:rsidRPr="00DB0714">
              <w:rPr>
                <w:szCs w:val="26"/>
              </w:rPr>
              <w:t>малых</w:t>
            </w:r>
            <w:r w:rsidR="00B80556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DB0714">
              <w:rPr>
                <w:szCs w:val="26"/>
              </w:rPr>
              <w:t xml:space="preserve"> сел района: 2016 год – </w:t>
            </w:r>
            <w:r w:rsidR="00CF43DB">
              <w:rPr>
                <w:szCs w:val="26"/>
              </w:rPr>
              <w:t>15</w:t>
            </w:r>
            <w:r w:rsidRPr="00DB0714">
              <w:rPr>
                <w:szCs w:val="26"/>
              </w:rPr>
              <w:t>%; 2017 год –</w:t>
            </w:r>
            <w:r w:rsidR="00B80556">
              <w:rPr>
                <w:szCs w:val="26"/>
              </w:rPr>
              <w:t>24%</w:t>
            </w:r>
            <w:r w:rsidRPr="00DB0714">
              <w:rPr>
                <w:szCs w:val="26"/>
              </w:rPr>
              <w:t>; 2018 год –</w:t>
            </w:r>
            <w:r w:rsidR="00A657EA">
              <w:rPr>
                <w:szCs w:val="26"/>
              </w:rPr>
              <w:t xml:space="preserve"> 5</w:t>
            </w:r>
            <w:r w:rsidR="00B80556">
              <w:rPr>
                <w:szCs w:val="26"/>
              </w:rPr>
              <w:t>%</w:t>
            </w:r>
            <w:r w:rsidRPr="00DB0714">
              <w:rPr>
                <w:szCs w:val="26"/>
              </w:rPr>
              <w:t>; 2019 год –</w:t>
            </w:r>
            <w:r w:rsidR="00216B64">
              <w:rPr>
                <w:szCs w:val="26"/>
              </w:rPr>
              <w:t>0</w:t>
            </w:r>
            <w:r w:rsidR="00B80556">
              <w:rPr>
                <w:szCs w:val="26"/>
              </w:rPr>
              <w:t>%</w:t>
            </w:r>
            <w:r w:rsidRPr="00DB0714">
              <w:rPr>
                <w:szCs w:val="26"/>
              </w:rPr>
              <w:t xml:space="preserve">; 2020 год – </w:t>
            </w:r>
            <w:r w:rsidR="00B80556">
              <w:rPr>
                <w:szCs w:val="26"/>
              </w:rPr>
              <w:t>10%</w:t>
            </w:r>
          </w:p>
          <w:p w:rsidR="0017152A" w:rsidRPr="00DB0714" w:rsidRDefault="0017152A" w:rsidP="0039392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B0714">
              <w:rPr>
                <w:szCs w:val="26"/>
              </w:rPr>
              <w:t>5. количество пробуренных водозаборных скважин:</w:t>
            </w:r>
          </w:p>
          <w:p w:rsidR="0017152A" w:rsidRDefault="0017152A" w:rsidP="0039392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DB0714">
              <w:rPr>
                <w:szCs w:val="26"/>
              </w:rPr>
              <w:t xml:space="preserve">2016 год </w:t>
            </w:r>
            <w:r w:rsidR="0045103C">
              <w:rPr>
                <w:szCs w:val="26"/>
              </w:rPr>
              <w:t xml:space="preserve"> </w:t>
            </w:r>
            <w:r w:rsidRPr="00DB0714">
              <w:rPr>
                <w:szCs w:val="26"/>
              </w:rPr>
              <w:t>– 2 скважины, 2017 год – 10 скважин, 2018 год –</w:t>
            </w:r>
            <w:r w:rsidR="00A657EA">
              <w:rPr>
                <w:szCs w:val="26"/>
              </w:rPr>
              <w:t xml:space="preserve"> </w:t>
            </w:r>
            <w:r w:rsidRPr="00DB0714">
              <w:rPr>
                <w:szCs w:val="26"/>
              </w:rPr>
              <w:t xml:space="preserve">0 скважин, 2019 год – </w:t>
            </w:r>
            <w:r w:rsidR="00216B64">
              <w:rPr>
                <w:szCs w:val="26"/>
              </w:rPr>
              <w:t>0</w:t>
            </w:r>
            <w:r w:rsidRPr="00DB0714">
              <w:rPr>
                <w:szCs w:val="26"/>
              </w:rPr>
              <w:t xml:space="preserve"> скважин, 2020 год – 5 скважин.</w:t>
            </w:r>
          </w:p>
          <w:p w:rsidR="0017152A" w:rsidRPr="00DB0714" w:rsidRDefault="00B80556" w:rsidP="00393923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6. доля малых, отдаленных и иных сел, осуществивших благоустройство своей территории, от общего количества малых, отдаленных и иных сел района: 2017 год</w:t>
            </w:r>
            <w:r w:rsidR="00A657EA">
              <w:rPr>
                <w:szCs w:val="26"/>
              </w:rPr>
              <w:t xml:space="preserve"> </w:t>
            </w:r>
            <w:r w:rsidR="00A657EA" w:rsidRPr="00DB0714">
              <w:rPr>
                <w:szCs w:val="26"/>
              </w:rPr>
              <w:t>–</w:t>
            </w:r>
            <w:r w:rsidR="00A657EA">
              <w:rPr>
                <w:szCs w:val="26"/>
              </w:rPr>
              <w:t xml:space="preserve"> </w:t>
            </w:r>
            <w:r>
              <w:rPr>
                <w:szCs w:val="26"/>
              </w:rPr>
              <w:t>10 %; 2018 год</w:t>
            </w:r>
            <w:r w:rsidR="00A657EA">
              <w:rPr>
                <w:szCs w:val="26"/>
              </w:rPr>
              <w:t xml:space="preserve"> </w:t>
            </w:r>
            <w:r w:rsidR="00A657EA" w:rsidRPr="00DB0714">
              <w:rPr>
                <w:szCs w:val="26"/>
              </w:rPr>
              <w:t>–</w:t>
            </w:r>
            <w:r w:rsidR="00A657EA">
              <w:rPr>
                <w:szCs w:val="26"/>
              </w:rPr>
              <w:t xml:space="preserve"> 5</w:t>
            </w:r>
            <w:r>
              <w:rPr>
                <w:szCs w:val="26"/>
              </w:rPr>
              <w:t>%; 2019 год</w:t>
            </w:r>
            <w:r w:rsidR="00A657EA">
              <w:rPr>
                <w:szCs w:val="26"/>
              </w:rPr>
              <w:t xml:space="preserve"> </w:t>
            </w:r>
            <w:r w:rsidR="00A657EA" w:rsidRPr="00DB0714">
              <w:rPr>
                <w:szCs w:val="26"/>
              </w:rPr>
              <w:t>–</w:t>
            </w:r>
            <w:r w:rsidR="00A657EA">
              <w:rPr>
                <w:szCs w:val="26"/>
              </w:rPr>
              <w:t xml:space="preserve"> </w:t>
            </w:r>
            <w:r w:rsidR="00216B64">
              <w:rPr>
                <w:szCs w:val="26"/>
              </w:rPr>
              <w:t>0</w:t>
            </w:r>
            <w:r>
              <w:rPr>
                <w:szCs w:val="26"/>
              </w:rPr>
              <w:t>%; 2020 год</w:t>
            </w:r>
            <w:r w:rsidR="00A657EA">
              <w:rPr>
                <w:szCs w:val="26"/>
              </w:rPr>
              <w:t xml:space="preserve"> </w:t>
            </w:r>
            <w:r w:rsidR="00A657EA" w:rsidRPr="00DB0714">
              <w:rPr>
                <w:szCs w:val="26"/>
              </w:rPr>
              <w:t>–</w:t>
            </w:r>
            <w:r w:rsidR="00A657EA">
              <w:rPr>
                <w:szCs w:val="26"/>
              </w:rPr>
              <w:t xml:space="preserve"> </w:t>
            </w:r>
            <w:r>
              <w:rPr>
                <w:szCs w:val="26"/>
              </w:rPr>
              <w:t>5%</w:t>
            </w:r>
          </w:p>
          <w:p w:rsidR="0017152A" w:rsidRPr="00DB0714" w:rsidRDefault="0017152A" w:rsidP="00393923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7152A" w:rsidRPr="00DA6411" w:rsidTr="00E304A8">
        <w:tc>
          <w:tcPr>
            <w:tcW w:w="3227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Этапы и сроки</w:t>
            </w:r>
            <w:r w:rsidRPr="00DA6411">
              <w:rPr>
                <w:szCs w:val="26"/>
              </w:rPr>
              <w:t xml:space="preserve"> реализации</w:t>
            </w:r>
          </w:p>
        </w:tc>
        <w:tc>
          <w:tcPr>
            <w:tcW w:w="6343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DA6411">
              <w:rPr>
                <w:szCs w:val="26"/>
              </w:rPr>
              <w:sym w:font="Symbol" w:char="F02D"/>
            </w:r>
            <w:r w:rsidRPr="00DA6411">
              <w:rPr>
                <w:szCs w:val="26"/>
              </w:rPr>
              <w:t xml:space="preserve"> 201</w:t>
            </w:r>
            <w:r>
              <w:rPr>
                <w:szCs w:val="26"/>
              </w:rPr>
              <w:t>6–2020</w:t>
            </w:r>
            <w:r w:rsidRPr="00DA6411">
              <w:rPr>
                <w:szCs w:val="26"/>
              </w:rPr>
              <w:t xml:space="preserve"> годы (этапы не выделяются)</w:t>
            </w:r>
          </w:p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7152A" w:rsidRPr="00DA6411" w:rsidTr="00E304A8">
        <w:trPr>
          <w:trHeight w:val="4071"/>
        </w:trPr>
        <w:tc>
          <w:tcPr>
            <w:tcW w:w="3227" w:type="dxa"/>
          </w:tcPr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3A46A4">
              <w:rPr>
                <w:szCs w:val="26"/>
              </w:rPr>
              <w:t>Объемы бюджетных ассигнований</w:t>
            </w: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17152A" w:rsidRPr="003A46A4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6343" w:type="dxa"/>
          </w:tcPr>
          <w:p w:rsidR="00216B64" w:rsidRPr="00DC5B74" w:rsidRDefault="00216B64" w:rsidP="00216B64">
            <w:pPr>
              <w:spacing w:line="276" w:lineRule="auto"/>
              <w:contextualSpacing/>
              <w:jc w:val="both"/>
              <w:rPr>
                <w:szCs w:val="26"/>
              </w:rPr>
            </w:pPr>
            <w:r w:rsidRPr="00DC5B74">
              <w:rPr>
                <w:szCs w:val="26"/>
              </w:rPr>
              <w:t>Общий объем финансирования Программы (рублей)</w:t>
            </w:r>
            <w:r>
              <w:rPr>
                <w:szCs w:val="26"/>
              </w:rPr>
              <w:t xml:space="preserve"> –</w:t>
            </w:r>
            <w:r w:rsidRPr="00DC5B74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10 893 667, </w:t>
            </w:r>
            <w:r w:rsidRPr="00DC5B74">
              <w:rPr>
                <w:szCs w:val="26"/>
              </w:rPr>
              <w:t>из</w:t>
            </w:r>
            <w:r>
              <w:rPr>
                <w:szCs w:val="26"/>
              </w:rPr>
              <w:t xml:space="preserve"> </w:t>
            </w:r>
            <w:r w:rsidRPr="00DC5B74">
              <w:rPr>
                <w:szCs w:val="26"/>
              </w:rPr>
              <w:t xml:space="preserve">них: </w:t>
            </w:r>
          </w:p>
          <w:p w:rsidR="00216B64" w:rsidRPr="00DC5B74" w:rsidRDefault="00216B64" w:rsidP="00216B64">
            <w:pPr>
              <w:tabs>
                <w:tab w:val="left" w:pos="720"/>
              </w:tabs>
              <w:spacing w:line="276" w:lineRule="auto"/>
              <w:contextualSpacing/>
              <w:jc w:val="both"/>
              <w:rPr>
                <w:szCs w:val="26"/>
              </w:rPr>
            </w:pPr>
            <w:r w:rsidRPr="00DC5B74">
              <w:rPr>
                <w:szCs w:val="26"/>
              </w:rPr>
              <w:t xml:space="preserve">- республиканский бюджет – </w:t>
            </w:r>
            <w:r>
              <w:rPr>
                <w:szCs w:val="26"/>
              </w:rPr>
              <w:t>10 640 200</w:t>
            </w:r>
          </w:p>
          <w:p w:rsidR="00317D54" w:rsidRDefault="00216B64" w:rsidP="00216B64">
            <w:pPr>
              <w:rPr>
                <w:szCs w:val="26"/>
              </w:rPr>
            </w:pPr>
            <w:r w:rsidRPr="00DC5B74">
              <w:rPr>
                <w:szCs w:val="26"/>
              </w:rPr>
              <w:t xml:space="preserve">- районный бюджет – </w:t>
            </w:r>
            <w:r>
              <w:rPr>
                <w:szCs w:val="26"/>
              </w:rPr>
              <w:t>253 467</w:t>
            </w:r>
            <w:r w:rsidR="00317D54" w:rsidRPr="00DC5B74">
              <w:rPr>
                <w:szCs w:val="26"/>
              </w:rPr>
              <w:t>, в том числе:</w:t>
            </w:r>
          </w:p>
          <w:p w:rsidR="00B114F3" w:rsidRDefault="000E34C5" w:rsidP="00CC4FB0">
            <w:pPr>
              <w:rPr>
                <w:szCs w:val="26"/>
              </w:rPr>
            </w:pPr>
            <w:r w:rsidRPr="00456594">
              <w:rPr>
                <w:szCs w:val="26"/>
              </w:rPr>
              <w:t>2016 г</w:t>
            </w:r>
            <w:r w:rsidR="00295075">
              <w:rPr>
                <w:szCs w:val="26"/>
              </w:rPr>
              <w:t>од</w:t>
            </w:r>
            <w:r w:rsidRPr="00456594">
              <w:rPr>
                <w:szCs w:val="26"/>
              </w:rPr>
              <w:t xml:space="preserve"> – </w:t>
            </w:r>
            <w:r w:rsidR="001308E2">
              <w:rPr>
                <w:szCs w:val="26"/>
              </w:rPr>
              <w:t>4 </w:t>
            </w:r>
            <w:r w:rsidR="00B114F3">
              <w:rPr>
                <w:szCs w:val="26"/>
              </w:rPr>
              <w:t>331</w:t>
            </w:r>
            <w:r w:rsidR="001308E2">
              <w:rPr>
                <w:szCs w:val="26"/>
              </w:rPr>
              <w:t xml:space="preserve"> </w:t>
            </w:r>
            <w:r w:rsidR="00B114F3">
              <w:rPr>
                <w:szCs w:val="26"/>
              </w:rPr>
              <w:t>110</w:t>
            </w:r>
            <w:r w:rsidR="001308E2" w:rsidRPr="00456594">
              <w:rPr>
                <w:szCs w:val="26"/>
              </w:rPr>
              <w:t>, из них:</w:t>
            </w:r>
          </w:p>
          <w:p w:rsidR="001308E2" w:rsidRPr="00456594" w:rsidRDefault="001308E2" w:rsidP="00CC4FB0">
            <w:pPr>
              <w:rPr>
                <w:szCs w:val="26"/>
              </w:rPr>
            </w:pPr>
            <w:r w:rsidRPr="00456594">
              <w:rPr>
                <w:szCs w:val="26"/>
              </w:rPr>
              <w:t xml:space="preserve">- республиканский бюджет – </w:t>
            </w:r>
            <w:r>
              <w:rPr>
                <w:szCs w:val="26"/>
              </w:rPr>
              <w:t>4 132 400</w:t>
            </w:r>
          </w:p>
          <w:p w:rsidR="0017152A" w:rsidRPr="003A46A4" w:rsidRDefault="001308E2" w:rsidP="00CC4FB0">
            <w:pPr>
              <w:rPr>
                <w:szCs w:val="26"/>
              </w:rPr>
            </w:pPr>
            <w:r w:rsidRPr="00456594">
              <w:rPr>
                <w:szCs w:val="26"/>
              </w:rPr>
              <w:t xml:space="preserve">- районный бюджет – </w:t>
            </w:r>
            <w:r w:rsidR="00B114F3">
              <w:rPr>
                <w:szCs w:val="26"/>
              </w:rPr>
              <w:t>198 710</w:t>
            </w:r>
            <w:r w:rsidR="0017152A" w:rsidRPr="003A46A4">
              <w:rPr>
                <w:szCs w:val="26"/>
              </w:rPr>
              <w:t>;</w:t>
            </w:r>
          </w:p>
          <w:p w:rsidR="00317D54" w:rsidRPr="00DC5B74" w:rsidRDefault="00317D54" w:rsidP="00CC4FB0">
            <w:pPr>
              <w:tabs>
                <w:tab w:val="left" w:pos="720"/>
                <w:tab w:val="left" w:pos="900"/>
              </w:tabs>
              <w:spacing w:line="276" w:lineRule="auto"/>
              <w:contextualSpacing/>
              <w:rPr>
                <w:szCs w:val="26"/>
              </w:rPr>
            </w:pPr>
            <w:r w:rsidRPr="00DC5B74">
              <w:rPr>
                <w:szCs w:val="26"/>
              </w:rPr>
              <w:t xml:space="preserve">2017 год – </w:t>
            </w:r>
            <w:r>
              <w:rPr>
                <w:szCs w:val="26"/>
              </w:rPr>
              <w:t>3 296 900</w:t>
            </w:r>
            <w:r w:rsidRPr="00DC5B74">
              <w:rPr>
                <w:szCs w:val="26"/>
              </w:rPr>
              <w:t>, из них:</w:t>
            </w:r>
          </w:p>
          <w:p w:rsidR="00317D54" w:rsidRPr="00DC5B74" w:rsidRDefault="00317D54" w:rsidP="00CC4FB0">
            <w:pPr>
              <w:spacing w:line="276" w:lineRule="auto"/>
              <w:contextualSpacing/>
              <w:rPr>
                <w:szCs w:val="26"/>
              </w:rPr>
            </w:pPr>
            <w:r w:rsidRPr="00DC5B74">
              <w:rPr>
                <w:szCs w:val="26"/>
              </w:rPr>
              <w:t xml:space="preserve">- республиканский бюджет – </w:t>
            </w:r>
            <w:r>
              <w:rPr>
                <w:szCs w:val="26"/>
              </w:rPr>
              <w:t>3 267 400</w:t>
            </w:r>
          </w:p>
          <w:p w:rsidR="0017152A" w:rsidRPr="003A46A4" w:rsidRDefault="00317D54" w:rsidP="00CC4FB0">
            <w:pPr>
              <w:rPr>
                <w:szCs w:val="26"/>
              </w:rPr>
            </w:pPr>
            <w:r w:rsidRPr="00DC5B74">
              <w:rPr>
                <w:szCs w:val="26"/>
              </w:rPr>
              <w:t>- районный бюджет – 29</w:t>
            </w:r>
            <w:r>
              <w:rPr>
                <w:szCs w:val="26"/>
              </w:rPr>
              <w:t> </w:t>
            </w:r>
            <w:r w:rsidRPr="00DC5B74">
              <w:rPr>
                <w:szCs w:val="26"/>
              </w:rPr>
              <w:t>500</w:t>
            </w:r>
            <w:r w:rsidR="0017152A" w:rsidRPr="003A46A4">
              <w:rPr>
                <w:szCs w:val="26"/>
              </w:rPr>
              <w:t>;</w:t>
            </w:r>
          </w:p>
          <w:p w:rsidR="00CC4FB0" w:rsidRPr="00DC5B74" w:rsidRDefault="00CC4FB0" w:rsidP="00CC4FB0">
            <w:pPr>
              <w:tabs>
                <w:tab w:val="left" w:pos="720"/>
                <w:tab w:val="left" w:pos="900"/>
              </w:tabs>
              <w:contextualSpacing/>
              <w:rPr>
                <w:szCs w:val="26"/>
              </w:rPr>
            </w:pPr>
            <w:r>
              <w:rPr>
                <w:szCs w:val="26"/>
              </w:rPr>
              <w:t>2018</w:t>
            </w:r>
            <w:r w:rsidRPr="00DC5B74">
              <w:rPr>
                <w:szCs w:val="26"/>
              </w:rPr>
              <w:t xml:space="preserve"> год – </w:t>
            </w:r>
            <w:r>
              <w:rPr>
                <w:szCs w:val="26"/>
              </w:rPr>
              <w:t>3 244 157</w:t>
            </w:r>
            <w:r w:rsidRPr="00DC5B74">
              <w:rPr>
                <w:szCs w:val="26"/>
              </w:rPr>
              <w:t>, из них:</w:t>
            </w:r>
          </w:p>
          <w:p w:rsidR="00CC4FB0" w:rsidRPr="00DC5B74" w:rsidRDefault="00CC4FB0" w:rsidP="00CC4FB0">
            <w:pPr>
              <w:contextualSpacing/>
              <w:rPr>
                <w:szCs w:val="26"/>
              </w:rPr>
            </w:pPr>
            <w:r w:rsidRPr="00DC5B74">
              <w:rPr>
                <w:szCs w:val="26"/>
              </w:rPr>
              <w:t xml:space="preserve">- республиканский бюджет – </w:t>
            </w:r>
            <w:r>
              <w:rPr>
                <w:szCs w:val="26"/>
              </w:rPr>
              <w:t>3 240 400</w:t>
            </w:r>
          </w:p>
          <w:p w:rsidR="005009BB" w:rsidRDefault="00CC4FB0" w:rsidP="00CC4FB0">
            <w:pPr>
              <w:rPr>
                <w:szCs w:val="26"/>
              </w:rPr>
            </w:pPr>
            <w:r w:rsidRPr="00DC5B74">
              <w:rPr>
                <w:szCs w:val="26"/>
              </w:rPr>
              <w:t xml:space="preserve">- районный бюджет – </w:t>
            </w:r>
            <w:r>
              <w:rPr>
                <w:szCs w:val="26"/>
              </w:rPr>
              <w:t>3 757</w:t>
            </w:r>
            <w:r w:rsidR="0017152A" w:rsidRPr="003A46A4">
              <w:rPr>
                <w:szCs w:val="26"/>
              </w:rPr>
              <w:t>;</w:t>
            </w:r>
          </w:p>
          <w:p w:rsidR="00CC4FB0" w:rsidRDefault="0017152A" w:rsidP="00CC4FB0">
            <w:pPr>
              <w:rPr>
                <w:szCs w:val="26"/>
              </w:rPr>
            </w:pPr>
            <w:r w:rsidRPr="003A46A4">
              <w:rPr>
                <w:szCs w:val="26"/>
              </w:rPr>
              <w:t>2019 год – 3 500,</w:t>
            </w:r>
            <w:r w:rsidR="00CC4FB0">
              <w:rPr>
                <w:szCs w:val="26"/>
              </w:rPr>
              <w:t xml:space="preserve"> </w:t>
            </w:r>
            <w:r w:rsidRPr="003A46A4">
              <w:rPr>
                <w:szCs w:val="26"/>
              </w:rPr>
              <w:t>из них</w:t>
            </w:r>
            <w:r w:rsidR="00CC4FB0">
              <w:rPr>
                <w:szCs w:val="26"/>
              </w:rPr>
              <w:t>:</w:t>
            </w:r>
          </w:p>
          <w:p w:rsidR="0017152A" w:rsidRPr="003A46A4" w:rsidRDefault="00CC4FB0" w:rsidP="00CC4FB0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  <w:r w:rsidR="0017152A" w:rsidRPr="003A46A4">
              <w:rPr>
                <w:szCs w:val="26"/>
              </w:rPr>
              <w:t xml:space="preserve"> районный бюджет – 3 500;</w:t>
            </w:r>
          </w:p>
          <w:p w:rsidR="00CC4FB0" w:rsidRDefault="0017152A" w:rsidP="00CC4FB0">
            <w:pPr>
              <w:rPr>
                <w:szCs w:val="26"/>
              </w:rPr>
            </w:pPr>
            <w:r w:rsidRPr="003A46A4">
              <w:rPr>
                <w:szCs w:val="26"/>
              </w:rPr>
              <w:t>2020 год – 18 000,</w:t>
            </w:r>
            <w:r w:rsidR="00CC4FB0">
              <w:rPr>
                <w:szCs w:val="26"/>
              </w:rPr>
              <w:t xml:space="preserve"> </w:t>
            </w:r>
            <w:r w:rsidRPr="003A46A4">
              <w:rPr>
                <w:szCs w:val="26"/>
              </w:rPr>
              <w:t>из них</w:t>
            </w:r>
            <w:r w:rsidR="00CC4FB0">
              <w:rPr>
                <w:szCs w:val="26"/>
              </w:rPr>
              <w:t>:</w:t>
            </w:r>
          </w:p>
          <w:p w:rsidR="0017152A" w:rsidRPr="003A46A4" w:rsidRDefault="00CC4FB0" w:rsidP="00CC4FB0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17152A" w:rsidRPr="003A46A4">
              <w:rPr>
                <w:szCs w:val="26"/>
              </w:rPr>
              <w:t>районный бюджет – 18</w:t>
            </w:r>
            <w:r w:rsidR="00494AFC">
              <w:rPr>
                <w:szCs w:val="26"/>
              </w:rPr>
              <w:t> </w:t>
            </w:r>
            <w:r w:rsidR="0017152A" w:rsidRPr="003A46A4">
              <w:rPr>
                <w:szCs w:val="26"/>
              </w:rPr>
              <w:t>000</w:t>
            </w:r>
            <w:r w:rsidR="00494AFC">
              <w:rPr>
                <w:szCs w:val="26"/>
              </w:rPr>
              <w:t>.</w:t>
            </w:r>
          </w:p>
          <w:p w:rsidR="0017152A" w:rsidRPr="003A46A4" w:rsidRDefault="0017152A" w:rsidP="00CC4FB0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17152A" w:rsidRPr="00DA6411" w:rsidTr="00E304A8">
        <w:tc>
          <w:tcPr>
            <w:tcW w:w="3227" w:type="dxa"/>
          </w:tcPr>
          <w:p w:rsidR="0017152A" w:rsidRPr="00DA6411" w:rsidRDefault="0017152A" w:rsidP="00E304A8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Ожидаемые</w:t>
            </w:r>
            <w:r w:rsidRPr="00DA6411">
              <w:rPr>
                <w:szCs w:val="26"/>
              </w:rPr>
              <w:t xml:space="preserve"> результаты реализации</w:t>
            </w:r>
          </w:p>
        </w:tc>
        <w:tc>
          <w:tcPr>
            <w:tcW w:w="6343" w:type="dxa"/>
          </w:tcPr>
          <w:p w:rsidR="0017152A" w:rsidRPr="00FE67E8" w:rsidRDefault="0017152A" w:rsidP="000178D3">
            <w:pPr>
              <w:autoSpaceDE w:val="0"/>
              <w:autoSpaceDN w:val="0"/>
              <w:adjustRightInd w:val="0"/>
              <w:rPr>
                <w:rFonts w:eastAsia="Calibri"/>
                <w:szCs w:val="26"/>
                <w:lang w:eastAsia="en-US"/>
              </w:rPr>
            </w:pPr>
            <w:r>
              <w:rPr>
                <w:szCs w:val="26"/>
              </w:rPr>
              <w:t>-</w:t>
            </w:r>
            <w:r w:rsidRPr="00FE67E8">
              <w:rPr>
                <w:szCs w:val="26"/>
              </w:rPr>
              <w:t xml:space="preserve"> </w:t>
            </w:r>
            <w:r w:rsidRPr="00FE67E8">
              <w:rPr>
                <w:rFonts w:eastAsia="Calibri"/>
                <w:szCs w:val="26"/>
                <w:lang w:eastAsia="en-US"/>
              </w:rPr>
              <w:t>увеличение доли населения малых</w:t>
            </w:r>
            <w:r w:rsidR="009C47EE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FE67E8">
              <w:rPr>
                <w:rFonts w:eastAsia="Calibri"/>
                <w:szCs w:val="26"/>
                <w:lang w:eastAsia="en-US"/>
              </w:rPr>
              <w:t xml:space="preserve"> сел, получившего социальную </w:t>
            </w:r>
            <w:r>
              <w:rPr>
                <w:rFonts w:eastAsia="Calibri"/>
                <w:szCs w:val="26"/>
                <w:lang w:eastAsia="en-US"/>
              </w:rPr>
              <w:t>поддержку, до</w:t>
            </w:r>
            <w:r w:rsidR="009C47EE">
              <w:rPr>
                <w:rFonts w:eastAsia="Calibri"/>
                <w:szCs w:val="26"/>
                <w:lang w:eastAsia="en-US"/>
              </w:rPr>
              <w:t>18%</w:t>
            </w:r>
            <w:r w:rsidRPr="00FE67E8">
              <w:rPr>
                <w:rFonts w:eastAsia="Calibri"/>
                <w:szCs w:val="26"/>
                <w:lang w:eastAsia="en-US"/>
              </w:rPr>
              <w:t>;</w:t>
            </w:r>
          </w:p>
          <w:p w:rsidR="005A4A0F" w:rsidRDefault="0017152A" w:rsidP="000178D3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E67E8">
              <w:rPr>
                <w:rFonts w:eastAsia="Calibri"/>
                <w:szCs w:val="26"/>
                <w:lang w:eastAsia="en-US"/>
              </w:rPr>
              <w:t>-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Pr="00FE67E8">
              <w:rPr>
                <w:rFonts w:eastAsia="Calibri"/>
                <w:szCs w:val="26"/>
                <w:lang w:eastAsia="en-US"/>
              </w:rPr>
              <w:t xml:space="preserve">доля населения, осуществившего </w:t>
            </w:r>
            <w:r w:rsidRPr="00FE67E8">
              <w:rPr>
                <w:szCs w:val="26"/>
              </w:rPr>
              <w:t>благоустройство и ремонт жилых помещений, от общей численности населения, проживающего в малых</w:t>
            </w:r>
            <w:r w:rsidR="004B63F6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FE67E8">
              <w:rPr>
                <w:szCs w:val="26"/>
              </w:rPr>
              <w:t xml:space="preserve"> селах</w:t>
            </w:r>
            <w:r w:rsidR="005A4A0F">
              <w:rPr>
                <w:szCs w:val="26"/>
              </w:rPr>
              <w:t xml:space="preserve"> района</w:t>
            </w:r>
            <w:r w:rsidR="00A657EA">
              <w:rPr>
                <w:szCs w:val="26"/>
              </w:rPr>
              <w:t>,</w:t>
            </w:r>
            <w:r w:rsidR="005A4A0F">
              <w:rPr>
                <w:szCs w:val="26"/>
              </w:rPr>
              <w:t xml:space="preserve"> до 5%;</w:t>
            </w:r>
          </w:p>
          <w:p w:rsidR="0017152A" w:rsidRDefault="0017152A" w:rsidP="000178D3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FE67E8">
              <w:rPr>
                <w:szCs w:val="26"/>
              </w:rPr>
              <w:t>доля поселений, осуществивших обновление объектов инфраструктуры в малых</w:t>
            </w:r>
            <w:r w:rsidR="004B63F6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FE67E8">
              <w:rPr>
                <w:szCs w:val="26"/>
              </w:rPr>
              <w:t xml:space="preserve"> селах, от </w:t>
            </w:r>
            <w:r w:rsidR="00CD0328" w:rsidRPr="00FE67E8">
              <w:rPr>
                <w:szCs w:val="26"/>
              </w:rPr>
              <w:t>обще</w:t>
            </w:r>
            <w:r w:rsidR="00CD0328">
              <w:rPr>
                <w:szCs w:val="26"/>
              </w:rPr>
              <w:t>го</w:t>
            </w:r>
            <w:r w:rsidR="00CD0328" w:rsidRPr="00FE67E8">
              <w:rPr>
                <w:szCs w:val="26"/>
              </w:rPr>
              <w:t xml:space="preserve"> </w:t>
            </w:r>
            <w:r w:rsidR="00CD0328">
              <w:rPr>
                <w:szCs w:val="26"/>
              </w:rPr>
              <w:t>количества</w:t>
            </w:r>
            <w:r w:rsidR="00CD0328" w:rsidRPr="00FE67E8">
              <w:rPr>
                <w:szCs w:val="26"/>
              </w:rPr>
              <w:t xml:space="preserve"> </w:t>
            </w:r>
            <w:r w:rsidRPr="00FE67E8">
              <w:rPr>
                <w:szCs w:val="26"/>
              </w:rPr>
              <w:t>малых</w:t>
            </w:r>
            <w:r w:rsidR="004B63F6">
              <w:rPr>
                <w:rFonts w:eastAsia="Calibri"/>
                <w:szCs w:val="26"/>
                <w:lang w:eastAsia="en-US"/>
              </w:rPr>
              <w:t>, отдаленных и иных</w:t>
            </w:r>
            <w:r w:rsidRPr="00FE67E8">
              <w:rPr>
                <w:szCs w:val="26"/>
              </w:rPr>
              <w:t xml:space="preserve"> сел района</w:t>
            </w:r>
            <w:r w:rsidR="00CD0328">
              <w:rPr>
                <w:szCs w:val="26"/>
              </w:rPr>
              <w:t xml:space="preserve">, до </w:t>
            </w:r>
            <w:r w:rsidR="00E877EC">
              <w:rPr>
                <w:szCs w:val="26"/>
              </w:rPr>
              <w:t>54</w:t>
            </w:r>
            <w:r w:rsidR="004B63F6">
              <w:rPr>
                <w:szCs w:val="26"/>
              </w:rPr>
              <w:t>%</w:t>
            </w:r>
            <w:r w:rsidR="00CD0328">
              <w:rPr>
                <w:szCs w:val="26"/>
              </w:rPr>
              <w:t>;</w:t>
            </w:r>
          </w:p>
          <w:p w:rsidR="004B63F6" w:rsidRDefault="004B63F6" w:rsidP="000178D3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-доля малых, отдаленных и иных сел, осуществивших благоустройство своей территории, от общего количества малых, отдаленных и иных сел района</w:t>
            </w:r>
            <w:r w:rsidR="00CD0328">
              <w:rPr>
                <w:szCs w:val="26"/>
              </w:rPr>
              <w:t>,</w:t>
            </w:r>
            <w:r>
              <w:rPr>
                <w:szCs w:val="26"/>
              </w:rPr>
              <w:t xml:space="preserve"> до </w:t>
            </w:r>
            <w:r w:rsidR="00CD0328">
              <w:rPr>
                <w:szCs w:val="26"/>
              </w:rPr>
              <w:t>2</w:t>
            </w:r>
            <w:r w:rsidR="00E877EC">
              <w:rPr>
                <w:szCs w:val="26"/>
              </w:rPr>
              <w:t>0</w:t>
            </w:r>
            <w:r>
              <w:rPr>
                <w:szCs w:val="26"/>
              </w:rPr>
              <w:t>%</w:t>
            </w:r>
          </w:p>
          <w:p w:rsidR="0017152A" w:rsidRPr="00CF6654" w:rsidRDefault="0017152A" w:rsidP="000178D3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Default="0017152A" w:rsidP="0017152A">
      <w:pPr>
        <w:tabs>
          <w:tab w:val="left" w:pos="284"/>
        </w:tabs>
        <w:spacing w:after="240"/>
        <w:ind w:left="360"/>
        <w:contextualSpacing/>
        <w:jc w:val="center"/>
      </w:pPr>
    </w:p>
    <w:p w:rsidR="0017152A" w:rsidRPr="00CE7776" w:rsidRDefault="0017152A" w:rsidP="0017152A">
      <w:pPr>
        <w:tabs>
          <w:tab w:val="left" w:pos="284"/>
        </w:tabs>
        <w:spacing w:after="240"/>
        <w:ind w:left="720"/>
        <w:contextualSpacing/>
        <w:jc w:val="center"/>
        <w:rPr>
          <w:b/>
        </w:rPr>
      </w:pPr>
      <w:r>
        <w:rPr>
          <w:b/>
        </w:rPr>
        <w:br w:type="page"/>
        <w:t>2.Общая характеристика.</w:t>
      </w:r>
    </w:p>
    <w:p w:rsidR="0017152A" w:rsidRDefault="0017152A" w:rsidP="0017152A">
      <w:pPr>
        <w:ind w:firstLine="709"/>
        <w:jc w:val="both"/>
        <w:rPr>
          <w:color w:val="000000"/>
          <w:szCs w:val="26"/>
          <w:shd w:val="clear" w:color="auto" w:fill="FFFFFF"/>
        </w:rPr>
      </w:pPr>
    </w:p>
    <w:p w:rsidR="0017152A" w:rsidRPr="00DA6411" w:rsidRDefault="0017152A" w:rsidP="0017152A">
      <w:pPr>
        <w:ind w:firstLine="709"/>
        <w:jc w:val="both"/>
        <w:rPr>
          <w:color w:val="000000"/>
          <w:szCs w:val="26"/>
          <w:shd w:val="clear" w:color="auto" w:fill="FFFFFF"/>
        </w:rPr>
      </w:pPr>
      <w:r w:rsidRPr="00DA6411">
        <w:rPr>
          <w:color w:val="000000"/>
          <w:szCs w:val="26"/>
          <w:shd w:val="clear" w:color="auto" w:fill="FFFFFF"/>
        </w:rPr>
        <w:t xml:space="preserve">Численность постоянного населения </w:t>
      </w:r>
      <w:r>
        <w:rPr>
          <w:color w:val="000000"/>
          <w:szCs w:val="26"/>
          <w:shd w:val="clear" w:color="auto" w:fill="FFFFFF"/>
        </w:rPr>
        <w:t xml:space="preserve">Усть-Абаканского района </w:t>
      </w:r>
      <w:r w:rsidRPr="00DA6411">
        <w:rPr>
          <w:color w:val="000000"/>
          <w:szCs w:val="26"/>
          <w:shd w:val="clear" w:color="auto" w:fill="FFFFFF"/>
        </w:rPr>
        <w:t xml:space="preserve"> по </w:t>
      </w:r>
      <w:r>
        <w:rPr>
          <w:color w:val="000000"/>
          <w:szCs w:val="26"/>
          <w:shd w:val="clear" w:color="auto" w:fill="FFFFFF"/>
        </w:rPr>
        <w:t>состоянию на 01 января 2015</w:t>
      </w:r>
      <w:r w:rsidRPr="00DA6411">
        <w:rPr>
          <w:color w:val="000000"/>
          <w:szCs w:val="26"/>
          <w:shd w:val="clear" w:color="auto" w:fill="FFFFFF"/>
        </w:rPr>
        <w:t xml:space="preserve"> года составляла </w:t>
      </w:r>
      <w:r>
        <w:rPr>
          <w:szCs w:val="26"/>
          <w:shd w:val="clear" w:color="auto" w:fill="FFFFFF"/>
        </w:rPr>
        <w:t>41299</w:t>
      </w:r>
      <w:r w:rsidRPr="00DA6411">
        <w:rPr>
          <w:color w:val="000000"/>
          <w:szCs w:val="26"/>
          <w:shd w:val="clear" w:color="auto" w:fill="FFFFFF"/>
        </w:rPr>
        <w:t xml:space="preserve"> человек, в том числе городское </w:t>
      </w:r>
      <w:r>
        <w:rPr>
          <w:color w:val="000000"/>
          <w:szCs w:val="26"/>
          <w:shd w:val="clear" w:color="auto" w:fill="FFFFFF"/>
        </w:rPr>
        <w:t>население</w:t>
      </w:r>
      <w:r w:rsidRPr="00DA6411">
        <w:rPr>
          <w:color w:val="000000"/>
          <w:szCs w:val="26"/>
          <w:shd w:val="clear" w:color="auto" w:fill="FFFFFF"/>
        </w:rPr>
        <w:t xml:space="preserve"> </w:t>
      </w:r>
      <w:r>
        <w:rPr>
          <w:szCs w:val="26"/>
          <w:shd w:val="clear" w:color="auto" w:fill="FFFFFF"/>
        </w:rPr>
        <w:t>– 15554</w:t>
      </w:r>
      <w:r w:rsidRPr="00DA6411">
        <w:rPr>
          <w:szCs w:val="26"/>
          <w:shd w:val="clear" w:color="auto" w:fill="FFFFFF"/>
        </w:rPr>
        <w:t xml:space="preserve"> </w:t>
      </w:r>
      <w:r w:rsidRPr="00DA6411">
        <w:rPr>
          <w:color w:val="000000"/>
          <w:szCs w:val="26"/>
          <w:shd w:val="clear" w:color="auto" w:fill="FFFFFF"/>
        </w:rPr>
        <w:t xml:space="preserve">человек или </w:t>
      </w:r>
      <w:r>
        <w:rPr>
          <w:szCs w:val="26"/>
          <w:shd w:val="clear" w:color="auto" w:fill="FFFFFF"/>
        </w:rPr>
        <w:t>38</w:t>
      </w:r>
      <w:r w:rsidRPr="00DA6411">
        <w:rPr>
          <w:szCs w:val="26"/>
          <w:shd w:val="clear" w:color="auto" w:fill="FFFFFF"/>
        </w:rPr>
        <w:t xml:space="preserve">% </w:t>
      </w:r>
      <w:r w:rsidRPr="00DA6411">
        <w:rPr>
          <w:color w:val="000000"/>
          <w:szCs w:val="26"/>
          <w:shd w:val="clear" w:color="auto" w:fill="FFFFFF"/>
        </w:rPr>
        <w:t xml:space="preserve">от общей численности населения </w:t>
      </w:r>
      <w:r>
        <w:rPr>
          <w:color w:val="000000"/>
          <w:szCs w:val="26"/>
          <w:shd w:val="clear" w:color="auto" w:fill="FFFFFF"/>
        </w:rPr>
        <w:t>района</w:t>
      </w:r>
      <w:r w:rsidRPr="00DA6411">
        <w:rPr>
          <w:color w:val="000000"/>
          <w:szCs w:val="26"/>
          <w:shd w:val="clear" w:color="auto" w:fill="FFFFFF"/>
        </w:rPr>
        <w:t xml:space="preserve">, сельское население </w:t>
      </w:r>
      <w:r>
        <w:rPr>
          <w:szCs w:val="26"/>
          <w:shd w:val="clear" w:color="auto" w:fill="FFFFFF"/>
        </w:rPr>
        <w:t>– 25745</w:t>
      </w:r>
      <w:r w:rsidRPr="00DA6411">
        <w:rPr>
          <w:szCs w:val="26"/>
          <w:shd w:val="clear" w:color="auto" w:fill="FFFFFF"/>
        </w:rPr>
        <w:t xml:space="preserve"> </w:t>
      </w:r>
      <w:r w:rsidRPr="00DA6411">
        <w:rPr>
          <w:color w:val="000000"/>
          <w:szCs w:val="26"/>
          <w:shd w:val="clear" w:color="auto" w:fill="FFFFFF"/>
        </w:rPr>
        <w:t xml:space="preserve">человек </w:t>
      </w:r>
      <w:r>
        <w:rPr>
          <w:szCs w:val="26"/>
          <w:shd w:val="clear" w:color="auto" w:fill="FFFFFF"/>
        </w:rPr>
        <w:t>или 63</w:t>
      </w:r>
      <w:r w:rsidRPr="00DA6411">
        <w:rPr>
          <w:szCs w:val="26"/>
          <w:shd w:val="clear" w:color="auto" w:fill="FFFFFF"/>
        </w:rPr>
        <w:t>% от об</w:t>
      </w:r>
      <w:r w:rsidRPr="00DA6411">
        <w:rPr>
          <w:color w:val="000000"/>
          <w:szCs w:val="26"/>
          <w:shd w:val="clear" w:color="auto" w:fill="FFFFFF"/>
        </w:rPr>
        <w:t>щей численности населения.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  <w:shd w:val="clear" w:color="auto" w:fill="FFFFFF"/>
        </w:rPr>
      </w:pPr>
      <w:r w:rsidRPr="00DA6411">
        <w:rPr>
          <w:color w:val="000000"/>
          <w:szCs w:val="26"/>
          <w:shd w:val="clear" w:color="auto" w:fill="FFFFFF"/>
        </w:rPr>
        <w:t>Наблюдается неравномерная система расселения населения по территории р</w:t>
      </w:r>
      <w:r>
        <w:rPr>
          <w:color w:val="000000"/>
          <w:szCs w:val="26"/>
          <w:shd w:val="clear" w:color="auto" w:fill="FFFFFF"/>
        </w:rPr>
        <w:t>айона</w:t>
      </w:r>
      <w:r w:rsidRPr="00DA6411">
        <w:rPr>
          <w:color w:val="000000"/>
          <w:szCs w:val="26"/>
          <w:shd w:val="clear" w:color="auto" w:fill="FFFFFF"/>
        </w:rPr>
        <w:t xml:space="preserve">. В основном </w:t>
      </w:r>
      <w:r w:rsidRPr="00DA6411">
        <w:rPr>
          <w:szCs w:val="26"/>
          <w:shd w:val="clear" w:color="auto" w:fill="FFFFFF"/>
        </w:rPr>
        <w:t>сельское</w:t>
      </w:r>
      <w:r w:rsidRPr="00DA6411">
        <w:rPr>
          <w:color w:val="000000"/>
          <w:szCs w:val="26"/>
          <w:shd w:val="clear" w:color="auto" w:fill="FFFFFF"/>
        </w:rPr>
        <w:t xml:space="preserve"> население сосредоточено в административных центрах </w:t>
      </w:r>
      <w:r>
        <w:rPr>
          <w:color w:val="000000"/>
          <w:szCs w:val="26"/>
          <w:shd w:val="clear" w:color="auto" w:fill="FFFFFF"/>
        </w:rPr>
        <w:t>сельских поселений, деревнях и аалах</w:t>
      </w:r>
      <w:r w:rsidRPr="00DA6411">
        <w:rPr>
          <w:color w:val="000000"/>
          <w:szCs w:val="26"/>
          <w:shd w:val="clear" w:color="auto" w:fill="FFFFFF"/>
        </w:rPr>
        <w:t xml:space="preserve">. </w:t>
      </w:r>
      <w:r w:rsidRPr="00127037">
        <w:rPr>
          <w:color w:val="000000"/>
          <w:szCs w:val="26"/>
          <w:shd w:val="clear" w:color="auto" w:fill="FFFFFF"/>
        </w:rPr>
        <w:t xml:space="preserve">Плотность населения </w:t>
      </w:r>
      <w:r>
        <w:rPr>
          <w:color w:val="000000"/>
          <w:szCs w:val="26"/>
          <w:shd w:val="clear" w:color="auto" w:fill="FFFFFF"/>
        </w:rPr>
        <w:t xml:space="preserve">сельских </w:t>
      </w:r>
      <w:r w:rsidRPr="00127037">
        <w:rPr>
          <w:color w:val="000000"/>
          <w:szCs w:val="26"/>
          <w:shd w:val="clear" w:color="auto" w:fill="FFFFFF"/>
        </w:rPr>
        <w:t>поселений входящих в состав Усть-Абаканского района в среднем составляет 3,4 чел./км</w:t>
      </w:r>
      <w:r w:rsidRPr="00127037">
        <w:rPr>
          <w:color w:val="000000"/>
          <w:sz w:val="20"/>
          <w:szCs w:val="26"/>
          <w:shd w:val="clear" w:color="auto" w:fill="FFFFFF"/>
          <w:vertAlign w:val="superscript"/>
        </w:rPr>
        <w:t xml:space="preserve">2 </w:t>
      </w:r>
      <w:r>
        <w:rPr>
          <w:color w:val="000000"/>
          <w:szCs w:val="26"/>
          <w:shd w:val="clear" w:color="auto" w:fill="FFFFFF"/>
        </w:rPr>
        <w:t>,</w:t>
      </w:r>
      <w:r w:rsidRPr="00127037">
        <w:rPr>
          <w:color w:val="000000"/>
          <w:szCs w:val="26"/>
          <w:shd w:val="clear" w:color="auto" w:fill="FFFFFF"/>
        </w:rPr>
        <w:t xml:space="preserve"> по району данный показатель составляет 5,4 чел./км</w:t>
      </w:r>
      <w:r w:rsidRPr="00127037">
        <w:rPr>
          <w:color w:val="000000"/>
          <w:sz w:val="20"/>
          <w:szCs w:val="26"/>
          <w:shd w:val="clear" w:color="auto" w:fill="FFFFFF"/>
          <w:vertAlign w:val="superscript"/>
        </w:rPr>
        <w:t>2</w:t>
      </w:r>
      <w:r w:rsidRPr="00127037">
        <w:rPr>
          <w:color w:val="000000"/>
          <w:szCs w:val="26"/>
          <w:shd w:val="clear" w:color="auto" w:fill="FFFFFF"/>
        </w:rPr>
        <w:t>.</w:t>
      </w:r>
      <w:r w:rsidRPr="00DA6411">
        <w:rPr>
          <w:color w:val="000000"/>
          <w:szCs w:val="26"/>
          <w:shd w:val="clear" w:color="auto" w:fill="FFFFFF"/>
        </w:rPr>
        <w:t xml:space="preserve"> </w:t>
      </w:r>
      <w:r w:rsidRPr="00DA6411">
        <w:rPr>
          <w:color w:val="000000"/>
          <w:szCs w:val="26"/>
          <w:shd w:val="clear" w:color="auto" w:fill="FFFFFF"/>
        </w:rPr>
        <w:tab/>
      </w:r>
    </w:p>
    <w:p w:rsidR="0017152A" w:rsidRPr="00FD2DDD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shd w:val="clear" w:color="auto" w:fill="FFFFFF"/>
        </w:rPr>
      </w:pPr>
      <w:r w:rsidRPr="00FD2DDD">
        <w:rPr>
          <w:szCs w:val="26"/>
          <w:shd w:val="clear" w:color="auto" w:fill="FFFFFF"/>
        </w:rPr>
        <w:t>В целях реализации настоящей программы под малыми селами понимаются сельские населенные пункты с численностью населения до 200 человек.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  <w:shd w:val="clear" w:color="auto" w:fill="FFFFFF"/>
        </w:rPr>
      </w:pPr>
      <w:r w:rsidRPr="00630EC3">
        <w:rPr>
          <w:color w:val="000000"/>
          <w:szCs w:val="26"/>
          <w:shd w:val="clear" w:color="auto" w:fill="FFFFFF"/>
        </w:rPr>
        <w:t xml:space="preserve">На территории Усть-Абаканского района расположено </w:t>
      </w:r>
      <w:r w:rsidRPr="00630EC3">
        <w:rPr>
          <w:szCs w:val="26"/>
          <w:shd w:val="clear" w:color="auto" w:fill="FFFFFF"/>
        </w:rPr>
        <w:t>20</w:t>
      </w:r>
      <w:r w:rsidRPr="00630EC3">
        <w:rPr>
          <w:color w:val="000000"/>
          <w:szCs w:val="26"/>
          <w:shd w:val="clear" w:color="auto" w:fill="FFFFFF"/>
        </w:rPr>
        <w:t xml:space="preserve"> малых сел </w:t>
      </w:r>
      <w:r w:rsidRPr="00630EC3">
        <w:rPr>
          <w:color w:val="000000"/>
          <w:szCs w:val="26"/>
          <w:shd w:val="clear" w:color="auto" w:fill="FFFFFF"/>
        </w:rPr>
        <w:br/>
        <w:t xml:space="preserve">(с численностью населения от 100 до 200 человек), в которых проживает </w:t>
      </w:r>
      <w:r w:rsidRPr="00630EC3">
        <w:rPr>
          <w:szCs w:val="26"/>
          <w:shd w:val="clear" w:color="auto" w:fill="FFFFFF"/>
        </w:rPr>
        <w:t xml:space="preserve">1336 </w:t>
      </w:r>
      <w:r w:rsidRPr="00630EC3">
        <w:rPr>
          <w:color w:val="000000"/>
          <w:szCs w:val="26"/>
          <w:shd w:val="clear" w:color="auto" w:fill="FFFFFF"/>
        </w:rPr>
        <w:t xml:space="preserve">человек </w:t>
      </w:r>
      <w:r w:rsidRPr="00630EC3">
        <w:rPr>
          <w:szCs w:val="26"/>
          <w:shd w:val="clear" w:color="auto" w:fill="FFFFFF"/>
        </w:rPr>
        <w:t xml:space="preserve">(5,2% </w:t>
      </w:r>
      <w:r w:rsidRPr="00630EC3">
        <w:rPr>
          <w:color w:val="000000"/>
          <w:szCs w:val="26"/>
          <w:shd w:val="clear" w:color="auto" w:fill="FFFFFF"/>
        </w:rPr>
        <w:t>от численности населения, проживающего в сельской местности), с постоянной численностью домохозяйств 730 единиц.</w:t>
      </w:r>
      <w:r w:rsidRPr="00750F48">
        <w:rPr>
          <w:szCs w:val="26"/>
        </w:rPr>
        <w:t xml:space="preserve"> </w:t>
      </w:r>
      <w:r>
        <w:rPr>
          <w:szCs w:val="26"/>
        </w:rPr>
        <w:t xml:space="preserve">В том числе 11 малых </w:t>
      </w:r>
      <w:r w:rsidRPr="009603F3">
        <w:rPr>
          <w:szCs w:val="26"/>
        </w:rPr>
        <w:t xml:space="preserve">сел с численностью до 100 </w:t>
      </w:r>
      <w:r>
        <w:rPr>
          <w:szCs w:val="26"/>
        </w:rPr>
        <w:t>человек, в которых проживает 409 человека, и 9</w:t>
      </w:r>
      <w:r w:rsidRPr="009603F3">
        <w:rPr>
          <w:szCs w:val="26"/>
        </w:rPr>
        <w:t xml:space="preserve"> сел с численностью населения до 200 человек (за исключением малых и отдаленны</w:t>
      </w:r>
      <w:r>
        <w:rPr>
          <w:szCs w:val="26"/>
        </w:rPr>
        <w:t>х сел), в которых проживает 1336</w:t>
      </w:r>
      <w:r w:rsidRPr="009603F3">
        <w:rPr>
          <w:szCs w:val="26"/>
        </w:rPr>
        <w:t xml:space="preserve"> человек</w:t>
      </w:r>
    </w:p>
    <w:p w:rsidR="0017152A" w:rsidRPr="00DA6411" w:rsidRDefault="0017152A" w:rsidP="0017152A">
      <w:pPr>
        <w:jc w:val="right"/>
        <w:rPr>
          <w:color w:val="000000"/>
          <w:szCs w:val="26"/>
          <w:shd w:val="clear" w:color="auto" w:fill="FFFFFF"/>
        </w:rPr>
      </w:pPr>
      <w:r w:rsidRPr="00DA6411">
        <w:rPr>
          <w:color w:val="000000"/>
          <w:szCs w:val="26"/>
          <w:shd w:val="clear" w:color="auto" w:fill="FFFFFF"/>
        </w:rPr>
        <w:t>Таблица 1</w:t>
      </w:r>
    </w:p>
    <w:p w:rsidR="0017152A" w:rsidRDefault="0017152A" w:rsidP="0017152A">
      <w:pPr>
        <w:jc w:val="right"/>
        <w:rPr>
          <w:color w:val="000000"/>
          <w:szCs w:val="26"/>
          <w:shd w:val="clear" w:color="auto" w:fill="FFFFFF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248"/>
        <w:gridCol w:w="992"/>
        <w:gridCol w:w="1564"/>
        <w:gridCol w:w="1560"/>
        <w:gridCol w:w="1559"/>
      </w:tblGrid>
      <w:tr w:rsidR="0017152A" w:rsidRPr="00E01AD7" w:rsidTr="00E304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1069B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>№</w:t>
            </w:r>
          </w:p>
          <w:p w:rsidR="0017152A" w:rsidRPr="00D1069B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1069B" w:rsidRDefault="0017152A" w:rsidP="00E304A8">
            <w:pPr>
              <w:ind w:right="-113"/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>Наименование муниципального образования входящего в состав Усть-Абаканского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1069B" w:rsidRDefault="0017152A" w:rsidP="00E304A8">
            <w:pPr>
              <w:tabs>
                <w:tab w:val="center" w:pos="388"/>
              </w:tabs>
              <w:ind w:left="-101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ab/>
              <w:t>Коли-</w:t>
            </w:r>
          </w:p>
          <w:p w:rsidR="0017152A" w:rsidRPr="00D1069B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 xml:space="preserve">чество </w:t>
            </w:r>
          </w:p>
          <w:p w:rsidR="0017152A" w:rsidRPr="00D1069B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>малых сел, ед.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1069B" w:rsidRDefault="0017152A" w:rsidP="00E304A8">
            <w:pPr>
              <w:ind w:left="-103" w:right="-107"/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>Численность постоянных хозяйств,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1069B" w:rsidRDefault="0017152A" w:rsidP="00E304A8">
            <w:pPr>
              <w:ind w:left="-109" w:right="-104"/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>Численность постоянного населения, до  100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1069B" w:rsidRDefault="0017152A" w:rsidP="00E304A8">
            <w:pPr>
              <w:ind w:left="-114" w:right="-104"/>
              <w:jc w:val="center"/>
              <w:rPr>
                <w:color w:val="000000"/>
                <w:shd w:val="clear" w:color="auto" w:fill="FFFFFF"/>
              </w:rPr>
            </w:pPr>
            <w:r w:rsidRPr="00D1069B">
              <w:rPr>
                <w:color w:val="000000"/>
                <w:shd w:val="clear" w:color="auto" w:fill="FFFFFF"/>
              </w:rPr>
              <w:t xml:space="preserve">Численность </w:t>
            </w:r>
            <w:r>
              <w:rPr>
                <w:color w:val="000000"/>
                <w:shd w:val="clear" w:color="auto" w:fill="FFFFFF"/>
              </w:rPr>
              <w:t xml:space="preserve">постоянного </w:t>
            </w:r>
            <w:r w:rsidRPr="00D1069B">
              <w:rPr>
                <w:color w:val="000000"/>
                <w:shd w:val="clear" w:color="auto" w:fill="FFFFFF"/>
              </w:rPr>
              <w:t>населения до 200 человек</w:t>
            </w:r>
          </w:p>
        </w:tc>
      </w:tr>
      <w:tr w:rsidR="0017152A" w:rsidRPr="00E01AD7" w:rsidTr="00E304A8">
        <w:trPr>
          <w:trHeight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Вершино-Биджинский сельский совет,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D21795">
              <w:rPr>
                <w:i/>
                <w:color w:val="000000"/>
                <w:shd w:val="clear" w:color="auto" w:fill="FFFFFF"/>
              </w:rPr>
              <w:t>деревня Салбык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Весенненский сельский совет,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12</w:t>
            </w:r>
            <w:r>
              <w:rPr>
                <w:b/>
                <w:color w:val="000000"/>
                <w:shd w:val="clear" w:color="auto" w:fill="FFFFFF"/>
              </w:rPr>
              <w:t>7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деревня Капчалы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D21795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127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деревня Камышовая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D21795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деревня Комызяк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D21795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21795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Доможаковский сельский совет,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486</w:t>
            </w:r>
          </w:p>
        </w:tc>
      </w:tr>
      <w:tr w:rsidR="0017152A" w:rsidRPr="00E01AD7" w:rsidTr="00E304A8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аал Трояков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аал Тутатчиков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155</w:t>
            </w:r>
          </w:p>
        </w:tc>
      </w:tr>
      <w:tr w:rsidR="0017152A" w:rsidRPr="00E01AD7" w:rsidTr="00E304A8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поселок  Имени Ильича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160</w:t>
            </w:r>
          </w:p>
        </w:tc>
      </w:tr>
      <w:tr w:rsidR="0017152A" w:rsidRPr="00E01AD7" w:rsidTr="00E304A8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поселок  Оросительный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171</w:t>
            </w:r>
          </w:p>
        </w:tc>
      </w:tr>
      <w:tr w:rsidR="0017152A" w:rsidRPr="00E01AD7" w:rsidTr="00E304A8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</w:t>
            </w:r>
            <w:r w:rsidRPr="00701C27">
              <w:rPr>
                <w:i/>
                <w:color w:val="000000"/>
                <w:shd w:val="clear" w:color="auto" w:fill="FFFFFF"/>
              </w:rPr>
              <w:t>поселок Кирба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701C2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Опытненский сельский совет,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 w:rsidRPr="00626807">
              <w:rPr>
                <w:i/>
                <w:color w:val="000000"/>
                <w:shd w:val="clear" w:color="auto" w:fill="FFFFFF"/>
              </w:rPr>
              <w:t>- деревня Заря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626807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Райковский сельский совет</w:t>
            </w:r>
            <w:r>
              <w:rPr>
                <w:b/>
                <w:color w:val="000000"/>
                <w:shd w:val="clear" w:color="auto" w:fill="FFFFFF"/>
              </w:rPr>
              <w:t>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384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 w:rsidRPr="00626807">
              <w:rPr>
                <w:i/>
                <w:color w:val="000000"/>
                <w:shd w:val="clear" w:color="auto" w:fill="FFFFFF"/>
              </w:rPr>
              <w:t>- аал Шурышев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 аал Баинов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137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 поселок при станции Хоных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159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 поселок Тигей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88</w:t>
            </w:r>
          </w:p>
        </w:tc>
      </w:tr>
      <w:tr w:rsidR="0017152A" w:rsidRPr="00E01AD7" w:rsidTr="00E304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Чарковский сельский совет</w:t>
            </w:r>
            <w:r>
              <w:rPr>
                <w:b/>
                <w:color w:val="000000"/>
                <w:shd w:val="clear" w:color="auto" w:fill="FFFFFF"/>
              </w:rPr>
              <w:t>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26807">
              <w:rPr>
                <w:b/>
                <w:color w:val="000000"/>
                <w:shd w:val="clear" w:color="auto" w:fill="FFFFFF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2680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аал Бейка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107A5A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аал Ах-Хол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107A5A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поселок Майский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107A5A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Default="0017152A" w:rsidP="00E304A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поселок Уйбат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107A5A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</w:tr>
      <w:tr w:rsidR="0017152A" w:rsidRPr="00E01AD7" w:rsidTr="00E304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  <w:r w:rsidRPr="00E01AD7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107A5A">
              <w:rPr>
                <w:b/>
                <w:color w:val="000000"/>
                <w:shd w:val="clear" w:color="auto" w:fill="FFFFFF"/>
              </w:rPr>
              <w:t>Московский сельский 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107A5A">
              <w:rPr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339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 деревня Ковыльная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107A5A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201</w:t>
            </w:r>
          </w:p>
        </w:tc>
      </w:tr>
      <w:tr w:rsidR="0017152A" w:rsidRPr="00E01AD7" w:rsidTr="00E304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 аал Мохов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 w:rsidRPr="00107A5A">
              <w:rPr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107A5A" w:rsidRDefault="0017152A" w:rsidP="00E304A8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>138</w:t>
            </w:r>
          </w:p>
        </w:tc>
      </w:tr>
      <w:tr w:rsidR="0017152A" w:rsidRPr="00E01AD7" w:rsidTr="00E304A8">
        <w:trPr>
          <w:trHeight w:val="331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rPr>
                <w:b/>
                <w:color w:val="000000"/>
                <w:shd w:val="clear" w:color="auto" w:fill="FFFFFF"/>
              </w:rPr>
            </w:pPr>
            <w:r w:rsidRPr="00E01AD7">
              <w:rPr>
                <w:b/>
                <w:color w:val="000000"/>
                <w:shd w:val="clear" w:color="auto" w:fill="FFFFFF"/>
              </w:rPr>
              <w:t>ИТОГО</w:t>
            </w:r>
            <w:r>
              <w:rPr>
                <w:b/>
                <w:color w:val="000000"/>
                <w:shd w:val="clear" w:color="auto" w:fill="FFFFFF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E01AD7">
              <w:rPr>
                <w:b/>
                <w:color w:val="000000"/>
                <w:shd w:val="clear" w:color="auto" w:fill="FFFFFF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01AD7" w:rsidRDefault="0017152A" w:rsidP="00E304A8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1336</w:t>
            </w:r>
          </w:p>
        </w:tc>
      </w:tr>
    </w:tbl>
    <w:p w:rsidR="0017152A" w:rsidRDefault="0017152A" w:rsidP="0017152A">
      <w:pPr>
        <w:jc w:val="right"/>
        <w:rPr>
          <w:color w:val="000000"/>
          <w:szCs w:val="26"/>
          <w:shd w:val="clear" w:color="auto" w:fill="FFFFFF"/>
        </w:rPr>
      </w:pPr>
    </w:p>
    <w:p w:rsidR="0017152A" w:rsidRPr="00DA6411" w:rsidRDefault="0017152A" w:rsidP="0017152A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  <w:r w:rsidRPr="00DA6411">
        <w:rPr>
          <w:szCs w:val="26"/>
        </w:rPr>
        <w:t>Малые села обладают природным, демографическим, экономическим и историко-культурным потенциалом, который при более полном, рациональном и эффективном использовании может обеспечить устойчивое развитие сельского хозяйства, полную занятость, высокие уровень и качество жизни сельского населения.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A6411">
        <w:rPr>
          <w:szCs w:val="26"/>
        </w:rPr>
        <w:t xml:space="preserve">Одна из проблем малых сел – отдаленность от административных центров поселений (в среднем она составляет от </w:t>
      </w:r>
      <w:r w:rsidRPr="00B44DB6">
        <w:rPr>
          <w:szCs w:val="26"/>
        </w:rPr>
        <w:t>35</w:t>
      </w:r>
      <w:r w:rsidRPr="00DA6411">
        <w:rPr>
          <w:szCs w:val="26"/>
        </w:rPr>
        <w:t xml:space="preserve"> до </w:t>
      </w:r>
      <w:smartTag w:uri="urn:schemas-microsoft-com:office:smarttags" w:element="metricconverter">
        <w:smartTagPr>
          <w:attr w:name="ProductID" w:val="102 км"/>
        </w:smartTagPr>
        <w:r>
          <w:rPr>
            <w:szCs w:val="26"/>
          </w:rPr>
          <w:t>102</w:t>
        </w:r>
        <w:r w:rsidRPr="00DA6411">
          <w:rPr>
            <w:szCs w:val="26"/>
          </w:rPr>
          <w:t xml:space="preserve"> км</w:t>
        </w:r>
      </w:smartTag>
      <w:r w:rsidRPr="00DA6411">
        <w:rPr>
          <w:szCs w:val="26"/>
        </w:rPr>
        <w:t xml:space="preserve">), слабая транспортная доступность, низкое качество дорог, </w:t>
      </w:r>
      <w:r w:rsidRPr="00953B4A">
        <w:rPr>
          <w:szCs w:val="26"/>
        </w:rPr>
        <w:t>недостаточное автобусное сообщение.</w:t>
      </w:r>
      <w:r w:rsidRPr="00DA6411">
        <w:rPr>
          <w:szCs w:val="26"/>
        </w:rPr>
        <w:t xml:space="preserve"> 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A6411">
        <w:rPr>
          <w:szCs w:val="26"/>
        </w:rPr>
        <w:t xml:space="preserve">В </w:t>
      </w:r>
      <w:r>
        <w:rPr>
          <w:szCs w:val="26"/>
        </w:rPr>
        <w:t>20</w:t>
      </w:r>
      <w:r w:rsidRPr="00DA6411">
        <w:rPr>
          <w:szCs w:val="26"/>
        </w:rPr>
        <w:t xml:space="preserve"> малых селах р</w:t>
      </w:r>
      <w:r>
        <w:rPr>
          <w:szCs w:val="26"/>
        </w:rPr>
        <w:t>айона</w:t>
      </w:r>
      <w:r w:rsidRPr="00DA6411">
        <w:rPr>
          <w:szCs w:val="26"/>
        </w:rPr>
        <w:t xml:space="preserve"> проживает в ос</w:t>
      </w:r>
      <w:r>
        <w:rPr>
          <w:szCs w:val="26"/>
        </w:rPr>
        <w:t>новном коренное население: от 5</w:t>
      </w:r>
      <w:r w:rsidRPr="00DA6411">
        <w:rPr>
          <w:szCs w:val="26"/>
        </w:rPr>
        <w:t>% и выше, в отдельных селах достигает 100%.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A6411">
        <w:rPr>
          <w:szCs w:val="26"/>
        </w:rPr>
        <w:t>Отсутствие рабочих мест и невысокий уровень доходов (по уровню доходов увеличивается разрыв между городом и селом) приводят к усилению процесса оттока молодых специалистов (молодых семей), постоянно проживающих и работающих в малых селах, процент зан</w:t>
      </w:r>
      <w:r>
        <w:rPr>
          <w:szCs w:val="26"/>
        </w:rPr>
        <w:t xml:space="preserve">ятости населения составляет </w:t>
      </w:r>
      <w:r w:rsidRPr="00B44DB6">
        <w:rPr>
          <w:szCs w:val="26"/>
        </w:rPr>
        <w:t>от 5 до 55,2.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  <w:r w:rsidRPr="00DA6411">
        <w:rPr>
          <w:szCs w:val="26"/>
        </w:rPr>
        <w:t xml:space="preserve">Таблица 2 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3827"/>
      </w:tblGrid>
      <w:tr w:rsidR="0017152A" w:rsidRPr="00DA6411" w:rsidTr="00E304A8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410448" w:rsidRDefault="0017152A" w:rsidP="00E304A8">
            <w:pPr>
              <w:jc w:val="center"/>
              <w:rPr>
                <w:sz w:val="24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Наименование муниципального образования входящего в состав Усть-Абаканского района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DA6411" w:rsidRDefault="0017152A" w:rsidP="00E304A8">
            <w:pPr>
              <w:jc w:val="center"/>
              <w:rPr>
                <w:sz w:val="24"/>
              </w:rPr>
            </w:pPr>
            <w:r w:rsidRPr="00DA6411">
              <w:rPr>
                <w:sz w:val="24"/>
              </w:rPr>
              <w:t>Средний возраст, лет</w:t>
            </w:r>
          </w:p>
        </w:tc>
      </w:tr>
      <w:tr w:rsidR="0017152A" w:rsidRPr="00DA6411" w:rsidTr="00E304A8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410448" w:rsidRDefault="0017152A" w:rsidP="00E304A8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DA6411" w:rsidRDefault="0017152A" w:rsidP="00E304A8">
            <w:pPr>
              <w:rPr>
                <w:sz w:val="24"/>
              </w:rPr>
            </w:pP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Вершино-Биджинский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32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Весенненский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55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Доможаковский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Опытненский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44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Райковский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49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Чарковский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410448">
              <w:rPr>
                <w:color w:val="000000"/>
                <w:sz w:val="24"/>
                <w:shd w:val="clear" w:color="auto" w:fill="FFFFFF"/>
              </w:rPr>
              <w:t>Московский сельский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30EC3" w:rsidRDefault="0017152A" w:rsidP="00E304A8">
            <w:pPr>
              <w:jc w:val="center"/>
              <w:rPr>
                <w:sz w:val="24"/>
              </w:rPr>
            </w:pPr>
            <w:r w:rsidRPr="00630EC3">
              <w:rPr>
                <w:sz w:val="24"/>
              </w:rPr>
              <w:t>44</w:t>
            </w:r>
          </w:p>
        </w:tc>
      </w:tr>
      <w:tr w:rsidR="0017152A" w:rsidRPr="00DA6411" w:rsidTr="00E304A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448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410CCD" w:rsidRDefault="0017152A" w:rsidP="00E304A8">
            <w:pPr>
              <w:jc w:val="center"/>
              <w:rPr>
                <w:sz w:val="24"/>
                <w:highlight w:val="yellow"/>
              </w:rPr>
            </w:pPr>
          </w:p>
        </w:tc>
      </w:tr>
    </w:tbl>
    <w:p w:rsidR="0017152A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A7D05" w:rsidRDefault="00FA7D05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A7D05" w:rsidRDefault="00FA7D05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A6411">
        <w:rPr>
          <w:szCs w:val="26"/>
        </w:rPr>
        <w:t xml:space="preserve">Сложившаяся </w:t>
      </w:r>
      <w:r>
        <w:rPr>
          <w:szCs w:val="26"/>
        </w:rPr>
        <w:t>в малых селах</w:t>
      </w:r>
      <w:r w:rsidRPr="00DA6411">
        <w:rPr>
          <w:szCs w:val="26"/>
        </w:rPr>
        <w:t xml:space="preserve"> ситуация в социальной сфере, ухудшение качественного состава кадров создают проблемы для формирования социально-экономических условий устойчивого развития.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  <w:r>
        <w:rPr>
          <w:szCs w:val="26"/>
        </w:rPr>
        <w:t>Таблица 3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4186"/>
        <w:gridCol w:w="15"/>
        <w:gridCol w:w="982"/>
        <w:gridCol w:w="1134"/>
        <w:gridCol w:w="993"/>
        <w:gridCol w:w="1823"/>
      </w:tblGrid>
      <w:tr w:rsidR="0017152A" w:rsidRPr="00B114F3" w:rsidTr="00E304A8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№</w:t>
            </w:r>
          </w:p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п/п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Наименование муниципального образования входящего в состав Усть-Абаканского района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Количество учреждений, ед.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Детские площадки, малые игровые формы</w:t>
            </w:r>
          </w:p>
        </w:tc>
      </w:tr>
      <w:tr w:rsidR="0017152A" w:rsidRPr="00B114F3" w:rsidTr="00E304A8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B114F3" w:rsidRDefault="0017152A" w:rsidP="00E304A8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B114F3" w:rsidRDefault="0017152A" w:rsidP="00E304A8">
            <w:pPr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здравоохранения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культуры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hanging="106"/>
              <w:jc w:val="center"/>
              <w:rPr>
                <w:color w:val="000000"/>
                <w:sz w:val="24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1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Вершино-Биджинский сельский совет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1.1</w:t>
            </w:r>
          </w:p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деревня Салбык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2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firstLine="108"/>
              <w:jc w:val="center"/>
              <w:rPr>
                <w:color w:val="000000"/>
                <w:szCs w:val="26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Весенненский сельский совет: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2.1</w:t>
            </w:r>
          </w:p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 xml:space="preserve"> - деревня Капчалы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57" w:right="-57"/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 w:firstLine="108"/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Клуб, библиотека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tabs>
                <w:tab w:val="left" w:pos="1240"/>
              </w:tabs>
              <w:ind w:left="-108" w:right="3300"/>
              <w:jc w:val="center"/>
              <w:rPr>
                <w:i/>
                <w:color w:val="000000"/>
                <w:szCs w:val="26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2.2</w:t>
            </w:r>
          </w:p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деревня Камышовая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57" w:right="-57"/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 w:firstLine="108"/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2.3</w:t>
            </w:r>
          </w:p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деревня Камызяк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57" w:right="-57"/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 w:firstLine="108"/>
              <w:jc w:val="center"/>
              <w:rPr>
                <w:i/>
                <w:color w:val="000000"/>
                <w:szCs w:val="26"/>
              </w:rPr>
            </w:pPr>
            <w:r w:rsidRPr="00B114F3">
              <w:rPr>
                <w:i/>
                <w:color w:val="000000"/>
                <w:szCs w:val="26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3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Доможаковский сельский совет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3.1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поселок Имени Ильича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ФАП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библиотека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tabs>
                <w:tab w:val="left" w:pos="1167"/>
              </w:tabs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3.2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-поселок Оросительный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3.3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аал Тутатчиков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ФАП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клуб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3.4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аал Трояков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детская площадка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3.5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Поселок Кирба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4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Опытненский сельский совет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4.1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 xml:space="preserve"> - деревня Заря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СДК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детская площадка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5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Райковский сельский совет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5.1.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аал Баинов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устройство детской площадки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5.2.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поселок при станции Хоных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5.3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аал Шурышев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 xml:space="preserve">    СДК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ограждение спортивной площадки; установка малых игровых форм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5.4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поселок Тигей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детская площадка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6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Чарковский сельский совет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6.1.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 xml:space="preserve"> - аал Бейка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6.2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аал Ах-Хол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СДК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детская площадка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6.3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поселок Майский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6.4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поселок Уйбат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установка малых игровых форм</w:t>
            </w: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7</w:t>
            </w:r>
          </w:p>
        </w:tc>
        <w:tc>
          <w:tcPr>
            <w:tcW w:w="7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color w:val="000000"/>
                <w:szCs w:val="26"/>
                <w:shd w:val="clear" w:color="auto" w:fill="FFFFFF"/>
              </w:rPr>
              <w:t>Московский сельский совет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B114F3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7.1.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-деревня Ковыльная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ФАП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</w:p>
        </w:tc>
      </w:tr>
      <w:tr w:rsidR="0017152A" w:rsidRPr="007451FE" w:rsidTr="00E304A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right="-18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7.2.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 аал Мохов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ind w:left="-108" w:right="-108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Клуб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Default="0017152A" w:rsidP="00E304A8">
            <w:pPr>
              <w:ind w:right="-108" w:hanging="106"/>
              <w:jc w:val="center"/>
              <w:rPr>
                <w:i/>
                <w:color w:val="000000"/>
                <w:szCs w:val="26"/>
                <w:shd w:val="clear" w:color="auto" w:fill="FFFFFF"/>
              </w:rPr>
            </w:pPr>
            <w:r w:rsidRPr="00B114F3">
              <w:rPr>
                <w:i/>
                <w:color w:val="000000"/>
                <w:szCs w:val="26"/>
                <w:shd w:val="clear" w:color="auto" w:fill="FFFFFF"/>
              </w:rPr>
              <w:t>обустройство детской площадки</w:t>
            </w:r>
          </w:p>
        </w:tc>
      </w:tr>
    </w:tbl>
    <w:p w:rsidR="0017152A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</w:p>
    <w:p w:rsidR="0017152A" w:rsidRPr="007451FE" w:rsidRDefault="0017152A" w:rsidP="0017152A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  <w:r w:rsidRPr="007451FE">
        <w:rPr>
          <w:szCs w:val="26"/>
        </w:rPr>
        <w:t xml:space="preserve">Сельское хозяйство в большинстве муниципальных образованиях сельских советов по-прежнему является основной сферой приложения труда жителей малых сел и сельских территорий. </w:t>
      </w:r>
    </w:p>
    <w:p w:rsidR="0017152A" w:rsidRPr="007451FE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  <w:r>
        <w:rPr>
          <w:szCs w:val="26"/>
        </w:rPr>
        <w:t>Таблица 4</w:t>
      </w:r>
      <w:r w:rsidRPr="007451FE">
        <w:rPr>
          <w:szCs w:val="26"/>
        </w:rPr>
        <w:t xml:space="preserve"> 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4961"/>
      </w:tblGrid>
      <w:tr w:rsidR="0017152A" w:rsidRPr="00DA6411" w:rsidTr="00E304A8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DA6411" w:rsidRDefault="0017152A" w:rsidP="00E304A8">
            <w:pPr>
              <w:jc w:val="center"/>
              <w:rPr>
                <w:sz w:val="24"/>
              </w:rPr>
            </w:pPr>
            <w:r w:rsidRPr="00DA6411">
              <w:rPr>
                <w:color w:val="000000"/>
                <w:sz w:val="24"/>
                <w:shd w:val="clear" w:color="auto" w:fill="FFFFFF"/>
              </w:rPr>
              <w:t>На</w:t>
            </w:r>
            <w:r>
              <w:rPr>
                <w:color w:val="000000"/>
                <w:sz w:val="24"/>
                <w:shd w:val="clear" w:color="auto" w:fill="FFFFFF"/>
              </w:rPr>
              <w:t>именование муниципального образования входящего в состав Усть-Абаканского района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DA6411" w:rsidRDefault="0017152A" w:rsidP="00E304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Наличие фермерских хозяйств</w:t>
            </w:r>
            <w:r w:rsidRPr="00DA6411">
              <w:rPr>
                <w:sz w:val="24"/>
              </w:rPr>
              <w:t>, ед.</w:t>
            </w:r>
          </w:p>
        </w:tc>
      </w:tr>
      <w:tr w:rsidR="0017152A" w:rsidRPr="00DA6411" w:rsidTr="00E304A8">
        <w:trPr>
          <w:trHeight w:val="29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DA6411" w:rsidRDefault="0017152A" w:rsidP="00E304A8">
            <w:pPr>
              <w:rPr>
                <w:sz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2A" w:rsidRPr="00DA6411" w:rsidRDefault="0017152A" w:rsidP="00E304A8">
            <w:pPr>
              <w:rPr>
                <w:sz w:val="24"/>
              </w:rPr>
            </w:pP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A6411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Вершино-Биджинский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3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A6411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Весенненский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3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1279A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61279A">
              <w:rPr>
                <w:color w:val="000000"/>
                <w:sz w:val="24"/>
                <w:shd w:val="clear" w:color="auto" w:fill="FFFFFF"/>
              </w:rPr>
              <w:t>Доможаковский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8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1279A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61279A">
              <w:rPr>
                <w:color w:val="000000"/>
                <w:sz w:val="24"/>
                <w:shd w:val="clear" w:color="auto" w:fill="FFFFFF"/>
              </w:rPr>
              <w:t>Опытненский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1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1279A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61279A">
              <w:rPr>
                <w:color w:val="000000"/>
                <w:sz w:val="24"/>
                <w:shd w:val="clear" w:color="auto" w:fill="FFFFFF"/>
              </w:rPr>
              <w:t>Райковский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12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1279A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61279A">
              <w:rPr>
                <w:color w:val="000000"/>
                <w:sz w:val="24"/>
                <w:shd w:val="clear" w:color="auto" w:fill="FFFFFF"/>
              </w:rPr>
              <w:t>Чарковский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13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1279A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Московский сельский 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  <w:r w:rsidRPr="00E14943">
              <w:rPr>
                <w:sz w:val="24"/>
              </w:rPr>
              <w:t>14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61279A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sz w:val="24"/>
              </w:rPr>
            </w:pP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AB7F42" w:rsidRDefault="0017152A" w:rsidP="00E304A8">
            <w:pPr>
              <w:rPr>
                <w:b/>
                <w:sz w:val="24"/>
              </w:rPr>
            </w:pPr>
            <w:r w:rsidRPr="00AB7F42">
              <w:rPr>
                <w:b/>
                <w:sz w:val="24"/>
              </w:rPr>
              <w:t>Итого: Усть-Абаканский район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E14943" w:rsidRDefault="0017152A" w:rsidP="00E304A8">
            <w:pPr>
              <w:jc w:val="center"/>
              <w:rPr>
                <w:b/>
                <w:sz w:val="24"/>
              </w:rPr>
            </w:pPr>
            <w:r w:rsidRPr="00E14943">
              <w:rPr>
                <w:b/>
                <w:sz w:val="24"/>
              </w:rPr>
              <w:t>54</w:t>
            </w:r>
          </w:p>
        </w:tc>
      </w:tr>
      <w:tr w:rsidR="0017152A" w:rsidRPr="00DA6411" w:rsidTr="00E304A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DA6411" w:rsidRDefault="0017152A" w:rsidP="00E304A8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9F3672" w:rsidRDefault="0017152A" w:rsidP="00E304A8">
            <w:pPr>
              <w:jc w:val="center"/>
              <w:rPr>
                <w:sz w:val="24"/>
                <w:highlight w:val="yellow"/>
              </w:rPr>
            </w:pPr>
          </w:p>
        </w:tc>
      </w:tr>
    </w:tbl>
    <w:p w:rsidR="0017152A" w:rsidRDefault="0017152A" w:rsidP="0017152A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17152A" w:rsidRPr="00914310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14310">
        <w:rPr>
          <w:color w:val="000000"/>
          <w:szCs w:val="26"/>
          <w:shd w:val="clear" w:color="auto" w:fill="FFFFFF"/>
        </w:rPr>
        <w:t>Состояние здоровья населения напрямую зависит от качества окружающей среды, и одним из ведущих факторов в формировании здоровья населения является питьевая вода. Проблема снабжения населения доброкачественной питьевой водой на протяжении многих лет остается одной из главных задач в обеспечении социального благополучия населения малых сел Усть-Абаканского района. В результате реализации «</w:t>
      </w:r>
      <w:r w:rsidRPr="00914310">
        <w:rPr>
          <w:bCs/>
          <w:szCs w:val="26"/>
        </w:rPr>
        <w:t xml:space="preserve">Муниципальной  </w:t>
      </w:r>
      <w:r w:rsidRPr="00914310">
        <w:rPr>
          <w:szCs w:val="26"/>
        </w:rPr>
        <w:t>программы «Сохранение и развитие малых сел Усть-Абаканского района до 2015 года» проблема водоснабжения частично была решена.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  <w:r>
        <w:rPr>
          <w:szCs w:val="26"/>
        </w:rPr>
        <w:t>Таблица 5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540"/>
        <w:jc w:val="right"/>
        <w:rPr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473"/>
        <w:gridCol w:w="4394"/>
      </w:tblGrid>
      <w:tr w:rsidR="0017152A" w:rsidRPr="00B114F3" w:rsidTr="00E304A8">
        <w:trPr>
          <w:trHeight w:val="6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№</w:t>
            </w:r>
          </w:p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Наименование сельского совета, к которому относятся малые поселения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 xml:space="preserve">Наличие объектов коммунальной и инженерной инфраструктуры </w:t>
            </w:r>
          </w:p>
        </w:tc>
      </w:tr>
      <w:tr w:rsidR="0017152A" w:rsidRPr="00B114F3" w:rsidTr="00E304A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Вершино-Биджинский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</w:rPr>
              <w:t>водозаборная скважина</w:t>
            </w:r>
            <w:r w:rsidRPr="00B114F3">
              <w:rPr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7152A" w:rsidRPr="00B114F3" w:rsidTr="00E304A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Весенненский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</w:rPr>
              <w:t>водозаборная скважина</w:t>
            </w:r>
            <w:r w:rsidRPr="00B114F3">
              <w:rPr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17152A" w:rsidRPr="00B114F3" w:rsidTr="00E304A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Доможаковский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-</w:t>
            </w:r>
          </w:p>
        </w:tc>
      </w:tr>
      <w:tr w:rsidR="0017152A" w:rsidRPr="00B114F3" w:rsidTr="00E304A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Опытненский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</w:rPr>
              <w:t>водозаборная скважина</w:t>
            </w:r>
          </w:p>
        </w:tc>
      </w:tr>
      <w:tr w:rsidR="0017152A" w:rsidRPr="00B114F3" w:rsidTr="00E304A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Райковский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</w:rPr>
              <w:t>водозаборная скважина</w:t>
            </w:r>
          </w:p>
        </w:tc>
      </w:tr>
      <w:tr w:rsidR="0017152A" w:rsidRPr="00B114F3" w:rsidTr="00E304A8">
        <w:trPr>
          <w:trHeight w:val="39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Чарковский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</w:rPr>
              <w:t>водозаборная скважина</w:t>
            </w:r>
          </w:p>
        </w:tc>
      </w:tr>
      <w:tr w:rsidR="0017152A" w:rsidRPr="00DA6411" w:rsidTr="00E304A8">
        <w:trPr>
          <w:trHeight w:val="39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Pr="00B114F3" w:rsidRDefault="0017152A" w:rsidP="00E304A8">
            <w:pPr>
              <w:rPr>
                <w:color w:val="000000"/>
                <w:sz w:val="24"/>
                <w:shd w:val="clear" w:color="auto" w:fill="FFFFFF"/>
              </w:rPr>
            </w:pPr>
            <w:r w:rsidRPr="00B114F3">
              <w:rPr>
                <w:color w:val="000000"/>
                <w:sz w:val="24"/>
                <w:shd w:val="clear" w:color="auto" w:fill="FFFFFF"/>
              </w:rPr>
              <w:t>Московский сельский совет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2A" w:rsidRDefault="0017152A" w:rsidP="00E304A8">
            <w:pPr>
              <w:jc w:val="center"/>
              <w:rPr>
                <w:color w:val="000000"/>
              </w:rPr>
            </w:pPr>
            <w:r w:rsidRPr="00B114F3">
              <w:rPr>
                <w:color w:val="000000"/>
              </w:rPr>
              <w:t>-</w:t>
            </w:r>
          </w:p>
        </w:tc>
      </w:tr>
    </w:tbl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17152A" w:rsidRPr="00DA6411" w:rsidRDefault="0017152A" w:rsidP="0017152A">
      <w:pPr>
        <w:ind w:firstLine="714"/>
        <w:contextualSpacing/>
        <w:rPr>
          <w:szCs w:val="26"/>
        </w:rPr>
      </w:pPr>
      <w:r w:rsidRPr="00DA6411">
        <w:t>Проблемы, препятствующие развитию малых сел: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-</w:t>
      </w:r>
      <w:r w:rsidRPr="00DA6411">
        <w:rPr>
          <w:szCs w:val="26"/>
        </w:rPr>
        <w:t>низкий уровень жизни населения, обусловленный высоким уровнем безработицы;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14"/>
        <w:jc w:val="both"/>
        <w:rPr>
          <w:szCs w:val="26"/>
        </w:rPr>
      </w:pPr>
      <w:r>
        <w:rPr>
          <w:szCs w:val="26"/>
        </w:rPr>
        <w:t>-</w:t>
      </w:r>
      <w:r w:rsidRPr="00DA6411">
        <w:rPr>
          <w:szCs w:val="26"/>
        </w:rPr>
        <w:t>слабый уровень развития и низкая эффективность субъектов малого предпринимательства;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14"/>
        <w:jc w:val="both"/>
        <w:rPr>
          <w:szCs w:val="26"/>
        </w:rPr>
      </w:pPr>
      <w:r>
        <w:rPr>
          <w:szCs w:val="26"/>
        </w:rPr>
        <w:t>-</w:t>
      </w:r>
      <w:r w:rsidRPr="00DA6411">
        <w:rPr>
          <w:szCs w:val="26"/>
        </w:rPr>
        <w:t>отсутствие объектов коммунальной и инженерной инфраструктуры</w:t>
      </w:r>
      <w:r>
        <w:rPr>
          <w:szCs w:val="26"/>
        </w:rPr>
        <w:t>, объектов водоснабжения</w:t>
      </w:r>
      <w:r w:rsidRPr="00DA6411">
        <w:rPr>
          <w:szCs w:val="26"/>
        </w:rPr>
        <w:t>;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14"/>
        <w:jc w:val="both"/>
        <w:rPr>
          <w:szCs w:val="26"/>
        </w:rPr>
      </w:pPr>
      <w:r>
        <w:rPr>
          <w:szCs w:val="26"/>
        </w:rPr>
        <w:t>-</w:t>
      </w:r>
      <w:r w:rsidRPr="00DA6411">
        <w:rPr>
          <w:szCs w:val="26"/>
        </w:rPr>
        <w:t>отдаленность от административных центров муниципальных образований;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14"/>
        <w:jc w:val="both"/>
        <w:rPr>
          <w:szCs w:val="26"/>
        </w:rPr>
      </w:pPr>
      <w:r>
        <w:rPr>
          <w:szCs w:val="26"/>
        </w:rPr>
        <w:t>-</w:t>
      </w:r>
      <w:r w:rsidRPr="00DA6411">
        <w:rPr>
          <w:szCs w:val="26"/>
        </w:rPr>
        <w:t>неудовлетворительное транспортно-эксплуатационное состояние дорог (улиц) и расположенных на них мостов;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14"/>
        <w:jc w:val="both"/>
        <w:rPr>
          <w:szCs w:val="26"/>
        </w:rPr>
      </w:pPr>
      <w:r>
        <w:rPr>
          <w:szCs w:val="26"/>
        </w:rPr>
        <w:t>-</w:t>
      </w:r>
      <w:r w:rsidRPr="00DA6411">
        <w:rPr>
          <w:szCs w:val="26"/>
        </w:rPr>
        <w:t>отсутствие учреждений социальной сферы</w:t>
      </w:r>
      <w:r>
        <w:rPr>
          <w:szCs w:val="26"/>
        </w:rPr>
        <w:t>.</w:t>
      </w:r>
      <w:r w:rsidRPr="00DA6411">
        <w:rPr>
          <w:szCs w:val="26"/>
        </w:rPr>
        <w:t xml:space="preserve"> </w:t>
      </w:r>
    </w:p>
    <w:p w:rsidR="0017152A" w:rsidRPr="00DA6411" w:rsidRDefault="0017152A" w:rsidP="0017152A">
      <w:pPr>
        <w:widowControl w:val="0"/>
        <w:autoSpaceDE w:val="0"/>
        <w:autoSpaceDN w:val="0"/>
        <w:adjustRightInd w:val="0"/>
        <w:ind w:firstLine="714"/>
        <w:jc w:val="both"/>
        <w:rPr>
          <w:szCs w:val="26"/>
        </w:rPr>
      </w:pPr>
    </w:p>
    <w:p w:rsidR="0017152A" w:rsidRPr="00CE7776" w:rsidRDefault="0017152A" w:rsidP="0017152A">
      <w:pPr>
        <w:spacing w:after="240"/>
        <w:ind w:left="360"/>
        <w:contextualSpacing/>
        <w:jc w:val="center"/>
        <w:rPr>
          <w:b/>
        </w:rPr>
      </w:pPr>
      <w:r>
        <w:rPr>
          <w:b/>
        </w:rPr>
        <w:t>3</w:t>
      </w:r>
      <w:r w:rsidRPr="00CE7776">
        <w:rPr>
          <w:b/>
        </w:rPr>
        <w:t>.</w:t>
      </w:r>
      <w:r>
        <w:rPr>
          <w:b/>
        </w:rPr>
        <w:t>Приоритеты муниципальной политики в сфере реализации муниципальной программы, цель, задача.</w:t>
      </w:r>
    </w:p>
    <w:p w:rsidR="0017152A" w:rsidRPr="002E765B" w:rsidRDefault="0017152A" w:rsidP="0017152A">
      <w:pPr>
        <w:spacing w:after="240"/>
        <w:ind w:left="714"/>
        <w:contextualSpacing/>
      </w:pPr>
    </w:p>
    <w:p w:rsidR="0017152A" w:rsidRPr="002E765B" w:rsidRDefault="0017152A" w:rsidP="0017152A">
      <w:pPr>
        <w:tabs>
          <w:tab w:val="left" w:pos="993"/>
        </w:tabs>
        <w:spacing w:before="120"/>
        <w:ind w:firstLine="709"/>
        <w:contextualSpacing/>
        <w:jc w:val="both"/>
        <w:rPr>
          <w:szCs w:val="26"/>
        </w:rPr>
      </w:pPr>
      <w:r w:rsidRPr="002E765B">
        <w:t xml:space="preserve">Целью программы является </w:t>
      </w:r>
      <w:r w:rsidRPr="002E765B">
        <w:rPr>
          <w:szCs w:val="26"/>
        </w:rPr>
        <w:t>сохранение, развитие малых сел Усть-Абаканского района и создание комфортных условий проживания в них населения. Выбор поставленной цели обусловлен необходимостью решения проблем, характерных для сельских посе</w:t>
      </w:r>
      <w:r>
        <w:rPr>
          <w:szCs w:val="26"/>
        </w:rPr>
        <w:t xml:space="preserve">лений с численностью населения до 200 </w:t>
      </w:r>
      <w:r w:rsidRPr="002E765B">
        <w:rPr>
          <w:szCs w:val="26"/>
        </w:rPr>
        <w:t>человек.</w:t>
      </w:r>
    </w:p>
    <w:p w:rsidR="0017152A" w:rsidRPr="004516C1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4516C1">
        <w:rPr>
          <w:szCs w:val="26"/>
        </w:rPr>
        <w:t>Для достижения поставленной цели программа предусматривает решение задачи «Улучшение качества жизни населения малых сел» путем реализации мероприятий по следующим направлениям:</w:t>
      </w:r>
    </w:p>
    <w:p w:rsidR="0017152A" w:rsidRPr="00B114F3" w:rsidRDefault="0017152A" w:rsidP="001715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а) оснащение домовладений укладками первой медицинской помощи и средствами связи с амбулаториями и ФАПами в целях достижения максимального приближения первой медицинской помощи сельскому населению (порядок оснащения домовладений определяется ГБУЗ «Усть-Абаканская районная больница»);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 xml:space="preserve">б) создание условий для организации досуга и обеспечение жителей малых сел услугами учреждений культуры; 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>в) обеспечение библиотечным обслуживанием через организацию передвижных библиотечных пунктов, в целях повышения уровня общей информационной культуры  жителей малых сел;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>г) обеспечение условий для развития на территории малых сел физической культуры и массового спорта, организация проведения физкультурных и спортивных мероприятий;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>д) содействие занятости населения в малых селах Усть-Абаканского района;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>е) содействие молодым и многодетным семьям в выделении земельных участков на территории малых сел;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>ж) создание условий для организации крестьянских фермерских хозяйств на территории малых сел;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114F3">
        <w:rPr>
          <w:szCs w:val="26"/>
        </w:rPr>
        <w:t>3) на нецентрализованное холодное водоснабжение;</w:t>
      </w:r>
    </w:p>
    <w:p w:rsidR="0017152A" w:rsidRPr="00B114F3" w:rsidRDefault="0017152A" w:rsidP="001715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и) предоставление субсидий, полученных из республиканского бюджета, и иных межбюджетных трансфертов из бюджета Усть-Абаканского района бюджетам муниципальных образований поселений,  на сохранение и развитие малых сел Усть-Абаканского района, на сохранение и развитие иных сел Усть-Абаканского района с численностью до 200 человек (за исключением малых и отдаленных сел), которые могут быть направлены на:</w:t>
      </w: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- благоустройство территорий малых сел;</w:t>
      </w: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-</w:t>
      </w:r>
      <w:r w:rsidRPr="00B114F3">
        <w:rPr>
          <w:b/>
          <w:szCs w:val="26"/>
        </w:rPr>
        <w:t xml:space="preserve"> </w:t>
      </w:r>
      <w:r w:rsidRPr="00B114F3">
        <w:rPr>
          <w:szCs w:val="26"/>
        </w:rPr>
        <w:t>установку малых игровых форм, обустройство спортивных площадок;</w:t>
      </w: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- обустройство уличного освещения с установкой приборов учета;</w:t>
      </w: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- строительство, капитальный</w:t>
      </w:r>
      <w:r w:rsidRPr="00B114F3">
        <w:rPr>
          <w:b/>
          <w:szCs w:val="26"/>
        </w:rPr>
        <w:t xml:space="preserve"> </w:t>
      </w:r>
      <w:r w:rsidRPr="00B114F3">
        <w:rPr>
          <w:szCs w:val="26"/>
        </w:rPr>
        <w:t>ремонт и оснащение зданий социально-культурных центров в малых селах;</w:t>
      </w:r>
    </w:p>
    <w:p w:rsidR="0017152A" w:rsidRPr="00B114F3" w:rsidRDefault="0017152A" w:rsidP="00E857F3">
      <w:pPr>
        <w:ind w:firstLine="709"/>
        <w:jc w:val="both"/>
        <w:rPr>
          <w:szCs w:val="26"/>
        </w:rPr>
      </w:pPr>
      <w:r w:rsidRPr="00B114F3">
        <w:rPr>
          <w:szCs w:val="26"/>
        </w:rPr>
        <w:t>- на нецентрализованное холодное водоснабжение;</w:t>
      </w:r>
    </w:p>
    <w:p w:rsidR="0017152A" w:rsidRPr="00B114F3" w:rsidRDefault="0017152A" w:rsidP="001715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>- подготовку правоустанавливающих документов на объекты инфраструктуры муниципальной собственности, созданные в результате реализации мероприятий настоящей программы.</w:t>
      </w:r>
    </w:p>
    <w:p w:rsidR="0017152A" w:rsidRPr="00B114F3" w:rsidRDefault="0017152A" w:rsidP="001715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B114F3">
        <w:rPr>
          <w:b/>
          <w:szCs w:val="26"/>
        </w:rPr>
        <w:t>4.Сроки реализации программы.</w:t>
      </w: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17152A" w:rsidRPr="00B114F3" w:rsidRDefault="0017152A" w:rsidP="001715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114F3">
        <w:rPr>
          <w:szCs w:val="26"/>
        </w:rPr>
        <w:t xml:space="preserve">Реализация муниципальной программы предусмотрена до 2020 года. Этапы реализации программы не выделяются в связи с тем, что ежегодно предусматривается реализация комплекса взаимоувязанных мероприятий. </w:t>
      </w:r>
    </w:p>
    <w:p w:rsidR="0017152A" w:rsidRPr="00B114F3" w:rsidRDefault="0017152A" w:rsidP="001715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</w:p>
    <w:p w:rsidR="0017152A" w:rsidRPr="00B114F3" w:rsidRDefault="0017152A" w:rsidP="0017152A">
      <w:pPr>
        <w:ind w:left="360"/>
        <w:contextualSpacing/>
        <w:jc w:val="center"/>
        <w:rPr>
          <w:b/>
        </w:rPr>
      </w:pPr>
      <w:r w:rsidRPr="00B114F3">
        <w:rPr>
          <w:b/>
        </w:rPr>
        <w:t>5. Перечень основных мероприятий.</w:t>
      </w:r>
    </w:p>
    <w:p w:rsidR="0017152A" w:rsidRPr="00B114F3" w:rsidRDefault="0017152A" w:rsidP="0017152A">
      <w:pPr>
        <w:ind w:left="360"/>
        <w:contextualSpacing/>
        <w:jc w:val="center"/>
        <w:rPr>
          <w:b/>
        </w:rPr>
      </w:pPr>
    </w:p>
    <w:p w:rsidR="0017152A" w:rsidRPr="00B114F3" w:rsidRDefault="0017152A" w:rsidP="0017152A">
      <w:pPr>
        <w:ind w:firstLine="709"/>
        <w:jc w:val="both"/>
      </w:pPr>
      <w:r w:rsidRPr="00B114F3">
        <w:t xml:space="preserve">Основные мероприятия программы представлены в Приложении к программе. </w:t>
      </w:r>
    </w:p>
    <w:p w:rsidR="0017152A" w:rsidRPr="00B114F3" w:rsidRDefault="0017152A" w:rsidP="0017152A">
      <w:pPr>
        <w:ind w:left="360"/>
        <w:contextualSpacing/>
        <w:jc w:val="center"/>
        <w:rPr>
          <w:b/>
        </w:rPr>
      </w:pPr>
    </w:p>
    <w:p w:rsidR="0017152A" w:rsidRPr="00B114F3" w:rsidRDefault="0017152A" w:rsidP="0017152A">
      <w:pPr>
        <w:tabs>
          <w:tab w:val="left" w:pos="426"/>
        </w:tabs>
        <w:ind w:left="360"/>
        <w:contextualSpacing/>
        <w:jc w:val="center"/>
        <w:rPr>
          <w:b/>
        </w:rPr>
      </w:pPr>
      <w:r w:rsidRPr="00B114F3">
        <w:rPr>
          <w:b/>
        </w:rPr>
        <w:t xml:space="preserve">6. Обоснование ресурсного обеспечения. </w:t>
      </w:r>
    </w:p>
    <w:p w:rsidR="0017152A" w:rsidRPr="00B114F3" w:rsidRDefault="0017152A" w:rsidP="001308E2">
      <w:pPr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</w:p>
    <w:p w:rsidR="00E877EC" w:rsidRPr="00DC5B74" w:rsidRDefault="00E877EC" w:rsidP="00E877EC">
      <w:pPr>
        <w:ind w:firstLine="709"/>
        <w:contextualSpacing/>
        <w:jc w:val="both"/>
        <w:rPr>
          <w:szCs w:val="26"/>
        </w:rPr>
      </w:pPr>
      <w:r w:rsidRPr="00DC5B74">
        <w:rPr>
          <w:szCs w:val="26"/>
        </w:rPr>
        <w:t xml:space="preserve">Общий объем финансирования Программы (рублей) </w:t>
      </w:r>
      <w:r>
        <w:rPr>
          <w:szCs w:val="26"/>
        </w:rPr>
        <w:t>– 10 893 667,</w:t>
      </w:r>
      <w:r w:rsidRPr="00DC5B74">
        <w:rPr>
          <w:szCs w:val="26"/>
        </w:rPr>
        <w:t xml:space="preserve"> из них: </w:t>
      </w:r>
    </w:p>
    <w:p w:rsidR="00E877EC" w:rsidRPr="00DC5B74" w:rsidRDefault="00E877EC" w:rsidP="00E877EC">
      <w:pPr>
        <w:tabs>
          <w:tab w:val="left" w:pos="720"/>
        </w:tabs>
        <w:contextualSpacing/>
        <w:jc w:val="both"/>
        <w:rPr>
          <w:szCs w:val="26"/>
        </w:rPr>
      </w:pPr>
      <w:r w:rsidRPr="00DC5B74">
        <w:rPr>
          <w:szCs w:val="26"/>
        </w:rPr>
        <w:t xml:space="preserve">- республиканский бюджет – </w:t>
      </w:r>
      <w:r>
        <w:rPr>
          <w:szCs w:val="26"/>
        </w:rPr>
        <w:t>10 640 200</w:t>
      </w:r>
    </w:p>
    <w:p w:rsidR="00E71EBB" w:rsidRPr="00B114F3" w:rsidRDefault="00E877EC" w:rsidP="00E877EC">
      <w:pPr>
        <w:jc w:val="both"/>
        <w:rPr>
          <w:szCs w:val="26"/>
        </w:rPr>
      </w:pPr>
      <w:r w:rsidRPr="00DC5B74">
        <w:rPr>
          <w:szCs w:val="26"/>
        </w:rPr>
        <w:t xml:space="preserve">- районный бюджет – </w:t>
      </w:r>
      <w:r>
        <w:rPr>
          <w:szCs w:val="26"/>
        </w:rPr>
        <w:t>253 467</w:t>
      </w:r>
      <w:r w:rsidR="006950C7">
        <w:rPr>
          <w:szCs w:val="26"/>
        </w:rPr>
        <w:t xml:space="preserve">, </w:t>
      </w:r>
      <w:r w:rsidR="00E71EBB" w:rsidRPr="00B114F3">
        <w:rPr>
          <w:szCs w:val="26"/>
        </w:rPr>
        <w:t>в том числе:</w:t>
      </w:r>
    </w:p>
    <w:p w:rsidR="0036637D" w:rsidRPr="00B114F3" w:rsidRDefault="00E71EBB" w:rsidP="00E877EC">
      <w:pPr>
        <w:jc w:val="both"/>
        <w:rPr>
          <w:szCs w:val="26"/>
        </w:rPr>
      </w:pPr>
      <w:r w:rsidRPr="00B114F3">
        <w:rPr>
          <w:szCs w:val="26"/>
        </w:rPr>
        <w:t>2016 г</w:t>
      </w:r>
      <w:r w:rsidR="00494AFC">
        <w:rPr>
          <w:szCs w:val="26"/>
        </w:rPr>
        <w:t>од</w:t>
      </w:r>
      <w:r w:rsidRPr="00B114F3">
        <w:rPr>
          <w:szCs w:val="26"/>
        </w:rPr>
        <w:t xml:space="preserve"> – </w:t>
      </w:r>
      <w:r w:rsidR="0036637D" w:rsidRPr="00B114F3">
        <w:rPr>
          <w:szCs w:val="26"/>
        </w:rPr>
        <w:t>4 </w:t>
      </w:r>
      <w:r w:rsidR="006950C7">
        <w:rPr>
          <w:szCs w:val="26"/>
        </w:rPr>
        <w:t>331</w:t>
      </w:r>
      <w:r w:rsidR="0036637D" w:rsidRPr="00B114F3">
        <w:rPr>
          <w:szCs w:val="26"/>
        </w:rPr>
        <w:t xml:space="preserve"> </w:t>
      </w:r>
      <w:r w:rsidR="006950C7">
        <w:rPr>
          <w:szCs w:val="26"/>
        </w:rPr>
        <w:t>110</w:t>
      </w:r>
      <w:r w:rsidR="0036637D" w:rsidRPr="00B114F3">
        <w:rPr>
          <w:szCs w:val="26"/>
        </w:rPr>
        <w:t>, из них:</w:t>
      </w:r>
    </w:p>
    <w:p w:rsidR="0036637D" w:rsidRPr="00B114F3" w:rsidRDefault="0036637D" w:rsidP="00E877EC">
      <w:pPr>
        <w:jc w:val="both"/>
        <w:rPr>
          <w:szCs w:val="26"/>
        </w:rPr>
      </w:pPr>
      <w:r w:rsidRPr="00B114F3">
        <w:rPr>
          <w:szCs w:val="26"/>
        </w:rPr>
        <w:t>- республиканский бюджет – 4 132</w:t>
      </w:r>
      <w:r w:rsidR="006950C7">
        <w:rPr>
          <w:szCs w:val="26"/>
        </w:rPr>
        <w:t> </w:t>
      </w:r>
      <w:r w:rsidRPr="00B114F3">
        <w:rPr>
          <w:szCs w:val="26"/>
        </w:rPr>
        <w:t>400</w:t>
      </w:r>
      <w:r w:rsidR="006950C7">
        <w:rPr>
          <w:szCs w:val="26"/>
        </w:rPr>
        <w:t>,0</w:t>
      </w:r>
    </w:p>
    <w:p w:rsidR="0036637D" w:rsidRPr="00B114F3" w:rsidRDefault="0036637D" w:rsidP="00E877EC">
      <w:pPr>
        <w:jc w:val="both"/>
        <w:rPr>
          <w:szCs w:val="26"/>
        </w:rPr>
      </w:pPr>
      <w:r w:rsidRPr="00B114F3">
        <w:rPr>
          <w:szCs w:val="26"/>
        </w:rPr>
        <w:t xml:space="preserve">- районный бюджет – </w:t>
      </w:r>
      <w:r w:rsidR="006950C7">
        <w:rPr>
          <w:szCs w:val="26"/>
        </w:rPr>
        <w:t>198 710,0</w:t>
      </w:r>
    </w:p>
    <w:p w:rsidR="00317D54" w:rsidRPr="00DC5B74" w:rsidRDefault="00317D54" w:rsidP="00E877EC">
      <w:pPr>
        <w:tabs>
          <w:tab w:val="left" w:pos="720"/>
          <w:tab w:val="left" w:pos="900"/>
        </w:tabs>
        <w:contextualSpacing/>
        <w:jc w:val="both"/>
        <w:rPr>
          <w:szCs w:val="26"/>
        </w:rPr>
      </w:pPr>
      <w:r w:rsidRPr="00DC5B74">
        <w:rPr>
          <w:szCs w:val="26"/>
        </w:rPr>
        <w:t xml:space="preserve">2017 год – </w:t>
      </w:r>
      <w:r>
        <w:rPr>
          <w:szCs w:val="26"/>
        </w:rPr>
        <w:t>3 296 900</w:t>
      </w:r>
      <w:r w:rsidRPr="00DC5B74">
        <w:rPr>
          <w:szCs w:val="26"/>
        </w:rPr>
        <w:t>, из них:</w:t>
      </w:r>
    </w:p>
    <w:p w:rsidR="00317D54" w:rsidRPr="00DC5B74" w:rsidRDefault="00317D54" w:rsidP="00E877EC">
      <w:pPr>
        <w:contextualSpacing/>
        <w:jc w:val="both"/>
        <w:rPr>
          <w:szCs w:val="26"/>
        </w:rPr>
      </w:pPr>
      <w:r w:rsidRPr="00DC5B74">
        <w:rPr>
          <w:szCs w:val="26"/>
        </w:rPr>
        <w:t xml:space="preserve">- республиканский бюджет </w:t>
      </w:r>
      <w:r w:rsidR="00FA58CC" w:rsidRPr="00B114F3">
        <w:rPr>
          <w:szCs w:val="26"/>
        </w:rPr>
        <w:t>–</w:t>
      </w:r>
      <w:r w:rsidR="00FA58CC">
        <w:rPr>
          <w:szCs w:val="26"/>
        </w:rPr>
        <w:t xml:space="preserve"> </w:t>
      </w:r>
      <w:r>
        <w:rPr>
          <w:szCs w:val="26"/>
        </w:rPr>
        <w:t>3 267 400</w:t>
      </w:r>
    </w:p>
    <w:p w:rsidR="00317D54" w:rsidRDefault="00317D54" w:rsidP="00E877EC">
      <w:pPr>
        <w:rPr>
          <w:szCs w:val="26"/>
        </w:rPr>
      </w:pPr>
      <w:r w:rsidRPr="00DC5B74">
        <w:rPr>
          <w:szCs w:val="26"/>
        </w:rPr>
        <w:t>- районный бюджет – 29</w:t>
      </w:r>
      <w:r>
        <w:rPr>
          <w:szCs w:val="26"/>
        </w:rPr>
        <w:t> </w:t>
      </w:r>
      <w:r w:rsidRPr="00DC5B74">
        <w:rPr>
          <w:szCs w:val="26"/>
        </w:rPr>
        <w:t>500</w:t>
      </w:r>
      <w:r>
        <w:rPr>
          <w:szCs w:val="26"/>
        </w:rPr>
        <w:t>;</w:t>
      </w:r>
    </w:p>
    <w:p w:rsidR="0017152A" w:rsidRPr="00B114F3" w:rsidRDefault="0017152A" w:rsidP="00E877EC">
      <w:pPr>
        <w:rPr>
          <w:szCs w:val="26"/>
        </w:rPr>
      </w:pPr>
      <w:r w:rsidRPr="00B114F3">
        <w:rPr>
          <w:szCs w:val="26"/>
        </w:rPr>
        <w:t xml:space="preserve">2018 год – </w:t>
      </w:r>
      <w:r w:rsidR="00494AFC">
        <w:rPr>
          <w:szCs w:val="26"/>
        </w:rPr>
        <w:t>3 244 157</w:t>
      </w:r>
      <w:r w:rsidR="00E857F3" w:rsidRPr="00B114F3">
        <w:rPr>
          <w:szCs w:val="26"/>
        </w:rPr>
        <w:t>, из них:</w:t>
      </w:r>
    </w:p>
    <w:p w:rsidR="00FA58CC" w:rsidRDefault="00FA58CC" w:rsidP="00E877EC">
      <w:pPr>
        <w:rPr>
          <w:szCs w:val="26"/>
        </w:rPr>
      </w:pPr>
      <w:r w:rsidRPr="00DC5B74">
        <w:rPr>
          <w:szCs w:val="26"/>
        </w:rPr>
        <w:t>- республиканский бюджет</w:t>
      </w:r>
      <w:r>
        <w:rPr>
          <w:szCs w:val="26"/>
        </w:rPr>
        <w:t xml:space="preserve"> – </w:t>
      </w:r>
      <w:r w:rsidR="00BA5CF1">
        <w:rPr>
          <w:szCs w:val="26"/>
        </w:rPr>
        <w:t>3 240 400</w:t>
      </w:r>
    </w:p>
    <w:p w:rsidR="0017152A" w:rsidRPr="00B114F3" w:rsidRDefault="00E857F3" w:rsidP="00E877EC">
      <w:pPr>
        <w:rPr>
          <w:szCs w:val="26"/>
        </w:rPr>
      </w:pPr>
      <w:r>
        <w:rPr>
          <w:szCs w:val="26"/>
        </w:rPr>
        <w:t>-</w:t>
      </w:r>
      <w:r w:rsidR="0017152A" w:rsidRPr="00B114F3">
        <w:rPr>
          <w:szCs w:val="26"/>
        </w:rPr>
        <w:t xml:space="preserve"> районный бюджет – </w:t>
      </w:r>
      <w:r w:rsidR="00494AFC">
        <w:rPr>
          <w:szCs w:val="26"/>
        </w:rPr>
        <w:t>3 757</w:t>
      </w:r>
      <w:r w:rsidR="0017152A" w:rsidRPr="00B114F3">
        <w:rPr>
          <w:szCs w:val="26"/>
        </w:rPr>
        <w:t>;</w:t>
      </w:r>
    </w:p>
    <w:p w:rsidR="0017152A" w:rsidRPr="00B114F3" w:rsidRDefault="0017152A" w:rsidP="00E877EC">
      <w:pPr>
        <w:rPr>
          <w:szCs w:val="26"/>
        </w:rPr>
      </w:pPr>
      <w:r w:rsidRPr="00B114F3">
        <w:rPr>
          <w:szCs w:val="26"/>
        </w:rPr>
        <w:t>2019 год – 3 500</w:t>
      </w:r>
      <w:r w:rsidR="00E857F3" w:rsidRPr="00B114F3">
        <w:rPr>
          <w:szCs w:val="26"/>
        </w:rPr>
        <w:t>, из них:</w:t>
      </w:r>
    </w:p>
    <w:p w:rsidR="0017152A" w:rsidRPr="00B114F3" w:rsidRDefault="00DF6B35" w:rsidP="00E877EC">
      <w:pPr>
        <w:rPr>
          <w:szCs w:val="26"/>
        </w:rPr>
      </w:pPr>
      <w:r>
        <w:rPr>
          <w:szCs w:val="26"/>
        </w:rPr>
        <w:t>-</w:t>
      </w:r>
      <w:r w:rsidR="0017152A" w:rsidRPr="00B114F3">
        <w:rPr>
          <w:szCs w:val="26"/>
        </w:rPr>
        <w:t xml:space="preserve"> районный бюджет – 3 500;</w:t>
      </w:r>
    </w:p>
    <w:p w:rsidR="0017152A" w:rsidRPr="00B114F3" w:rsidRDefault="0017152A" w:rsidP="00E877EC">
      <w:pPr>
        <w:rPr>
          <w:szCs w:val="26"/>
        </w:rPr>
      </w:pPr>
      <w:r w:rsidRPr="00B114F3">
        <w:rPr>
          <w:szCs w:val="26"/>
        </w:rPr>
        <w:t>2020 год – 18 000</w:t>
      </w:r>
      <w:r w:rsidR="00E857F3" w:rsidRPr="00B114F3">
        <w:rPr>
          <w:szCs w:val="26"/>
        </w:rPr>
        <w:t>, из них:</w:t>
      </w:r>
    </w:p>
    <w:p w:rsidR="0017152A" w:rsidRPr="00B114F3" w:rsidRDefault="00DF6B35" w:rsidP="00E877EC">
      <w:pPr>
        <w:rPr>
          <w:szCs w:val="26"/>
        </w:rPr>
      </w:pPr>
      <w:r>
        <w:rPr>
          <w:szCs w:val="26"/>
        </w:rPr>
        <w:t>-</w:t>
      </w:r>
      <w:r w:rsidR="0017152A" w:rsidRPr="00B114F3">
        <w:rPr>
          <w:szCs w:val="26"/>
        </w:rPr>
        <w:t xml:space="preserve"> районный бюджет – 18</w:t>
      </w:r>
      <w:r w:rsidR="00494AFC">
        <w:rPr>
          <w:szCs w:val="26"/>
        </w:rPr>
        <w:t> </w:t>
      </w:r>
      <w:r w:rsidR="0017152A" w:rsidRPr="00B114F3">
        <w:rPr>
          <w:szCs w:val="26"/>
        </w:rPr>
        <w:t>000</w:t>
      </w:r>
      <w:r w:rsidR="00494AFC">
        <w:rPr>
          <w:szCs w:val="26"/>
        </w:rPr>
        <w:t>.</w:t>
      </w:r>
    </w:p>
    <w:p w:rsidR="0017152A" w:rsidRPr="00B114F3" w:rsidRDefault="0017152A" w:rsidP="00776477">
      <w:pPr>
        <w:shd w:val="clear" w:color="auto" w:fill="FFFFFF"/>
        <w:ind w:right="-303" w:firstLine="709"/>
        <w:jc w:val="both"/>
        <w:rPr>
          <w:szCs w:val="26"/>
        </w:rPr>
      </w:pPr>
      <w:r w:rsidRPr="00B114F3">
        <w:rPr>
          <w:szCs w:val="26"/>
        </w:rPr>
        <w:t>Объемы финансирования Программы носят прогнозный характер и подлежат ежегодному уточнению при принятии районного бюджета на соответствующий финансовый год.</w:t>
      </w:r>
    </w:p>
    <w:p w:rsidR="0017152A" w:rsidRPr="00B114F3" w:rsidRDefault="0017152A" w:rsidP="0017152A">
      <w:pPr>
        <w:pStyle w:val="1"/>
        <w:jc w:val="center"/>
        <w:rPr>
          <w:rFonts w:ascii="Times New Roman" w:hAnsi="Times New Roman"/>
          <w:color w:val="000000"/>
          <w:sz w:val="26"/>
          <w:szCs w:val="26"/>
        </w:rPr>
      </w:pPr>
      <w:r w:rsidRPr="00B114F3">
        <w:rPr>
          <w:rFonts w:ascii="Times New Roman" w:hAnsi="Times New Roman"/>
          <w:color w:val="000000"/>
          <w:sz w:val="26"/>
          <w:szCs w:val="26"/>
        </w:rPr>
        <w:t>Правила предоставления и методика распределения бюджетам поселений  иных межбюджетных трансфертов:</w:t>
      </w:r>
    </w:p>
    <w:p w:rsidR="0017152A" w:rsidRPr="00B114F3" w:rsidRDefault="0017152A" w:rsidP="0017152A"/>
    <w:p w:rsidR="0017152A" w:rsidRPr="00B114F3" w:rsidRDefault="0017152A" w:rsidP="0017152A">
      <w:pPr>
        <w:jc w:val="both"/>
        <w:rPr>
          <w:b/>
          <w:i/>
          <w:szCs w:val="26"/>
        </w:rPr>
      </w:pPr>
      <w:r w:rsidRPr="00B114F3">
        <w:rPr>
          <w:b/>
          <w:color w:val="000000"/>
          <w:szCs w:val="26"/>
        </w:rPr>
        <w:t xml:space="preserve">- </w:t>
      </w:r>
      <w:r w:rsidRPr="00B114F3">
        <w:rPr>
          <w:b/>
          <w:i/>
          <w:color w:val="000000"/>
          <w:szCs w:val="26"/>
        </w:rPr>
        <w:t xml:space="preserve">на </w:t>
      </w:r>
      <w:r w:rsidRPr="00B114F3">
        <w:rPr>
          <w:b/>
          <w:i/>
          <w:szCs w:val="26"/>
        </w:rPr>
        <w:t>строительство, капитальный ремонт и оснащение зданий социально-культурных центров в малых и отдаленных селах.</w:t>
      </w:r>
    </w:p>
    <w:p w:rsidR="0017152A" w:rsidRPr="00B114F3" w:rsidRDefault="0017152A" w:rsidP="0017152A">
      <w:pPr>
        <w:jc w:val="both"/>
        <w:rPr>
          <w:b/>
          <w:i/>
          <w:szCs w:val="26"/>
        </w:rPr>
      </w:pPr>
    </w:p>
    <w:p w:rsidR="0017152A" w:rsidRPr="001571D0" w:rsidRDefault="0017152A" w:rsidP="00776477">
      <w:pPr>
        <w:ind w:firstLine="709"/>
        <w:jc w:val="both"/>
        <w:rPr>
          <w:b/>
          <w:szCs w:val="26"/>
        </w:rPr>
      </w:pPr>
      <w:r w:rsidRPr="00B114F3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на </w:t>
      </w:r>
      <w:r w:rsidRPr="00B114F3">
        <w:rPr>
          <w:szCs w:val="26"/>
        </w:rPr>
        <w:t>строительство, капитальный ремонт и оснащение зданий социально-культурных центров в малых и отдаленных</w:t>
      </w:r>
      <w:r w:rsidRPr="001571D0">
        <w:rPr>
          <w:szCs w:val="26"/>
        </w:rPr>
        <w:t xml:space="preserve"> селах.</w:t>
      </w:r>
    </w:p>
    <w:p w:rsidR="0017152A" w:rsidRPr="001571D0" w:rsidRDefault="0017152A" w:rsidP="00776477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</w:t>
      </w:r>
      <w:r w:rsidRPr="001571D0">
        <w:rPr>
          <w:szCs w:val="26"/>
        </w:rPr>
        <w:t xml:space="preserve">строительство, капитальный ремонт и оснащение зданий социально-культурных центров в малых и отдаленных селах </w:t>
      </w:r>
      <w:r w:rsidRPr="001571D0">
        <w:rPr>
          <w:color w:val="000000"/>
          <w:szCs w:val="26"/>
        </w:rPr>
        <w:t xml:space="preserve">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bookmarkStart w:id="0" w:name="_Toc340567524"/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  <w:bookmarkEnd w:id="0"/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jc w:val="both"/>
        <w:rPr>
          <w:b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</w:t>
      </w:r>
      <w:r w:rsidRPr="001571D0">
        <w:rPr>
          <w:szCs w:val="26"/>
        </w:rPr>
        <w:t>строительство, капитальный ремонт и оснащение зданий социально-культурных центров в малых и отдаленных селах.</w:t>
      </w:r>
    </w:p>
    <w:p w:rsidR="0017152A" w:rsidRPr="001571D0" w:rsidRDefault="0017152A" w:rsidP="0017152A">
      <w:pPr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</w:t>
      </w:r>
      <w:r w:rsidRPr="001571D0">
        <w:rPr>
          <w:szCs w:val="26"/>
        </w:rPr>
        <w:t xml:space="preserve">строительство, </w:t>
      </w:r>
      <w:r w:rsidRPr="001571D0">
        <w:rPr>
          <w:color w:val="000000"/>
          <w:szCs w:val="26"/>
        </w:rPr>
        <w:t xml:space="preserve">капитальный ремонт и оснащение  </w:t>
      </w:r>
      <w:r w:rsidRPr="001571D0">
        <w:rPr>
          <w:szCs w:val="26"/>
        </w:rPr>
        <w:t>зданий в малых и отдаленных селах</w:t>
      </w:r>
      <w:r w:rsidRPr="001571D0">
        <w:rPr>
          <w:bCs/>
          <w:szCs w:val="26"/>
        </w:rPr>
        <w:t>.</w:t>
      </w:r>
    </w:p>
    <w:p w:rsidR="0017152A" w:rsidRPr="001571D0" w:rsidRDefault="0017152A" w:rsidP="00776477">
      <w:pPr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на </w:t>
      </w:r>
      <w:r w:rsidRPr="001571D0">
        <w:rPr>
          <w:szCs w:val="26"/>
        </w:rPr>
        <w:t xml:space="preserve">строительство, капитальный ремонт и оснащение зданий социально-культурных центров в малых и отдаленных селах </w:t>
      </w:r>
      <w:r w:rsidRPr="001571D0">
        <w:rPr>
          <w:bCs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jc w:val="both"/>
        <w:rPr>
          <w:bCs/>
          <w:szCs w:val="26"/>
        </w:rPr>
      </w:pPr>
    </w:p>
    <w:p w:rsidR="0017152A" w:rsidRDefault="0017152A" w:rsidP="0017152A">
      <w:pPr>
        <w:jc w:val="both"/>
        <w:rPr>
          <w:b/>
          <w:i/>
          <w:szCs w:val="26"/>
        </w:rPr>
      </w:pPr>
      <w:r w:rsidRPr="001571D0">
        <w:rPr>
          <w:b/>
          <w:i/>
          <w:color w:val="000000"/>
          <w:szCs w:val="26"/>
        </w:rPr>
        <w:t xml:space="preserve">- на </w:t>
      </w:r>
      <w:r w:rsidRPr="001571D0">
        <w:rPr>
          <w:b/>
          <w:i/>
          <w:szCs w:val="26"/>
        </w:rPr>
        <w:t>строительство, капитальный ремонт и оснащение зданий социально-культурных центров в иных селах с численностью до 200 человек.</w:t>
      </w:r>
    </w:p>
    <w:p w:rsidR="0017152A" w:rsidRPr="001571D0" w:rsidRDefault="0017152A" w:rsidP="0017152A">
      <w:pPr>
        <w:jc w:val="both"/>
        <w:rPr>
          <w:b/>
          <w:i/>
          <w:szCs w:val="26"/>
        </w:rPr>
      </w:pPr>
    </w:p>
    <w:p w:rsidR="0017152A" w:rsidRPr="001571D0" w:rsidRDefault="0017152A" w:rsidP="00776477">
      <w:pPr>
        <w:ind w:firstLine="709"/>
        <w:jc w:val="both"/>
        <w:rPr>
          <w:b/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на </w:t>
      </w:r>
      <w:r w:rsidRPr="001571D0">
        <w:rPr>
          <w:szCs w:val="26"/>
        </w:rPr>
        <w:t>строительство, капитальный ремонт и оснащение зданий социально-культурных центров в иных селах с численностью до 200 человек.</w:t>
      </w:r>
    </w:p>
    <w:p w:rsidR="0017152A" w:rsidRPr="001571D0" w:rsidRDefault="0017152A" w:rsidP="00776477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</w:t>
      </w:r>
      <w:r w:rsidRPr="001571D0">
        <w:rPr>
          <w:szCs w:val="26"/>
        </w:rPr>
        <w:t xml:space="preserve">строительство, капитальный ремонт и оснащение зданий социально-культурных центров в иных селах с численностью до 200 человек </w:t>
      </w:r>
      <w:r w:rsidRPr="001571D0">
        <w:rPr>
          <w:color w:val="000000"/>
          <w:szCs w:val="26"/>
        </w:rPr>
        <w:t xml:space="preserve">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jc w:val="both"/>
        <w:rPr>
          <w:b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</w:t>
      </w:r>
      <w:r w:rsidRPr="001571D0">
        <w:rPr>
          <w:szCs w:val="26"/>
        </w:rPr>
        <w:t>строительство, капитальный ремонт и оснащение зданий социально-культурных центров в иных селах с численностью до 200 человек.</w:t>
      </w:r>
    </w:p>
    <w:p w:rsidR="0017152A" w:rsidRPr="001571D0" w:rsidRDefault="0017152A" w:rsidP="0017152A">
      <w:pPr>
        <w:jc w:val="both"/>
        <w:rPr>
          <w:b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</w:t>
      </w:r>
      <w:r w:rsidRPr="001571D0">
        <w:rPr>
          <w:szCs w:val="26"/>
        </w:rPr>
        <w:t xml:space="preserve">строительство, </w:t>
      </w:r>
      <w:r w:rsidRPr="001571D0">
        <w:rPr>
          <w:color w:val="000000"/>
          <w:szCs w:val="26"/>
        </w:rPr>
        <w:t xml:space="preserve">капитальный ремонт и оснащение  </w:t>
      </w:r>
      <w:r w:rsidRPr="001571D0">
        <w:rPr>
          <w:szCs w:val="26"/>
        </w:rPr>
        <w:t>зданий в иных селах с численностью до 200 человек.</w:t>
      </w:r>
    </w:p>
    <w:p w:rsidR="0017152A" w:rsidRPr="001571D0" w:rsidRDefault="0017152A" w:rsidP="00776477">
      <w:pPr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на </w:t>
      </w:r>
      <w:r w:rsidRPr="001571D0">
        <w:rPr>
          <w:szCs w:val="26"/>
        </w:rPr>
        <w:t xml:space="preserve">строительство, капитальный ремонт и оснащение зданий социально-культурных центров в иных селах с численностью до 200 человек  </w:t>
      </w:r>
      <w:r w:rsidRPr="001571D0">
        <w:rPr>
          <w:bCs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jc w:val="both"/>
        <w:rPr>
          <w:bCs/>
          <w:szCs w:val="26"/>
        </w:rPr>
      </w:pPr>
    </w:p>
    <w:p w:rsidR="0017152A" w:rsidRPr="001571D0" w:rsidRDefault="0017152A" w:rsidP="00380AF5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Cs w:val="26"/>
        </w:rPr>
      </w:pPr>
      <w:r w:rsidRPr="001571D0">
        <w:rPr>
          <w:b/>
          <w:i/>
          <w:color w:val="000000"/>
          <w:szCs w:val="26"/>
        </w:rPr>
        <w:t>- на установку малых игровых форм, обустройство спортивных площадок в малых и отдаленных селах.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rPr>
          <w:b/>
          <w:color w:val="000000"/>
          <w:szCs w:val="26"/>
        </w:rPr>
      </w:pPr>
    </w:p>
    <w:p w:rsidR="0017152A" w:rsidRPr="001571D0" w:rsidRDefault="0017152A" w:rsidP="007764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на установку малых игровых форм, обустройство спортивных площадок в малых и отдаленных селах.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установку малых игровых форм, обустройство спортивных площадок в малых и отдаленных селах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jc w:val="both"/>
        <w:rPr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установку малых игровых форм, обустройство спортивных площадок в малых и отдаленных  селах</w:t>
      </w:r>
      <w:r w:rsidRPr="001571D0">
        <w:rPr>
          <w:bCs/>
          <w:szCs w:val="26"/>
        </w:rPr>
        <w:t>.</w:t>
      </w:r>
    </w:p>
    <w:p w:rsidR="0017152A" w:rsidRPr="001571D0" w:rsidRDefault="0017152A" w:rsidP="0017152A">
      <w:pPr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установку малых игровых форм, обустройство спортивных площадок в малых и отдаленных селах</w:t>
      </w:r>
      <w:r w:rsidRPr="001571D0">
        <w:rPr>
          <w:bCs/>
          <w:szCs w:val="26"/>
        </w:rPr>
        <w:t>.</w:t>
      </w:r>
    </w:p>
    <w:p w:rsidR="0017152A" w:rsidRPr="001571D0" w:rsidRDefault="0017152A" w:rsidP="00776477">
      <w:pPr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на установку малых игровых форм, обустройство спортивных площадок в малых и отдаленных селах </w:t>
      </w:r>
      <w:r w:rsidRPr="001571D0">
        <w:rPr>
          <w:bCs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jc w:val="both"/>
        <w:rPr>
          <w:bCs/>
          <w:szCs w:val="26"/>
        </w:rPr>
      </w:pPr>
    </w:p>
    <w:p w:rsidR="0017152A" w:rsidRPr="001571D0" w:rsidRDefault="0017152A" w:rsidP="00776477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  <w:szCs w:val="26"/>
        </w:rPr>
      </w:pPr>
      <w:r w:rsidRPr="001571D0">
        <w:rPr>
          <w:b/>
          <w:i/>
          <w:color w:val="000000"/>
          <w:szCs w:val="26"/>
        </w:rPr>
        <w:t>- на установку малых игровых форм, обустройство спортивных площадок в иных селах с численностью до 200 человек.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rPr>
          <w:b/>
          <w:color w:val="000000"/>
          <w:szCs w:val="26"/>
        </w:rPr>
      </w:pPr>
    </w:p>
    <w:p w:rsidR="0017152A" w:rsidRPr="001571D0" w:rsidRDefault="0017152A" w:rsidP="007764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на установку малых игровых форм, обустройство спортивных площадок в иных селах с численностью до 200 человек.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установку малых игровых форм, обустройство спортивных площадок в иных селах с численностью до 200 человек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Default="0017152A" w:rsidP="0017152A">
      <w:pPr>
        <w:jc w:val="center"/>
        <w:outlineLvl w:val="0"/>
        <w:rPr>
          <w:color w:val="000000"/>
          <w:szCs w:val="26"/>
        </w:rPr>
      </w:pPr>
    </w:p>
    <w:p w:rsidR="00D24839" w:rsidRPr="001571D0" w:rsidRDefault="00D24839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jc w:val="both"/>
        <w:rPr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установку малых игровых форм, обустройство спортивных площадок в иных  селах с численностью до 200 человек</w:t>
      </w:r>
      <w:r w:rsidRPr="001571D0">
        <w:rPr>
          <w:bCs/>
          <w:szCs w:val="26"/>
        </w:rPr>
        <w:t>.</w:t>
      </w:r>
    </w:p>
    <w:p w:rsidR="0017152A" w:rsidRPr="001571D0" w:rsidRDefault="0017152A" w:rsidP="0017152A">
      <w:pPr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установку малых игровых форм, обустройство спортивных площадок в иных селах с численностью до 200 человек</w:t>
      </w:r>
      <w:r w:rsidRPr="001571D0">
        <w:rPr>
          <w:bCs/>
          <w:szCs w:val="26"/>
        </w:rPr>
        <w:t>.</w:t>
      </w:r>
    </w:p>
    <w:p w:rsidR="0017152A" w:rsidRPr="001571D0" w:rsidRDefault="0017152A" w:rsidP="00776477">
      <w:pPr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на установку малых игровых форм, обустройство спортивных площадок в иных селах с численностью до 200 человек, </w:t>
      </w:r>
      <w:r w:rsidRPr="001571D0">
        <w:rPr>
          <w:bCs/>
          <w:szCs w:val="26"/>
        </w:rPr>
        <w:t>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rPr>
          <w:bCs/>
          <w:szCs w:val="26"/>
        </w:rPr>
      </w:pP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i/>
          <w:szCs w:val="26"/>
        </w:rPr>
      </w:pPr>
      <w:r w:rsidRPr="001571D0">
        <w:rPr>
          <w:bCs/>
          <w:szCs w:val="26"/>
        </w:rPr>
        <w:t xml:space="preserve"> </w:t>
      </w:r>
      <w:r w:rsidRPr="001571D0">
        <w:rPr>
          <w:bCs/>
          <w:i/>
          <w:szCs w:val="26"/>
        </w:rPr>
        <w:t xml:space="preserve">- </w:t>
      </w:r>
      <w:r w:rsidRPr="001571D0">
        <w:rPr>
          <w:b/>
          <w:bCs/>
          <w:i/>
          <w:szCs w:val="26"/>
        </w:rPr>
        <w:t>на благоустройство территорий в малых и отдаленных селах (ремонт палисадников, ворот, ограждение кладбища и т.п.)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szCs w:val="26"/>
        </w:rPr>
      </w:pPr>
    </w:p>
    <w:p w:rsidR="0017152A" w:rsidRPr="001571D0" w:rsidRDefault="0017152A" w:rsidP="007764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трансфертов, из бюджета Усть-Абаканского района Республики Хакасия бюджетам поселений Усть-Абаканского района Республики Хакасия  на </w:t>
      </w:r>
      <w:r w:rsidRPr="001571D0">
        <w:rPr>
          <w:bCs/>
          <w:szCs w:val="26"/>
        </w:rPr>
        <w:t>благоустройство территорий в малых и отдаленных селах (ремонт палисадников, ворот, ограждение кладбища и т.п.)</w:t>
      </w:r>
      <w:r w:rsidRPr="001571D0">
        <w:rPr>
          <w:color w:val="000000"/>
          <w:szCs w:val="26"/>
        </w:rPr>
        <w:t>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</w:t>
      </w:r>
      <w:r w:rsidRPr="001571D0">
        <w:rPr>
          <w:bCs/>
          <w:szCs w:val="26"/>
        </w:rPr>
        <w:t xml:space="preserve">благоустройство территорий малых и отдаленных сел (ремонт палисадников, ворот, ограждение кладбища и т.п.)  </w:t>
      </w:r>
      <w:r w:rsidRPr="001571D0">
        <w:rPr>
          <w:color w:val="000000"/>
          <w:szCs w:val="26"/>
        </w:rPr>
        <w:t xml:space="preserve">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</w:t>
      </w:r>
      <w:r w:rsidRPr="001571D0">
        <w:rPr>
          <w:bCs/>
          <w:szCs w:val="26"/>
        </w:rPr>
        <w:t>благоустройство территорий малых и отдаленных сел (ремонт палисадников,  ворот, ограждение кладбища и т.п.).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</w:t>
      </w:r>
      <w:r w:rsidRPr="001571D0">
        <w:rPr>
          <w:bCs/>
          <w:szCs w:val="26"/>
        </w:rPr>
        <w:t>благоустройство территорий малых и отдаленных сел (ремонт палисадников, ворот, ограждение кладбища и т.п.).</w:t>
      </w:r>
    </w:p>
    <w:p w:rsidR="0017152A" w:rsidRPr="001571D0" w:rsidRDefault="0017152A" w:rsidP="00776477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по </w:t>
      </w:r>
      <w:r w:rsidRPr="001571D0">
        <w:rPr>
          <w:bCs/>
          <w:szCs w:val="26"/>
        </w:rPr>
        <w:t>благоустройству территорий малых и отдаленных сел (ремонт палисадников, ворот, ограждение кладбища и т.п.) устанавливается нормативным правовым актом администрации Усть-Абаканского района в пределах, утвержденных решением о бюджете на текущий 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i/>
          <w:szCs w:val="26"/>
        </w:rPr>
      </w:pPr>
      <w:r w:rsidRPr="001571D0">
        <w:rPr>
          <w:bCs/>
          <w:i/>
          <w:szCs w:val="26"/>
        </w:rPr>
        <w:t xml:space="preserve">- </w:t>
      </w:r>
      <w:r w:rsidRPr="001571D0">
        <w:rPr>
          <w:b/>
          <w:bCs/>
          <w:i/>
          <w:szCs w:val="26"/>
        </w:rPr>
        <w:t>на благоустройство территорий  иных  сел с численностью до 200 человек (ремонт палисадников, ворот, ограждение кладбища и т.п.).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szCs w:val="26"/>
        </w:rPr>
      </w:pPr>
    </w:p>
    <w:p w:rsidR="0017152A" w:rsidRPr="001571D0" w:rsidRDefault="0017152A" w:rsidP="007764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трансфертов, из бюджета Усть-Абаканского района Республики Хакасия бюджетам поселений Усть-Абаканского района Республики Хакасия на </w:t>
      </w:r>
      <w:r w:rsidRPr="001571D0">
        <w:rPr>
          <w:bCs/>
          <w:szCs w:val="26"/>
        </w:rPr>
        <w:t>благоустройство территорий иных сел с численностью до 200 человек (ремонт палисадников, ворот, ограждение кладбища и т.п.)</w:t>
      </w:r>
      <w:r w:rsidRPr="001571D0">
        <w:rPr>
          <w:color w:val="000000"/>
          <w:szCs w:val="26"/>
        </w:rPr>
        <w:t>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</w:t>
      </w:r>
      <w:r w:rsidRPr="001571D0">
        <w:rPr>
          <w:bCs/>
          <w:szCs w:val="26"/>
        </w:rPr>
        <w:t xml:space="preserve">благоустройство территорий иных сел с численностью до 200 человек (ремонт палисадников, ворот, ограждение кладбища и т.п.)  </w:t>
      </w:r>
      <w:r w:rsidRPr="001571D0">
        <w:rPr>
          <w:color w:val="000000"/>
          <w:szCs w:val="26"/>
        </w:rPr>
        <w:t xml:space="preserve">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</w:t>
      </w:r>
      <w:r w:rsidRPr="001571D0">
        <w:rPr>
          <w:bCs/>
          <w:szCs w:val="26"/>
        </w:rPr>
        <w:t>благоустройство территорий иных сел с численностью до 200 человек (ремонт палисадников,  ворот, ограждение кладбища и т.п.).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</w:t>
      </w:r>
      <w:r w:rsidRPr="001571D0">
        <w:rPr>
          <w:bCs/>
          <w:szCs w:val="26"/>
        </w:rPr>
        <w:t>благоустройство территорий иных сел с численностью до 200 человек (ремонт палисадников, ворот, ограждение кладбища и т.п.).</w:t>
      </w:r>
    </w:p>
    <w:p w:rsidR="0017152A" w:rsidRPr="001571D0" w:rsidRDefault="0017152A" w:rsidP="00776477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по </w:t>
      </w:r>
      <w:r w:rsidRPr="001571D0">
        <w:rPr>
          <w:bCs/>
          <w:szCs w:val="26"/>
        </w:rPr>
        <w:t>благоустройству территорий иных сел с численностью до 200 человек (ремонт палисадников, ворот, ограждение кладбища и т.п.)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i/>
          <w:szCs w:val="26"/>
        </w:rPr>
      </w:pPr>
      <w:r w:rsidRPr="001571D0">
        <w:rPr>
          <w:b/>
          <w:bCs/>
          <w:i/>
          <w:szCs w:val="26"/>
        </w:rPr>
        <w:t>- на обустройство уличного освещения с установкой приборов учета малых и отдаленных сел.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szCs w:val="26"/>
        </w:rPr>
      </w:pP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 на </w:t>
      </w:r>
      <w:r w:rsidRPr="001571D0">
        <w:rPr>
          <w:bCs/>
          <w:szCs w:val="26"/>
        </w:rPr>
        <w:t>обустройство уличного освещения с установкой приборов учета в малых и отдаленных селах.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</w:t>
      </w:r>
      <w:r w:rsidRPr="001571D0">
        <w:rPr>
          <w:bCs/>
          <w:szCs w:val="26"/>
        </w:rPr>
        <w:t>обустройство уличного освещения с установкой  приборов учета в малых и отдаленных селах</w:t>
      </w:r>
      <w:r w:rsidRPr="001571D0">
        <w:rPr>
          <w:color w:val="000000"/>
          <w:szCs w:val="26"/>
        </w:rPr>
        <w:t xml:space="preserve">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</w:t>
      </w:r>
      <w:r w:rsidRPr="001571D0">
        <w:rPr>
          <w:bCs/>
          <w:szCs w:val="26"/>
        </w:rPr>
        <w:t>обустройство уличного освещения с установкой  приборов учета в малых и отдаленных селах.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</w:t>
      </w:r>
      <w:r w:rsidRPr="001571D0">
        <w:rPr>
          <w:bCs/>
          <w:szCs w:val="26"/>
        </w:rPr>
        <w:t>обустройство уличного освещения с установкой  приборов учета в малых и отдаленных селах.</w:t>
      </w: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на </w:t>
      </w:r>
      <w:r w:rsidRPr="001571D0">
        <w:rPr>
          <w:bCs/>
          <w:szCs w:val="26"/>
        </w:rPr>
        <w:t>обустройство уличного освещения с установкой приборов учета в малых и отдаленных селах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i/>
          <w:szCs w:val="26"/>
        </w:rPr>
      </w:pPr>
      <w:r w:rsidRPr="001571D0">
        <w:rPr>
          <w:b/>
          <w:bCs/>
          <w:i/>
          <w:szCs w:val="26"/>
        </w:rPr>
        <w:t>- на обустройство уличного освещения с установкой  приборов учета в иных селах с численностью до 200 человек.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szCs w:val="26"/>
        </w:rPr>
      </w:pP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на </w:t>
      </w:r>
      <w:r w:rsidRPr="001571D0">
        <w:rPr>
          <w:bCs/>
          <w:szCs w:val="26"/>
        </w:rPr>
        <w:t>обустройство уличного освещения с установкой приборов учета в иных селах с численностью до 200 человек.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на </w:t>
      </w:r>
      <w:r w:rsidRPr="001571D0">
        <w:rPr>
          <w:bCs/>
          <w:szCs w:val="26"/>
        </w:rPr>
        <w:t>обустройство уличного освещения с установкой  приборов учета в иных селах с численностью до 200 человек</w:t>
      </w:r>
      <w:r w:rsidRPr="001571D0">
        <w:rPr>
          <w:color w:val="000000"/>
          <w:szCs w:val="26"/>
        </w:rPr>
        <w:t xml:space="preserve"> 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на </w:t>
      </w:r>
      <w:r w:rsidRPr="001571D0">
        <w:rPr>
          <w:bCs/>
          <w:szCs w:val="26"/>
        </w:rPr>
        <w:t>обустройство уличного освещения с установкой  приборов учета в иных селах с численностью до 200 человек.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на </w:t>
      </w:r>
      <w:r w:rsidRPr="001571D0">
        <w:rPr>
          <w:bCs/>
          <w:szCs w:val="26"/>
        </w:rPr>
        <w:t>обустройство уличного освещения с установкой  приборов учета в иных селах с численностью до 200 человек.</w:t>
      </w: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на </w:t>
      </w:r>
      <w:r w:rsidRPr="001571D0">
        <w:rPr>
          <w:bCs/>
          <w:szCs w:val="26"/>
        </w:rPr>
        <w:t>обустройство уличного освещения с установкой приборов учета в иных селах с численностью до 200 человек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i/>
          <w:szCs w:val="26"/>
        </w:rPr>
      </w:pP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i/>
          <w:szCs w:val="26"/>
        </w:rPr>
      </w:pPr>
      <w:r w:rsidRPr="001571D0">
        <w:rPr>
          <w:b/>
          <w:bCs/>
          <w:i/>
          <w:szCs w:val="26"/>
        </w:rPr>
        <w:t>-</w:t>
      </w:r>
      <w:r w:rsidRPr="001571D0">
        <w:rPr>
          <w:b/>
          <w:i/>
          <w:szCs w:val="26"/>
        </w:rPr>
        <w:t xml:space="preserve"> на нецентрализованное холодное водоснабжение в малых и отдаленных селах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szCs w:val="26"/>
        </w:rPr>
      </w:pP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</w:t>
      </w:r>
      <w:r w:rsidRPr="001571D0">
        <w:rPr>
          <w:szCs w:val="26"/>
        </w:rPr>
        <w:t>на</w:t>
      </w:r>
      <w:r w:rsidRPr="001571D0">
        <w:rPr>
          <w:b/>
          <w:szCs w:val="26"/>
        </w:rPr>
        <w:t xml:space="preserve"> </w:t>
      </w:r>
      <w:r w:rsidRPr="001571D0">
        <w:rPr>
          <w:szCs w:val="26"/>
        </w:rPr>
        <w:t>нецентрализованное холодное водоснабжение в малых и отдаленных селах.</w:t>
      </w: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</w:t>
      </w:r>
      <w:r w:rsidRPr="001571D0">
        <w:rPr>
          <w:szCs w:val="26"/>
        </w:rPr>
        <w:t xml:space="preserve">на нецентрализованное холодное водоснабжение в малых и отдаленных селах </w:t>
      </w:r>
      <w:r w:rsidRPr="001571D0">
        <w:rPr>
          <w:color w:val="000000"/>
          <w:szCs w:val="26"/>
        </w:rPr>
        <w:t xml:space="preserve">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</w:t>
      </w:r>
      <w:r w:rsidRPr="001571D0">
        <w:rPr>
          <w:szCs w:val="26"/>
        </w:rPr>
        <w:t>на нецентрализованное холодное водоснабжение  в малых и отдаленных селах.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b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</w:t>
      </w:r>
      <w:r w:rsidRPr="001571D0">
        <w:rPr>
          <w:szCs w:val="26"/>
        </w:rPr>
        <w:t>на нецентрализованное холодное водоснабжение в малых и отдаленных селах</w:t>
      </w:r>
      <w:r w:rsidRPr="001571D0">
        <w:rPr>
          <w:bCs/>
          <w:szCs w:val="26"/>
        </w:rPr>
        <w:t>.</w:t>
      </w:r>
    </w:p>
    <w:p w:rsidR="0017152A" w:rsidRPr="001571D0" w:rsidRDefault="0017152A" w:rsidP="00C11971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</w:t>
      </w:r>
      <w:r w:rsidRPr="001571D0">
        <w:rPr>
          <w:szCs w:val="26"/>
        </w:rPr>
        <w:t>на нецентрализованное холодное водоснабжение в малых и отдаленных селах</w:t>
      </w:r>
      <w:r w:rsidRPr="001571D0">
        <w:rPr>
          <w:bCs/>
          <w:szCs w:val="26"/>
        </w:rPr>
        <w:t>,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Pr="001571D0" w:rsidRDefault="0017152A" w:rsidP="0017152A">
      <w:pPr>
        <w:pStyle w:val="ae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i/>
          <w:szCs w:val="26"/>
        </w:rPr>
      </w:pPr>
      <w:r w:rsidRPr="001571D0">
        <w:rPr>
          <w:b/>
          <w:bCs/>
          <w:i/>
          <w:szCs w:val="26"/>
        </w:rPr>
        <w:t>-</w:t>
      </w:r>
      <w:r w:rsidRPr="001571D0">
        <w:rPr>
          <w:b/>
          <w:i/>
          <w:szCs w:val="26"/>
        </w:rPr>
        <w:t xml:space="preserve"> на нецентрализованное холодное водоснабжение в иных селах с численностью до 200 человек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/>
          <w:bCs/>
          <w:szCs w:val="26"/>
        </w:rPr>
      </w:pP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1571D0">
        <w:rPr>
          <w:color w:val="000000"/>
          <w:szCs w:val="26"/>
        </w:rPr>
        <w:t xml:space="preserve">Настоящие Правила устанавливают порядок и условия распределения иных межбюджетных трансфертов из бюджета Усть-Абаканского района Республики Хакасия бюджетам поселений Усть-Абаканского района Республики Хакасия </w:t>
      </w:r>
      <w:r w:rsidRPr="001571D0">
        <w:rPr>
          <w:szCs w:val="26"/>
        </w:rPr>
        <w:t>на</w:t>
      </w:r>
      <w:r w:rsidRPr="001571D0">
        <w:rPr>
          <w:b/>
          <w:szCs w:val="26"/>
        </w:rPr>
        <w:t xml:space="preserve"> </w:t>
      </w:r>
      <w:r w:rsidRPr="001571D0">
        <w:rPr>
          <w:szCs w:val="26"/>
        </w:rPr>
        <w:t>нецентрализованное холодное водоснабжение в иных селах с численностью до 200 человек.</w:t>
      </w:r>
    </w:p>
    <w:p w:rsidR="0017152A" w:rsidRPr="001571D0" w:rsidRDefault="0017152A" w:rsidP="00C119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17152A" w:rsidRPr="001571D0" w:rsidRDefault="0017152A" w:rsidP="0017152A">
      <w:pPr>
        <w:ind w:firstLine="709"/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Размер трансферта, выделяемого за счет средств бюджета Усть-Абаканского района рассчитывается по следующей формуле: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Ci</w:t>
      </w:r>
      <w:r w:rsidRPr="001571D0">
        <w:rPr>
          <w:color w:val="000000"/>
          <w:szCs w:val="26"/>
        </w:rPr>
        <w:t xml:space="preserve"> =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 *  </w:t>
      </w:r>
      <w:r w:rsidRPr="001571D0">
        <w:rPr>
          <w:color w:val="000000"/>
          <w:szCs w:val="26"/>
          <w:lang w:val="en-US"/>
        </w:rPr>
        <w:t>K</w:t>
      </w:r>
      <w:r w:rsidRPr="001571D0">
        <w:rPr>
          <w:color w:val="000000"/>
          <w:szCs w:val="26"/>
        </w:rPr>
        <w:t>п,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 xml:space="preserve">где: 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С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 размер трансферта –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- му поселению;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- сумма заявленных финансовых средств </w:t>
      </w:r>
      <w:r w:rsidRPr="001571D0">
        <w:rPr>
          <w:szCs w:val="26"/>
        </w:rPr>
        <w:t xml:space="preserve">на нецентрализованное холодное водоснабжение в иных селах с численностью до 200 человек </w:t>
      </w:r>
      <w:r w:rsidRPr="001571D0">
        <w:rPr>
          <w:color w:val="000000"/>
          <w:szCs w:val="26"/>
        </w:rPr>
        <w:t xml:space="preserve">на соответствующий год </w:t>
      </w:r>
      <w:r w:rsidRPr="001571D0">
        <w:rPr>
          <w:color w:val="000000"/>
          <w:szCs w:val="26"/>
          <w:lang w:val="en-US"/>
        </w:rPr>
        <w:t>i</w:t>
      </w:r>
      <w:r w:rsidRPr="001571D0">
        <w:rPr>
          <w:color w:val="000000"/>
          <w:szCs w:val="26"/>
        </w:rPr>
        <w:t xml:space="preserve"> –го поселения;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Кп -  понижающий коэффициент, который определяется по формуле:</w:t>
      </w:r>
    </w:p>
    <w:p w:rsidR="0017152A" w:rsidRPr="001571D0" w:rsidRDefault="0017152A" w:rsidP="0017152A">
      <w:pPr>
        <w:jc w:val="center"/>
        <w:outlineLvl w:val="0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</w:t>
      </w:r>
    </w:p>
    <w:p w:rsidR="0017152A" w:rsidRPr="001571D0" w:rsidRDefault="0017152A" w:rsidP="0017152A">
      <w:pPr>
        <w:jc w:val="center"/>
        <w:rPr>
          <w:color w:val="FF0000"/>
          <w:szCs w:val="26"/>
        </w:rPr>
      </w:pPr>
      <w:r w:rsidRPr="001571D0">
        <w:rPr>
          <w:color w:val="000000"/>
          <w:szCs w:val="26"/>
        </w:rPr>
        <w:t>Кп = ------------,</w:t>
      </w:r>
    </w:p>
    <w:p w:rsidR="0017152A" w:rsidRPr="001571D0" w:rsidRDefault="0017152A" w:rsidP="0017152A">
      <w:pPr>
        <w:jc w:val="center"/>
        <w:rPr>
          <w:color w:val="000000"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</w:p>
    <w:p w:rsidR="0017152A" w:rsidRPr="001571D0" w:rsidRDefault="0017152A" w:rsidP="0017152A">
      <w:pPr>
        <w:jc w:val="both"/>
        <w:rPr>
          <w:color w:val="000000"/>
          <w:szCs w:val="26"/>
        </w:rPr>
      </w:pPr>
      <w:r w:rsidRPr="001571D0">
        <w:rPr>
          <w:color w:val="000000"/>
          <w:szCs w:val="26"/>
        </w:rPr>
        <w:t>где: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1571D0">
        <w:rPr>
          <w:color w:val="000000"/>
          <w:szCs w:val="26"/>
          <w:lang w:val="en-US"/>
        </w:rPr>
        <w:t>V</w:t>
      </w:r>
      <w:r w:rsidRPr="001571D0">
        <w:rPr>
          <w:color w:val="000000"/>
          <w:szCs w:val="26"/>
        </w:rPr>
        <w:t xml:space="preserve"> общ. – объем бюджетных ассигнований, предусмотренный в бюджете Усть-Абаканского района на очередной финансовый год </w:t>
      </w:r>
      <w:r w:rsidRPr="001571D0">
        <w:rPr>
          <w:szCs w:val="26"/>
        </w:rPr>
        <w:t>на нецентрализованное холодное водоснабжение в иных селах с численностью до 200 человек.</w:t>
      </w:r>
    </w:p>
    <w:p w:rsidR="0017152A" w:rsidRPr="001571D0" w:rsidRDefault="0017152A" w:rsidP="0017152A">
      <w:pPr>
        <w:widowControl w:val="0"/>
        <w:autoSpaceDE w:val="0"/>
        <w:autoSpaceDN w:val="0"/>
        <w:adjustRightInd w:val="0"/>
        <w:jc w:val="both"/>
        <w:rPr>
          <w:bCs/>
          <w:szCs w:val="26"/>
        </w:rPr>
      </w:pPr>
      <w:r w:rsidRPr="001571D0">
        <w:rPr>
          <w:color w:val="000000"/>
          <w:szCs w:val="26"/>
          <w:lang w:val="en-US"/>
        </w:rPr>
        <w:t>SUM</w:t>
      </w:r>
      <w:r w:rsidRPr="001571D0">
        <w:rPr>
          <w:color w:val="000000"/>
          <w:szCs w:val="26"/>
        </w:rPr>
        <w:t xml:space="preserve"> </w:t>
      </w:r>
      <w:r w:rsidRPr="001571D0">
        <w:rPr>
          <w:color w:val="000000"/>
          <w:szCs w:val="26"/>
          <w:lang w:val="en-US"/>
        </w:rPr>
        <w:t>Si</w:t>
      </w:r>
      <w:r w:rsidRPr="001571D0">
        <w:rPr>
          <w:color w:val="000000"/>
          <w:szCs w:val="26"/>
        </w:rPr>
        <w:t xml:space="preserve"> – общий объем </w:t>
      </w:r>
      <w:r w:rsidRPr="001571D0">
        <w:rPr>
          <w:szCs w:val="26"/>
        </w:rPr>
        <w:t>на нецентрализованное холодное водоснабжение в иных селах с численностью до 200 человек</w:t>
      </w:r>
      <w:r w:rsidRPr="001571D0">
        <w:rPr>
          <w:bCs/>
          <w:szCs w:val="26"/>
        </w:rPr>
        <w:t>.</w:t>
      </w:r>
    </w:p>
    <w:p w:rsidR="0017152A" w:rsidRDefault="0017152A" w:rsidP="00C11971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6"/>
        </w:rPr>
      </w:pPr>
      <w:r w:rsidRPr="001571D0">
        <w:rPr>
          <w:color w:val="000000"/>
          <w:szCs w:val="26"/>
        </w:rPr>
        <w:t xml:space="preserve">Распределение иных межбюджетных трансфертов на реализацию мероприятий </w:t>
      </w:r>
      <w:r w:rsidRPr="001571D0">
        <w:rPr>
          <w:szCs w:val="26"/>
        </w:rPr>
        <w:t>на нецентрализованное холодное водоснабжение в иных селах с численностью до 200 человек</w:t>
      </w:r>
      <w:r w:rsidRPr="001571D0">
        <w:rPr>
          <w:bCs/>
          <w:szCs w:val="26"/>
        </w:rPr>
        <w:t>,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17152A" w:rsidRDefault="0017152A" w:rsidP="0017152A">
      <w:pPr>
        <w:tabs>
          <w:tab w:val="left" w:pos="284"/>
        </w:tabs>
        <w:ind w:left="360"/>
        <w:contextualSpacing/>
        <w:jc w:val="center"/>
        <w:rPr>
          <w:b/>
        </w:rPr>
      </w:pPr>
    </w:p>
    <w:p w:rsidR="0017152A" w:rsidRDefault="0017152A" w:rsidP="0017152A">
      <w:pPr>
        <w:tabs>
          <w:tab w:val="left" w:pos="284"/>
        </w:tabs>
        <w:ind w:left="360"/>
        <w:contextualSpacing/>
        <w:jc w:val="center"/>
        <w:rPr>
          <w:b/>
        </w:rPr>
      </w:pPr>
      <w:r>
        <w:rPr>
          <w:b/>
        </w:rPr>
        <w:t>7</w:t>
      </w:r>
      <w:r w:rsidRPr="00C45A94">
        <w:rPr>
          <w:b/>
        </w:rPr>
        <w:t>.</w:t>
      </w:r>
      <w:r>
        <w:rPr>
          <w:b/>
        </w:rPr>
        <w:t xml:space="preserve"> Перечень целевых показателей. </w:t>
      </w:r>
    </w:p>
    <w:p w:rsidR="00380AF5" w:rsidRPr="00C45A94" w:rsidRDefault="00380AF5" w:rsidP="0017152A">
      <w:pPr>
        <w:tabs>
          <w:tab w:val="left" w:pos="284"/>
        </w:tabs>
        <w:ind w:left="360"/>
        <w:contextualSpacing/>
        <w:jc w:val="center"/>
        <w:rPr>
          <w:b/>
        </w:rPr>
      </w:pPr>
    </w:p>
    <w:p w:rsidR="0017152A" w:rsidRPr="00C45A94" w:rsidRDefault="0017152A" w:rsidP="0017152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C45A94">
        <w:rPr>
          <w:rFonts w:eastAsia="Calibri"/>
          <w:szCs w:val="26"/>
          <w:lang w:eastAsia="en-US"/>
        </w:rPr>
        <w:t>Оценку эффективности программы планируется проводить по следующим показателям, характеризующим исполнение мероприятий</w:t>
      </w:r>
      <w:r w:rsidRPr="00C45A94">
        <w:rPr>
          <w:szCs w:val="26"/>
        </w:rPr>
        <w:t xml:space="preserve"> по созданию условий для сохранения, развития малых сел Усть-Абаканского района и  созданию комфортных условий проживания в них населения:</w:t>
      </w:r>
    </w:p>
    <w:p w:rsidR="0017152A" w:rsidRPr="00C45A94" w:rsidRDefault="0017152A" w:rsidP="004B63F6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6"/>
          <w:lang w:eastAsia="en-US"/>
        </w:rPr>
      </w:pPr>
      <w:r w:rsidRPr="00C45A94">
        <w:rPr>
          <w:rFonts w:eastAsia="Calibri"/>
          <w:szCs w:val="26"/>
          <w:lang w:eastAsia="en-US"/>
        </w:rPr>
        <w:t>доля населения малых</w:t>
      </w:r>
      <w:r w:rsidR="004B63F6">
        <w:rPr>
          <w:szCs w:val="26"/>
        </w:rPr>
        <w:t>, отдаленных и иных</w:t>
      </w:r>
      <w:r w:rsidR="004B63F6">
        <w:rPr>
          <w:rFonts w:eastAsia="Calibri"/>
          <w:szCs w:val="26"/>
          <w:lang w:eastAsia="en-US"/>
        </w:rPr>
        <w:t xml:space="preserve"> </w:t>
      </w:r>
      <w:r w:rsidRPr="00C45A94">
        <w:rPr>
          <w:rFonts w:eastAsia="Calibri"/>
          <w:szCs w:val="26"/>
          <w:lang w:eastAsia="en-US"/>
        </w:rPr>
        <w:t>сел, получившего социальную поддержку, в т</w:t>
      </w:r>
      <w:r w:rsidR="009D3460">
        <w:rPr>
          <w:rFonts w:eastAsia="Calibri"/>
          <w:szCs w:val="26"/>
          <w:lang w:eastAsia="en-US"/>
        </w:rPr>
        <w:t>.</w:t>
      </w:r>
      <w:r w:rsidRPr="00C45A94">
        <w:rPr>
          <w:rFonts w:eastAsia="Calibri"/>
          <w:szCs w:val="26"/>
          <w:lang w:eastAsia="en-US"/>
        </w:rPr>
        <w:t xml:space="preserve"> ч</w:t>
      </w:r>
      <w:r w:rsidR="009D3460">
        <w:rPr>
          <w:rFonts w:eastAsia="Calibri"/>
          <w:szCs w:val="26"/>
          <w:lang w:eastAsia="en-US"/>
        </w:rPr>
        <w:t>.</w:t>
      </w:r>
      <w:r w:rsidRPr="00C45A94">
        <w:rPr>
          <w:rFonts w:eastAsia="Calibri"/>
          <w:szCs w:val="26"/>
          <w:lang w:eastAsia="en-US"/>
        </w:rPr>
        <w:t>:</w:t>
      </w:r>
    </w:p>
    <w:p w:rsidR="0017152A" w:rsidRPr="003F207A" w:rsidRDefault="0017152A" w:rsidP="0017152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3F207A">
        <w:rPr>
          <w:rFonts w:eastAsia="Calibri"/>
          <w:szCs w:val="26"/>
          <w:lang w:eastAsia="en-US"/>
        </w:rPr>
        <w:t>2016</w:t>
      </w:r>
      <w:r>
        <w:rPr>
          <w:rFonts w:eastAsia="Calibri"/>
          <w:szCs w:val="26"/>
          <w:lang w:eastAsia="en-US"/>
        </w:rPr>
        <w:t xml:space="preserve"> год – 18</w:t>
      </w:r>
      <w:r w:rsidRPr="003F207A">
        <w:rPr>
          <w:rFonts w:eastAsia="Calibri"/>
          <w:szCs w:val="26"/>
          <w:lang w:eastAsia="en-US"/>
        </w:rPr>
        <w:t>%;</w:t>
      </w:r>
    </w:p>
    <w:p w:rsidR="0017152A" w:rsidRPr="003F207A" w:rsidRDefault="0017152A" w:rsidP="00380AF5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6"/>
          <w:lang w:eastAsia="en-US"/>
        </w:rPr>
      </w:pPr>
      <w:r w:rsidRPr="003F207A">
        <w:rPr>
          <w:rFonts w:eastAsia="Calibri"/>
          <w:szCs w:val="26"/>
          <w:lang w:eastAsia="en-US"/>
        </w:rPr>
        <w:t>доля населения малых</w:t>
      </w:r>
      <w:r w:rsidR="00713F32">
        <w:rPr>
          <w:szCs w:val="26"/>
        </w:rPr>
        <w:t>, отдаленных и иных</w:t>
      </w:r>
      <w:r w:rsidRPr="003F207A">
        <w:rPr>
          <w:rFonts w:eastAsia="Calibri"/>
          <w:szCs w:val="26"/>
          <w:lang w:eastAsia="en-US"/>
        </w:rPr>
        <w:t xml:space="preserve"> сел, принявшего участие в культурных, спортивных и физкультурных мероприятиях малых сел, в том числе:</w:t>
      </w:r>
    </w:p>
    <w:p w:rsidR="0017152A" w:rsidRPr="003F207A" w:rsidRDefault="0017152A" w:rsidP="0017152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3F207A">
        <w:rPr>
          <w:rFonts w:eastAsia="Calibri"/>
          <w:szCs w:val="26"/>
          <w:lang w:eastAsia="en-US"/>
        </w:rPr>
        <w:t>2016</w:t>
      </w:r>
      <w:r w:rsidR="00B4540A">
        <w:rPr>
          <w:rFonts w:eastAsia="Calibri"/>
          <w:szCs w:val="26"/>
          <w:lang w:eastAsia="en-US"/>
        </w:rPr>
        <w:t xml:space="preserve"> год – 1</w:t>
      </w:r>
      <w:r>
        <w:rPr>
          <w:rFonts w:eastAsia="Calibri"/>
          <w:szCs w:val="26"/>
          <w:lang w:eastAsia="en-US"/>
        </w:rPr>
        <w:t>%</w:t>
      </w:r>
      <w:r w:rsidRPr="003F207A">
        <w:rPr>
          <w:rFonts w:eastAsia="Calibri"/>
          <w:szCs w:val="26"/>
          <w:lang w:eastAsia="en-US"/>
        </w:rPr>
        <w:t>;</w:t>
      </w:r>
    </w:p>
    <w:p w:rsidR="0017152A" w:rsidRPr="003F207A" w:rsidRDefault="0017152A" w:rsidP="00380AF5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3F207A">
        <w:rPr>
          <w:rFonts w:eastAsia="Calibri"/>
          <w:szCs w:val="26"/>
          <w:lang w:eastAsia="en-US"/>
        </w:rPr>
        <w:t xml:space="preserve">доля населения, осуществившего </w:t>
      </w:r>
      <w:r w:rsidRPr="003F207A">
        <w:rPr>
          <w:szCs w:val="26"/>
        </w:rPr>
        <w:t xml:space="preserve">благоустройство и </w:t>
      </w:r>
      <w:r w:rsidR="00713F32" w:rsidRPr="00713F32">
        <w:rPr>
          <w:szCs w:val="26"/>
        </w:rPr>
        <w:t xml:space="preserve"> </w:t>
      </w:r>
      <w:r w:rsidR="00713F32">
        <w:rPr>
          <w:szCs w:val="26"/>
        </w:rPr>
        <w:t>ремонт жилых помещений</w:t>
      </w:r>
      <w:r w:rsidRPr="003F207A">
        <w:rPr>
          <w:szCs w:val="26"/>
        </w:rPr>
        <w:t>, от общей численности населения, пр</w:t>
      </w:r>
      <w:r>
        <w:rPr>
          <w:szCs w:val="26"/>
        </w:rPr>
        <w:t>оживающего в малых</w:t>
      </w:r>
      <w:r w:rsidR="00713F32">
        <w:rPr>
          <w:szCs w:val="26"/>
        </w:rPr>
        <w:t>, отдаленных и иных</w:t>
      </w:r>
      <w:r>
        <w:rPr>
          <w:szCs w:val="26"/>
        </w:rPr>
        <w:t xml:space="preserve"> селах района, в том числе:</w:t>
      </w:r>
    </w:p>
    <w:p w:rsidR="0017152A" w:rsidRPr="003F207A" w:rsidRDefault="0017152A" w:rsidP="0017152A">
      <w:pPr>
        <w:autoSpaceDE w:val="0"/>
        <w:autoSpaceDN w:val="0"/>
        <w:adjustRightInd w:val="0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 xml:space="preserve">          </w:t>
      </w:r>
      <w:r w:rsidR="00B4540A">
        <w:rPr>
          <w:szCs w:val="26"/>
        </w:rPr>
        <w:t xml:space="preserve"> </w:t>
      </w:r>
      <w:r w:rsidRPr="003F207A">
        <w:rPr>
          <w:rFonts w:eastAsia="Calibri"/>
          <w:szCs w:val="26"/>
          <w:lang w:eastAsia="en-US"/>
        </w:rPr>
        <w:t>2016</w:t>
      </w:r>
      <w:r>
        <w:rPr>
          <w:rFonts w:eastAsia="Calibri"/>
          <w:szCs w:val="26"/>
          <w:lang w:eastAsia="en-US"/>
        </w:rPr>
        <w:t xml:space="preserve"> год – </w:t>
      </w:r>
      <w:r w:rsidR="00B4540A">
        <w:rPr>
          <w:rFonts w:eastAsia="Calibri"/>
          <w:szCs w:val="26"/>
          <w:lang w:eastAsia="en-US"/>
        </w:rPr>
        <w:t>5</w:t>
      </w:r>
      <w:r w:rsidRPr="003F207A">
        <w:rPr>
          <w:rFonts w:eastAsia="Calibri"/>
          <w:szCs w:val="26"/>
          <w:lang w:eastAsia="en-US"/>
        </w:rPr>
        <w:t>%;</w:t>
      </w:r>
    </w:p>
    <w:p w:rsidR="0017152A" w:rsidRPr="003F207A" w:rsidRDefault="0017152A" w:rsidP="00380AF5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3F207A">
        <w:t>доля поселений, осуществивших обновление объектов инфраструктуры в малых</w:t>
      </w:r>
      <w:r w:rsidR="00713F32">
        <w:rPr>
          <w:szCs w:val="26"/>
        </w:rPr>
        <w:t>, отдаленных и иных</w:t>
      </w:r>
      <w:r w:rsidRPr="003F207A">
        <w:t xml:space="preserve"> селах, от </w:t>
      </w:r>
      <w:r w:rsidR="00713F32">
        <w:rPr>
          <w:szCs w:val="26"/>
        </w:rPr>
        <w:t xml:space="preserve">общего количества </w:t>
      </w:r>
      <w:r w:rsidRPr="003F207A">
        <w:t>малых</w:t>
      </w:r>
      <w:r w:rsidR="00713F32">
        <w:rPr>
          <w:szCs w:val="26"/>
        </w:rPr>
        <w:t>, отдаленных и иных</w:t>
      </w:r>
      <w:r w:rsidRPr="003F207A">
        <w:t xml:space="preserve"> сел района</w:t>
      </w:r>
      <w:r>
        <w:t xml:space="preserve">, </w:t>
      </w:r>
      <w:r w:rsidRPr="003F207A">
        <w:rPr>
          <w:szCs w:val="26"/>
        </w:rPr>
        <w:t>в том числе: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2016 год – </w:t>
      </w:r>
      <w:r w:rsidR="00B4540A">
        <w:rPr>
          <w:bCs/>
          <w:szCs w:val="26"/>
        </w:rPr>
        <w:t>15</w:t>
      </w:r>
      <w:r>
        <w:rPr>
          <w:bCs/>
          <w:szCs w:val="26"/>
        </w:rPr>
        <w:t>%;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2017 год –</w:t>
      </w:r>
      <w:r w:rsidR="00713F32">
        <w:rPr>
          <w:bCs/>
          <w:szCs w:val="26"/>
        </w:rPr>
        <w:t>24%</w:t>
      </w:r>
      <w:r>
        <w:rPr>
          <w:bCs/>
          <w:szCs w:val="26"/>
        </w:rPr>
        <w:t>;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2018 год –</w:t>
      </w:r>
      <w:r w:rsidR="00933909">
        <w:rPr>
          <w:bCs/>
          <w:szCs w:val="26"/>
        </w:rPr>
        <w:t>5</w:t>
      </w:r>
      <w:r w:rsidR="00713F32">
        <w:rPr>
          <w:bCs/>
          <w:szCs w:val="26"/>
        </w:rPr>
        <w:t>%</w:t>
      </w:r>
      <w:r>
        <w:rPr>
          <w:bCs/>
          <w:szCs w:val="26"/>
        </w:rPr>
        <w:t>;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2019 год –</w:t>
      </w:r>
      <w:r w:rsidR="00E877EC">
        <w:rPr>
          <w:bCs/>
          <w:szCs w:val="26"/>
        </w:rPr>
        <w:t>0</w:t>
      </w:r>
      <w:r w:rsidR="00713F32">
        <w:rPr>
          <w:bCs/>
          <w:szCs w:val="26"/>
        </w:rPr>
        <w:t>%</w:t>
      </w:r>
      <w:r>
        <w:rPr>
          <w:bCs/>
          <w:szCs w:val="26"/>
        </w:rPr>
        <w:t>;</w:t>
      </w:r>
    </w:p>
    <w:p w:rsidR="0017152A" w:rsidRDefault="0017152A" w:rsidP="0017152A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2020 год –</w:t>
      </w:r>
      <w:r w:rsidR="00713F32">
        <w:rPr>
          <w:bCs/>
          <w:szCs w:val="26"/>
        </w:rPr>
        <w:t>10%</w:t>
      </w:r>
      <w:r>
        <w:rPr>
          <w:bCs/>
          <w:szCs w:val="26"/>
        </w:rPr>
        <w:t>.</w:t>
      </w:r>
    </w:p>
    <w:p w:rsidR="0017152A" w:rsidRPr="00647CD2" w:rsidRDefault="0017152A" w:rsidP="0017152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  <w:szCs w:val="26"/>
        </w:rPr>
      </w:pPr>
      <w:r w:rsidRPr="00647CD2">
        <w:rPr>
          <w:szCs w:val="26"/>
        </w:rPr>
        <w:t>количество пробуренных водозаборных скважин</w:t>
      </w:r>
      <w:r>
        <w:rPr>
          <w:szCs w:val="26"/>
        </w:rPr>
        <w:t>, в том числе по годам:</w:t>
      </w:r>
    </w:p>
    <w:p w:rsidR="0017152A" w:rsidRPr="0017152A" w:rsidRDefault="0017152A" w:rsidP="00C11971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  <w:r w:rsidRPr="0017152A">
        <w:rPr>
          <w:bCs/>
          <w:szCs w:val="26"/>
        </w:rPr>
        <w:t>2016 год – 2;</w:t>
      </w:r>
    </w:p>
    <w:p w:rsidR="0017152A" w:rsidRPr="0017152A" w:rsidRDefault="0017152A" w:rsidP="00C11971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  <w:r w:rsidRPr="0017152A">
        <w:rPr>
          <w:bCs/>
          <w:szCs w:val="26"/>
        </w:rPr>
        <w:t>2017 год – 10;</w:t>
      </w:r>
    </w:p>
    <w:p w:rsidR="0017152A" w:rsidRPr="0017152A" w:rsidRDefault="0017152A" w:rsidP="00C11971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  <w:r w:rsidRPr="0017152A">
        <w:rPr>
          <w:bCs/>
          <w:szCs w:val="26"/>
        </w:rPr>
        <w:t xml:space="preserve">2018 год – </w:t>
      </w:r>
      <w:r w:rsidR="00933909">
        <w:rPr>
          <w:bCs/>
          <w:szCs w:val="26"/>
        </w:rPr>
        <w:t>0</w:t>
      </w:r>
      <w:r w:rsidRPr="0017152A">
        <w:rPr>
          <w:bCs/>
          <w:szCs w:val="26"/>
        </w:rPr>
        <w:t>;</w:t>
      </w:r>
    </w:p>
    <w:p w:rsidR="0017152A" w:rsidRPr="0017152A" w:rsidRDefault="0017152A" w:rsidP="00C11971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  <w:r w:rsidRPr="0017152A">
        <w:rPr>
          <w:bCs/>
          <w:szCs w:val="26"/>
        </w:rPr>
        <w:t xml:space="preserve">2019 год – </w:t>
      </w:r>
      <w:r w:rsidR="00E877EC">
        <w:rPr>
          <w:bCs/>
          <w:szCs w:val="26"/>
        </w:rPr>
        <w:t>0</w:t>
      </w:r>
      <w:r w:rsidRPr="0017152A">
        <w:rPr>
          <w:bCs/>
          <w:szCs w:val="26"/>
        </w:rPr>
        <w:t>;</w:t>
      </w:r>
    </w:p>
    <w:p w:rsidR="0017152A" w:rsidRDefault="0017152A" w:rsidP="00C11971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  <w:r w:rsidRPr="0017152A">
        <w:rPr>
          <w:bCs/>
          <w:szCs w:val="26"/>
        </w:rPr>
        <w:t>2020 год – 5.</w:t>
      </w:r>
    </w:p>
    <w:p w:rsidR="00140D29" w:rsidRDefault="00140D29" w:rsidP="00140D29">
      <w:pPr>
        <w:pStyle w:val="af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215C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доля малых, отдаленных и иных сел, осуществивших благоустройство своей территории, от общего количества малых, отдаленных и иных сел района, в том числе:</w:t>
      </w:r>
    </w:p>
    <w:p w:rsidR="00140D29" w:rsidRDefault="00140D29" w:rsidP="00140D29">
      <w:pPr>
        <w:pStyle w:val="af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2017год </w:t>
      </w:r>
      <w:r w:rsidRPr="0017152A">
        <w:rPr>
          <w:bCs/>
          <w:szCs w:val="26"/>
        </w:rPr>
        <w:t>–</w:t>
      </w:r>
      <w:r>
        <w:rPr>
          <w:bCs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10%</w:t>
      </w:r>
    </w:p>
    <w:p w:rsidR="00140D29" w:rsidRDefault="00140D29" w:rsidP="00140D29">
      <w:pPr>
        <w:pStyle w:val="af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2018 год </w:t>
      </w:r>
      <w:r w:rsidRPr="0017152A">
        <w:rPr>
          <w:bCs/>
          <w:szCs w:val="26"/>
        </w:rPr>
        <w:t>–</w:t>
      </w:r>
      <w:r>
        <w:rPr>
          <w:bCs/>
          <w:szCs w:val="26"/>
        </w:rPr>
        <w:t xml:space="preserve"> </w:t>
      </w:r>
      <w:r w:rsidR="00C57A7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%</w:t>
      </w:r>
    </w:p>
    <w:p w:rsidR="00140D29" w:rsidRDefault="00140D29" w:rsidP="00140D29">
      <w:pPr>
        <w:pStyle w:val="af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2019 год </w:t>
      </w:r>
      <w:r w:rsidRPr="0017152A">
        <w:rPr>
          <w:bCs/>
          <w:szCs w:val="26"/>
        </w:rPr>
        <w:t>–</w:t>
      </w:r>
      <w:r>
        <w:rPr>
          <w:bCs/>
          <w:szCs w:val="26"/>
        </w:rPr>
        <w:t xml:space="preserve"> </w:t>
      </w:r>
      <w:r w:rsidR="00E877E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%</w:t>
      </w:r>
    </w:p>
    <w:p w:rsidR="00140D29" w:rsidRDefault="00140D29" w:rsidP="00140D29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  <w:r>
        <w:rPr>
          <w:szCs w:val="26"/>
        </w:rPr>
        <w:t xml:space="preserve">2020 год </w:t>
      </w:r>
      <w:r w:rsidRPr="0017152A">
        <w:rPr>
          <w:bCs/>
          <w:szCs w:val="26"/>
        </w:rPr>
        <w:t>–</w:t>
      </w:r>
      <w:r>
        <w:rPr>
          <w:bCs/>
          <w:szCs w:val="26"/>
        </w:rPr>
        <w:t xml:space="preserve"> </w:t>
      </w:r>
      <w:r>
        <w:rPr>
          <w:szCs w:val="26"/>
        </w:rPr>
        <w:t>5%.</w:t>
      </w:r>
    </w:p>
    <w:p w:rsidR="00380AF5" w:rsidRDefault="00380AF5" w:rsidP="00C11971">
      <w:pPr>
        <w:widowControl w:val="0"/>
        <w:autoSpaceDE w:val="0"/>
        <w:autoSpaceDN w:val="0"/>
        <w:adjustRightInd w:val="0"/>
        <w:ind w:left="709"/>
        <w:jc w:val="both"/>
        <w:rPr>
          <w:bCs/>
          <w:szCs w:val="26"/>
        </w:rPr>
      </w:pPr>
    </w:p>
    <w:p w:rsidR="0017152A" w:rsidRDefault="0017152A" w:rsidP="0017152A">
      <w:pPr>
        <w:tabs>
          <w:tab w:val="left" w:pos="426"/>
        </w:tabs>
        <w:autoSpaceDE w:val="0"/>
        <w:autoSpaceDN w:val="0"/>
        <w:adjustRightInd w:val="0"/>
        <w:ind w:left="360"/>
        <w:contextualSpacing/>
        <w:jc w:val="center"/>
        <w:rPr>
          <w:b/>
        </w:rPr>
      </w:pPr>
      <w:r w:rsidRPr="003F207A">
        <w:rPr>
          <w:b/>
        </w:rPr>
        <w:t>8.</w:t>
      </w:r>
      <w:r>
        <w:rPr>
          <w:b/>
        </w:rPr>
        <w:t xml:space="preserve"> </w:t>
      </w:r>
      <w:r w:rsidRPr="003F207A">
        <w:rPr>
          <w:b/>
        </w:rPr>
        <w:t>Механизм реализации.</w:t>
      </w:r>
    </w:p>
    <w:p w:rsidR="003307B1" w:rsidRPr="00C45A94" w:rsidRDefault="003307B1" w:rsidP="0017152A">
      <w:pPr>
        <w:tabs>
          <w:tab w:val="left" w:pos="426"/>
        </w:tabs>
        <w:autoSpaceDE w:val="0"/>
        <w:autoSpaceDN w:val="0"/>
        <w:adjustRightInd w:val="0"/>
        <w:ind w:left="360"/>
        <w:contextualSpacing/>
        <w:jc w:val="center"/>
        <w:rPr>
          <w:b/>
        </w:rPr>
      </w:pPr>
    </w:p>
    <w:p w:rsidR="0017152A" w:rsidRDefault="0017152A" w:rsidP="002F17E8">
      <w:pPr>
        <w:ind w:firstLine="709"/>
        <w:jc w:val="both"/>
      </w:pPr>
      <w:r>
        <w:t>Механизм реализации программы базируется на принципах партнерства администрации Усть-Абаканского района, органов местного самоуправления муниципальных образований сельпоссоветов, а также четкого разграничения полномочий и ответственности всех исполнителей программы.</w:t>
      </w:r>
    </w:p>
    <w:p w:rsidR="0017152A" w:rsidRPr="00DA6411" w:rsidRDefault="0017152A" w:rsidP="002F17E8">
      <w:pPr>
        <w:ind w:firstLine="709"/>
        <w:jc w:val="both"/>
      </w:pPr>
      <w:r w:rsidRPr="00DA6411">
        <w:t xml:space="preserve">Управление реализацией программы осуществляет </w:t>
      </w:r>
      <w:r>
        <w:t>ответственный исполнитель Программы</w:t>
      </w:r>
      <w:r w:rsidRPr="00DA6411">
        <w:t xml:space="preserve">. </w:t>
      </w:r>
    </w:p>
    <w:p w:rsidR="0017152A" w:rsidRDefault="0017152A" w:rsidP="002F17E8">
      <w:pPr>
        <w:ind w:firstLine="709"/>
        <w:jc w:val="both"/>
      </w:pPr>
      <w:r w:rsidRPr="00826C60">
        <w:t xml:space="preserve">Контроль за реализацией </w:t>
      </w:r>
      <w:r>
        <w:t xml:space="preserve">программных </w:t>
      </w:r>
      <w:r w:rsidRPr="00826C60">
        <w:t>мероприятий</w:t>
      </w:r>
      <w:r>
        <w:rPr>
          <w:b/>
        </w:rPr>
        <w:t xml:space="preserve"> </w:t>
      </w:r>
      <w:r w:rsidRPr="00826C60">
        <w:t xml:space="preserve">осуществляется </w:t>
      </w:r>
      <w:r w:rsidR="002F17E8">
        <w:t>П</w:t>
      </w:r>
      <w:r>
        <w:t xml:space="preserve">ервым </w:t>
      </w:r>
      <w:r w:rsidRPr="00826C60">
        <w:t>заместителем</w:t>
      </w:r>
      <w:r w:rsidRPr="00E66CDA">
        <w:t xml:space="preserve"> </w:t>
      </w:r>
      <w:r>
        <w:t>Г</w:t>
      </w:r>
      <w:r w:rsidRPr="00826C60">
        <w:t>лавы</w:t>
      </w:r>
      <w:r>
        <w:t xml:space="preserve"> Усть-Абаканского</w:t>
      </w:r>
      <w:r w:rsidRPr="00826C60">
        <w:t xml:space="preserve"> район</w:t>
      </w:r>
      <w:r>
        <w:t>а</w:t>
      </w:r>
      <w:r>
        <w:rPr>
          <w:b/>
        </w:rPr>
        <w:t xml:space="preserve">. </w:t>
      </w:r>
    </w:p>
    <w:p w:rsidR="0017152A" w:rsidRPr="00826C60" w:rsidRDefault="0017152A" w:rsidP="002F17E8">
      <w:pPr>
        <w:ind w:firstLine="709"/>
        <w:jc w:val="both"/>
      </w:pPr>
      <w:r>
        <w:t>Контроль за использованием средств на реализацию Программы осуществляется ответственным исполнителем Программы.</w:t>
      </w:r>
    </w:p>
    <w:p w:rsidR="0017152A" w:rsidRDefault="0017152A" w:rsidP="002F17E8">
      <w:pPr>
        <w:ind w:firstLine="709"/>
        <w:jc w:val="both"/>
      </w:pPr>
      <w:r>
        <w:rPr>
          <w:szCs w:val="26"/>
        </w:rPr>
        <w:t>Соисполнители</w:t>
      </w:r>
      <w:r w:rsidRPr="00DA6411">
        <w:rPr>
          <w:szCs w:val="26"/>
        </w:rPr>
        <w:t xml:space="preserve"> мероприятий программы ведут их мониторинг и </w:t>
      </w:r>
      <w:r>
        <w:rPr>
          <w:szCs w:val="26"/>
        </w:rPr>
        <w:t xml:space="preserve">ежеквартально </w:t>
      </w:r>
      <w:r w:rsidRPr="00DA6411">
        <w:rPr>
          <w:szCs w:val="26"/>
        </w:rPr>
        <w:t xml:space="preserve">до </w:t>
      </w:r>
      <w:r>
        <w:rPr>
          <w:szCs w:val="26"/>
        </w:rPr>
        <w:t>15</w:t>
      </w:r>
      <w:r w:rsidRPr="00DA6411">
        <w:rPr>
          <w:szCs w:val="26"/>
        </w:rPr>
        <w:t xml:space="preserve"> </w:t>
      </w:r>
      <w:r>
        <w:rPr>
          <w:szCs w:val="26"/>
        </w:rPr>
        <w:t>числа месяца следующего за отчетным кварталом</w:t>
      </w:r>
      <w:r w:rsidRPr="00DA6411">
        <w:rPr>
          <w:szCs w:val="26"/>
        </w:rPr>
        <w:t>, представляют информац</w:t>
      </w:r>
      <w:r>
        <w:rPr>
          <w:szCs w:val="26"/>
        </w:rPr>
        <w:t xml:space="preserve">ию о ходе реализации программы </w:t>
      </w:r>
      <w:r>
        <w:t xml:space="preserve">ответственному исполнителю Программы. </w:t>
      </w:r>
    </w:p>
    <w:p w:rsidR="0017152A" w:rsidRDefault="0017152A" w:rsidP="002F17E8">
      <w:pPr>
        <w:ind w:firstLine="709"/>
        <w:jc w:val="both"/>
        <w:rPr>
          <w:szCs w:val="26"/>
        </w:rPr>
      </w:pPr>
      <w:r>
        <w:t xml:space="preserve">Ответственный исполнитель делает сводный отчет о проделанной работе  Программы и до 20 числа месяца </w:t>
      </w:r>
      <w:r>
        <w:rPr>
          <w:szCs w:val="26"/>
        </w:rPr>
        <w:t>следующего за отчетным кварталом</w:t>
      </w:r>
      <w:r w:rsidRPr="00DA6411">
        <w:rPr>
          <w:szCs w:val="26"/>
        </w:rPr>
        <w:t>, представляют информацию о ходе реализации программы в</w:t>
      </w:r>
      <w:r>
        <w:t xml:space="preserve"> </w:t>
      </w:r>
      <w:r>
        <w:rPr>
          <w:szCs w:val="26"/>
        </w:rPr>
        <w:t xml:space="preserve">Управление финансов и </w:t>
      </w:r>
      <w:r w:rsidRPr="00DA6411">
        <w:rPr>
          <w:szCs w:val="26"/>
        </w:rPr>
        <w:t xml:space="preserve">экономики </w:t>
      </w:r>
      <w:r>
        <w:rPr>
          <w:szCs w:val="26"/>
        </w:rPr>
        <w:t>администрации Усть-Абаканского района.</w:t>
      </w:r>
    </w:p>
    <w:p w:rsidR="0017152A" w:rsidRPr="00DA6411" w:rsidRDefault="0017152A" w:rsidP="002F17E8">
      <w:pPr>
        <w:ind w:firstLine="709"/>
        <w:jc w:val="both"/>
      </w:pPr>
      <w:r>
        <w:t>Управление природных ресурсов, землепользования, охраны окружающей среды, сельского хозяйства и продовольствия администрации Усть-Абаканского района</w:t>
      </w:r>
      <w:r w:rsidRPr="00DA6411">
        <w:t xml:space="preserve"> ежегодно </w:t>
      </w:r>
      <w:r>
        <w:t xml:space="preserve">готовит </w:t>
      </w:r>
      <w:r w:rsidRPr="00DA6411">
        <w:t>предложения по уточнению перечня программных мероприятий на очередной финансовый год и на плановый период на основе предложений по внесению изменений в программу</w:t>
      </w:r>
      <w:r>
        <w:t>, поступающих от  соисполнителей</w:t>
      </w:r>
      <w:r w:rsidRPr="00DA6411">
        <w:t xml:space="preserve">. </w:t>
      </w:r>
      <w:r>
        <w:t>Готовит постановления о внесении изменений в мероприятия программы и актуализирует текст программы на основании внесенных изменений.</w:t>
      </w:r>
    </w:p>
    <w:p w:rsidR="0017152A" w:rsidRDefault="0017152A" w:rsidP="002F17E8">
      <w:pPr>
        <w:ind w:firstLine="709"/>
        <w:jc w:val="both"/>
      </w:pPr>
      <w:r w:rsidRPr="00DA6411">
        <w:t>В рамках программы предусмотрены субсидии из р</w:t>
      </w:r>
      <w:r>
        <w:t>айонного бюджета</w:t>
      </w:r>
      <w:r w:rsidRPr="00DA6411">
        <w:t>, условия, порядок и методика расчет</w:t>
      </w:r>
      <w:r>
        <w:t>а которых изложены в 6 разделе данной программы.</w:t>
      </w:r>
    </w:p>
    <w:p w:rsidR="0017152A" w:rsidRDefault="0017152A" w:rsidP="002F17E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t xml:space="preserve">Управление финансов и экономики администрации Усть-Абаканского района </w:t>
      </w:r>
      <w:r w:rsidRPr="00DA6411">
        <w:t xml:space="preserve">представляет отчетность </w:t>
      </w:r>
      <w:r>
        <w:t xml:space="preserve">в </w:t>
      </w:r>
      <w:r w:rsidRPr="00DA6411">
        <w:t>Министерство экономики Республики Хакасия в Министерство финансов Республики</w:t>
      </w:r>
      <w:r>
        <w:t xml:space="preserve"> Хакасия в порядке и сроки ими установленные.</w:t>
      </w:r>
    </w:p>
    <w:p w:rsidR="005315D0" w:rsidRDefault="005315D0"/>
    <w:p w:rsidR="007F0D7F" w:rsidRDefault="007F0D7F"/>
    <w:p w:rsidR="007F0D7F" w:rsidRDefault="007F0D7F"/>
    <w:p w:rsidR="007F0D7F" w:rsidRDefault="007F0D7F"/>
    <w:p w:rsidR="007F0D7F" w:rsidRDefault="007F0D7F"/>
    <w:p w:rsidR="007F0D7F" w:rsidRDefault="007F0D7F"/>
    <w:p w:rsidR="007F0D7F" w:rsidRDefault="007F0D7F"/>
    <w:p w:rsidR="007F0D7F" w:rsidRDefault="007F0D7F"/>
    <w:p w:rsidR="007F0D7F" w:rsidRDefault="007F0D7F"/>
    <w:p w:rsidR="007F0D7F" w:rsidRDefault="007F0D7F">
      <w:pPr>
        <w:sectPr w:rsidR="007F0D7F" w:rsidSect="0039392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84" w:right="707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6444" w:type="dxa"/>
        <w:tblInd w:w="-34" w:type="dxa"/>
        <w:tblLayout w:type="fixed"/>
        <w:tblLook w:val="04A0"/>
      </w:tblPr>
      <w:tblGrid>
        <w:gridCol w:w="1435"/>
        <w:gridCol w:w="146"/>
        <w:gridCol w:w="1293"/>
        <w:gridCol w:w="404"/>
        <w:gridCol w:w="715"/>
        <w:gridCol w:w="985"/>
        <w:gridCol w:w="78"/>
        <w:gridCol w:w="785"/>
        <w:gridCol w:w="413"/>
        <w:gridCol w:w="677"/>
        <w:gridCol w:w="599"/>
        <w:gridCol w:w="491"/>
        <w:gridCol w:w="626"/>
        <w:gridCol w:w="300"/>
        <w:gridCol w:w="693"/>
        <w:gridCol w:w="907"/>
        <w:gridCol w:w="85"/>
        <w:gridCol w:w="1859"/>
        <w:gridCol w:w="209"/>
        <w:gridCol w:w="2201"/>
        <w:gridCol w:w="93"/>
        <w:gridCol w:w="1166"/>
        <w:gridCol w:w="284"/>
      </w:tblGrid>
      <w:tr w:rsidR="007F0D7F" w:rsidRPr="0091049E" w:rsidTr="007F0D7F">
        <w:trPr>
          <w:trHeight w:val="285"/>
        </w:trPr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Times New Roman Hak" w:hAnsi="Times New Roman Hak" w:cs="Calibri"/>
                <w:color w:val="000000"/>
              </w:rPr>
            </w:pPr>
            <w:r w:rsidRPr="0091049E">
              <w:rPr>
                <w:rFonts w:ascii="Times New Roman Hak" w:hAnsi="Times New Roman Hak" w:cs="Calibri"/>
                <w:color w:val="000000"/>
              </w:rPr>
              <w:t>Приложение</w:t>
            </w:r>
          </w:p>
          <w:p w:rsidR="007F0D7F" w:rsidRPr="0091049E" w:rsidRDefault="007F0D7F" w:rsidP="007F0D7F">
            <w:pPr>
              <w:rPr>
                <w:rFonts w:ascii="Times New Roman Hak" w:hAnsi="Times New Roman Hak" w:cs="Calibri"/>
                <w:color w:val="000000"/>
              </w:rPr>
            </w:pPr>
            <w:r w:rsidRPr="0091049E">
              <w:rPr>
                <w:rFonts w:ascii="Times New Roman Hak" w:hAnsi="Times New Roman Hak" w:cs="Calibri"/>
                <w:color w:val="000000"/>
              </w:rPr>
              <w:t>к муниципальной программе</w:t>
            </w:r>
          </w:p>
          <w:p w:rsidR="007F0D7F" w:rsidRDefault="007F0D7F" w:rsidP="007F0D7F">
            <w:pPr>
              <w:rPr>
                <w:rFonts w:ascii="Times New Roman Hak" w:hAnsi="Times New Roman Hak" w:cs="Calibri"/>
                <w:color w:val="000000"/>
              </w:rPr>
            </w:pPr>
            <w:r w:rsidRPr="0091049E">
              <w:rPr>
                <w:rFonts w:ascii="Times New Roman Hak" w:hAnsi="Times New Roman Hak" w:cs="Calibri"/>
                <w:color w:val="000000"/>
              </w:rPr>
              <w:t xml:space="preserve">«Сохранение и развитие малых сел </w:t>
            </w:r>
          </w:p>
          <w:p w:rsidR="007F0D7F" w:rsidRPr="0091049E" w:rsidRDefault="007F0D7F" w:rsidP="007F0D7F">
            <w:pPr>
              <w:rPr>
                <w:rFonts w:ascii="Times New Roman Hak" w:hAnsi="Times New Roman Hak" w:cs="Calibri"/>
                <w:color w:val="000000"/>
              </w:rPr>
            </w:pPr>
            <w:r w:rsidRPr="0091049E">
              <w:rPr>
                <w:rFonts w:ascii="Times New Roman Hak" w:hAnsi="Times New Roman Hak" w:cs="Calibri"/>
                <w:color w:val="000000"/>
              </w:rPr>
              <w:t>Усть-Абаканского района (2016-2020 годы)</w:t>
            </w:r>
            <w:r>
              <w:rPr>
                <w:rFonts w:ascii="Times New Roman Hak" w:hAnsi="Times New Roman Hak" w:cs="Calibri"/>
                <w:color w:val="000000"/>
              </w:rPr>
              <w:t>»</w:t>
            </w:r>
          </w:p>
        </w:tc>
      </w:tr>
      <w:tr w:rsidR="007F0D7F" w:rsidRPr="0091049E" w:rsidTr="007F0D7F">
        <w:trPr>
          <w:trHeight w:val="285"/>
        </w:trPr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7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jc w:val="right"/>
              <w:rPr>
                <w:rFonts w:ascii="Times New Roman Hak" w:hAnsi="Times New Roman Hak" w:cs="Calibri"/>
                <w:color w:val="000000"/>
              </w:rPr>
            </w:pPr>
          </w:p>
        </w:tc>
      </w:tr>
      <w:tr w:rsidR="007F0D7F" w:rsidRPr="0091049E" w:rsidTr="007F0D7F">
        <w:trPr>
          <w:trHeight w:val="270"/>
        </w:trPr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7F" w:rsidRPr="0091049E" w:rsidRDefault="007F0D7F" w:rsidP="007F0D7F">
            <w:pPr>
              <w:jc w:val="right"/>
              <w:rPr>
                <w:rFonts w:ascii="Times New Roman Hak" w:hAnsi="Times New Roman Hak" w:cs="Calibri"/>
                <w:color w:val="000000"/>
              </w:rPr>
            </w:pPr>
          </w:p>
        </w:tc>
      </w:tr>
      <w:tr w:rsidR="007F0D7F" w:rsidRPr="0091049E" w:rsidTr="007F0D7F">
        <w:trPr>
          <w:gridAfter w:val="2"/>
          <w:wAfter w:w="1450" w:type="dxa"/>
          <w:trHeight w:val="660"/>
        </w:trPr>
        <w:tc>
          <w:tcPr>
            <w:tcW w:w="14994" w:type="dxa"/>
            <w:gridSpan w:val="2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F0D7F" w:rsidRPr="007F0D7F" w:rsidRDefault="007F0D7F" w:rsidP="007F0D7F">
            <w:pPr>
              <w:jc w:val="center"/>
              <w:rPr>
                <w:rFonts w:ascii="Calibri" w:hAnsi="Calibri" w:cs="Calibri"/>
                <w:color w:val="000000"/>
                <w:szCs w:val="26"/>
              </w:rPr>
            </w:pPr>
            <w:r w:rsidRPr="007F0D7F">
              <w:rPr>
                <w:b/>
                <w:bCs/>
                <w:color w:val="000000"/>
                <w:szCs w:val="26"/>
              </w:rPr>
              <w:t>Программные мероприятия на 2016-2020 годы</w:t>
            </w:r>
          </w:p>
        </w:tc>
      </w:tr>
      <w:tr w:rsidR="007F0D7F" w:rsidRPr="0091049E" w:rsidTr="007F0D7F">
        <w:trPr>
          <w:gridAfter w:val="2"/>
          <w:wAfter w:w="1450" w:type="dxa"/>
          <w:trHeight w:val="293"/>
        </w:trPr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7F" w:rsidRPr="0091049E" w:rsidRDefault="007F0D7F" w:rsidP="007F0D7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0D7F" w:rsidRPr="00D568F5" w:rsidTr="00E36869">
        <w:trPr>
          <w:gridAfter w:val="1"/>
          <w:wAfter w:w="284" w:type="dxa"/>
          <w:trHeight w:val="630"/>
        </w:trPr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CF4743" w:rsidP="007F0D7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2" w:anchor="RANGE!Par1098" w:tooltip="&lt;1&gt; Нумерация основных мероприятий (мероприятий) приводится в соответствии с пунктом 14 Методических указаний (при заполнении через автоматизированную систему проставляется автоматически)." w:history="1">
              <w:r w:rsidR="007F0D7F" w:rsidRPr="007F0D7F">
                <w:rPr>
                  <w:color w:val="0000FF"/>
                  <w:sz w:val="20"/>
                  <w:szCs w:val="20"/>
                  <w:u w:val="single"/>
                </w:rPr>
                <w:t>Статус N п/п &lt;1&gt;</w:t>
              </w:r>
            </w:hyperlink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Наименование муниципальной программы, подпрограммы,   основные мероприятия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65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D7F" w:rsidRPr="00D568F5" w:rsidRDefault="00CF4743" w:rsidP="007F0D7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3" w:anchor="RANGE!Par1100" w:tooltip="&lt;3&gt; Представленные расходы подлежат ежегодному уточнению при формировании бюджета Республики Карелия на очередной финансовый год и плановый период." w:history="1">
              <w:r w:rsidR="007F0D7F" w:rsidRPr="00D568F5">
                <w:rPr>
                  <w:color w:val="0000FF"/>
                  <w:sz w:val="20"/>
                  <w:u w:val="single"/>
                </w:rPr>
                <w:t>Расходы &lt;3&gt; руб.), годы</w:t>
              </w:r>
            </w:hyperlink>
          </w:p>
        </w:tc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 xml:space="preserve">ожидаемый результат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 xml:space="preserve">Связь с показателями муниципальной программы </w:t>
            </w:r>
            <w:r w:rsidRPr="00954BA2">
              <w:rPr>
                <w:color w:val="000000"/>
                <w:sz w:val="14"/>
                <w:szCs w:val="14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F0D7F" w:rsidRPr="00D568F5" w:rsidTr="00E36869">
        <w:trPr>
          <w:gridAfter w:val="1"/>
          <w:wAfter w:w="284" w:type="dxa"/>
          <w:trHeight w:val="317"/>
        </w:trPr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D568F5" w:rsidRDefault="007F0D7F" w:rsidP="007F0D7F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D568F5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D568F5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1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D7F" w:rsidRPr="00D568F5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D7F" w:rsidRPr="00D568F5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0D7F" w:rsidRPr="00D568F5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</w:tr>
      <w:tr w:rsidR="007F0D7F" w:rsidRPr="00D568F5" w:rsidTr="00E36869">
        <w:trPr>
          <w:gridAfter w:val="1"/>
          <w:wAfter w:w="284" w:type="dxa"/>
          <w:trHeight w:val="30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2075A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2075A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2075A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2075A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2075A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D568F5" w:rsidRDefault="002075A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7EA" w:rsidRDefault="002075A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57EA" w:rsidRDefault="002075AF">
            <w:pPr>
              <w:jc w:val="center"/>
              <w:rPr>
                <w:color w:val="000000"/>
                <w:sz w:val="20"/>
                <w:szCs w:val="20"/>
              </w:rPr>
            </w:pPr>
            <w:r w:rsidRPr="00D568F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F0D7F" w:rsidRPr="00D568F5" w:rsidTr="00E36869">
        <w:trPr>
          <w:gridAfter w:val="1"/>
          <w:wAfter w:w="284" w:type="dxa"/>
          <w:trHeight w:val="293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ind w:left="-91" w:right="-108"/>
              <w:rPr>
                <w:b/>
                <w:bCs/>
                <w:color w:val="000000"/>
                <w:sz w:val="20"/>
                <w:szCs w:val="20"/>
              </w:rPr>
            </w:pPr>
            <w:r w:rsidRPr="00F657F3">
              <w:rPr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57F3">
              <w:rPr>
                <w:b/>
                <w:bCs/>
                <w:color w:val="000000"/>
                <w:sz w:val="20"/>
                <w:szCs w:val="20"/>
              </w:rPr>
              <w:t>«Сохранение и развитие малых сел Усть-Абаканского района (2016-2020 годы)»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9B2681" w:rsidRDefault="007F0D7F" w:rsidP="007F0D7F">
            <w:pPr>
              <w:rPr>
                <w:b/>
                <w:color w:val="000000"/>
                <w:sz w:val="20"/>
                <w:szCs w:val="20"/>
              </w:rPr>
            </w:pPr>
            <w:r w:rsidRPr="009B2681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7F3">
              <w:rPr>
                <w:b/>
                <w:bCs/>
                <w:color w:val="000000"/>
                <w:sz w:val="20"/>
                <w:szCs w:val="20"/>
              </w:rPr>
              <w:t>4 331 110,0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3 296 900</w:t>
            </w:r>
            <w:r w:rsidRPr="00F657F3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9BB" w:rsidRDefault="00BA5CF1" w:rsidP="00187870">
            <w:pPr>
              <w:ind w:left="-125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187870">
              <w:rPr>
                <w:b/>
                <w:bCs/>
                <w:color w:val="000000"/>
                <w:sz w:val="20"/>
                <w:szCs w:val="20"/>
              </w:rPr>
              <w:t> 244 157</w:t>
            </w:r>
            <w:r w:rsidR="007F0D7F" w:rsidRPr="00F657F3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7F3">
              <w:rPr>
                <w:b/>
                <w:bCs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57F3">
              <w:rPr>
                <w:b/>
                <w:bCs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0D7F" w:rsidRPr="00D568F5" w:rsidTr="00E36869">
        <w:trPr>
          <w:gridAfter w:val="1"/>
          <w:wAfter w:w="284" w:type="dxa"/>
          <w:trHeight w:val="45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ind w:left="-91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D7F" w:rsidRPr="007F0D7F" w:rsidRDefault="007F0D7F" w:rsidP="007F0D7F">
            <w:pPr>
              <w:ind w:right="-119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4 132 400,0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3 267 400,0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9BB" w:rsidRDefault="00BA5CF1" w:rsidP="005009BB">
            <w:pPr>
              <w:ind w:left="-125" w:right="-108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="00187870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240 400</w:t>
            </w:r>
            <w:r w:rsidR="00E36869">
              <w:rPr>
                <w:bCs/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</w:tr>
      <w:tr w:rsidR="007F0D7F" w:rsidRPr="00D568F5" w:rsidTr="00E36869">
        <w:trPr>
          <w:gridAfter w:val="1"/>
          <w:wAfter w:w="284" w:type="dxa"/>
          <w:trHeight w:val="293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ind w:left="-91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D7F" w:rsidRPr="007F0D7F" w:rsidRDefault="007F0D7F" w:rsidP="007F0D7F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198 710,0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29 500,0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187870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3 757</w:t>
            </w:r>
            <w:r w:rsidR="007F0D7F" w:rsidRPr="007F0D7F">
              <w:rPr>
                <w:bCs/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7F0D7F" w:rsidRDefault="007F0D7F" w:rsidP="007F0D7F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7F0D7F">
              <w:rPr>
                <w:bCs/>
                <w:i/>
                <w:iCs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</w:tr>
      <w:tr w:rsidR="007F0D7F" w:rsidRPr="00D568F5" w:rsidTr="00E36869">
        <w:trPr>
          <w:gridAfter w:val="1"/>
          <w:wAfter w:w="284" w:type="dxa"/>
          <w:trHeight w:val="385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ind w:left="-91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D7F" w:rsidRPr="00F657F3" w:rsidRDefault="007F0D7F" w:rsidP="007F0D7F">
            <w:pPr>
              <w:ind w:right="-119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</w:tr>
      <w:tr w:rsidR="007F0D7F" w:rsidRPr="00D568F5" w:rsidTr="00E36869">
        <w:trPr>
          <w:gridAfter w:val="1"/>
          <w:wAfter w:w="284" w:type="dxa"/>
          <w:trHeight w:val="493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ind w:left="-91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Управление финансов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4 331 110,0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3 296 900</w:t>
            </w:r>
            <w:r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7F" w:rsidRPr="00F657F3" w:rsidRDefault="00BA5CF1" w:rsidP="00187870">
            <w:pPr>
              <w:ind w:left="-12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87870">
              <w:rPr>
                <w:color w:val="000000"/>
                <w:sz w:val="20"/>
                <w:szCs w:val="20"/>
              </w:rPr>
              <w:t> 244 157</w:t>
            </w:r>
            <w:r w:rsidR="007F0D7F"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</w:tr>
      <w:tr w:rsidR="007F0D7F" w:rsidRPr="00D568F5" w:rsidTr="00E36869">
        <w:trPr>
          <w:gridAfter w:val="1"/>
          <w:wAfter w:w="284" w:type="dxa"/>
          <w:trHeight w:val="139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ind w:left="-91" w:right="-108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 xml:space="preserve">Основное мероприятие 1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Default="007F0D7F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Повышение комфор</w:t>
            </w:r>
            <w:r w:rsidR="004E5735">
              <w:rPr>
                <w:color w:val="000000"/>
                <w:sz w:val="20"/>
                <w:szCs w:val="20"/>
              </w:rPr>
              <w:t xml:space="preserve">тности проживания на территории </w:t>
            </w:r>
            <w:r w:rsidRPr="00F657F3">
              <w:rPr>
                <w:color w:val="000000"/>
                <w:sz w:val="20"/>
                <w:szCs w:val="20"/>
              </w:rPr>
              <w:t>малых, отдаленных и иных сел</w:t>
            </w:r>
          </w:p>
          <w:p w:rsidR="008A66F9" w:rsidRPr="00F657F3" w:rsidRDefault="008A66F9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4 331 110,0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3 296 900</w:t>
            </w:r>
            <w:r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9BB" w:rsidRDefault="00BA5CF1" w:rsidP="00187870">
            <w:pPr>
              <w:ind w:left="-12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87870">
              <w:rPr>
                <w:color w:val="000000"/>
                <w:sz w:val="20"/>
                <w:szCs w:val="20"/>
              </w:rPr>
              <w:t> 244 157</w:t>
            </w:r>
            <w:r w:rsidR="00E36869"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0D7F" w:rsidRPr="00F657F3" w:rsidRDefault="007F0D7F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68B7" w:rsidRPr="00D568F5" w:rsidTr="00A968B7">
        <w:trPr>
          <w:gridAfter w:val="1"/>
          <w:wAfter w:w="284" w:type="dxa"/>
          <w:trHeight w:val="952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A968B7" w:rsidRPr="00F657F3" w:rsidRDefault="00A968B7" w:rsidP="007F0D7F">
            <w:pPr>
              <w:ind w:left="-91" w:right="-108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Мероприятие 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Мероприятия по сохранению и развитию малых сел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финансов </w:t>
            </w:r>
            <w:r w:rsidRPr="007F0D7F">
              <w:rPr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1 500 700,0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09BB" w:rsidRDefault="00A968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988 900</w:t>
            </w:r>
            <w:r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988 900,0</w:t>
            </w: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63E99" w:rsidRPr="00463E99" w:rsidRDefault="00463E99" w:rsidP="00463E99">
            <w:pPr>
              <w:rPr>
                <w:color w:val="000000"/>
                <w:sz w:val="20"/>
                <w:szCs w:val="20"/>
              </w:rPr>
            </w:pPr>
            <w:r w:rsidRPr="00463E99">
              <w:rPr>
                <w:color w:val="000000"/>
                <w:sz w:val="20"/>
                <w:szCs w:val="20"/>
              </w:rPr>
              <w:t>1.увеличение доли населения малых сел, получившего социальную поддержку, до 18%;</w:t>
            </w:r>
          </w:p>
          <w:p w:rsidR="00463E99" w:rsidRPr="00463E99" w:rsidRDefault="00463E99" w:rsidP="00463E99">
            <w:pPr>
              <w:rPr>
                <w:color w:val="000000"/>
                <w:sz w:val="20"/>
                <w:szCs w:val="20"/>
              </w:rPr>
            </w:pPr>
            <w:r w:rsidRPr="00463E99">
              <w:rPr>
                <w:color w:val="000000"/>
                <w:sz w:val="20"/>
                <w:szCs w:val="20"/>
              </w:rPr>
              <w:t xml:space="preserve">2.доля населения, осуществившего благоустройство и ремонт жилых помещений, от общей численности населения, проживающего в малых селах района,  5%; </w:t>
            </w:r>
          </w:p>
          <w:p w:rsidR="00B2219A" w:rsidRDefault="00463E99" w:rsidP="00E877EC">
            <w:pPr>
              <w:rPr>
                <w:color w:val="000000"/>
                <w:sz w:val="20"/>
                <w:szCs w:val="20"/>
              </w:rPr>
            </w:pPr>
            <w:r w:rsidRPr="00463E99">
              <w:rPr>
                <w:color w:val="000000"/>
                <w:sz w:val="20"/>
                <w:szCs w:val="20"/>
              </w:rPr>
              <w:t>3.доля поселений, осуществивших обновление объектов инфраструктуры в малых селах, от общей численности малых сел района -</w:t>
            </w:r>
            <w:r w:rsidR="00E877EC">
              <w:rPr>
                <w:color w:val="000000"/>
                <w:sz w:val="20"/>
                <w:szCs w:val="20"/>
              </w:rPr>
              <w:t>54</w:t>
            </w:r>
            <w:r w:rsidRPr="00463E99">
              <w:rPr>
                <w:color w:val="000000"/>
                <w:sz w:val="20"/>
                <w:szCs w:val="20"/>
              </w:rPr>
              <w:t xml:space="preserve">%                                                                                                     4. доля малых, отдаленных и иных сел, осуществивших благоустройство своей территории, от общего количества малых, отдаленных и иных сел района, </w:t>
            </w:r>
            <w:r w:rsidR="00C57A73">
              <w:rPr>
                <w:color w:val="000000"/>
                <w:sz w:val="20"/>
                <w:szCs w:val="20"/>
              </w:rPr>
              <w:t>2</w:t>
            </w:r>
            <w:r w:rsidR="00E877EC">
              <w:rPr>
                <w:color w:val="000000"/>
                <w:sz w:val="20"/>
                <w:szCs w:val="20"/>
              </w:rPr>
              <w:t>0</w:t>
            </w:r>
            <w:r w:rsidRPr="00463E9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A968B7" w:rsidRDefault="005009BB" w:rsidP="007F0D7F">
            <w:pPr>
              <w:ind w:right="-108"/>
              <w:rPr>
                <w:color w:val="000000"/>
                <w:sz w:val="20"/>
                <w:szCs w:val="20"/>
              </w:rPr>
            </w:pPr>
            <w:r w:rsidRPr="005009BB">
              <w:rPr>
                <w:color w:val="000000"/>
                <w:sz w:val="20"/>
                <w:szCs w:val="20"/>
              </w:rPr>
              <w:t>бурение скважин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968B7" w:rsidRPr="00D568F5" w:rsidTr="00A968B7">
        <w:trPr>
          <w:gridAfter w:val="1"/>
          <w:wAfter w:w="284" w:type="dxa"/>
          <w:trHeight w:val="1101"/>
        </w:trPr>
        <w:tc>
          <w:tcPr>
            <w:tcW w:w="143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A968B7" w:rsidRPr="00F657F3" w:rsidRDefault="00A968B7" w:rsidP="007F0D7F">
            <w:pPr>
              <w:ind w:left="-91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968B7" w:rsidRDefault="00A968B7" w:rsidP="007F0D7F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2 631 700,0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Default="00A968B7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1 591 000,0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35E1" w:rsidRDefault="00A968B7">
            <w:pPr>
              <w:ind w:left="-12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BA5CF1">
              <w:rPr>
                <w:color w:val="000000"/>
                <w:sz w:val="20"/>
                <w:szCs w:val="20"/>
              </w:rPr>
              <w:t>564 000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35E1" w:rsidRDefault="005009BB">
            <w:pPr>
              <w:ind w:right="-108"/>
              <w:rPr>
                <w:color w:val="000000"/>
                <w:sz w:val="20"/>
                <w:szCs w:val="20"/>
              </w:rPr>
            </w:pPr>
            <w:r w:rsidRPr="005009BB">
              <w:rPr>
                <w:color w:val="000000"/>
                <w:sz w:val="20"/>
                <w:szCs w:val="20"/>
              </w:rPr>
              <w:t xml:space="preserve">ограждение кладбища, обустройство детской площадки с ограждением, установкой </w:t>
            </w:r>
            <w:r w:rsidR="00BA5CF1">
              <w:rPr>
                <w:color w:val="000000"/>
                <w:sz w:val="20"/>
                <w:szCs w:val="20"/>
              </w:rPr>
              <w:t>м</w:t>
            </w:r>
            <w:r w:rsidR="00BA5CF1" w:rsidRPr="005009BB">
              <w:rPr>
                <w:color w:val="000000"/>
                <w:sz w:val="20"/>
                <w:szCs w:val="20"/>
              </w:rPr>
              <w:t xml:space="preserve">алых </w:t>
            </w:r>
            <w:r w:rsidRPr="005009BB">
              <w:rPr>
                <w:color w:val="000000"/>
                <w:sz w:val="20"/>
                <w:szCs w:val="20"/>
              </w:rPr>
              <w:t>игровых форм, обустройство уличного освещения с установкой приборов учета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968B7" w:rsidRPr="00D568F5" w:rsidTr="00A968B7">
        <w:trPr>
          <w:gridAfter w:val="1"/>
          <w:wAfter w:w="284" w:type="dxa"/>
          <w:trHeight w:val="1190"/>
        </w:trPr>
        <w:tc>
          <w:tcPr>
            <w:tcW w:w="143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968B7" w:rsidRPr="00F657F3" w:rsidRDefault="00A968B7" w:rsidP="007F0D7F">
            <w:pPr>
              <w:ind w:left="-91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8B7" w:rsidRDefault="00A968B7" w:rsidP="007F0D7F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Default="00A968B7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687 500,0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687 500,0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68B7" w:rsidRPr="00A968B7" w:rsidRDefault="005009BB" w:rsidP="007F0D7F">
            <w:pPr>
              <w:ind w:right="-108"/>
              <w:rPr>
                <w:color w:val="000000"/>
                <w:sz w:val="20"/>
                <w:szCs w:val="20"/>
              </w:rPr>
            </w:pPr>
            <w:r w:rsidRPr="005009BB">
              <w:rPr>
                <w:color w:val="000000"/>
                <w:sz w:val="20"/>
                <w:szCs w:val="20"/>
              </w:rPr>
              <w:t>строительство и оснащение  социально-культурного центра, ремонт СДК, устройство электрического отопления в МКУ СКЦ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68B7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40D29" w:rsidRPr="00D568F5" w:rsidTr="00E36869">
        <w:trPr>
          <w:gridAfter w:val="1"/>
          <w:wAfter w:w="284" w:type="dxa"/>
          <w:trHeight w:val="519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140D29" w:rsidRPr="00F657F3" w:rsidRDefault="00140D29" w:rsidP="00140D29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Иные межбюджетные трансферты на мероприятия по сохранению и развитию малых</w:t>
            </w:r>
            <w:r w:rsidR="008C4599" w:rsidRPr="008C4599">
              <w:rPr>
                <w:color w:val="000000"/>
                <w:sz w:val="20"/>
                <w:szCs w:val="20"/>
              </w:rPr>
              <w:t>, отдаленных и иных</w:t>
            </w:r>
            <w:r w:rsidRPr="008C4599">
              <w:rPr>
                <w:color w:val="000000"/>
                <w:sz w:val="20"/>
                <w:szCs w:val="20"/>
              </w:rPr>
              <w:t xml:space="preserve"> </w:t>
            </w:r>
            <w:r w:rsidRPr="00F657F3">
              <w:rPr>
                <w:color w:val="000000"/>
                <w:sz w:val="20"/>
                <w:szCs w:val="20"/>
              </w:rPr>
              <w:t>сел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Управление финансов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175 200,0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87870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140D29"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8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40D29" w:rsidRPr="00F657F3" w:rsidRDefault="00A968B7" w:rsidP="007F0D7F">
            <w:pPr>
              <w:rPr>
                <w:color w:val="000000"/>
                <w:sz w:val="20"/>
                <w:szCs w:val="20"/>
              </w:rPr>
            </w:pPr>
            <w:r w:rsidRPr="00A968B7">
              <w:rPr>
                <w:color w:val="000000"/>
                <w:sz w:val="20"/>
                <w:szCs w:val="20"/>
              </w:rPr>
              <w:t>бурение скважин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5</w:t>
            </w:r>
          </w:p>
        </w:tc>
      </w:tr>
      <w:tr w:rsidR="00140D29" w:rsidRPr="00D568F5" w:rsidTr="00E36869">
        <w:trPr>
          <w:gridAfter w:val="1"/>
          <w:wAfter w:w="284" w:type="dxa"/>
          <w:trHeight w:val="2644"/>
        </w:trPr>
        <w:tc>
          <w:tcPr>
            <w:tcW w:w="143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23 510,0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19 500,0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87870" w:rsidP="007F0D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3 757</w:t>
            </w:r>
            <w:r w:rsidR="00140D29" w:rsidRPr="00F657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jc w:val="center"/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8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благоустройство, строительство, реконструкция, капитальный ремонт и укрепление материально-технической базы учреждений культуры: строительство, реконструкция и кап.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657F3">
              <w:rPr>
                <w:color w:val="000000"/>
                <w:sz w:val="20"/>
                <w:szCs w:val="20"/>
              </w:rPr>
              <w:t>ремонт объектов электроснабжения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40D29" w:rsidRPr="00F657F3" w:rsidRDefault="00140D29" w:rsidP="007F0D7F">
            <w:pPr>
              <w:rPr>
                <w:color w:val="000000"/>
                <w:sz w:val="20"/>
                <w:szCs w:val="20"/>
              </w:rPr>
            </w:pPr>
            <w:r w:rsidRPr="00F657F3">
              <w:rPr>
                <w:color w:val="000000"/>
                <w:sz w:val="20"/>
                <w:szCs w:val="20"/>
              </w:rPr>
              <w:t>1,2,3,4</w:t>
            </w:r>
            <w:r w:rsidR="00A968B7">
              <w:rPr>
                <w:color w:val="000000"/>
                <w:sz w:val="20"/>
                <w:szCs w:val="20"/>
              </w:rPr>
              <w:t>,6</w:t>
            </w:r>
          </w:p>
        </w:tc>
      </w:tr>
    </w:tbl>
    <w:p w:rsidR="007F0D7F" w:rsidRDefault="007F0D7F" w:rsidP="007F0D7F"/>
    <w:p w:rsidR="007F0D7F" w:rsidRDefault="007F0D7F"/>
    <w:sectPr w:rsidR="007F0D7F" w:rsidSect="007F0D7F">
      <w:pgSz w:w="16838" w:h="11906" w:orient="landscape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8B4" w:rsidRDefault="00C578B4" w:rsidP="0017152A">
      <w:r>
        <w:separator/>
      </w:r>
    </w:p>
  </w:endnote>
  <w:endnote w:type="continuationSeparator" w:id="1">
    <w:p w:rsidR="00C578B4" w:rsidRDefault="00C578B4" w:rsidP="0017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D3" w:rsidRDefault="000178D3">
    <w:pPr>
      <w:pStyle w:val="a6"/>
    </w:pPr>
  </w:p>
  <w:p w:rsidR="000178D3" w:rsidRPr="003D6C57" w:rsidRDefault="000178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D3" w:rsidRPr="002F4C00" w:rsidRDefault="00CF4743">
    <w:pPr>
      <w:pStyle w:val="a6"/>
      <w:jc w:val="right"/>
    </w:pPr>
    <w:fldSimple w:instr=" PAGE   \* MERGEFORMAT ">
      <w:r w:rsidR="00E877EC">
        <w:rPr>
          <w:noProof/>
        </w:rPr>
        <w:t>22</w:t>
      </w:r>
    </w:fldSimple>
  </w:p>
  <w:p w:rsidR="000178D3" w:rsidRDefault="000178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D3" w:rsidRPr="00996DBF" w:rsidRDefault="000178D3">
    <w:pPr>
      <w:pStyle w:val="a6"/>
      <w:jc w:val="right"/>
    </w:pPr>
  </w:p>
  <w:p w:rsidR="000178D3" w:rsidRDefault="000178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8B4" w:rsidRDefault="00C578B4" w:rsidP="0017152A">
      <w:r>
        <w:separator/>
      </w:r>
    </w:p>
  </w:footnote>
  <w:footnote w:type="continuationSeparator" w:id="1">
    <w:p w:rsidR="00C578B4" w:rsidRDefault="00C578B4" w:rsidP="00171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D3" w:rsidRDefault="000178D3" w:rsidP="00E304A8">
    <w:pPr>
      <w:pStyle w:val="a4"/>
    </w:pPr>
  </w:p>
  <w:p w:rsidR="000178D3" w:rsidRPr="003D6C57" w:rsidRDefault="000178D3" w:rsidP="00E304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D3" w:rsidRDefault="000178D3" w:rsidP="00E304A8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0EC"/>
    <w:multiLevelType w:val="hybridMultilevel"/>
    <w:tmpl w:val="6D5E39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0676E"/>
    <w:multiLevelType w:val="multilevel"/>
    <w:tmpl w:val="F05C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81FB4"/>
    <w:multiLevelType w:val="multilevel"/>
    <w:tmpl w:val="BFEEA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8F1D71"/>
    <w:multiLevelType w:val="hybridMultilevel"/>
    <w:tmpl w:val="B2B42E3E"/>
    <w:lvl w:ilvl="0" w:tplc="332A4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902697"/>
    <w:multiLevelType w:val="hybridMultilevel"/>
    <w:tmpl w:val="7E1A42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10D91"/>
    <w:multiLevelType w:val="hybridMultilevel"/>
    <w:tmpl w:val="49C6C898"/>
    <w:lvl w:ilvl="0" w:tplc="C5E6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203249"/>
    <w:multiLevelType w:val="multilevel"/>
    <w:tmpl w:val="C9847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6424D16"/>
    <w:multiLevelType w:val="hybridMultilevel"/>
    <w:tmpl w:val="67FC8ED0"/>
    <w:lvl w:ilvl="0" w:tplc="C64AA780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4F3971F2"/>
    <w:multiLevelType w:val="multilevel"/>
    <w:tmpl w:val="5A9A46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7082045"/>
    <w:multiLevelType w:val="hybridMultilevel"/>
    <w:tmpl w:val="49C6C898"/>
    <w:lvl w:ilvl="0" w:tplc="C5E6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20145"/>
    <w:multiLevelType w:val="multilevel"/>
    <w:tmpl w:val="C95EAB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2094B3B"/>
    <w:multiLevelType w:val="hybridMultilevel"/>
    <w:tmpl w:val="8380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B013E"/>
    <w:multiLevelType w:val="multilevel"/>
    <w:tmpl w:val="A63A85BC"/>
    <w:lvl w:ilvl="0">
      <w:start w:val="1"/>
      <w:numFmt w:val="decimal"/>
      <w:lvlText w:val="%1."/>
      <w:lvlJc w:val="left"/>
      <w:pPr>
        <w:ind w:left="747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3815CB5"/>
    <w:multiLevelType w:val="multilevel"/>
    <w:tmpl w:val="7F2AF6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582F11"/>
    <w:multiLevelType w:val="multilevel"/>
    <w:tmpl w:val="9F40FB1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14"/>
  </w:num>
  <w:num w:numId="8">
    <w:abstractNumId w:val="0"/>
  </w:num>
  <w:num w:numId="9">
    <w:abstractNumId w:val="13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3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7152A"/>
    <w:rsid w:val="00000258"/>
    <w:rsid w:val="00003623"/>
    <w:rsid w:val="0000481C"/>
    <w:rsid w:val="00005783"/>
    <w:rsid w:val="0000706B"/>
    <w:rsid w:val="00010288"/>
    <w:rsid w:val="00010800"/>
    <w:rsid w:val="0001241A"/>
    <w:rsid w:val="00012858"/>
    <w:rsid w:val="00012C2B"/>
    <w:rsid w:val="0001320C"/>
    <w:rsid w:val="0001352E"/>
    <w:rsid w:val="00014C17"/>
    <w:rsid w:val="00015931"/>
    <w:rsid w:val="00015CB1"/>
    <w:rsid w:val="0001710A"/>
    <w:rsid w:val="000178D3"/>
    <w:rsid w:val="00017C81"/>
    <w:rsid w:val="00017F7B"/>
    <w:rsid w:val="00020187"/>
    <w:rsid w:val="00022FA6"/>
    <w:rsid w:val="0002342E"/>
    <w:rsid w:val="00023BF4"/>
    <w:rsid w:val="00023C2A"/>
    <w:rsid w:val="00023EA6"/>
    <w:rsid w:val="0002474A"/>
    <w:rsid w:val="00024A78"/>
    <w:rsid w:val="00025538"/>
    <w:rsid w:val="00026077"/>
    <w:rsid w:val="000277E0"/>
    <w:rsid w:val="000300C9"/>
    <w:rsid w:val="000316CA"/>
    <w:rsid w:val="00031DC3"/>
    <w:rsid w:val="00031E07"/>
    <w:rsid w:val="00032EAE"/>
    <w:rsid w:val="000330BA"/>
    <w:rsid w:val="00033B30"/>
    <w:rsid w:val="000341B7"/>
    <w:rsid w:val="00034F41"/>
    <w:rsid w:val="000368A2"/>
    <w:rsid w:val="000369E3"/>
    <w:rsid w:val="00037157"/>
    <w:rsid w:val="000402FF"/>
    <w:rsid w:val="00040398"/>
    <w:rsid w:val="0004145F"/>
    <w:rsid w:val="00042F6D"/>
    <w:rsid w:val="000437F6"/>
    <w:rsid w:val="00045422"/>
    <w:rsid w:val="00045566"/>
    <w:rsid w:val="000476BC"/>
    <w:rsid w:val="000477B8"/>
    <w:rsid w:val="00047C5A"/>
    <w:rsid w:val="00050017"/>
    <w:rsid w:val="00051309"/>
    <w:rsid w:val="00051CBC"/>
    <w:rsid w:val="00051EE4"/>
    <w:rsid w:val="00053456"/>
    <w:rsid w:val="000534B7"/>
    <w:rsid w:val="000538A5"/>
    <w:rsid w:val="00054A6C"/>
    <w:rsid w:val="00054B6B"/>
    <w:rsid w:val="000563DF"/>
    <w:rsid w:val="00056C82"/>
    <w:rsid w:val="00057FCE"/>
    <w:rsid w:val="00060BCA"/>
    <w:rsid w:val="00060C31"/>
    <w:rsid w:val="000615A5"/>
    <w:rsid w:val="0006377C"/>
    <w:rsid w:val="0006469C"/>
    <w:rsid w:val="000657C5"/>
    <w:rsid w:val="000662DB"/>
    <w:rsid w:val="00066519"/>
    <w:rsid w:val="000739FE"/>
    <w:rsid w:val="000741EE"/>
    <w:rsid w:val="00074A80"/>
    <w:rsid w:val="00074DD6"/>
    <w:rsid w:val="000759FB"/>
    <w:rsid w:val="000772DD"/>
    <w:rsid w:val="0008014C"/>
    <w:rsid w:val="000819B5"/>
    <w:rsid w:val="00081C7C"/>
    <w:rsid w:val="00082E80"/>
    <w:rsid w:val="00083134"/>
    <w:rsid w:val="0008403E"/>
    <w:rsid w:val="000868EA"/>
    <w:rsid w:val="00087EA6"/>
    <w:rsid w:val="00087F01"/>
    <w:rsid w:val="00090F87"/>
    <w:rsid w:val="0009147B"/>
    <w:rsid w:val="00091C95"/>
    <w:rsid w:val="00092253"/>
    <w:rsid w:val="00092335"/>
    <w:rsid w:val="00092E1A"/>
    <w:rsid w:val="00093828"/>
    <w:rsid w:val="00094F9F"/>
    <w:rsid w:val="00097450"/>
    <w:rsid w:val="000A0615"/>
    <w:rsid w:val="000A097D"/>
    <w:rsid w:val="000A0F47"/>
    <w:rsid w:val="000A133E"/>
    <w:rsid w:val="000A413F"/>
    <w:rsid w:val="000A6E07"/>
    <w:rsid w:val="000A6EC6"/>
    <w:rsid w:val="000A718D"/>
    <w:rsid w:val="000A7701"/>
    <w:rsid w:val="000A7DF0"/>
    <w:rsid w:val="000B0B97"/>
    <w:rsid w:val="000B1C22"/>
    <w:rsid w:val="000B28C7"/>
    <w:rsid w:val="000B2B0A"/>
    <w:rsid w:val="000B4D09"/>
    <w:rsid w:val="000B56E4"/>
    <w:rsid w:val="000B648A"/>
    <w:rsid w:val="000C1F06"/>
    <w:rsid w:val="000C35C6"/>
    <w:rsid w:val="000C3BAC"/>
    <w:rsid w:val="000C3CE5"/>
    <w:rsid w:val="000C430E"/>
    <w:rsid w:val="000C4790"/>
    <w:rsid w:val="000C4DDD"/>
    <w:rsid w:val="000C561A"/>
    <w:rsid w:val="000C5B6C"/>
    <w:rsid w:val="000C60AB"/>
    <w:rsid w:val="000C60F7"/>
    <w:rsid w:val="000C61AF"/>
    <w:rsid w:val="000C7A5E"/>
    <w:rsid w:val="000C7BB8"/>
    <w:rsid w:val="000D0AAF"/>
    <w:rsid w:val="000D10BB"/>
    <w:rsid w:val="000D221B"/>
    <w:rsid w:val="000D26DB"/>
    <w:rsid w:val="000D2A04"/>
    <w:rsid w:val="000D3E51"/>
    <w:rsid w:val="000D4409"/>
    <w:rsid w:val="000D48B3"/>
    <w:rsid w:val="000D53B7"/>
    <w:rsid w:val="000D60C0"/>
    <w:rsid w:val="000D6394"/>
    <w:rsid w:val="000D676B"/>
    <w:rsid w:val="000D6F98"/>
    <w:rsid w:val="000D71E2"/>
    <w:rsid w:val="000D77BD"/>
    <w:rsid w:val="000D7B90"/>
    <w:rsid w:val="000E001C"/>
    <w:rsid w:val="000E34C5"/>
    <w:rsid w:val="000E3570"/>
    <w:rsid w:val="000E374D"/>
    <w:rsid w:val="000E3EF7"/>
    <w:rsid w:val="000E4C5C"/>
    <w:rsid w:val="000E4FB0"/>
    <w:rsid w:val="000E5092"/>
    <w:rsid w:val="000E68BA"/>
    <w:rsid w:val="000E75BF"/>
    <w:rsid w:val="000E7805"/>
    <w:rsid w:val="000E78A3"/>
    <w:rsid w:val="000E7F04"/>
    <w:rsid w:val="000F02F1"/>
    <w:rsid w:val="000F046B"/>
    <w:rsid w:val="000F2D00"/>
    <w:rsid w:val="000F3C7F"/>
    <w:rsid w:val="000F4DB9"/>
    <w:rsid w:val="000F610C"/>
    <w:rsid w:val="000F6313"/>
    <w:rsid w:val="000F634C"/>
    <w:rsid w:val="00100061"/>
    <w:rsid w:val="0010392F"/>
    <w:rsid w:val="00103BFD"/>
    <w:rsid w:val="0010554E"/>
    <w:rsid w:val="00105AD9"/>
    <w:rsid w:val="00110D74"/>
    <w:rsid w:val="00111DA3"/>
    <w:rsid w:val="001127A6"/>
    <w:rsid w:val="0011346E"/>
    <w:rsid w:val="00115A19"/>
    <w:rsid w:val="0011789B"/>
    <w:rsid w:val="00117952"/>
    <w:rsid w:val="00117A72"/>
    <w:rsid w:val="001204FC"/>
    <w:rsid w:val="00120703"/>
    <w:rsid w:val="00121058"/>
    <w:rsid w:val="0012444B"/>
    <w:rsid w:val="00124D80"/>
    <w:rsid w:val="00125470"/>
    <w:rsid w:val="001254A3"/>
    <w:rsid w:val="0012626F"/>
    <w:rsid w:val="001267B7"/>
    <w:rsid w:val="001268BE"/>
    <w:rsid w:val="001268E8"/>
    <w:rsid w:val="00126D0A"/>
    <w:rsid w:val="0012702D"/>
    <w:rsid w:val="00130697"/>
    <w:rsid w:val="001308E2"/>
    <w:rsid w:val="0013096D"/>
    <w:rsid w:val="001319B9"/>
    <w:rsid w:val="00133A6C"/>
    <w:rsid w:val="00134462"/>
    <w:rsid w:val="00134758"/>
    <w:rsid w:val="00134F80"/>
    <w:rsid w:val="00135517"/>
    <w:rsid w:val="00136F8D"/>
    <w:rsid w:val="00140514"/>
    <w:rsid w:val="001408A7"/>
    <w:rsid w:val="00140BC4"/>
    <w:rsid w:val="00140D29"/>
    <w:rsid w:val="001418E8"/>
    <w:rsid w:val="0014329A"/>
    <w:rsid w:val="0014370A"/>
    <w:rsid w:val="00143CD5"/>
    <w:rsid w:val="001444E0"/>
    <w:rsid w:val="00146EAE"/>
    <w:rsid w:val="001475E7"/>
    <w:rsid w:val="00147D84"/>
    <w:rsid w:val="001504EA"/>
    <w:rsid w:val="0015141C"/>
    <w:rsid w:val="00152425"/>
    <w:rsid w:val="00153053"/>
    <w:rsid w:val="001544C7"/>
    <w:rsid w:val="001548DA"/>
    <w:rsid w:val="00154934"/>
    <w:rsid w:val="00154F34"/>
    <w:rsid w:val="001552AB"/>
    <w:rsid w:val="001552EF"/>
    <w:rsid w:val="00156272"/>
    <w:rsid w:val="00156385"/>
    <w:rsid w:val="00156D9C"/>
    <w:rsid w:val="00157FA3"/>
    <w:rsid w:val="00160F83"/>
    <w:rsid w:val="0016288C"/>
    <w:rsid w:val="001633A5"/>
    <w:rsid w:val="00164C51"/>
    <w:rsid w:val="00166623"/>
    <w:rsid w:val="00166654"/>
    <w:rsid w:val="00166F13"/>
    <w:rsid w:val="00167160"/>
    <w:rsid w:val="001672DF"/>
    <w:rsid w:val="001679D5"/>
    <w:rsid w:val="00167CF8"/>
    <w:rsid w:val="00167D06"/>
    <w:rsid w:val="00170160"/>
    <w:rsid w:val="0017152A"/>
    <w:rsid w:val="001717EA"/>
    <w:rsid w:val="0017266C"/>
    <w:rsid w:val="0017321F"/>
    <w:rsid w:val="00173DE1"/>
    <w:rsid w:val="00173FCC"/>
    <w:rsid w:val="00175C3A"/>
    <w:rsid w:val="00176888"/>
    <w:rsid w:val="001769EF"/>
    <w:rsid w:val="0018248E"/>
    <w:rsid w:val="00183477"/>
    <w:rsid w:val="00185503"/>
    <w:rsid w:val="00185BA5"/>
    <w:rsid w:val="00185D91"/>
    <w:rsid w:val="00186194"/>
    <w:rsid w:val="0018745F"/>
    <w:rsid w:val="00187462"/>
    <w:rsid w:val="00187870"/>
    <w:rsid w:val="001878E2"/>
    <w:rsid w:val="00187B8E"/>
    <w:rsid w:val="00190850"/>
    <w:rsid w:val="00190C09"/>
    <w:rsid w:val="00192650"/>
    <w:rsid w:val="00193C5C"/>
    <w:rsid w:val="001943F3"/>
    <w:rsid w:val="00195DA6"/>
    <w:rsid w:val="00195E5D"/>
    <w:rsid w:val="001A03DD"/>
    <w:rsid w:val="001A1FAA"/>
    <w:rsid w:val="001A2BAD"/>
    <w:rsid w:val="001A3FF0"/>
    <w:rsid w:val="001A5B58"/>
    <w:rsid w:val="001A5B65"/>
    <w:rsid w:val="001A5DC4"/>
    <w:rsid w:val="001A604C"/>
    <w:rsid w:val="001A63FF"/>
    <w:rsid w:val="001B0266"/>
    <w:rsid w:val="001B0573"/>
    <w:rsid w:val="001B05E7"/>
    <w:rsid w:val="001B0ADF"/>
    <w:rsid w:val="001B0B86"/>
    <w:rsid w:val="001B22B2"/>
    <w:rsid w:val="001B236A"/>
    <w:rsid w:val="001B252B"/>
    <w:rsid w:val="001B3665"/>
    <w:rsid w:val="001B5CC8"/>
    <w:rsid w:val="001B7645"/>
    <w:rsid w:val="001B7C8D"/>
    <w:rsid w:val="001C18E9"/>
    <w:rsid w:val="001C1A55"/>
    <w:rsid w:val="001C1EDB"/>
    <w:rsid w:val="001C22CD"/>
    <w:rsid w:val="001C26F5"/>
    <w:rsid w:val="001C2991"/>
    <w:rsid w:val="001C4854"/>
    <w:rsid w:val="001C49E4"/>
    <w:rsid w:val="001C547F"/>
    <w:rsid w:val="001C634F"/>
    <w:rsid w:val="001C6564"/>
    <w:rsid w:val="001C69F4"/>
    <w:rsid w:val="001D05BB"/>
    <w:rsid w:val="001D06DF"/>
    <w:rsid w:val="001D24D3"/>
    <w:rsid w:val="001D2DCD"/>
    <w:rsid w:val="001D3271"/>
    <w:rsid w:val="001D3738"/>
    <w:rsid w:val="001D4B17"/>
    <w:rsid w:val="001D5809"/>
    <w:rsid w:val="001D67D7"/>
    <w:rsid w:val="001D6847"/>
    <w:rsid w:val="001D6C8E"/>
    <w:rsid w:val="001D7323"/>
    <w:rsid w:val="001D76CD"/>
    <w:rsid w:val="001D78BE"/>
    <w:rsid w:val="001D7A62"/>
    <w:rsid w:val="001E079B"/>
    <w:rsid w:val="001E08F5"/>
    <w:rsid w:val="001E2192"/>
    <w:rsid w:val="001E2250"/>
    <w:rsid w:val="001E3E29"/>
    <w:rsid w:val="001E3FE3"/>
    <w:rsid w:val="001E4BC2"/>
    <w:rsid w:val="001E4E23"/>
    <w:rsid w:val="001E522F"/>
    <w:rsid w:val="001E5850"/>
    <w:rsid w:val="001E5862"/>
    <w:rsid w:val="001E6390"/>
    <w:rsid w:val="001E67AD"/>
    <w:rsid w:val="001E759F"/>
    <w:rsid w:val="001E7E61"/>
    <w:rsid w:val="001E7EA4"/>
    <w:rsid w:val="001E7F01"/>
    <w:rsid w:val="001F037C"/>
    <w:rsid w:val="001F1EC5"/>
    <w:rsid w:val="001F22E5"/>
    <w:rsid w:val="001F2A99"/>
    <w:rsid w:val="001F2B0E"/>
    <w:rsid w:val="001F3820"/>
    <w:rsid w:val="001F384A"/>
    <w:rsid w:val="001F3E7D"/>
    <w:rsid w:val="001F3EC2"/>
    <w:rsid w:val="001F5B9A"/>
    <w:rsid w:val="001F607F"/>
    <w:rsid w:val="001F67A3"/>
    <w:rsid w:val="001F741A"/>
    <w:rsid w:val="001F78D5"/>
    <w:rsid w:val="00200126"/>
    <w:rsid w:val="00200C28"/>
    <w:rsid w:val="00201BFB"/>
    <w:rsid w:val="00202426"/>
    <w:rsid w:val="00203447"/>
    <w:rsid w:val="002058E6"/>
    <w:rsid w:val="00205F1E"/>
    <w:rsid w:val="0020605B"/>
    <w:rsid w:val="00206310"/>
    <w:rsid w:val="002063BE"/>
    <w:rsid w:val="002069DE"/>
    <w:rsid w:val="002072F9"/>
    <w:rsid w:val="002075AF"/>
    <w:rsid w:val="002108BC"/>
    <w:rsid w:val="00210A45"/>
    <w:rsid w:val="00210B82"/>
    <w:rsid w:val="002114DB"/>
    <w:rsid w:val="0021232E"/>
    <w:rsid w:val="002127C2"/>
    <w:rsid w:val="002136DE"/>
    <w:rsid w:val="00214A1A"/>
    <w:rsid w:val="0021523A"/>
    <w:rsid w:val="00215FE5"/>
    <w:rsid w:val="00216B64"/>
    <w:rsid w:val="0022071B"/>
    <w:rsid w:val="002215FC"/>
    <w:rsid w:val="00222097"/>
    <w:rsid w:val="0022212E"/>
    <w:rsid w:val="00222935"/>
    <w:rsid w:val="002247B4"/>
    <w:rsid w:val="00225265"/>
    <w:rsid w:val="00227631"/>
    <w:rsid w:val="00227917"/>
    <w:rsid w:val="00230EB2"/>
    <w:rsid w:val="00231D11"/>
    <w:rsid w:val="00232119"/>
    <w:rsid w:val="00232502"/>
    <w:rsid w:val="0023277B"/>
    <w:rsid w:val="0023328E"/>
    <w:rsid w:val="00233672"/>
    <w:rsid w:val="00235A02"/>
    <w:rsid w:val="00235B2B"/>
    <w:rsid w:val="00235B8C"/>
    <w:rsid w:val="00236263"/>
    <w:rsid w:val="00237385"/>
    <w:rsid w:val="00237601"/>
    <w:rsid w:val="00241342"/>
    <w:rsid w:val="002424BC"/>
    <w:rsid w:val="00242679"/>
    <w:rsid w:val="00242ADA"/>
    <w:rsid w:val="00242C0B"/>
    <w:rsid w:val="0024486B"/>
    <w:rsid w:val="00246F70"/>
    <w:rsid w:val="002473E2"/>
    <w:rsid w:val="00247EED"/>
    <w:rsid w:val="0025004F"/>
    <w:rsid w:val="00250342"/>
    <w:rsid w:val="002512B9"/>
    <w:rsid w:val="00251F84"/>
    <w:rsid w:val="0025285B"/>
    <w:rsid w:val="00254561"/>
    <w:rsid w:val="00254B1A"/>
    <w:rsid w:val="00254EF5"/>
    <w:rsid w:val="0025579B"/>
    <w:rsid w:val="002568BB"/>
    <w:rsid w:val="0025783A"/>
    <w:rsid w:val="00261950"/>
    <w:rsid w:val="00262143"/>
    <w:rsid w:val="00262864"/>
    <w:rsid w:val="00262CDE"/>
    <w:rsid w:val="00262E7F"/>
    <w:rsid w:val="00263608"/>
    <w:rsid w:val="002644C2"/>
    <w:rsid w:val="00266C72"/>
    <w:rsid w:val="00270379"/>
    <w:rsid w:val="002704A4"/>
    <w:rsid w:val="002727EA"/>
    <w:rsid w:val="00272F66"/>
    <w:rsid w:val="00273147"/>
    <w:rsid w:val="00273FDF"/>
    <w:rsid w:val="00274B49"/>
    <w:rsid w:val="0027656E"/>
    <w:rsid w:val="00276A2A"/>
    <w:rsid w:val="00276EAF"/>
    <w:rsid w:val="00280AC9"/>
    <w:rsid w:val="002827B2"/>
    <w:rsid w:val="0028294B"/>
    <w:rsid w:val="0028409C"/>
    <w:rsid w:val="00285909"/>
    <w:rsid w:val="00286655"/>
    <w:rsid w:val="002871C4"/>
    <w:rsid w:val="002872CA"/>
    <w:rsid w:val="002902B5"/>
    <w:rsid w:val="00292301"/>
    <w:rsid w:val="0029287C"/>
    <w:rsid w:val="002939AB"/>
    <w:rsid w:val="00293AA9"/>
    <w:rsid w:val="00295075"/>
    <w:rsid w:val="0029617B"/>
    <w:rsid w:val="00297938"/>
    <w:rsid w:val="002A138A"/>
    <w:rsid w:val="002A1BF2"/>
    <w:rsid w:val="002A1DF3"/>
    <w:rsid w:val="002A1E2A"/>
    <w:rsid w:val="002A2DD2"/>
    <w:rsid w:val="002A3632"/>
    <w:rsid w:val="002A4CEA"/>
    <w:rsid w:val="002A4F81"/>
    <w:rsid w:val="002A5DBB"/>
    <w:rsid w:val="002A686D"/>
    <w:rsid w:val="002A7142"/>
    <w:rsid w:val="002A7791"/>
    <w:rsid w:val="002A7C2C"/>
    <w:rsid w:val="002B0005"/>
    <w:rsid w:val="002B1946"/>
    <w:rsid w:val="002B19E4"/>
    <w:rsid w:val="002B4A3E"/>
    <w:rsid w:val="002B4ABC"/>
    <w:rsid w:val="002B52A5"/>
    <w:rsid w:val="002B540D"/>
    <w:rsid w:val="002B5490"/>
    <w:rsid w:val="002B5EE6"/>
    <w:rsid w:val="002B728B"/>
    <w:rsid w:val="002B73D9"/>
    <w:rsid w:val="002C0683"/>
    <w:rsid w:val="002C2D78"/>
    <w:rsid w:val="002C32AC"/>
    <w:rsid w:val="002C385A"/>
    <w:rsid w:val="002C3C20"/>
    <w:rsid w:val="002C4376"/>
    <w:rsid w:val="002C454A"/>
    <w:rsid w:val="002C4D2E"/>
    <w:rsid w:val="002C7191"/>
    <w:rsid w:val="002C7B9E"/>
    <w:rsid w:val="002C7C55"/>
    <w:rsid w:val="002D04C8"/>
    <w:rsid w:val="002D117E"/>
    <w:rsid w:val="002D20F1"/>
    <w:rsid w:val="002D2F5F"/>
    <w:rsid w:val="002D3DBD"/>
    <w:rsid w:val="002D4939"/>
    <w:rsid w:val="002D5277"/>
    <w:rsid w:val="002D5B96"/>
    <w:rsid w:val="002D5C97"/>
    <w:rsid w:val="002D5EB9"/>
    <w:rsid w:val="002D6648"/>
    <w:rsid w:val="002D6783"/>
    <w:rsid w:val="002D7BF2"/>
    <w:rsid w:val="002E0DD9"/>
    <w:rsid w:val="002E1300"/>
    <w:rsid w:val="002E18BD"/>
    <w:rsid w:val="002E257A"/>
    <w:rsid w:val="002E2591"/>
    <w:rsid w:val="002E3101"/>
    <w:rsid w:val="002E3343"/>
    <w:rsid w:val="002E3E41"/>
    <w:rsid w:val="002E419C"/>
    <w:rsid w:val="002F01F0"/>
    <w:rsid w:val="002F1144"/>
    <w:rsid w:val="002F13A5"/>
    <w:rsid w:val="002F17E8"/>
    <w:rsid w:val="002F18BA"/>
    <w:rsid w:val="002F1BF9"/>
    <w:rsid w:val="002F56B9"/>
    <w:rsid w:val="002F62C1"/>
    <w:rsid w:val="002F6D6B"/>
    <w:rsid w:val="002F7951"/>
    <w:rsid w:val="002F7D56"/>
    <w:rsid w:val="003025BB"/>
    <w:rsid w:val="00303948"/>
    <w:rsid w:val="00303F24"/>
    <w:rsid w:val="003042B8"/>
    <w:rsid w:val="0030534D"/>
    <w:rsid w:val="0030571D"/>
    <w:rsid w:val="0030741B"/>
    <w:rsid w:val="0031097A"/>
    <w:rsid w:val="0031127E"/>
    <w:rsid w:val="00311596"/>
    <w:rsid w:val="00312822"/>
    <w:rsid w:val="00314318"/>
    <w:rsid w:val="00315B2A"/>
    <w:rsid w:val="00316B17"/>
    <w:rsid w:val="003170E4"/>
    <w:rsid w:val="00317D54"/>
    <w:rsid w:val="00317F00"/>
    <w:rsid w:val="0032081F"/>
    <w:rsid w:val="00321D58"/>
    <w:rsid w:val="0032295E"/>
    <w:rsid w:val="00322BCD"/>
    <w:rsid w:val="0032301E"/>
    <w:rsid w:val="0032349A"/>
    <w:rsid w:val="00323996"/>
    <w:rsid w:val="0032437B"/>
    <w:rsid w:val="0032464A"/>
    <w:rsid w:val="003259A3"/>
    <w:rsid w:val="0032634C"/>
    <w:rsid w:val="00327C97"/>
    <w:rsid w:val="003307B1"/>
    <w:rsid w:val="003308CA"/>
    <w:rsid w:val="003313DD"/>
    <w:rsid w:val="003320BB"/>
    <w:rsid w:val="0033255C"/>
    <w:rsid w:val="00333406"/>
    <w:rsid w:val="00333EF2"/>
    <w:rsid w:val="00333FD0"/>
    <w:rsid w:val="00334E93"/>
    <w:rsid w:val="00335081"/>
    <w:rsid w:val="003353EC"/>
    <w:rsid w:val="003363CF"/>
    <w:rsid w:val="0033762F"/>
    <w:rsid w:val="003376D0"/>
    <w:rsid w:val="003400DE"/>
    <w:rsid w:val="0034080C"/>
    <w:rsid w:val="00341215"/>
    <w:rsid w:val="0034206F"/>
    <w:rsid w:val="0034401C"/>
    <w:rsid w:val="00344708"/>
    <w:rsid w:val="00344859"/>
    <w:rsid w:val="0034488B"/>
    <w:rsid w:val="00345371"/>
    <w:rsid w:val="0034542B"/>
    <w:rsid w:val="003462F0"/>
    <w:rsid w:val="003471F0"/>
    <w:rsid w:val="00347DBA"/>
    <w:rsid w:val="0035128A"/>
    <w:rsid w:val="003515D3"/>
    <w:rsid w:val="0035167B"/>
    <w:rsid w:val="003531C9"/>
    <w:rsid w:val="00353B77"/>
    <w:rsid w:val="00356CB2"/>
    <w:rsid w:val="0035762A"/>
    <w:rsid w:val="00357C53"/>
    <w:rsid w:val="00357DDB"/>
    <w:rsid w:val="003618DA"/>
    <w:rsid w:val="00362568"/>
    <w:rsid w:val="00362573"/>
    <w:rsid w:val="00362A5E"/>
    <w:rsid w:val="00363426"/>
    <w:rsid w:val="00363D75"/>
    <w:rsid w:val="00365525"/>
    <w:rsid w:val="00365B2C"/>
    <w:rsid w:val="00365D5E"/>
    <w:rsid w:val="0036637D"/>
    <w:rsid w:val="0036662D"/>
    <w:rsid w:val="003677E2"/>
    <w:rsid w:val="00370199"/>
    <w:rsid w:val="003706AD"/>
    <w:rsid w:val="0037101A"/>
    <w:rsid w:val="003718B3"/>
    <w:rsid w:val="003720A7"/>
    <w:rsid w:val="00372417"/>
    <w:rsid w:val="00372656"/>
    <w:rsid w:val="00373666"/>
    <w:rsid w:val="0037399D"/>
    <w:rsid w:val="003740C5"/>
    <w:rsid w:val="003749CB"/>
    <w:rsid w:val="00377334"/>
    <w:rsid w:val="00377CEC"/>
    <w:rsid w:val="00380AF5"/>
    <w:rsid w:val="00381A26"/>
    <w:rsid w:val="00381FAC"/>
    <w:rsid w:val="003840E9"/>
    <w:rsid w:val="003843F8"/>
    <w:rsid w:val="00384E5C"/>
    <w:rsid w:val="00385522"/>
    <w:rsid w:val="003869B3"/>
    <w:rsid w:val="00386C02"/>
    <w:rsid w:val="00386E38"/>
    <w:rsid w:val="003878F3"/>
    <w:rsid w:val="00391CC0"/>
    <w:rsid w:val="00392188"/>
    <w:rsid w:val="00392AFA"/>
    <w:rsid w:val="003934BA"/>
    <w:rsid w:val="00393923"/>
    <w:rsid w:val="00394339"/>
    <w:rsid w:val="00394979"/>
    <w:rsid w:val="0039528E"/>
    <w:rsid w:val="00395C1F"/>
    <w:rsid w:val="00395DDD"/>
    <w:rsid w:val="00396020"/>
    <w:rsid w:val="003967B3"/>
    <w:rsid w:val="003974B7"/>
    <w:rsid w:val="00397877"/>
    <w:rsid w:val="003A1724"/>
    <w:rsid w:val="003A1874"/>
    <w:rsid w:val="003A269D"/>
    <w:rsid w:val="003A2D37"/>
    <w:rsid w:val="003A516C"/>
    <w:rsid w:val="003A562A"/>
    <w:rsid w:val="003A6025"/>
    <w:rsid w:val="003A6103"/>
    <w:rsid w:val="003A641D"/>
    <w:rsid w:val="003A649C"/>
    <w:rsid w:val="003A76AF"/>
    <w:rsid w:val="003B0C6F"/>
    <w:rsid w:val="003B0D12"/>
    <w:rsid w:val="003B1C0A"/>
    <w:rsid w:val="003B2AEE"/>
    <w:rsid w:val="003B2D32"/>
    <w:rsid w:val="003B3158"/>
    <w:rsid w:val="003B377B"/>
    <w:rsid w:val="003B3FBF"/>
    <w:rsid w:val="003B4CC5"/>
    <w:rsid w:val="003B4F06"/>
    <w:rsid w:val="003B6792"/>
    <w:rsid w:val="003C0840"/>
    <w:rsid w:val="003C1FC2"/>
    <w:rsid w:val="003C2E05"/>
    <w:rsid w:val="003C30AD"/>
    <w:rsid w:val="003C3346"/>
    <w:rsid w:val="003C3423"/>
    <w:rsid w:val="003C363A"/>
    <w:rsid w:val="003C40CD"/>
    <w:rsid w:val="003C4A2F"/>
    <w:rsid w:val="003C5B4B"/>
    <w:rsid w:val="003C65E7"/>
    <w:rsid w:val="003C6AC6"/>
    <w:rsid w:val="003C6E87"/>
    <w:rsid w:val="003C75E7"/>
    <w:rsid w:val="003C7791"/>
    <w:rsid w:val="003C7AD5"/>
    <w:rsid w:val="003D073E"/>
    <w:rsid w:val="003D31CA"/>
    <w:rsid w:val="003D39DE"/>
    <w:rsid w:val="003D43D8"/>
    <w:rsid w:val="003D4BE6"/>
    <w:rsid w:val="003D59F5"/>
    <w:rsid w:val="003D6453"/>
    <w:rsid w:val="003D69DA"/>
    <w:rsid w:val="003D7B54"/>
    <w:rsid w:val="003E2BD3"/>
    <w:rsid w:val="003E2F9F"/>
    <w:rsid w:val="003E48BB"/>
    <w:rsid w:val="003E493F"/>
    <w:rsid w:val="003E51C5"/>
    <w:rsid w:val="003E5FBD"/>
    <w:rsid w:val="003E6342"/>
    <w:rsid w:val="003E68B2"/>
    <w:rsid w:val="003E6AA1"/>
    <w:rsid w:val="003E6DF2"/>
    <w:rsid w:val="003E6F2E"/>
    <w:rsid w:val="003E7448"/>
    <w:rsid w:val="003E75B1"/>
    <w:rsid w:val="003E7F9A"/>
    <w:rsid w:val="003F0FD7"/>
    <w:rsid w:val="003F2523"/>
    <w:rsid w:val="003F26C6"/>
    <w:rsid w:val="003F2762"/>
    <w:rsid w:val="003F3DCF"/>
    <w:rsid w:val="003F558F"/>
    <w:rsid w:val="003F5E59"/>
    <w:rsid w:val="003F7523"/>
    <w:rsid w:val="003F7B3B"/>
    <w:rsid w:val="0040117C"/>
    <w:rsid w:val="00402083"/>
    <w:rsid w:val="0040266E"/>
    <w:rsid w:val="00403293"/>
    <w:rsid w:val="00405ECA"/>
    <w:rsid w:val="00406DC9"/>
    <w:rsid w:val="0041005E"/>
    <w:rsid w:val="00410157"/>
    <w:rsid w:val="0041035C"/>
    <w:rsid w:val="00412977"/>
    <w:rsid w:val="004158F0"/>
    <w:rsid w:val="00416DF7"/>
    <w:rsid w:val="0041733D"/>
    <w:rsid w:val="004177C7"/>
    <w:rsid w:val="004208A5"/>
    <w:rsid w:val="00420EEF"/>
    <w:rsid w:val="00421A53"/>
    <w:rsid w:val="004221D7"/>
    <w:rsid w:val="00422320"/>
    <w:rsid w:val="004225C2"/>
    <w:rsid w:val="00422803"/>
    <w:rsid w:val="004230DA"/>
    <w:rsid w:val="00423354"/>
    <w:rsid w:val="00424FE8"/>
    <w:rsid w:val="00425F89"/>
    <w:rsid w:val="00426420"/>
    <w:rsid w:val="004265DF"/>
    <w:rsid w:val="00426F21"/>
    <w:rsid w:val="00427FE0"/>
    <w:rsid w:val="004307B6"/>
    <w:rsid w:val="00430CA2"/>
    <w:rsid w:val="004317CC"/>
    <w:rsid w:val="00431DD9"/>
    <w:rsid w:val="004326A6"/>
    <w:rsid w:val="0043337F"/>
    <w:rsid w:val="0043355F"/>
    <w:rsid w:val="00433DC5"/>
    <w:rsid w:val="00433DF1"/>
    <w:rsid w:val="00435651"/>
    <w:rsid w:val="00437A50"/>
    <w:rsid w:val="004405BE"/>
    <w:rsid w:val="004406CA"/>
    <w:rsid w:val="00440C53"/>
    <w:rsid w:val="00441157"/>
    <w:rsid w:val="0044118C"/>
    <w:rsid w:val="004416B2"/>
    <w:rsid w:val="0044188D"/>
    <w:rsid w:val="00441D23"/>
    <w:rsid w:val="004420F7"/>
    <w:rsid w:val="0044250C"/>
    <w:rsid w:val="004448CF"/>
    <w:rsid w:val="00445FA1"/>
    <w:rsid w:val="00447CAE"/>
    <w:rsid w:val="00450EC4"/>
    <w:rsid w:val="0045103C"/>
    <w:rsid w:val="00451CE0"/>
    <w:rsid w:val="00452718"/>
    <w:rsid w:val="00452A03"/>
    <w:rsid w:val="004539FF"/>
    <w:rsid w:val="00453FEC"/>
    <w:rsid w:val="00455771"/>
    <w:rsid w:val="0045590E"/>
    <w:rsid w:val="00456F1E"/>
    <w:rsid w:val="00463218"/>
    <w:rsid w:val="004635E5"/>
    <w:rsid w:val="00463E99"/>
    <w:rsid w:val="00465154"/>
    <w:rsid w:val="0046593E"/>
    <w:rsid w:val="00465E58"/>
    <w:rsid w:val="00466637"/>
    <w:rsid w:val="00470029"/>
    <w:rsid w:val="00470F60"/>
    <w:rsid w:val="00471064"/>
    <w:rsid w:val="004712DF"/>
    <w:rsid w:val="004718C6"/>
    <w:rsid w:val="00472CED"/>
    <w:rsid w:val="004739DC"/>
    <w:rsid w:val="00473D94"/>
    <w:rsid w:val="00474186"/>
    <w:rsid w:val="00474E99"/>
    <w:rsid w:val="0047503D"/>
    <w:rsid w:val="00475A59"/>
    <w:rsid w:val="004761A3"/>
    <w:rsid w:val="00476756"/>
    <w:rsid w:val="00477743"/>
    <w:rsid w:val="0048086C"/>
    <w:rsid w:val="00480CA4"/>
    <w:rsid w:val="00481157"/>
    <w:rsid w:val="00481D86"/>
    <w:rsid w:val="004834DF"/>
    <w:rsid w:val="004835B4"/>
    <w:rsid w:val="004836BA"/>
    <w:rsid w:val="00484B68"/>
    <w:rsid w:val="00484C41"/>
    <w:rsid w:val="00485699"/>
    <w:rsid w:val="00485BDA"/>
    <w:rsid w:val="00487671"/>
    <w:rsid w:val="00490B7F"/>
    <w:rsid w:val="004914EC"/>
    <w:rsid w:val="0049155D"/>
    <w:rsid w:val="004931EC"/>
    <w:rsid w:val="00493BD7"/>
    <w:rsid w:val="00494AFC"/>
    <w:rsid w:val="00494DBD"/>
    <w:rsid w:val="004952A6"/>
    <w:rsid w:val="004954EE"/>
    <w:rsid w:val="004959E8"/>
    <w:rsid w:val="00495D2D"/>
    <w:rsid w:val="00495E9B"/>
    <w:rsid w:val="004964B3"/>
    <w:rsid w:val="00497551"/>
    <w:rsid w:val="004A21D6"/>
    <w:rsid w:val="004A285A"/>
    <w:rsid w:val="004A2C7F"/>
    <w:rsid w:val="004A2F6B"/>
    <w:rsid w:val="004A3E67"/>
    <w:rsid w:val="004A5A8B"/>
    <w:rsid w:val="004A5EAE"/>
    <w:rsid w:val="004A68B5"/>
    <w:rsid w:val="004B0D08"/>
    <w:rsid w:val="004B1BC8"/>
    <w:rsid w:val="004B1C5C"/>
    <w:rsid w:val="004B1F84"/>
    <w:rsid w:val="004B2A84"/>
    <w:rsid w:val="004B30A5"/>
    <w:rsid w:val="004B320F"/>
    <w:rsid w:val="004B34D4"/>
    <w:rsid w:val="004B4730"/>
    <w:rsid w:val="004B4824"/>
    <w:rsid w:val="004B52C3"/>
    <w:rsid w:val="004B5A33"/>
    <w:rsid w:val="004B5D94"/>
    <w:rsid w:val="004B60FD"/>
    <w:rsid w:val="004B63F6"/>
    <w:rsid w:val="004B66A4"/>
    <w:rsid w:val="004B6E92"/>
    <w:rsid w:val="004B7800"/>
    <w:rsid w:val="004B7957"/>
    <w:rsid w:val="004C144E"/>
    <w:rsid w:val="004C1956"/>
    <w:rsid w:val="004C2719"/>
    <w:rsid w:val="004C3290"/>
    <w:rsid w:val="004C39B8"/>
    <w:rsid w:val="004C58B6"/>
    <w:rsid w:val="004C5CE9"/>
    <w:rsid w:val="004C7819"/>
    <w:rsid w:val="004D0EA8"/>
    <w:rsid w:val="004D3FDF"/>
    <w:rsid w:val="004D43F9"/>
    <w:rsid w:val="004D554B"/>
    <w:rsid w:val="004D5D9A"/>
    <w:rsid w:val="004D5E77"/>
    <w:rsid w:val="004D62C3"/>
    <w:rsid w:val="004D66EA"/>
    <w:rsid w:val="004D680C"/>
    <w:rsid w:val="004D6F25"/>
    <w:rsid w:val="004E0AAF"/>
    <w:rsid w:val="004E14D0"/>
    <w:rsid w:val="004E43AE"/>
    <w:rsid w:val="004E50E1"/>
    <w:rsid w:val="004E5735"/>
    <w:rsid w:val="004E5970"/>
    <w:rsid w:val="004E7EBE"/>
    <w:rsid w:val="004F044E"/>
    <w:rsid w:val="004F0E61"/>
    <w:rsid w:val="004F0E9B"/>
    <w:rsid w:val="004F200B"/>
    <w:rsid w:val="004F20ED"/>
    <w:rsid w:val="004F2423"/>
    <w:rsid w:val="004F28C7"/>
    <w:rsid w:val="004F3EA4"/>
    <w:rsid w:val="004F505E"/>
    <w:rsid w:val="004F5163"/>
    <w:rsid w:val="004F5240"/>
    <w:rsid w:val="004F53D8"/>
    <w:rsid w:val="004F6E40"/>
    <w:rsid w:val="004F6FEC"/>
    <w:rsid w:val="005009BB"/>
    <w:rsid w:val="00501A01"/>
    <w:rsid w:val="00503422"/>
    <w:rsid w:val="00503437"/>
    <w:rsid w:val="00504B87"/>
    <w:rsid w:val="00506225"/>
    <w:rsid w:val="00506D34"/>
    <w:rsid w:val="005101D4"/>
    <w:rsid w:val="00510816"/>
    <w:rsid w:val="00510E6F"/>
    <w:rsid w:val="005119A8"/>
    <w:rsid w:val="00511B4A"/>
    <w:rsid w:val="00511C3B"/>
    <w:rsid w:val="005120CB"/>
    <w:rsid w:val="0051232A"/>
    <w:rsid w:val="005125AA"/>
    <w:rsid w:val="00512B9E"/>
    <w:rsid w:val="00513B66"/>
    <w:rsid w:val="00513F1B"/>
    <w:rsid w:val="005154B8"/>
    <w:rsid w:val="00515745"/>
    <w:rsid w:val="00515F09"/>
    <w:rsid w:val="00516CAC"/>
    <w:rsid w:val="0051729F"/>
    <w:rsid w:val="00517F58"/>
    <w:rsid w:val="005237C2"/>
    <w:rsid w:val="0052397F"/>
    <w:rsid w:val="00523D02"/>
    <w:rsid w:val="0052455B"/>
    <w:rsid w:val="00524D8A"/>
    <w:rsid w:val="00525D69"/>
    <w:rsid w:val="0052634E"/>
    <w:rsid w:val="00526C55"/>
    <w:rsid w:val="00526DDB"/>
    <w:rsid w:val="005273B5"/>
    <w:rsid w:val="00530457"/>
    <w:rsid w:val="00530794"/>
    <w:rsid w:val="00531543"/>
    <w:rsid w:val="005315D0"/>
    <w:rsid w:val="00531A78"/>
    <w:rsid w:val="00532A2A"/>
    <w:rsid w:val="00532AEC"/>
    <w:rsid w:val="005331D2"/>
    <w:rsid w:val="005338FE"/>
    <w:rsid w:val="00534577"/>
    <w:rsid w:val="005354D7"/>
    <w:rsid w:val="0053555A"/>
    <w:rsid w:val="00535DE7"/>
    <w:rsid w:val="005361F6"/>
    <w:rsid w:val="00536682"/>
    <w:rsid w:val="00536A78"/>
    <w:rsid w:val="00537CEE"/>
    <w:rsid w:val="00537F74"/>
    <w:rsid w:val="0054029B"/>
    <w:rsid w:val="0054052F"/>
    <w:rsid w:val="00540CBE"/>
    <w:rsid w:val="00540D76"/>
    <w:rsid w:val="00540EE4"/>
    <w:rsid w:val="0054127A"/>
    <w:rsid w:val="005429B0"/>
    <w:rsid w:val="00542CFD"/>
    <w:rsid w:val="005439ED"/>
    <w:rsid w:val="00544612"/>
    <w:rsid w:val="00544733"/>
    <w:rsid w:val="00544CA8"/>
    <w:rsid w:val="00545081"/>
    <w:rsid w:val="005455F0"/>
    <w:rsid w:val="00546002"/>
    <w:rsid w:val="00546E7E"/>
    <w:rsid w:val="00546FF7"/>
    <w:rsid w:val="00547117"/>
    <w:rsid w:val="00550406"/>
    <w:rsid w:val="005508D9"/>
    <w:rsid w:val="00550998"/>
    <w:rsid w:val="00550C21"/>
    <w:rsid w:val="00551C3F"/>
    <w:rsid w:val="00552A37"/>
    <w:rsid w:val="00552D6A"/>
    <w:rsid w:val="005535E1"/>
    <w:rsid w:val="005539EF"/>
    <w:rsid w:val="00553F54"/>
    <w:rsid w:val="00554937"/>
    <w:rsid w:val="005551F2"/>
    <w:rsid w:val="00555E2B"/>
    <w:rsid w:val="0055616F"/>
    <w:rsid w:val="00556910"/>
    <w:rsid w:val="00556D3A"/>
    <w:rsid w:val="005577C4"/>
    <w:rsid w:val="0055786D"/>
    <w:rsid w:val="00560612"/>
    <w:rsid w:val="00560C4D"/>
    <w:rsid w:val="005615A6"/>
    <w:rsid w:val="00564D77"/>
    <w:rsid w:val="00565E61"/>
    <w:rsid w:val="00566984"/>
    <w:rsid w:val="005677B6"/>
    <w:rsid w:val="00567AC1"/>
    <w:rsid w:val="00570152"/>
    <w:rsid w:val="00570935"/>
    <w:rsid w:val="00570E88"/>
    <w:rsid w:val="0057165D"/>
    <w:rsid w:val="005735CE"/>
    <w:rsid w:val="0057365B"/>
    <w:rsid w:val="00573C85"/>
    <w:rsid w:val="00573D3E"/>
    <w:rsid w:val="00573E44"/>
    <w:rsid w:val="00574864"/>
    <w:rsid w:val="00574F2D"/>
    <w:rsid w:val="00576AD7"/>
    <w:rsid w:val="00576DF3"/>
    <w:rsid w:val="00577949"/>
    <w:rsid w:val="00577BC5"/>
    <w:rsid w:val="00577E37"/>
    <w:rsid w:val="005802A3"/>
    <w:rsid w:val="005819B6"/>
    <w:rsid w:val="00581E33"/>
    <w:rsid w:val="00583746"/>
    <w:rsid w:val="00584FAA"/>
    <w:rsid w:val="00585279"/>
    <w:rsid w:val="0058658B"/>
    <w:rsid w:val="00592387"/>
    <w:rsid w:val="005934A6"/>
    <w:rsid w:val="00594C8E"/>
    <w:rsid w:val="00595614"/>
    <w:rsid w:val="005960AF"/>
    <w:rsid w:val="00596B01"/>
    <w:rsid w:val="00596D6D"/>
    <w:rsid w:val="00596F09"/>
    <w:rsid w:val="0059712C"/>
    <w:rsid w:val="0059732D"/>
    <w:rsid w:val="00597C49"/>
    <w:rsid w:val="00597E72"/>
    <w:rsid w:val="005A141B"/>
    <w:rsid w:val="005A3076"/>
    <w:rsid w:val="005A313C"/>
    <w:rsid w:val="005A3876"/>
    <w:rsid w:val="005A4814"/>
    <w:rsid w:val="005A4A0F"/>
    <w:rsid w:val="005A53C7"/>
    <w:rsid w:val="005A5555"/>
    <w:rsid w:val="005A5E19"/>
    <w:rsid w:val="005A637A"/>
    <w:rsid w:val="005A6CAD"/>
    <w:rsid w:val="005A6EA8"/>
    <w:rsid w:val="005B2887"/>
    <w:rsid w:val="005B50F2"/>
    <w:rsid w:val="005B5772"/>
    <w:rsid w:val="005B5EFA"/>
    <w:rsid w:val="005B69D0"/>
    <w:rsid w:val="005B7D61"/>
    <w:rsid w:val="005B7EAB"/>
    <w:rsid w:val="005C0C57"/>
    <w:rsid w:val="005C117E"/>
    <w:rsid w:val="005C193A"/>
    <w:rsid w:val="005C1C0A"/>
    <w:rsid w:val="005C2230"/>
    <w:rsid w:val="005C3FDB"/>
    <w:rsid w:val="005C4840"/>
    <w:rsid w:val="005C4F41"/>
    <w:rsid w:val="005C608D"/>
    <w:rsid w:val="005C61F9"/>
    <w:rsid w:val="005C6C5F"/>
    <w:rsid w:val="005D05A3"/>
    <w:rsid w:val="005D274A"/>
    <w:rsid w:val="005D3019"/>
    <w:rsid w:val="005D34AD"/>
    <w:rsid w:val="005D3798"/>
    <w:rsid w:val="005D46F7"/>
    <w:rsid w:val="005D69F4"/>
    <w:rsid w:val="005D77F0"/>
    <w:rsid w:val="005D7D5A"/>
    <w:rsid w:val="005E0BFC"/>
    <w:rsid w:val="005E10D4"/>
    <w:rsid w:val="005E3344"/>
    <w:rsid w:val="005E3763"/>
    <w:rsid w:val="005E3EC9"/>
    <w:rsid w:val="005E4268"/>
    <w:rsid w:val="005E63C7"/>
    <w:rsid w:val="005E72C0"/>
    <w:rsid w:val="005E736D"/>
    <w:rsid w:val="005E7543"/>
    <w:rsid w:val="005F0298"/>
    <w:rsid w:val="005F174F"/>
    <w:rsid w:val="005F18E2"/>
    <w:rsid w:val="005F1D2F"/>
    <w:rsid w:val="005F231A"/>
    <w:rsid w:val="005F35DD"/>
    <w:rsid w:val="005F3F5C"/>
    <w:rsid w:val="005F51B7"/>
    <w:rsid w:val="005F574C"/>
    <w:rsid w:val="005F6161"/>
    <w:rsid w:val="005F63CF"/>
    <w:rsid w:val="005F685A"/>
    <w:rsid w:val="005F6B8A"/>
    <w:rsid w:val="006001A7"/>
    <w:rsid w:val="0060206F"/>
    <w:rsid w:val="00602109"/>
    <w:rsid w:val="00602EF7"/>
    <w:rsid w:val="006030BF"/>
    <w:rsid w:val="006039A8"/>
    <w:rsid w:val="0060468A"/>
    <w:rsid w:val="00604A64"/>
    <w:rsid w:val="0060631F"/>
    <w:rsid w:val="0060739C"/>
    <w:rsid w:val="00607D1F"/>
    <w:rsid w:val="00610BF1"/>
    <w:rsid w:val="0061102D"/>
    <w:rsid w:val="00612877"/>
    <w:rsid w:val="006133A1"/>
    <w:rsid w:val="00614FCD"/>
    <w:rsid w:val="00617ED1"/>
    <w:rsid w:val="00620838"/>
    <w:rsid w:val="00620A1F"/>
    <w:rsid w:val="00621BB2"/>
    <w:rsid w:val="0062246A"/>
    <w:rsid w:val="006226A5"/>
    <w:rsid w:val="00622914"/>
    <w:rsid w:val="00622C06"/>
    <w:rsid w:val="00622E5F"/>
    <w:rsid w:val="00623B47"/>
    <w:rsid w:val="00625029"/>
    <w:rsid w:val="00625AFE"/>
    <w:rsid w:val="00625EEA"/>
    <w:rsid w:val="00627E4B"/>
    <w:rsid w:val="00630BD1"/>
    <w:rsid w:val="0063206D"/>
    <w:rsid w:val="006320D0"/>
    <w:rsid w:val="0063253A"/>
    <w:rsid w:val="00632912"/>
    <w:rsid w:val="00633224"/>
    <w:rsid w:val="00633B4C"/>
    <w:rsid w:val="00633D34"/>
    <w:rsid w:val="00634A33"/>
    <w:rsid w:val="0063646A"/>
    <w:rsid w:val="00637B00"/>
    <w:rsid w:val="0064012D"/>
    <w:rsid w:val="00641201"/>
    <w:rsid w:val="006428F0"/>
    <w:rsid w:val="00642EF1"/>
    <w:rsid w:val="0064342F"/>
    <w:rsid w:val="0064368A"/>
    <w:rsid w:val="006444A8"/>
    <w:rsid w:val="00644EED"/>
    <w:rsid w:val="006453A2"/>
    <w:rsid w:val="00646696"/>
    <w:rsid w:val="00646F0D"/>
    <w:rsid w:val="00647273"/>
    <w:rsid w:val="00647DC7"/>
    <w:rsid w:val="0065114F"/>
    <w:rsid w:val="0065208B"/>
    <w:rsid w:val="00652A68"/>
    <w:rsid w:val="00654492"/>
    <w:rsid w:val="00655153"/>
    <w:rsid w:val="00656724"/>
    <w:rsid w:val="00657691"/>
    <w:rsid w:val="00660FC2"/>
    <w:rsid w:val="00662163"/>
    <w:rsid w:val="00662D29"/>
    <w:rsid w:val="00664D21"/>
    <w:rsid w:val="0066555B"/>
    <w:rsid w:val="006659DD"/>
    <w:rsid w:val="0066677C"/>
    <w:rsid w:val="006707FB"/>
    <w:rsid w:val="0067148E"/>
    <w:rsid w:val="00671C08"/>
    <w:rsid w:val="00671D13"/>
    <w:rsid w:val="006727C1"/>
    <w:rsid w:val="00672B20"/>
    <w:rsid w:val="00673374"/>
    <w:rsid w:val="0067348A"/>
    <w:rsid w:val="00674319"/>
    <w:rsid w:val="00674832"/>
    <w:rsid w:val="00674D7E"/>
    <w:rsid w:val="006755B8"/>
    <w:rsid w:val="006764C8"/>
    <w:rsid w:val="00677498"/>
    <w:rsid w:val="00677B0F"/>
    <w:rsid w:val="0068026D"/>
    <w:rsid w:val="00680BB3"/>
    <w:rsid w:val="00681567"/>
    <w:rsid w:val="006829F6"/>
    <w:rsid w:val="006830C8"/>
    <w:rsid w:val="00683BED"/>
    <w:rsid w:val="00684887"/>
    <w:rsid w:val="00687C0E"/>
    <w:rsid w:val="00690387"/>
    <w:rsid w:val="00690702"/>
    <w:rsid w:val="0069219F"/>
    <w:rsid w:val="00692A65"/>
    <w:rsid w:val="00693C10"/>
    <w:rsid w:val="00694635"/>
    <w:rsid w:val="00694740"/>
    <w:rsid w:val="006949D8"/>
    <w:rsid w:val="00694E8D"/>
    <w:rsid w:val="006950C7"/>
    <w:rsid w:val="0069510E"/>
    <w:rsid w:val="00695674"/>
    <w:rsid w:val="006957D1"/>
    <w:rsid w:val="00695B09"/>
    <w:rsid w:val="00695C1A"/>
    <w:rsid w:val="00695EBD"/>
    <w:rsid w:val="00696587"/>
    <w:rsid w:val="00696929"/>
    <w:rsid w:val="006969D4"/>
    <w:rsid w:val="006A083E"/>
    <w:rsid w:val="006A0DE0"/>
    <w:rsid w:val="006A1B80"/>
    <w:rsid w:val="006A2698"/>
    <w:rsid w:val="006A2AD6"/>
    <w:rsid w:val="006A31E7"/>
    <w:rsid w:val="006A4377"/>
    <w:rsid w:val="006A58CE"/>
    <w:rsid w:val="006A7CDA"/>
    <w:rsid w:val="006A7F8C"/>
    <w:rsid w:val="006B092A"/>
    <w:rsid w:val="006B1D9C"/>
    <w:rsid w:val="006B64B3"/>
    <w:rsid w:val="006B6B3B"/>
    <w:rsid w:val="006B79A9"/>
    <w:rsid w:val="006B7E86"/>
    <w:rsid w:val="006C15A2"/>
    <w:rsid w:val="006C2286"/>
    <w:rsid w:val="006C2A7F"/>
    <w:rsid w:val="006C37A3"/>
    <w:rsid w:val="006C3F09"/>
    <w:rsid w:val="006C40F5"/>
    <w:rsid w:val="006C4BDA"/>
    <w:rsid w:val="006C4BF4"/>
    <w:rsid w:val="006C4DFD"/>
    <w:rsid w:val="006C4E43"/>
    <w:rsid w:val="006C5040"/>
    <w:rsid w:val="006C5B1C"/>
    <w:rsid w:val="006C7C29"/>
    <w:rsid w:val="006D07EC"/>
    <w:rsid w:val="006D0DD5"/>
    <w:rsid w:val="006D0F40"/>
    <w:rsid w:val="006D16DE"/>
    <w:rsid w:val="006D210A"/>
    <w:rsid w:val="006D239D"/>
    <w:rsid w:val="006D4B85"/>
    <w:rsid w:val="006D534E"/>
    <w:rsid w:val="006D55A0"/>
    <w:rsid w:val="006D5642"/>
    <w:rsid w:val="006D6C49"/>
    <w:rsid w:val="006D7676"/>
    <w:rsid w:val="006D7A55"/>
    <w:rsid w:val="006E0388"/>
    <w:rsid w:val="006E0820"/>
    <w:rsid w:val="006E175B"/>
    <w:rsid w:val="006E2C3C"/>
    <w:rsid w:val="006E35D9"/>
    <w:rsid w:val="006E39B7"/>
    <w:rsid w:val="006E3E96"/>
    <w:rsid w:val="006E4DED"/>
    <w:rsid w:val="006E578D"/>
    <w:rsid w:val="006E5D11"/>
    <w:rsid w:val="006E63F4"/>
    <w:rsid w:val="006E6C5F"/>
    <w:rsid w:val="006E7458"/>
    <w:rsid w:val="006E7CE5"/>
    <w:rsid w:val="006E7D8D"/>
    <w:rsid w:val="006F078F"/>
    <w:rsid w:val="006F16E0"/>
    <w:rsid w:val="006F2B41"/>
    <w:rsid w:val="006F3A7F"/>
    <w:rsid w:val="006F45E6"/>
    <w:rsid w:val="006F600A"/>
    <w:rsid w:val="006F6105"/>
    <w:rsid w:val="006F7E7B"/>
    <w:rsid w:val="00702023"/>
    <w:rsid w:val="0070275C"/>
    <w:rsid w:val="00703402"/>
    <w:rsid w:val="00703919"/>
    <w:rsid w:val="00703BE4"/>
    <w:rsid w:val="007041C6"/>
    <w:rsid w:val="00704D58"/>
    <w:rsid w:val="007050C9"/>
    <w:rsid w:val="007057A1"/>
    <w:rsid w:val="007062FD"/>
    <w:rsid w:val="00710597"/>
    <w:rsid w:val="00710906"/>
    <w:rsid w:val="00710986"/>
    <w:rsid w:val="00710DCC"/>
    <w:rsid w:val="00711331"/>
    <w:rsid w:val="00711869"/>
    <w:rsid w:val="00711EDF"/>
    <w:rsid w:val="00712311"/>
    <w:rsid w:val="00712C93"/>
    <w:rsid w:val="007137F6"/>
    <w:rsid w:val="00713F32"/>
    <w:rsid w:val="00716A4B"/>
    <w:rsid w:val="00720AB0"/>
    <w:rsid w:val="00721977"/>
    <w:rsid w:val="00721EB4"/>
    <w:rsid w:val="00721EF9"/>
    <w:rsid w:val="00722F32"/>
    <w:rsid w:val="007235A2"/>
    <w:rsid w:val="00723D71"/>
    <w:rsid w:val="00724CD3"/>
    <w:rsid w:val="00724D3B"/>
    <w:rsid w:val="00725793"/>
    <w:rsid w:val="00726CD0"/>
    <w:rsid w:val="00727DF7"/>
    <w:rsid w:val="00730843"/>
    <w:rsid w:val="00730F07"/>
    <w:rsid w:val="00731115"/>
    <w:rsid w:val="00732359"/>
    <w:rsid w:val="00732E08"/>
    <w:rsid w:val="00733AFA"/>
    <w:rsid w:val="007343C2"/>
    <w:rsid w:val="0073484C"/>
    <w:rsid w:val="007352A6"/>
    <w:rsid w:val="007355CF"/>
    <w:rsid w:val="0073560A"/>
    <w:rsid w:val="00735E1A"/>
    <w:rsid w:val="0073633E"/>
    <w:rsid w:val="00736394"/>
    <w:rsid w:val="007368C5"/>
    <w:rsid w:val="007373DE"/>
    <w:rsid w:val="00737675"/>
    <w:rsid w:val="00737B61"/>
    <w:rsid w:val="00740525"/>
    <w:rsid w:val="00740678"/>
    <w:rsid w:val="0074096A"/>
    <w:rsid w:val="00741AC4"/>
    <w:rsid w:val="007428E5"/>
    <w:rsid w:val="0074355A"/>
    <w:rsid w:val="00743A51"/>
    <w:rsid w:val="00744AB1"/>
    <w:rsid w:val="00744B1C"/>
    <w:rsid w:val="00744C21"/>
    <w:rsid w:val="0074619B"/>
    <w:rsid w:val="00751853"/>
    <w:rsid w:val="00751F51"/>
    <w:rsid w:val="007523BB"/>
    <w:rsid w:val="007525F1"/>
    <w:rsid w:val="00752754"/>
    <w:rsid w:val="00752D55"/>
    <w:rsid w:val="00753BFA"/>
    <w:rsid w:val="0075519A"/>
    <w:rsid w:val="00755224"/>
    <w:rsid w:val="0075526E"/>
    <w:rsid w:val="00756473"/>
    <w:rsid w:val="00756495"/>
    <w:rsid w:val="0076019C"/>
    <w:rsid w:val="0076030C"/>
    <w:rsid w:val="0076073A"/>
    <w:rsid w:val="00760BA8"/>
    <w:rsid w:val="00760E37"/>
    <w:rsid w:val="00760F53"/>
    <w:rsid w:val="007614F1"/>
    <w:rsid w:val="007617E9"/>
    <w:rsid w:val="00762192"/>
    <w:rsid w:val="0076349A"/>
    <w:rsid w:val="007634DB"/>
    <w:rsid w:val="007658D9"/>
    <w:rsid w:val="00766367"/>
    <w:rsid w:val="00767BFB"/>
    <w:rsid w:val="00767F9E"/>
    <w:rsid w:val="0077105A"/>
    <w:rsid w:val="0077135A"/>
    <w:rsid w:val="00771664"/>
    <w:rsid w:val="00774534"/>
    <w:rsid w:val="007755C8"/>
    <w:rsid w:val="00776477"/>
    <w:rsid w:val="007766FB"/>
    <w:rsid w:val="00776F06"/>
    <w:rsid w:val="0077776D"/>
    <w:rsid w:val="00777E5E"/>
    <w:rsid w:val="00781BE1"/>
    <w:rsid w:val="007842DF"/>
    <w:rsid w:val="007842FE"/>
    <w:rsid w:val="00785020"/>
    <w:rsid w:val="0078523B"/>
    <w:rsid w:val="00785A00"/>
    <w:rsid w:val="00786E98"/>
    <w:rsid w:val="0078725A"/>
    <w:rsid w:val="007879D6"/>
    <w:rsid w:val="00790DCB"/>
    <w:rsid w:val="007923AE"/>
    <w:rsid w:val="00792895"/>
    <w:rsid w:val="00793122"/>
    <w:rsid w:val="00793151"/>
    <w:rsid w:val="00794A81"/>
    <w:rsid w:val="00794E7B"/>
    <w:rsid w:val="00795228"/>
    <w:rsid w:val="0079568C"/>
    <w:rsid w:val="007958EB"/>
    <w:rsid w:val="00795D42"/>
    <w:rsid w:val="007978C6"/>
    <w:rsid w:val="00797A92"/>
    <w:rsid w:val="007A1252"/>
    <w:rsid w:val="007A33D1"/>
    <w:rsid w:val="007A6B68"/>
    <w:rsid w:val="007A7138"/>
    <w:rsid w:val="007B0139"/>
    <w:rsid w:val="007B1559"/>
    <w:rsid w:val="007B169C"/>
    <w:rsid w:val="007B3AB5"/>
    <w:rsid w:val="007B41E7"/>
    <w:rsid w:val="007B7AB8"/>
    <w:rsid w:val="007C063B"/>
    <w:rsid w:val="007C1158"/>
    <w:rsid w:val="007C1C8E"/>
    <w:rsid w:val="007C1F77"/>
    <w:rsid w:val="007C2C5C"/>
    <w:rsid w:val="007C36BC"/>
    <w:rsid w:val="007C413E"/>
    <w:rsid w:val="007C5836"/>
    <w:rsid w:val="007C6318"/>
    <w:rsid w:val="007C63B6"/>
    <w:rsid w:val="007C74F5"/>
    <w:rsid w:val="007C7B20"/>
    <w:rsid w:val="007D08B4"/>
    <w:rsid w:val="007D11A1"/>
    <w:rsid w:val="007D1824"/>
    <w:rsid w:val="007D2C65"/>
    <w:rsid w:val="007D2D4E"/>
    <w:rsid w:val="007D3277"/>
    <w:rsid w:val="007D399F"/>
    <w:rsid w:val="007D3B98"/>
    <w:rsid w:val="007D4341"/>
    <w:rsid w:val="007D46B1"/>
    <w:rsid w:val="007D4B32"/>
    <w:rsid w:val="007D5D71"/>
    <w:rsid w:val="007D6006"/>
    <w:rsid w:val="007D686A"/>
    <w:rsid w:val="007D73BF"/>
    <w:rsid w:val="007E017B"/>
    <w:rsid w:val="007E1A7C"/>
    <w:rsid w:val="007E2289"/>
    <w:rsid w:val="007E2B10"/>
    <w:rsid w:val="007E4758"/>
    <w:rsid w:val="007E4A92"/>
    <w:rsid w:val="007E55F8"/>
    <w:rsid w:val="007E61AE"/>
    <w:rsid w:val="007E71DE"/>
    <w:rsid w:val="007E7FE6"/>
    <w:rsid w:val="007F0D7F"/>
    <w:rsid w:val="007F1604"/>
    <w:rsid w:val="007F1D53"/>
    <w:rsid w:val="007F2D75"/>
    <w:rsid w:val="007F2D83"/>
    <w:rsid w:val="007F30EE"/>
    <w:rsid w:val="007F4688"/>
    <w:rsid w:val="007F5050"/>
    <w:rsid w:val="007F7046"/>
    <w:rsid w:val="007F78BB"/>
    <w:rsid w:val="0080018E"/>
    <w:rsid w:val="00802444"/>
    <w:rsid w:val="00802C29"/>
    <w:rsid w:val="00802C6C"/>
    <w:rsid w:val="0080312A"/>
    <w:rsid w:val="008049E0"/>
    <w:rsid w:val="00805690"/>
    <w:rsid w:val="00805BE2"/>
    <w:rsid w:val="00806250"/>
    <w:rsid w:val="00806F3C"/>
    <w:rsid w:val="00810ACD"/>
    <w:rsid w:val="008118FD"/>
    <w:rsid w:val="00811EFC"/>
    <w:rsid w:val="008123E4"/>
    <w:rsid w:val="00812B70"/>
    <w:rsid w:val="00812DAC"/>
    <w:rsid w:val="0081347D"/>
    <w:rsid w:val="00813886"/>
    <w:rsid w:val="00814388"/>
    <w:rsid w:val="00814E99"/>
    <w:rsid w:val="00816620"/>
    <w:rsid w:val="00820103"/>
    <w:rsid w:val="00820498"/>
    <w:rsid w:val="00822191"/>
    <w:rsid w:val="00823122"/>
    <w:rsid w:val="008238E7"/>
    <w:rsid w:val="00823FE8"/>
    <w:rsid w:val="008269E9"/>
    <w:rsid w:val="00826B47"/>
    <w:rsid w:val="008271E7"/>
    <w:rsid w:val="00830155"/>
    <w:rsid w:val="00830E91"/>
    <w:rsid w:val="00831982"/>
    <w:rsid w:val="00831D58"/>
    <w:rsid w:val="00833604"/>
    <w:rsid w:val="00833869"/>
    <w:rsid w:val="008340C5"/>
    <w:rsid w:val="0083555E"/>
    <w:rsid w:val="008357B0"/>
    <w:rsid w:val="0083602E"/>
    <w:rsid w:val="008364F3"/>
    <w:rsid w:val="00836FA2"/>
    <w:rsid w:val="008421FF"/>
    <w:rsid w:val="00842AB0"/>
    <w:rsid w:val="00843302"/>
    <w:rsid w:val="0084376C"/>
    <w:rsid w:val="00844E73"/>
    <w:rsid w:val="00845114"/>
    <w:rsid w:val="00846005"/>
    <w:rsid w:val="008461AD"/>
    <w:rsid w:val="008469AF"/>
    <w:rsid w:val="008471E6"/>
    <w:rsid w:val="0084772E"/>
    <w:rsid w:val="00847CD4"/>
    <w:rsid w:val="00850EAE"/>
    <w:rsid w:val="008520A3"/>
    <w:rsid w:val="008523A3"/>
    <w:rsid w:val="00852A61"/>
    <w:rsid w:val="00853615"/>
    <w:rsid w:val="00855114"/>
    <w:rsid w:val="00856693"/>
    <w:rsid w:val="00856BB4"/>
    <w:rsid w:val="008571B5"/>
    <w:rsid w:val="00857597"/>
    <w:rsid w:val="00857791"/>
    <w:rsid w:val="0085783D"/>
    <w:rsid w:val="00860860"/>
    <w:rsid w:val="00860DFF"/>
    <w:rsid w:val="00860E57"/>
    <w:rsid w:val="00861250"/>
    <w:rsid w:val="00862964"/>
    <w:rsid w:val="00864543"/>
    <w:rsid w:val="0086475F"/>
    <w:rsid w:val="00865A8B"/>
    <w:rsid w:val="00867DCE"/>
    <w:rsid w:val="00870A96"/>
    <w:rsid w:val="00870EB2"/>
    <w:rsid w:val="00872417"/>
    <w:rsid w:val="008728FD"/>
    <w:rsid w:val="00875BF3"/>
    <w:rsid w:val="0087648A"/>
    <w:rsid w:val="00876A2F"/>
    <w:rsid w:val="00877B0B"/>
    <w:rsid w:val="00880903"/>
    <w:rsid w:val="00882E75"/>
    <w:rsid w:val="00883C6F"/>
    <w:rsid w:val="00883EEC"/>
    <w:rsid w:val="008854B6"/>
    <w:rsid w:val="00885567"/>
    <w:rsid w:val="00887D4B"/>
    <w:rsid w:val="00890129"/>
    <w:rsid w:val="00890D95"/>
    <w:rsid w:val="008915D6"/>
    <w:rsid w:val="00891BBE"/>
    <w:rsid w:val="0089231F"/>
    <w:rsid w:val="00892A34"/>
    <w:rsid w:val="00892C42"/>
    <w:rsid w:val="0089395E"/>
    <w:rsid w:val="00894784"/>
    <w:rsid w:val="008967B6"/>
    <w:rsid w:val="00897003"/>
    <w:rsid w:val="00897E27"/>
    <w:rsid w:val="008A0AB6"/>
    <w:rsid w:val="008A0BD2"/>
    <w:rsid w:val="008A108D"/>
    <w:rsid w:val="008A146B"/>
    <w:rsid w:val="008A3575"/>
    <w:rsid w:val="008A35C5"/>
    <w:rsid w:val="008A38B7"/>
    <w:rsid w:val="008A3A1C"/>
    <w:rsid w:val="008A3DCF"/>
    <w:rsid w:val="008A5546"/>
    <w:rsid w:val="008A59D8"/>
    <w:rsid w:val="008A5B7F"/>
    <w:rsid w:val="008A5EC6"/>
    <w:rsid w:val="008A66F9"/>
    <w:rsid w:val="008A783E"/>
    <w:rsid w:val="008B0EE4"/>
    <w:rsid w:val="008B1B5F"/>
    <w:rsid w:val="008B225A"/>
    <w:rsid w:val="008B22CE"/>
    <w:rsid w:val="008B271F"/>
    <w:rsid w:val="008B2879"/>
    <w:rsid w:val="008B336F"/>
    <w:rsid w:val="008B3562"/>
    <w:rsid w:val="008B4018"/>
    <w:rsid w:val="008B456F"/>
    <w:rsid w:val="008B45B1"/>
    <w:rsid w:val="008B4C61"/>
    <w:rsid w:val="008B5001"/>
    <w:rsid w:val="008B68A3"/>
    <w:rsid w:val="008B6A4E"/>
    <w:rsid w:val="008B6DE9"/>
    <w:rsid w:val="008B7EAD"/>
    <w:rsid w:val="008C0003"/>
    <w:rsid w:val="008C067D"/>
    <w:rsid w:val="008C06BB"/>
    <w:rsid w:val="008C1F1E"/>
    <w:rsid w:val="008C20A4"/>
    <w:rsid w:val="008C2251"/>
    <w:rsid w:val="008C2BE6"/>
    <w:rsid w:val="008C3384"/>
    <w:rsid w:val="008C4599"/>
    <w:rsid w:val="008C657C"/>
    <w:rsid w:val="008C6BAF"/>
    <w:rsid w:val="008C7613"/>
    <w:rsid w:val="008C7A9C"/>
    <w:rsid w:val="008C7B30"/>
    <w:rsid w:val="008D09DE"/>
    <w:rsid w:val="008D28B1"/>
    <w:rsid w:val="008D2C9D"/>
    <w:rsid w:val="008D2CC3"/>
    <w:rsid w:val="008D2E7C"/>
    <w:rsid w:val="008D2FCF"/>
    <w:rsid w:val="008D44B7"/>
    <w:rsid w:val="008D4F21"/>
    <w:rsid w:val="008D5B6C"/>
    <w:rsid w:val="008D6A78"/>
    <w:rsid w:val="008D7849"/>
    <w:rsid w:val="008D7F34"/>
    <w:rsid w:val="008E01F9"/>
    <w:rsid w:val="008E0444"/>
    <w:rsid w:val="008E1DC2"/>
    <w:rsid w:val="008E2002"/>
    <w:rsid w:val="008E24B5"/>
    <w:rsid w:val="008E2CFC"/>
    <w:rsid w:val="008E2E1E"/>
    <w:rsid w:val="008E466F"/>
    <w:rsid w:val="008E5370"/>
    <w:rsid w:val="008E5C87"/>
    <w:rsid w:val="008E637F"/>
    <w:rsid w:val="008E6D39"/>
    <w:rsid w:val="008E771D"/>
    <w:rsid w:val="008E7F80"/>
    <w:rsid w:val="008F1527"/>
    <w:rsid w:val="008F2325"/>
    <w:rsid w:val="008F236E"/>
    <w:rsid w:val="008F255B"/>
    <w:rsid w:val="008F2B22"/>
    <w:rsid w:val="008F3510"/>
    <w:rsid w:val="008F3F91"/>
    <w:rsid w:val="008F4617"/>
    <w:rsid w:val="008F5E2B"/>
    <w:rsid w:val="008F7C71"/>
    <w:rsid w:val="0090063B"/>
    <w:rsid w:val="00900FFC"/>
    <w:rsid w:val="00901C7C"/>
    <w:rsid w:val="00901EC4"/>
    <w:rsid w:val="009036FB"/>
    <w:rsid w:val="009041DB"/>
    <w:rsid w:val="009049F5"/>
    <w:rsid w:val="009054B3"/>
    <w:rsid w:val="00906D02"/>
    <w:rsid w:val="00906D72"/>
    <w:rsid w:val="00907715"/>
    <w:rsid w:val="00907921"/>
    <w:rsid w:val="00907B32"/>
    <w:rsid w:val="00907C2D"/>
    <w:rsid w:val="009115A8"/>
    <w:rsid w:val="00911E5E"/>
    <w:rsid w:val="00912A0F"/>
    <w:rsid w:val="00912D1C"/>
    <w:rsid w:val="009131C5"/>
    <w:rsid w:val="009138AF"/>
    <w:rsid w:val="00913937"/>
    <w:rsid w:val="009154E6"/>
    <w:rsid w:val="00916BCA"/>
    <w:rsid w:val="00916F39"/>
    <w:rsid w:val="00917ED6"/>
    <w:rsid w:val="009207AA"/>
    <w:rsid w:val="00921C4E"/>
    <w:rsid w:val="00921C87"/>
    <w:rsid w:val="00921F66"/>
    <w:rsid w:val="009224E0"/>
    <w:rsid w:val="00922FB2"/>
    <w:rsid w:val="00923A8D"/>
    <w:rsid w:val="009243C1"/>
    <w:rsid w:val="009261F4"/>
    <w:rsid w:val="00926728"/>
    <w:rsid w:val="00927058"/>
    <w:rsid w:val="00927B7F"/>
    <w:rsid w:val="00930CB3"/>
    <w:rsid w:val="00930FF1"/>
    <w:rsid w:val="00931A13"/>
    <w:rsid w:val="00931C49"/>
    <w:rsid w:val="00932120"/>
    <w:rsid w:val="00932FAB"/>
    <w:rsid w:val="00933238"/>
    <w:rsid w:val="009338B9"/>
    <w:rsid w:val="00933909"/>
    <w:rsid w:val="00933AB3"/>
    <w:rsid w:val="00933FB1"/>
    <w:rsid w:val="00934B18"/>
    <w:rsid w:val="00934D05"/>
    <w:rsid w:val="009357E8"/>
    <w:rsid w:val="009367EB"/>
    <w:rsid w:val="00940692"/>
    <w:rsid w:val="00941EF3"/>
    <w:rsid w:val="0094280F"/>
    <w:rsid w:val="00944C3B"/>
    <w:rsid w:val="00945893"/>
    <w:rsid w:val="009459CB"/>
    <w:rsid w:val="009468CC"/>
    <w:rsid w:val="00946BBD"/>
    <w:rsid w:val="00946FF0"/>
    <w:rsid w:val="00950460"/>
    <w:rsid w:val="0095064C"/>
    <w:rsid w:val="009507B6"/>
    <w:rsid w:val="00950B34"/>
    <w:rsid w:val="0095132F"/>
    <w:rsid w:val="009534DF"/>
    <w:rsid w:val="00953C60"/>
    <w:rsid w:val="00953D60"/>
    <w:rsid w:val="009544C2"/>
    <w:rsid w:val="00955733"/>
    <w:rsid w:val="00955D3B"/>
    <w:rsid w:val="00956248"/>
    <w:rsid w:val="0095685A"/>
    <w:rsid w:val="00960A35"/>
    <w:rsid w:val="00961166"/>
    <w:rsid w:val="00961C03"/>
    <w:rsid w:val="009632E1"/>
    <w:rsid w:val="00963EC9"/>
    <w:rsid w:val="00964594"/>
    <w:rsid w:val="00964D6A"/>
    <w:rsid w:val="00965358"/>
    <w:rsid w:val="00966518"/>
    <w:rsid w:val="00966961"/>
    <w:rsid w:val="0096767A"/>
    <w:rsid w:val="0096778F"/>
    <w:rsid w:val="00970168"/>
    <w:rsid w:val="009719EE"/>
    <w:rsid w:val="00974299"/>
    <w:rsid w:val="00974C6F"/>
    <w:rsid w:val="00975AAA"/>
    <w:rsid w:val="00976645"/>
    <w:rsid w:val="00977D73"/>
    <w:rsid w:val="00980CFA"/>
    <w:rsid w:val="009811BA"/>
    <w:rsid w:val="00981C5E"/>
    <w:rsid w:val="00983343"/>
    <w:rsid w:val="0098377D"/>
    <w:rsid w:val="0098393A"/>
    <w:rsid w:val="00983DC1"/>
    <w:rsid w:val="009840F0"/>
    <w:rsid w:val="009865D1"/>
    <w:rsid w:val="00986DBE"/>
    <w:rsid w:val="009917C9"/>
    <w:rsid w:val="00992397"/>
    <w:rsid w:val="00993227"/>
    <w:rsid w:val="0099357C"/>
    <w:rsid w:val="009940D6"/>
    <w:rsid w:val="009945DF"/>
    <w:rsid w:val="009950B5"/>
    <w:rsid w:val="00995A10"/>
    <w:rsid w:val="00996425"/>
    <w:rsid w:val="00996925"/>
    <w:rsid w:val="0099704B"/>
    <w:rsid w:val="00997543"/>
    <w:rsid w:val="009A46E6"/>
    <w:rsid w:val="009A486B"/>
    <w:rsid w:val="009A4AAA"/>
    <w:rsid w:val="009A5D2D"/>
    <w:rsid w:val="009A6D58"/>
    <w:rsid w:val="009A6E2A"/>
    <w:rsid w:val="009A7EF3"/>
    <w:rsid w:val="009B0211"/>
    <w:rsid w:val="009B02B5"/>
    <w:rsid w:val="009B0A2D"/>
    <w:rsid w:val="009B0A41"/>
    <w:rsid w:val="009B11EB"/>
    <w:rsid w:val="009B31D8"/>
    <w:rsid w:val="009B39B8"/>
    <w:rsid w:val="009B4566"/>
    <w:rsid w:val="009B4D0A"/>
    <w:rsid w:val="009B5BFB"/>
    <w:rsid w:val="009B61C4"/>
    <w:rsid w:val="009B65EF"/>
    <w:rsid w:val="009B67CA"/>
    <w:rsid w:val="009B6CAE"/>
    <w:rsid w:val="009B70C2"/>
    <w:rsid w:val="009B76C1"/>
    <w:rsid w:val="009B7915"/>
    <w:rsid w:val="009C2DEA"/>
    <w:rsid w:val="009C433B"/>
    <w:rsid w:val="009C47EE"/>
    <w:rsid w:val="009C5747"/>
    <w:rsid w:val="009C5E7D"/>
    <w:rsid w:val="009C692B"/>
    <w:rsid w:val="009C7569"/>
    <w:rsid w:val="009D195D"/>
    <w:rsid w:val="009D1E0F"/>
    <w:rsid w:val="009D23E7"/>
    <w:rsid w:val="009D3460"/>
    <w:rsid w:val="009D466E"/>
    <w:rsid w:val="009D4871"/>
    <w:rsid w:val="009D4D64"/>
    <w:rsid w:val="009D4E43"/>
    <w:rsid w:val="009D501B"/>
    <w:rsid w:val="009E0160"/>
    <w:rsid w:val="009E0951"/>
    <w:rsid w:val="009E0CE2"/>
    <w:rsid w:val="009E1EB9"/>
    <w:rsid w:val="009E339B"/>
    <w:rsid w:val="009E349D"/>
    <w:rsid w:val="009E365E"/>
    <w:rsid w:val="009E39ED"/>
    <w:rsid w:val="009E3BBF"/>
    <w:rsid w:val="009E3E23"/>
    <w:rsid w:val="009E48CA"/>
    <w:rsid w:val="009E4945"/>
    <w:rsid w:val="009E4ADA"/>
    <w:rsid w:val="009E629F"/>
    <w:rsid w:val="009E6DFC"/>
    <w:rsid w:val="009E7181"/>
    <w:rsid w:val="009E73A7"/>
    <w:rsid w:val="009E7587"/>
    <w:rsid w:val="009E794D"/>
    <w:rsid w:val="009E7D4B"/>
    <w:rsid w:val="009F1820"/>
    <w:rsid w:val="009F1B7F"/>
    <w:rsid w:val="009F2005"/>
    <w:rsid w:val="009F31F7"/>
    <w:rsid w:val="009F33BD"/>
    <w:rsid w:val="009F4FE6"/>
    <w:rsid w:val="009F713F"/>
    <w:rsid w:val="009F781D"/>
    <w:rsid w:val="009F7994"/>
    <w:rsid w:val="009F7C1E"/>
    <w:rsid w:val="00A00B18"/>
    <w:rsid w:val="00A014B0"/>
    <w:rsid w:val="00A01641"/>
    <w:rsid w:val="00A01A48"/>
    <w:rsid w:val="00A020F4"/>
    <w:rsid w:val="00A0212C"/>
    <w:rsid w:val="00A029CA"/>
    <w:rsid w:val="00A02CA1"/>
    <w:rsid w:val="00A03B66"/>
    <w:rsid w:val="00A040C1"/>
    <w:rsid w:val="00A06590"/>
    <w:rsid w:val="00A06A88"/>
    <w:rsid w:val="00A10E86"/>
    <w:rsid w:val="00A11B5F"/>
    <w:rsid w:val="00A11F38"/>
    <w:rsid w:val="00A131AC"/>
    <w:rsid w:val="00A14E18"/>
    <w:rsid w:val="00A155EC"/>
    <w:rsid w:val="00A16A1E"/>
    <w:rsid w:val="00A16B8A"/>
    <w:rsid w:val="00A16C77"/>
    <w:rsid w:val="00A1707A"/>
    <w:rsid w:val="00A21B63"/>
    <w:rsid w:val="00A21D4B"/>
    <w:rsid w:val="00A22869"/>
    <w:rsid w:val="00A24563"/>
    <w:rsid w:val="00A2484D"/>
    <w:rsid w:val="00A25E23"/>
    <w:rsid w:val="00A25E77"/>
    <w:rsid w:val="00A25F99"/>
    <w:rsid w:val="00A27B66"/>
    <w:rsid w:val="00A303E1"/>
    <w:rsid w:val="00A33BB6"/>
    <w:rsid w:val="00A33E99"/>
    <w:rsid w:val="00A3519C"/>
    <w:rsid w:val="00A35839"/>
    <w:rsid w:val="00A369CC"/>
    <w:rsid w:val="00A372DB"/>
    <w:rsid w:val="00A379B0"/>
    <w:rsid w:val="00A37EF8"/>
    <w:rsid w:val="00A41791"/>
    <w:rsid w:val="00A419B7"/>
    <w:rsid w:val="00A4314A"/>
    <w:rsid w:val="00A43E08"/>
    <w:rsid w:val="00A4429D"/>
    <w:rsid w:val="00A4593E"/>
    <w:rsid w:val="00A462D9"/>
    <w:rsid w:val="00A47D7B"/>
    <w:rsid w:val="00A503A2"/>
    <w:rsid w:val="00A51B63"/>
    <w:rsid w:val="00A53AEB"/>
    <w:rsid w:val="00A5426B"/>
    <w:rsid w:val="00A55014"/>
    <w:rsid w:val="00A5524A"/>
    <w:rsid w:val="00A57F30"/>
    <w:rsid w:val="00A6068F"/>
    <w:rsid w:val="00A61481"/>
    <w:rsid w:val="00A62766"/>
    <w:rsid w:val="00A630C5"/>
    <w:rsid w:val="00A639DE"/>
    <w:rsid w:val="00A63ABB"/>
    <w:rsid w:val="00A647EE"/>
    <w:rsid w:val="00A657EA"/>
    <w:rsid w:val="00A66018"/>
    <w:rsid w:val="00A6649F"/>
    <w:rsid w:val="00A66A42"/>
    <w:rsid w:val="00A66BF3"/>
    <w:rsid w:val="00A66C03"/>
    <w:rsid w:val="00A67885"/>
    <w:rsid w:val="00A7031B"/>
    <w:rsid w:val="00A723C3"/>
    <w:rsid w:val="00A72822"/>
    <w:rsid w:val="00A73532"/>
    <w:rsid w:val="00A73726"/>
    <w:rsid w:val="00A73EC9"/>
    <w:rsid w:val="00A740AF"/>
    <w:rsid w:val="00A7533D"/>
    <w:rsid w:val="00A75E90"/>
    <w:rsid w:val="00A807D1"/>
    <w:rsid w:val="00A81599"/>
    <w:rsid w:val="00A81841"/>
    <w:rsid w:val="00A82CB8"/>
    <w:rsid w:val="00A82F57"/>
    <w:rsid w:val="00A8518B"/>
    <w:rsid w:val="00A85E04"/>
    <w:rsid w:val="00A8656B"/>
    <w:rsid w:val="00A8704E"/>
    <w:rsid w:val="00A9195D"/>
    <w:rsid w:val="00A9219B"/>
    <w:rsid w:val="00A921D0"/>
    <w:rsid w:val="00A92284"/>
    <w:rsid w:val="00A92700"/>
    <w:rsid w:val="00A92CA3"/>
    <w:rsid w:val="00A9316D"/>
    <w:rsid w:val="00A94551"/>
    <w:rsid w:val="00A95AD1"/>
    <w:rsid w:val="00A95AF2"/>
    <w:rsid w:val="00A95B92"/>
    <w:rsid w:val="00A968B7"/>
    <w:rsid w:val="00A96A55"/>
    <w:rsid w:val="00A96D2C"/>
    <w:rsid w:val="00A971A3"/>
    <w:rsid w:val="00A97466"/>
    <w:rsid w:val="00AA0668"/>
    <w:rsid w:val="00AA0D5C"/>
    <w:rsid w:val="00AA1FE1"/>
    <w:rsid w:val="00AA241E"/>
    <w:rsid w:val="00AA2952"/>
    <w:rsid w:val="00AA48DF"/>
    <w:rsid w:val="00AA5718"/>
    <w:rsid w:val="00AA611B"/>
    <w:rsid w:val="00AA7DEC"/>
    <w:rsid w:val="00AB0D12"/>
    <w:rsid w:val="00AB1762"/>
    <w:rsid w:val="00AB1E16"/>
    <w:rsid w:val="00AB23B3"/>
    <w:rsid w:val="00AB37DD"/>
    <w:rsid w:val="00AB3A23"/>
    <w:rsid w:val="00AB3FAA"/>
    <w:rsid w:val="00AB41A5"/>
    <w:rsid w:val="00AB447E"/>
    <w:rsid w:val="00AB5816"/>
    <w:rsid w:val="00AB5D8D"/>
    <w:rsid w:val="00AB6334"/>
    <w:rsid w:val="00AB7B51"/>
    <w:rsid w:val="00AB7F1C"/>
    <w:rsid w:val="00AC0333"/>
    <w:rsid w:val="00AC03B6"/>
    <w:rsid w:val="00AC0593"/>
    <w:rsid w:val="00AC12D4"/>
    <w:rsid w:val="00AC1E45"/>
    <w:rsid w:val="00AC1E92"/>
    <w:rsid w:val="00AC2328"/>
    <w:rsid w:val="00AC334D"/>
    <w:rsid w:val="00AC364B"/>
    <w:rsid w:val="00AC39AC"/>
    <w:rsid w:val="00AC3B79"/>
    <w:rsid w:val="00AC3CAB"/>
    <w:rsid w:val="00AC3CBE"/>
    <w:rsid w:val="00AC4ABB"/>
    <w:rsid w:val="00AC5776"/>
    <w:rsid w:val="00AC6305"/>
    <w:rsid w:val="00AC7223"/>
    <w:rsid w:val="00AD17EC"/>
    <w:rsid w:val="00AD3FFD"/>
    <w:rsid w:val="00AD4A79"/>
    <w:rsid w:val="00AD4EBB"/>
    <w:rsid w:val="00AD5AEE"/>
    <w:rsid w:val="00AD5B49"/>
    <w:rsid w:val="00AD6521"/>
    <w:rsid w:val="00AD6830"/>
    <w:rsid w:val="00AD72E1"/>
    <w:rsid w:val="00AD7A93"/>
    <w:rsid w:val="00AE0218"/>
    <w:rsid w:val="00AE0474"/>
    <w:rsid w:val="00AE1B2C"/>
    <w:rsid w:val="00AE2BCB"/>
    <w:rsid w:val="00AE2E11"/>
    <w:rsid w:val="00AE3D79"/>
    <w:rsid w:val="00AE5012"/>
    <w:rsid w:val="00AE5B22"/>
    <w:rsid w:val="00AE5E4F"/>
    <w:rsid w:val="00AE7709"/>
    <w:rsid w:val="00AE782D"/>
    <w:rsid w:val="00AE7EE5"/>
    <w:rsid w:val="00AF0355"/>
    <w:rsid w:val="00AF185E"/>
    <w:rsid w:val="00AF190A"/>
    <w:rsid w:val="00AF1E3C"/>
    <w:rsid w:val="00AF222F"/>
    <w:rsid w:val="00AF2E8E"/>
    <w:rsid w:val="00AF4462"/>
    <w:rsid w:val="00AF51E2"/>
    <w:rsid w:val="00AF5928"/>
    <w:rsid w:val="00B02C18"/>
    <w:rsid w:val="00B02E68"/>
    <w:rsid w:val="00B03B59"/>
    <w:rsid w:val="00B04EE9"/>
    <w:rsid w:val="00B056C7"/>
    <w:rsid w:val="00B05907"/>
    <w:rsid w:val="00B072A7"/>
    <w:rsid w:val="00B075C7"/>
    <w:rsid w:val="00B1076C"/>
    <w:rsid w:val="00B114F3"/>
    <w:rsid w:val="00B11FB2"/>
    <w:rsid w:val="00B13C69"/>
    <w:rsid w:val="00B150FE"/>
    <w:rsid w:val="00B1524C"/>
    <w:rsid w:val="00B16A0C"/>
    <w:rsid w:val="00B17148"/>
    <w:rsid w:val="00B17193"/>
    <w:rsid w:val="00B17315"/>
    <w:rsid w:val="00B20FDB"/>
    <w:rsid w:val="00B215F9"/>
    <w:rsid w:val="00B21ADF"/>
    <w:rsid w:val="00B2219A"/>
    <w:rsid w:val="00B241E0"/>
    <w:rsid w:val="00B26478"/>
    <w:rsid w:val="00B26DC1"/>
    <w:rsid w:val="00B26E8F"/>
    <w:rsid w:val="00B27A58"/>
    <w:rsid w:val="00B27CD5"/>
    <w:rsid w:val="00B27F08"/>
    <w:rsid w:val="00B306CC"/>
    <w:rsid w:val="00B31652"/>
    <w:rsid w:val="00B32684"/>
    <w:rsid w:val="00B32C69"/>
    <w:rsid w:val="00B367DB"/>
    <w:rsid w:val="00B371FB"/>
    <w:rsid w:val="00B41C4D"/>
    <w:rsid w:val="00B41D34"/>
    <w:rsid w:val="00B42437"/>
    <w:rsid w:val="00B43077"/>
    <w:rsid w:val="00B43682"/>
    <w:rsid w:val="00B44C2B"/>
    <w:rsid w:val="00B4540A"/>
    <w:rsid w:val="00B45FD9"/>
    <w:rsid w:val="00B46285"/>
    <w:rsid w:val="00B46BF2"/>
    <w:rsid w:val="00B50EC7"/>
    <w:rsid w:val="00B50FFD"/>
    <w:rsid w:val="00B5179A"/>
    <w:rsid w:val="00B525E3"/>
    <w:rsid w:val="00B5262F"/>
    <w:rsid w:val="00B52ACB"/>
    <w:rsid w:val="00B52E88"/>
    <w:rsid w:val="00B53502"/>
    <w:rsid w:val="00B53645"/>
    <w:rsid w:val="00B5664A"/>
    <w:rsid w:val="00B56AA0"/>
    <w:rsid w:val="00B5774A"/>
    <w:rsid w:val="00B605F4"/>
    <w:rsid w:val="00B60A26"/>
    <w:rsid w:val="00B61177"/>
    <w:rsid w:val="00B612BE"/>
    <w:rsid w:val="00B6206D"/>
    <w:rsid w:val="00B63839"/>
    <w:rsid w:val="00B63C67"/>
    <w:rsid w:val="00B63F03"/>
    <w:rsid w:val="00B66B17"/>
    <w:rsid w:val="00B66C9E"/>
    <w:rsid w:val="00B70BB5"/>
    <w:rsid w:val="00B71A5D"/>
    <w:rsid w:val="00B71DC8"/>
    <w:rsid w:val="00B724F0"/>
    <w:rsid w:val="00B72B00"/>
    <w:rsid w:val="00B73B45"/>
    <w:rsid w:val="00B73C00"/>
    <w:rsid w:val="00B744FC"/>
    <w:rsid w:val="00B74A4B"/>
    <w:rsid w:val="00B754BD"/>
    <w:rsid w:val="00B76F5B"/>
    <w:rsid w:val="00B772A8"/>
    <w:rsid w:val="00B77850"/>
    <w:rsid w:val="00B80556"/>
    <w:rsid w:val="00B8166D"/>
    <w:rsid w:val="00B81D49"/>
    <w:rsid w:val="00B82118"/>
    <w:rsid w:val="00B82EB8"/>
    <w:rsid w:val="00B839D8"/>
    <w:rsid w:val="00B83D62"/>
    <w:rsid w:val="00B8475E"/>
    <w:rsid w:val="00B8546B"/>
    <w:rsid w:val="00B86E3B"/>
    <w:rsid w:val="00B9078B"/>
    <w:rsid w:val="00B90999"/>
    <w:rsid w:val="00B91B55"/>
    <w:rsid w:val="00B92819"/>
    <w:rsid w:val="00B93E8A"/>
    <w:rsid w:val="00B944D0"/>
    <w:rsid w:val="00B94C8C"/>
    <w:rsid w:val="00B972F1"/>
    <w:rsid w:val="00BA1D93"/>
    <w:rsid w:val="00BA21AE"/>
    <w:rsid w:val="00BA228C"/>
    <w:rsid w:val="00BA255C"/>
    <w:rsid w:val="00BA3F45"/>
    <w:rsid w:val="00BA5170"/>
    <w:rsid w:val="00BA5188"/>
    <w:rsid w:val="00BA5CF1"/>
    <w:rsid w:val="00BA6159"/>
    <w:rsid w:val="00BA6DDB"/>
    <w:rsid w:val="00BA76EF"/>
    <w:rsid w:val="00BB135F"/>
    <w:rsid w:val="00BB1D18"/>
    <w:rsid w:val="00BB230F"/>
    <w:rsid w:val="00BB24B1"/>
    <w:rsid w:val="00BB285E"/>
    <w:rsid w:val="00BB35F1"/>
    <w:rsid w:val="00BB3664"/>
    <w:rsid w:val="00BB3D76"/>
    <w:rsid w:val="00BB5228"/>
    <w:rsid w:val="00BB5859"/>
    <w:rsid w:val="00BB5CA8"/>
    <w:rsid w:val="00BB63CF"/>
    <w:rsid w:val="00BB77E2"/>
    <w:rsid w:val="00BC02F0"/>
    <w:rsid w:val="00BC072B"/>
    <w:rsid w:val="00BC1278"/>
    <w:rsid w:val="00BC18CE"/>
    <w:rsid w:val="00BC1E05"/>
    <w:rsid w:val="00BC23C1"/>
    <w:rsid w:val="00BC26D2"/>
    <w:rsid w:val="00BC2C5C"/>
    <w:rsid w:val="00BC410B"/>
    <w:rsid w:val="00BC4A86"/>
    <w:rsid w:val="00BC55CB"/>
    <w:rsid w:val="00BC6FEF"/>
    <w:rsid w:val="00BD03E6"/>
    <w:rsid w:val="00BD36E5"/>
    <w:rsid w:val="00BD3DDB"/>
    <w:rsid w:val="00BD4565"/>
    <w:rsid w:val="00BD49FA"/>
    <w:rsid w:val="00BD4EDB"/>
    <w:rsid w:val="00BD5D86"/>
    <w:rsid w:val="00BD7D3F"/>
    <w:rsid w:val="00BE0672"/>
    <w:rsid w:val="00BE0CF6"/>
    <w:rsid w:val="00BE1DB9"/>
    <w:rsid w:val="00BE2AC5"/>
    <w:rsid w:val="00BE33B6"/>
    <w:rsid w:val="00BE5CF2"/>
    <w:rsid w:val="00BE5D58"/>
    <w:rsid w:val="00BE73E9"/>
    <w:rsid w:val="00BF02BC"/>
    <w:rsid w:val="00BF07B4"/>
    <w:rsid w:val="00BF203A"/>
    <w:rsid w:val="00BF238A"/>
    <w:rsid w:val="00BF2D48"/>
    <w:rsid w:val="00BF2F04"/>
    <w:rsid w:val="00BF3439"/>
    <w:rsid w:val="00BF3539"/>
    <w:rsid w:val="00BF367D"/>
    <w:rsid w:val="00BF3D1F"/>
    <w:rsid w:val="00BF44E9"/>
    <w:rsid w:val="00BF6058"/>
    <w:rsid w:val="00BF66AC"/>
    <w:rsid w:val="00C00735"/>
    <w:rsid w:val="00C0133B"/>
    <w:rsid w:val="00C0375C"/>
    <w:rsid w:val="00C0463F"/>
    <w:rsid w:val="00C06368"/>
    <w:rsid w:val="00C0680D"/>
    <w:rsid w:val="00C1093D"/>
    <w:rsid w:val="00C1151E"/>
    <w:rsid w:val="00C11971"/>
    <w:rsid w:val="00C123DC"/>
    <w:rsid w:val="00C12557"/>
    <w:rsid w:val="00C12D21"/>
    <w:rsid w:val="00C14857"/>
    <w:rsid w:val="00C1578B"/>
    <w:rsid w:val="00C15B64"/>
    <w:rsid w:val="00C17617"/>
    <w:rsid w:val="00C17738"/>
    <w:rsid w:val="00C17C89"/>
    <w:rsid w:val="00C20C8B"/>
    <w:rsid w:val="00C21627"/>
    <w:rsid w:val="00C217CE"/>
    <w:rsid w:val="00C21C80"/>
    <w:rsid w:val="00C21CD0"/>
    <w:rsid w:val="00C266F9"/>
    <w:rsid w:val="00C26F52"/>
    <w:rsid w:val="00C271A5"/>
    <w:rsid w:val="00C278FE"/>
    <w:rsid w:val="00C306DC"/>
    <w:rsid w:val="00C30A9C"/>
    <w:rsid w:val="00C30B6C"/>
    <w:rsid w:val="00C30CA8"/>
    <w:rsid w:val="00C31731"/>
    <w:rsid w:val="00C318C7"/>
    <w:rsid w:val="00C3308F"/>
    <w:rsid w:val="00C332D4"/>
    <w:rsid w:val="00C33E68"/>
    <w:rsid w:val="00C34522"/>
    <w:rsid w:val="00C34FB7"/>
    <w:rsid w:val="00C36869"/>
    <w:rsid w:val="00C40B5B"/>
    <w:rsid w:val="00C40D09"/>
    <w:rsid w:val="00C414EC"/>
    <w:rsid w:val="00C41A8F"/>
    <w:rsid w:val="00C42137"/>
    <w:rsid w:val="00C422A5"/>
    <w:rsid w:val="00C44947"/>
    <w:rsid w:val="00C44FC0"/>
    <w:rsid w:val="00C45ACB"/>
    <w:rsid w:val="00C464BD"/>
    <w:rsid w:val="00C475F9"/>
    <w:rsid w:val="00C47C1D"/>
    <w:rsid w:val="00C47EF3"/>
    <w:rsid w:val="00C53CD1"/>
    <w:rsid w:val="00C54552"/>
    <w:rsid w:val="00C55970"/>
    <w:rsid w:val="00C562C7"/>
    <w:rsid w:val="00C5697A"/>
    <w:rsid w:val="00C56FA2"/>
    <w:rsid w:val="00C578B4"/>
    <w:rsid w:val="00C57A73"/>
    <w:rsid w:val="00C6036B"/>
    <w:rsid w:val="00C60BB1"/>
    <w:rsid w:val="00C612F3"/>
    <w:rsid w:val="00C61DBC"/>
    <w:rsid w:val="00C61FAC"/>
    <w:rsid w:val="00C639CF"/>
    <w:rsid w:val="00C63B1E"/>
    <w:rsid w:val="00C65430"/>
    <w:rsid w:val="00C66AA4"/>
    <w:rsid w:val="00C66FDF"/>
    <w:rsid w:val="00C67EE2"/>
    <w:rsid w:val="00C7007C"/>
    <w:rsid w:val="00C70BA1"/>
    <w:rsid w:val="00C712BD"/>
    <w:rsid w:val="00C7164E"/>
    <w:rsid w:val="00C725BD"/>
    <w:rsid w:val="00C726B0"/>
    <w:rsid w:val="00C73967"/>
    <w:rsid w:val="00C74096"/>
    <w:rsid w:val="00C752D7"/>
    <w:rsid w:val="00C75AE3"/>
    <w:rsid w:val="00C76067"/>
    <w:rsid w:val="00C7726B"/>
    <w:rsid w:val="00C77D23"/>
    <w:rsid w:val="00C8001D"/>
    <w:rsid w:val="00C803D7"/>
    <w:rsid w:val="00C814D5"/>
    <w:rsid w:val="00C8340A"/>
    <w:rsid w:val="00C9021E"/>
    <w:rsid w:val="00C905DE"/>
    <w:rsid w:val="00C90EDC"/>
    <w:rsid w:val="00C91307"/>
    <w:rsid w:val="00C91BB6"/>
    <w:rsid w:val="00C927F5"/>
    <w:rsid w:val="00C929B6"/>
    <w:rsid w:val="00C92E9A"/>
    <w:rsid w:val="00C9321C"/>
    <w:rsid w:val="00C93735"/>
    <w:rsid w:val="00C951A4"/>
    <w:rsid w:val="00C95960"/>
    <w:rsid w:val="00C964CA"/>
    <w:rsid w:val="00C970D1"/>
    <w:rsid w:val="00CA010A"/>
    <w:rsid w:val="00CA0223"/>
    <w:rsid w:val="00CA1CDB"/>
    <w:rsid w:val="00CA258F"/>
    <w:rsid w:val="00CA2CA8"/>
    <w:rsid w:val="00CA34C7"/>
    <w:rsid w:val="00CA4AC7"/>
    <w:rsid w:val="00CA4BBF"/>
    <w:rsid w:val="00CA4D1C"/>
    <w:rsid w:val="00CA5804"/>
    <w:rsid w:val="00CA5CCB"/>
    <w:rsid w:val="00CA61A4"/>
    <w:rsid w:val="00CA6847"/>
    <w:rsid w:val="00CA6B92"/>
    <w:rsid w:val="00CA70E4"/>
    <w:rsid w:val="00CA7307"/>
    <w:rsid w:val="00CB0396"/>
    <w:rsid w:val="00CB063E"/>
    <w:rsid w:val="00CB1456"/>
    <w:rsid w:val="00CB305A"/>
    <w:rsid w:val="00CB506E"/>
    <w:rsid w:val="00CB6BAB"/>
    <w:rsid w:val="00CC0A53"/>
    <w:rsid w:val="00CC1DEE"/>
    <w:rsid w:val="00CC2138"/>
    <w:rsid w:val="00CC2996"/>
    <w:rsid w:val="00CC2BC6"/>
    <w:rsid w:val="00CC302C"/>
    <w:rsid w:val="00CC4039"/>
    <w:rsid w:val="00CC4ACD"/>
    <w:rsid w:val="00CC4FB0"/>
    <w:rsid w:val="00CC51BA"/>
    <w:rsid w:val="00CC5AB2"/>
    <w:rsid w:val="00CC5EBA"/>
    <w:rsid w:val="00CD00CB"/>
    <w:rsid w:val="00CD011B"/>
    <w:rsid w:val="00CD0328"/>
    <w:rsid w:val="00CD1603"/>
    <w:rsid w:val="00CD2829"/>
    <w:rsid w:val="00CD33A4"/>
    <w:rsid w:val="00CD3BA0"/>
    <w:rsid w:val="00CD63EE"/>
    <w:rsid w:val="00CD66C4"/>
    <w:rsid w:val="00CD7775"/>
    <w:rsid w:val="00CD7A72"/>
    <w:rsid w:val="00CE0ABD"/>
    <w:rsid w:val="00CE12AD"/>
    <w:rsid w:val="00CE1E12"/>
    <w:rsid w:val="00CE2B89"/>
    <w:rsid w:val="00CE2BE8"/>
    <w:rsid w:val="00CE3C07"/>
    <w:rsid w:val="00CE4668"/>
    <w:rsid w:val="00CE4BDF"/>
    <w:rsid w:val="00CE6CF3"/>
    <w:rsid w:val="00CE6F1E"/>
    <w:rsid w:val="00CE7306"/>
    <w:rsid w:val="00CE7956"/>
    <w:rsid w:val="00CE7E65"/>
    <w:rsid w:val="00CF05FF"/>
    <w:rsid w:val="00CF0CF9"/>
    <w:rsid w:val="00CF157C"/>
    <w:rsid w:val="00CF2993"/>
    <w:rsid w:val="00CF41A4"/>
    <w:rsid w:val="00CF43DB"/>
    <w:rsid w:val="00CF4743"/>
    <w:rsid w:val="00CF4E3B"/>
    <w:rsid w:val="00CF4E4C"/>
    <w:rsid w:val="00CF5399"/>
    <w:rsid w:val="00CF78EC"/>
    <w:rsid w:val="00CF7AC3"/>
    <w:rsid w:val="00D013DA"/>
    <w:rsid w:val="00D01569"/>
    <w:rsid w:val="00D03269"/>
    <w:rsid w:val="00D03710"/>
    <w:rsid w:val="00D0371A"/>
    <w:rsid w:val="00D03B65"/>
    <w:rsid w:val="00D0596A"/>
    <w:rsid w:val="00D0677E"/>
    <w:rsid w:val="00D07638"/>
    <w:rsid w:val="00D07C8B"/>
    <w:rsid w:val="00D11711"/>
    <w:rsid w:val="00D11A5D"/>
    <w:rsid w:val="00D12AAE"/>
    <w:rsid w:val="00D12D06"/>
    <w:rsid w:val="00D13061"/>
    <w:rsid w:val="00D1317A"/>
    <w:rsid w:val="00D13186"/>
    <w:rsid w:val="00D139DE"/>
    <w:rsid w:val="00D21934"/>
    <w:rsid w:val="00D2330F"/>
    <w:rsid w:val="00D23360"/>
    <w:rsid w:val="00D235CF"/>
    <w:rsid w:val="00D23EB5"/>
    <w:rsid w:val="00D24839"/>
    <w:rsid w:val="00D24D71"/>
    <w:rsid w:val="00D2607E"/>
    <w:rsid w:val="00D30696"/>
    <w:rsid w:val="00D30B25"/>
    <w:rsid w:val="00D30CFB"/>
    <w:rsid w:val="00D30FEA"/>
    <w:rsid w:val="00D314C5"/>
    <w:rsid w:val="00D31ACD"/>
    <w:rsid w:val="00D31B53"/>
    <w:rsid w:val="00D32ECA"/>
    <w:rsid w:val="00D333B3"/>
    <w:rsid w:val="00D353F1"/>
    <w:rsid w:val="00D355A9"/>
    <w:rsid w:val="00D35613"/>
    <w:rsid w:val="00D36140"/>
    <w:rsid w:val="00D36BF6"/>
    <w:rsid w:val="00D370D0"/>
    <w:rsid w:val="00D37C56"/>
    <w:rsid w:val="00D406F5"/>
    <w:rsid w:val="00D41246"/>
    <w:rsid w:val="00D41E4F"/>
    <w:rsid w:val="00D4205F"/>
    <w:rsid w:val="00D42496"/>
    <w:rsid w:val="00D42717"/>
    <w:rsid w:val="00D427D1"/>
    <w:rsid w:val="00D42C9C"/>
    <w:rsid w:val="00D42FC0"/>
    <w:rsid w:val="00D44181"/>
    <w:rsid w:val="00D44354"/>
    <w:rsid w:val="00D4437F"/>
    <w:rsid w:val="00D44920"/>
    <w:rsid w:val="00D4537E"/>
    <w:rsid w:val="00D46248"/>
    <w:rsid w:val="00D473D3"/>
    <w:rsid w:val="00D47447"/>
    <w:rsid w:val="00D51090"/>
    <w:rsid w:val="00D52E60"/>
    <w:rsid w:val="00D53387"/>
    <w:rsid w:val="00D53DD4"/>
    <w:rsid w:val="00D53E28"/>
    <w:rsid w:val="00D541F2"/>
    <w:rsid w:val="00D54260"/>
    <w:rsid w:val="00D543EB"/>
    <w:rsid w:val="00D545BF"/>
    <w:rsid w:val="00D550B4"/>
    <w:rsid w:val="00D5520A"/>
    <w:rsid w:val="00D55B48"/>
    <w:rsid w:val="00D565E4"/>
    <w:rsid w:val="00D56D40"/>
    <w:rsid w:val="00D57D3F"/>
    <w:rsid w:val="00D60C08"/>
    <w:rsid w:val="00D60C13"/>
    <w:rsid w:val="00D60D44"/>
    <w:rsid w:val="00D60E57"/>
    <w:rsid w:val="00D610F6"/>
    <w:rsid w:val="00D618EC"/>
    <w:rsid w:val="00D625EE"/>
    <w:rsid w:val="00D62677"/>
    <w:rsid w:val="00D63D77"/>
    <w:rsid w:val="00D6427C"/>
    <w:rsid w:val="00D64A63"/>
    <w:rsid w:val="00D65835"/>
    <w:rsid w:val="00D664B2"/>
    <w:rsid w:val="00D66EB6"/>
    <w:rsid w:val="00D67705"/>
    <w:rsid w:val="00D67B3E"/>
    <w:rsid w:val="00D704CD"/>
    <w:rsid w:val="00D7056D"/>
    <w:rsid w:val="00D71877"/>
    <w:rsid w:val="00D71EC8"/>
    <w:rsid w:val="00D71F42"/>
    <w:rsid w:val="00D71F43"/>
    <w:rsid w:val="00D720A5"/>
    <w:rsid w:val="00D723B0"/>
    <w:rsid w:val="00D72A6F"/>
    <w:rsid w:val="00D73800"/>
    <w:rsid w:val="00D749AD"/>
    <w:rsid w:val="00D75730"/>
    <w:rsid w:val="00D760A6"/>
    <w:rsid w:val="00D7689B"/>
    <w:rsid w:val="00D77376"/>
    <w:rsid w:val="00D773FE"/>
    <w:rsid w:val="00D77729"/>
    <w:rsid w:val="00D77C88"/>
    <w:rsid w:val="00D805A0"/>
    <w:rsid w:val="00D805F6"/>
    <w:rsid w:val="00D80E41"/>
    <w:rsid w:val="00D812C8"/>
    <w:rsid w:val="00D815E3"/>
    <w:rsid w:val="00D826F9"/>
    <w:rsid w:val="00D8270B"/>
    <w:rsid w:val="00D838F2"/>
    <w:rsid w:val="00D84F8B"/>
    <w:rsid w:val="00D85E38"/>
    <w:rsid w:val="00D86D96"/>
    <w:rsid w:val="00D87447"/>
    <w:rsid w:val="00D87713"/>
    <w:rsid w:val="00D87742"/>
    <w:rsid w:val="00D901B1"/>
    <w:rsid w:val="00D90373"/>
    <w:rsid w:val="00D903BE"/>
    <w:rsid w:val="00D909F6"/>
    <w:rsid w:val="00D91DE2"/>
    <w:rsid w:val="00D92540"/>
    <w:rsid w:val="00D92A3C"/>
    <w:rsid w:val="00D93484"/>
    <w:rsid w:val="00D93A70"/>
    <w:rsid w:val="00D94794"/>
    <w:rsid w:val="00D954AD"/>
    <w:rsid w:val="00D95603"/>
    <w:rsid w:val="00D97D2A"/>
    <w:rsid w:val="00D97D76"/>
    <w:rsid w:val="00DA03C6"/>
    <w:rsid w:val="00DA06C3"/>
    <w:rsid w:val="00DA1BFF"/>
    <w:rsid w:val="00DA271A"/>
    <w:rsid w:val="00DA3440"/>
    <w:rsid w:val="00DA4597"/>
    <w:rsid w:val="00DA4F33"/>
    <w:rsid w:val="00DA77E0"/>
    <w:rsid w:val="00DB01CB"/>
    <w:rsid w:val="00DB0714"/>
    <w:rsid w:val="00DB0B56"/>
    <w:rsid w:val="00DB1A86"/>
    <w:rsid w:val="00DB1B3A"/>
    <w:rsid w:val="00DB1C5D"/>
    <w:rsid w:val="00DB22A7"/>
    <w:rsid w:val="00DB2746"/>
    <w:rsid w:val="00DB31B1"/>
    <w:rsid w:val="00DB4548"/>
    <w:rsid w:val="00DB5377"/>
    <w:rsid w:val="00DB61D4"/>
    <w:rsid w:val="00DB7363"/>
    <w:rsid w:val="00DC088D"/>
    <w:rsid w:val="00DC0DFB"/>
    <w:rsid w:val="00DC1200"/>
    <w:rsid w:val="00DC2447"/>
    <w:rsid w:val="00DC26FA"/>
    <w:rsid w:val="00DC2C96"/>
    <w:rsid w:val="00DC3026"/>
    <w:rsid w:val="00DC3336"/>
    <w:rsid w:val="00DC372A"/>
    <w:rsid w:val="00DC4157"/>
    <w:rsid w:val="00DC5065"/>
    <w:rsid w:val="00DC5344"/>
    <w:rsid w:val="00DC5D97"/>
    <w:rsid w:val="00DC6C12"/>
    <w:rsid w:val="00DC6CBD"/>
    <w:rsid w:val="00DC7EF5"/>
    <w:rsid w:val="00DD02EE"/>
    <w:rsid w:val="00DD11C2"/>
    <w:rsid w:val="00DD1289"/>
    <w:rsid w:val="00DD139B"/>
    <w:rsid w:val="00DD1C1F"/>
    <w:rsid w:val="00DD21C6"/>
    <w:rsid w:val="00DD28BB"/>
    <w:rsid w:val="00DD386B"/>
    <w:rsid w:val="00DD3AEE"/>
    <w:rsid w:val="00DD6236"/>
    <w:rsid w:val="00DD7646"/>
    <w:rsid w:val="00DE170E"/>
    <w:rsid w:val="00DE3C73"/>
    <w:rsid w:val="00DE3E4A"/>
    <w:rsid w:val="00DE3F78"/>
    <w:rsid w:val="00DE4EAE"/>
    <w:rsid w:val="00DE53DB"/>
    <w:rsid w:val="00DE6573"/>
    <w:rsid w:val="00DE69E8"/>
    <w:rsid w:val="00DE6BB6"/>
    <w:rsid w:val="00DF030F"/>
    <w:rsid w:val="00DF0690"/>
    <w:rsid w:val="00DF14C6"/>
    <w:rsid w:val="00DF1DC3"/>
    <w:rsid w:val="00DF36F3"/>
    <w:rsid w:val="00DF47F2"/>
    <w:rsid w:val="00DF48A9"/>
    <w:rsid w:val="00DF4A05"/>
    <w:rsid w:val="00DF562A"/>
    <w:rsid w:val="00DF593F"/>
    <w:rsid w:val="00DF5A63"/>
    <w:rsid w:val="00DF5CE6"/>
    <w:rsid w:val="00DF60BD"/>
    <w:rsid w:val="00DF6191"/>
    <w:rsid w:val="00DF6B35"/>
    <w:rsid w:val="00DF7B02"/>
    <w:rsid w:val="00E005E7"/>
    <w:rsid w:val="00E01088"/>
    <w:rsid w:val="00E03B0A"/>
    <w:rsid w:val="00E054ED"/>
    <w:rsid w:val="00E0630D"/>
    <w:rsid w:val="00E07539"/>
    <w:rsid w:val="00E07A5E"/>
    <w:rsid w:val="00E07C82"/>
    <w:rsid w:val="00E10BB9"/>
    <w:rsid w:val="00E114E9"/>
    <w:rsid w:val="00E1204E"/>
    <w:rsid w:val="00E12B16"/>
    <w:rsid w:val="00E139B3"/>
    <w:rsid w:val="00E1417F"/>
    <w:rsid w:val="00E14CF6"/>
    <w:rsid w:val="00E14F7E"/>
    <w:rsid w:val="00E15F5C"/>
    <w:rsid w:val="00E20F09"/>
    <w:rsid w:val="00E2251F"/>
    <w:rsid w:val="00E22873"/>
    <w:rsid w:val="00E23159"/>
    <w:rsid w:val="00E2325B"/>
    <w:rsid w:val="00E237F1"/>
    <w:rsid w:val="00E239A2"/>
    <w:rsid w:val="00E23F2F"/>
    <w:rsid w:val="00E24658"/>
    <w:rsid w:val="00E24760"/>
    <w:rsid w:val="00E257DD"/>
    <w:rsid w:val="00E25F95"/>
    <w:rsid w:val="00E26054"/>
    <w:rsid w:val="00E274CE"/>
    <w:rsid w:val="00E304A8"/>
    <w:rsid w:val="00E306A6"/>
    <w:rsid w:val="00E31E49"/>
    <w:rsid w:val="00E31F01"/>
    <w:rsid w:val="00E328CC"/>
    <w:rsid w:val="00E32D82"/>
    <w:rsid w:val="00E342BD"/>
    <w:rsid w:val="00E35898"/>
    <w:rsid w:val="00E35F12"/>
    <w:rsid w:val="00E36869"/>
    <w:rsid w:val="00E36F53"/>
    <w:rsid w:val="00E37901"/>
    <w:rsid w:val="00E41048"/>
    <w:rsid w:val="00E429AF"/>
    <w:rsid w:val="00E43A7E"/>
    <w:rsid w:val="00E45122"/>
    <w:rsid w:val="00E45B06"/>
    <w:rsid w:val="00E4601D"/>
    <w:rsid w:val="00E4706C"/>
    <w:rsid w:val="00E47298"/>
    <w:rsid w:val="00E47942"/>
    <w:rsid w:val="00E50F9A"/>
    <w:rsid w:val="00E51028"/>
    <w:rsid w:val="00E515D2"/>
    <w:rsid w:val="00E515DE"/>
    <w:rsid w:val="00E531F0"/>
    <w:rsid w:val="00E533EF"/>
    <w:rsid w:val="00E54DB9"/>
    <w:rsid w:val="00E54F3F"/>
    <w:rsid w:val="00E54F91"/>
    <w:rsid w:val="00E55403"/>
    <w:rsid w:val="00E55E54"/>
    <w:rsid w:val="00E56BB6"/>
    <w:rsid w:val="00E56F6E"/>
    <w:rsid w:val="00E60B58"/>
    <w:rsid w:val="00E60BDC"/>
    <w:rsid w:val="00E60EA3"/>
    <w:rsid w:val="00E61D7A"/>
    <w:rsid w:val="00E620D4"/>
    <w:rsid w:val="00E635E1"/>
    <w:rsid w:val="00E64A91"/>
    <w:rsid w:val="00E64B8C"/>
    <w:rsid w:val="00E65A54"/>
    <w:rsid w:val="00E67393"/>
    <w:rsid w:val="00E67B82"/>
    <w:rsid w:val="00E67BAB"/>
    <w:rsid w:val="00E700B0"/>
    <w:rsid w:val="00E71EBB"/>
    <w:rsid w:val="00E72161"/>
    <w:rsid w:val="00E728C9"/>
    <w:rsid w:val="00E73463"/>
    <w:rsid w:val="00E73D1C"/>
    <w:rsid w:val="00E75BA4"/>
    <w:rsid w:val="00E76B12"/>
    <w:rsid w:val="00E76C92"/>
    <w:rsid w:val="00E772B8"/>
    <w:rsid w:val="00E77E1C"/>
    <w:rsid w:val="00E80985"/>
    <w:rsid w:val="00E80C6A"/>
    <w:rsid w:val="00E8164A"/>
    <w:rsid w:val="00E81DF5"/>
    <w:rsid w:val="00E832F4"/>
    <w:rsid w:val="00E83EF0"/>
    <w:rsid w:val="00E849FF"/>
    <w:rsid w:val="00E84D08"/>
    <w:rsid w:val="00E84E68"/>
    <w:rsid w:val="00E857F3"/>
    <w:rsid w:val="00E85D4F"/>
    <w:rsid w:val="00E85D5C"/>
    <w:rsid w:val="00E860CB"/>
    <w:rsid w:val="00E86957"/>
    <w:rsid w:val="00E86CB1"/>
    <w:rsid w:val="00E877EC"/>
    <w:rsid w:val="00E903D4"/>
    <w:rsid w:val="00E9067C"/>
    <w:rsid w:val="00E909F0"/>
    <w:rsid w:val="00E90D8B"/>
    <w:rsid w:val="00E93F0A"/>
    <w:rsid w:val="00E94530"/>
    <w:rsid w:val="00E9461D"/>
    <w:rsid w:val="00E95AEC"/>
    <w:rsid w:val="00EA04A9"/>
    <w:rsid w:val="00EA191C"/>
    <w:rsid w:val="00EA1EEF"/>
    <w:rsid w:val="00EA1F53"/>
    <w:rsid w:val="00EA3006"/>
    <w:rsid w:val="00EA38DD"/>
    <w:rsid w:val="00EA47B4"/>
    <w:rsid w:val="00EA5104"/>
    <w:rsid w:val="00EA563D"/>
    <w:rsid w:val="00EA5725"/>
    <w:rsid w:val="00EA5A3D"/>
    <w:rsid w:val="00EA6ED7"/>
    <w:rsid w:val="00EA7D44"/>
    <w:rsid w:val="00EB0AAD"/>
    <w:rsid w:val="00EB1B1C"/>
    <w:rsid w:val="00EB5426"/>
    <w:rsid w:val="00EC22D2"/>
    <w:rsid w:val="00EC2666"/>
    <w:rsid w:val="00EC272F"/>
    <w:rsid w:val="00EC2D51"/>
    <w:rsid w:val="00EC3410"/>
    <w:rsid w:val="00EC398A"/>
    <w:rsid w:val="00EC3A1A"/>
    <w:rsid w:val="00EC45D8"/>
    <w:rsid w:val="00EC4FE2"/>
    <w:rsid w:val="00EC5155"/>
    <w:rsid w:val="00EC524B"/>
    <w:rsid w:val="00EC5E5B"/>
    <w:rsid w:val="00EC712C"/>
    <w:rsid w:val="00ED0246"/>
    <w:rsid w:val="00ED381B"/>
    <w:rsid w:val="00ED56D5"/>
    <w:rsid w:val="00ED6508"/>
    <w:rsid w:val="00ED76E0"/>
    <w:rsid w:val="00EE0A11"/>
    <w:rsid w:val="00EE17F1"/>
    <w:rsid w:val="00EE2288"/>
    <w:rsid w:val="00EE399C"/>
    <w:rsid w:val="00EE3F00"/>
    <w:rsid w:val="00EE4221"/>
    <w:rsid w:val="00EE43E0"/>
    <w:rsid w:val="00EE4845"/>
    <w:rsid w:val="00EE4DB4"/>
    <w:rsid w:val="00EE5653"/>
    <w:rsid w:val="00EE5EFC"/>
    <w:rsid w:val="00EE6608"/>
    <w:rsid w:val="00EE693E"/>
    <w:rsid w:val="00EE6B76"/>
    <w:rsid w:val="00EE74C7"/>
    <w:rsid w:val="00EF0517"/>
    <w:rsid w:val="00EF0EA2"/>
    <w:rsid w:val="00EF123E"/>
    <w:rsid w:val="00EF2E2C"/>
    <w:rsid w:val="00EF30A9"/>
    <w:rsid w:val="00EF4E9B"/>
    <w:rsid w:val="00EF6726"/>
    <w:rsid w:val="00EF7989"/>
    <w:rsid w:val="00F00A81"/>
    <w:rsid w:val="00F014F4"/>
    <w:rsid w:val="00F0254B"/>
    <w:rsid w:val="00F02F3F"/>
    <w:rsid w:val="00F03348"/>
    <w:rsid w:val="00F03709"/>
    <w:rsid w:val="00F03856"/>
    <w:rsid w:val="00F03C3E"/>
    <w:rsid w:val="00F0568A"/>
    <w:rsid w:val="00F056FD"/>
    <w:rsid w:val="00F05F76"/>
    <w:rsid w:val="00F07B48"/>
    <w:rsid w:val="00F07B81"/>
    <w:rsid w:val="00F10A2C"/>
    <w:rsid w:val="00F1183A"/>
    <w:rsid w:val="00F11F1D"/>
    <w:rsid w:val="00F11F2B"/>
    <w:rsid w:val="00F12D3A"/>
    <w:rsid w:val="00F1386F"/>
    <w:rsid w:val="00F13A48"/>
    <w:rsid w:val="00F1460D"/>
    <w:rsid w:val="00F14D1B"/>
    <w:rsid w:val="00F14E7F"/>
    <w:rsid w:val="00F14FBC"/>
    <w:rsid w:val="00F152DA"/>
    <w:rsid w:val="00F16B57"/>
    <w:rsid w:val="00F176B5"/>
    <w:rsid w:val="00F216D0"/>
    <w:rsid w:val="00F23E9F"/>
    <w:rsid w:val="00F242BE"/>
    <w:rsid w:val="00F24743"/>
    <w:rsid w:val="00F30048"/>
    <w:rsid w:val="00F30263"/>
    <w:rsid w:val="00F305D3"/>
    <w:rsid w:val="00F30884"/>
    <w:rsid w:val="00F30FC3"/>
    <w:rsid w:val="00F31125"/>
    <w:rsid w:val="00F313D3"/>
    <w:rsid w:val="00F33016"/>
    <w:rsid w:val="00F33C64"/>
    <w:rsid w:val="00F33CE7"/>
    <w:rsid w:val="00F349A3"/>
    <w:rsid w:val="00F356AA"/>
    <w:rsid w:val="00F3615D"/>
    <w:rsid w:val="00F36DFC"/>
    <w:rsid w:val="00F371BD"/>
    <w:rsid w:val="00F40305"/>
    <w:rsid w:val="00F416D5"/>
    <w:rsid w:val="00F4198F"/>
    <w:rsid w:val="00F4257C"/>
    <w:rsid w:val="00F43655"/>
    <w:rsid w:val="00F43B11"/>
    <w:rsid w:val="00F45866"/>
    <w:rsid w:val="00F4599F"/>
    <w:rsid w:val="00F47402"/>
    <w:rsid w:val="00F47DA2"/>
    <w:rsid w:val="00F47F94"/>
    <w:rsid w:val="00F503E6"/>
    <w:rsid w:val="00F51D31"/>
    <w:rsid w:val="00F5225A"/>
    <w:rsid w:val="00F52574"/>
    <w:rsid w:val="00F53EF1"/>
    <w:rsid w:val="00F55FA3"/>
    <w:rsid w:val="00F57061"/>
    <w:rsid w:val="00F57CF0"/>
    <w:rsid w:val="00F57D9F"/>
    <w:rsid w:val="00F606CC"/>
    <w:rsid w:val="00F616C2"/>
    <w:rsid w:val="00F627AD"/>
    <w:rsid w:val="00F62FF4"/>
    <w:rsid w:val="00F65162"/>
    <w:rsid w:val="00F65A13"/>
    <w:rsid w:val="00F662A3"/>
    <w:rsid w:val="00F704DE"/>
    <w:rsid w:val="00F707AD"/>
    <w:rsid w:val="00F71105"/>
    <w:rsid w:val="00F73FC2"/>
    <w:rsid w:val="00F75087"/>
    <w:rsid w:val="00F755D1"/>
    <w:rsid w:val="00F756C9"/>
    <w:rsid w:val="00F7576C"/>
    <w:rsid w:val="00F75A06"/>
    <w:rsid w:val="00F760FC"/>
    <w:rsid w:val="00F7610F"/>
    <w:rsid w:val="00F7640B"/>
    <w:rsid w:val="00F764EC"/>
    <w:rsid w:val="00F76B6E"/>
    <w:rsid w:val="00F81466"/>
    <w:rsid w:val="00F82018"/>
    <w:rsid w:val="00F82FBF"/>
    <w:rsid w:val="00F84989"/>
    <w:rsid w:val="00F85035"/>
    <w:rsid w:val="00F85224"/>
    <w:rsid w:val="00F853B9"/>
    <w:rsid w:val="00F857DE"/>
    <w:rsid w:val="00F8616E"/>
    <w:rsid w:val="00F865D2"/>
    <w:rsid w:val="00F86845"/>
    <w:rsid w:val="00F86C0A"/>
    <w:rsid w:val="00F90C7E"/>
    <w:rsid w:val="00F9334E"/>
    <w:rsid w:val="00F947E4"/>
    <w:rsid w:val="00F94CFA"/>
    <w:rsid w:val="00F95342"/>
    <w:rsid w:val="00F95F95"/>
    <w:rsid w:val="00F96101"/>
    <w:rsid w:val="00F969CC"/>
    <w:rsid w:val="00FA031A"/>
    <w:rsid w:val="00FA152B"/>
    <w:rsid w:val="00FA1EDA"/>
    <w:rsid w:val="00FA2D31"/>
    <w:rsid w:val="00FA2F15"/>
    <w:rsid w:val="00FA37F1"/>
    <w:rsid w:val="00FA3A86"/>
    <w:rsid w:val="00FA3F7B"/>
    <w:rsid w:val="00FA476F"/>
    <w:rsid w:val="00FA485F"/>
    <w:rsid w:val="00FA58CC"/>
    <w:rsid w:val="00FA6DCE"/>
    <w:rsid w:val="00FA7D05"/>
    <w:rsid w:val="00FB13A4"/>
    <w:rsid w:val="00FB3E54"/>
    <w:rsid w:val="00FB430F"/>
    <w:rsid w:val="00FB4FBE"/>
    <w:rsid w:val="00FB678D"/>
    <w:rsid w:val="00FB6ED8"/>
    <w:rsid w:val="00FB7F65"/>
    <w:rsid w:val="00FC0F59"/>
    <w:rsid w:val="00FC103B"/>
    <w:rsid w:val="00FC23A3"/>
    <w:rsid w:val="00FC24F4"/>
    <w:rsid w:val="00FC2C62"/>
    <w:rsid w:val="00FC48E4"/>
    <w:rsid w:val="00FC554E"/>
    <w:rsid w:val="00FC6144"/>
    <w:rsid w:val="00FC6C0E"/>
    <w:rsid w:val="00FC6C29"/>
    <w:rsid w:val="00FC7866"/>
    <w:rsid w:val="00FD01EA"/>
    <w:rsid w:val="00FD0B16"/>
    <w:rsid w:val="00FD2757"/>
    <w:rsid w:val="00FD3BC9"/>
    <w:rsid w:val="00FD414F"/>
    <w:rsid w:val="00FD56A4"/>
    <w:rsid w:val="00FD5CD6"/>
    <w:rsid w:val="00FD68CD"/>
    <w:rsid w:val="00FD6CD3"/>
    <w:rsid w:val="00FD7124"/>
    <w:rsid w:val="00FD7DAD"/>
    <w:rsid w:val="00FE1303"/>
    <w:rsid w:val="00FE1548"/>
    <w:rsid w:val="00FE16F0"/>
    <w:rsid w:val="00FE22A5"/>
    <w:rsid w:val="00FE26D3"/>
    <w:rsid w:val="00FE3506"/>
    <w:rsid w:val="00FE3BDF"/>
    <w:rsid w:val="00FE3C06"/>
    <w:rsid w:val="00FE4202"/>
    <w:rsid w:val="00FE43EF"/>
    <w:rsid w:val="00FE73AB"/>
    <w:rsid w:val="00FE7D0A"/>
    <w:rsid w:val="00FF0409"/>
    <w:rsid w:val="00FF0545"/>
    <w:rsid w:val="00FF0D72"/>
    <w:rsid w:val="00FF1E03"/>
    <w:rsid w:val="00FF228F"/>
    <w:rsid w:val="00FF268F"/>
    <w:rsid w:val="00FF2E9E"/>
    <w:rsid w:val="00FF2EDC"/>
    <w:rsid w:val="00FF3A83"/>
    <w:rsid w:val="00FF5B91"/>
    <w:rsid w:val="00FF63D3"/>
    <w:rsid w:val="00FF64DE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2A"/>
    <w:pPr>
      <w:ind w:firstLine="0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52A"/>
    <w:pPr>
      <w:keepNext/>
      <w:widowControl w:val="0"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5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17152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17152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3">
    <w:name w:val="Table Grid"/>
    <w:basedOn w:val="a1"/>
    <w:uiPriority w:val="59"/>
    <w:rsid w:val="0017152A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15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152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15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152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basedOn w:val="a"/>
    <w:uiPriority w:val="34"/>
    <w:qFormat/>
    <w:rsid w:val="001715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7152A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52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Знак1"/>
    <w:basedOn w:val="a"/>
    <w:rsid w:val="0017152A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onsPlusNonformat">
    <w:name w:val="ConsPlusNonformat"/>
    <w:uiPriority w:val="99"/>
    <w:rsid w:val="0017152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17152A"/>
    <w:pPr>
      <w:ind w:firstLine="0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17152A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17152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17152A"/>
    <w:pPr>
      <w:spacing w:before="100" w:beforeAutospacing="1" w:after="100" w:afterAutospacing="1"/>
    </w:pPr>
    <w:rPr>
      <w:sz w:val="24"/>
    </w:rPr>
  </w:style>
  <w:style w:type="character" w:customStyle="1" w:styleId="af">
    <w:name w:val="Без интервала Знак"/>
    <w:link w:val="af0"/>
    <w:locked/>
    <w:rsid w:val="00140D29"/>
    <w:rPr>
      <w:rFonts w:ascii="Calibri" w:eastAsia="Calibri" w:hAnsi="Calibri"/>
    </w:rPr>
  </w:style>
  <w:style w:type="paragraph" w:styleId="af0">
    <w:name w:val="No Spacing"/>
    <w:link w:val="af"/>
    <w:qFormat/>
    <w:rsid w:val="00140D29"/>
    <w:pPr>
      <w:ind w:firstLine="0"/>
      <w:jc w:val="left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&#1050;&#1045;&#1056;&#1064;&#1052;\Desktop\&#1040;&#1082;&#1090;&#1091;&#1072;&#1083;&#1080;&#1079;&#1080;&#1088;&#1086;&#1074;&#1072;&#1085;&#1085;&#1099;&#1077;%20&#1087;&#1088;&#1086;&#1075;&#1088;&#1072;&#1084;&#1084;&#1099;%20&#1080;&#1102;&#1085;&#1100;%202016\+%2019.%20&#1057;&#1086;&#1093;&#1088;&#1072;&#1085;&#1077;&#1085;&#1080;&#1077;%20&#1080;%20&#1088;&#1072;&#1079;&#1074;&#1080;&#1090;&#1080;&#1077;%20&#1084;&#1072;&#1083;&#1099;&#1093;%20&#1089;&#1077;&#1083;%20&#1059;&#1089;&#1090;&#1100;-&#1040;&#1073;&#1072;&#1082;&#1072;&#1085;&#1089;&#1082;&#1086;&#1075;&#1086;%20&#1088;&#1072;&#1081;&#1086;&#1085;&#1072;%20(2016-2020%20&#1075;&#1086;&#1076;&#1099;)\&#1084;&#1072;&#1083;&#1099;&#1077;%20&#1089;&#1077;&#1083;&#1072;%20+.xl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C:\Users\&#1050;&#1045;&#1056;&#1064;&#1052;\Desktop\&#1040;&#1082;&#1090;&#1091;&#1072;&#1083;&#1080;&#1079;&#1080;&#1088;&#1086;&#1074;&#1072;&#1085;&#1085;&#1099;&#1077;%20&#1087;&#1088;&#1086;&#1075;&#1088;&#1072;&#1084;&#1084;&#1099;%20&#1080;&#1102;&#1085;&#1100;%202016\+%2019.%20&#1057;&#1086;&#1093;&#1088;&#1072;&#1085;&#1077;&#1085;&#1080;&#1077;%20&#1080;%20&#1088;&#1072;&#1079;&#1074;&#1080;&#1090;&#1080;&#1077;%20&#1084;&#1072;&#1083;&#1099;&#1093;%20&#1089;&#1077;&#1083;%20&#1059;&#1089;&#1090;&#1100;-&#1040;&#1073;&#1072;&#1082;&#1072;&#1085;&#1089;&#1082;&#1086;&#1075;&#1086;%20&#1088;&#1072;&#1081;&#1086;&#1085;&#1072;%20(2016-2020%20&#1075;&#1086;&#1076;&#1099;)\&#1084;&#1072;&#1083;&#1099;&#1077;%20&#1089;&#1077;&#1083;&#1072;%20+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23</Pages>
  <Words>5942</Words>
  <Characters>33876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66</vt:i4>
      </vt:variant>
    </vt:vector>
  </HeadingPairs>
  <TitlesOfParts>
    <vt:vector size="67" baseType="lpstr">
      <vt:lpstr/>
      <vt:lpstr>    СОДЕРЖАНИЕ</vt:lpstr>
      <vt:lpstr>    </vt:lpstr>
      <vt:lpstr>    2. Общая характеристика……………………………………………………………5 стр.</vt:lpstr>
      <vt:lpstr>    3. Приоритеты муниципальной политики в сфере реализации муниципальной программы,</vt:lpstr>
      <vt:lpstr>    4. Сроки реализации программы……………………………………………….......10 стр.</vt:lpstr>
      <vt:lpstr>    5. Перечень основных мероприятий……………...………………………………..10 стр.</vt:lpstr>
      <vt:lpstr>    6. Обоснование ресурсного обеспечения…………….……………………………10 стр.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1.Паспорт муниципальной программы </vt:lpstr>
      <vt:lpstr>    «Сохранение и развитие малых сел Усть-Абаканского района  (2016- 2020 годы)»</vt:lpstr>
      <vt:lpstr>    </vt:lpstr>
      <vt:lpstr>Правила предоставления и методика распределения бюджетам поселений  иных межбюдж</vt:lpstr>
      <vt:lpstr/>
      <vt:lpstr>V общ</vt:lpstr>
      <vt:lpstr/>
      <vt:lpstr>V общ</vt:lpstr>
      <vt:lpstr/>
      <vt:lpstr>V общ</vt:lpstr>
      <vt:lpstr/>
      <vt:lpstr/>
      <vt:lpstr>V общ</vt:lpstr>
      <vt:lpstr/>
      <vt:lpstr>V общ</vt:lpstr>
      <vt:lpstr/>
      <vt:lpstr>V общ</vt:lpstr>
      <vt:lpstr/>
      <vt:lpstr>V общ</vt:lpstr>
      <vt:lpstr/>
      <vt:lpstr>V общ</vt:lpstr>
      <vt:lpstr/>
      <vt:lpstr>V общ</vt:lpstr>
      <vt:lpstr>V общ</vt:lpstr>
    </vt:vector>
  </TitlesOfParts>
  <Company>Экономисты</Company>
  <LinksUpToDate>false</LinksUpToDate>
  <CharactersWithSpaces>39739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64</cp:revision>
  <dcterms:created xsi:type="dcterms:W3CDTF">2015-11-13T01:11:00Z</dcterms:created>
  <dcterms:modified xsi:type="dcterms:W3CDTF">2019-11-15T09:09:00Z</dcterms:modified>
</cp:coreProperties>
</file>